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BFA195" w14:textId="77777777" w:rsidR="001022A7" w:rsidRPr="00B179FC" w:rsidRDefault="001022A7" w:rsidP="001022A7">
      <w:pPr>
        <w:widowControl/>
        <w:rPr>
          <w:rFonts w:ascii="宋体" w:eastAsia="宋体" w:hAnsi="宋体" w:cs="宋体"/>
          <w:color w:val="000000"/>
          <w:kern w:val="0"/>
          <w:szCs w:val="22"/>
          <w14:ligatures w14:val="none"/>
        </w:rPr>
      </w:pPr>
      <w:r>
        <w:rPr>
          <w:rFonts w:hint="eastAsia"/>
        </w:rPr>
        <w:t>公路2023年货运量：</w:t>
      </w:r>
      <w:r w:rsidRPr="00226A0D">
        <w:rPr>
          <w:rFonts w:ascii="宋体" w:eastAsia="宋体" w:hAnsi="宋体" w:cs="宋体"/>
          <w:color w:val="000000"/>
          <w:kern w:val="0"/>
          <w:szCs w:val="22"/>
          <w14:ligatures w14:val="none"/>
        </w:rPr>
        <w:t>403.37亿吨</w:t>
      </w:r>
      <w:r>
        <w:rPr>
          <w:rStyle w:val="af4"/>
          <w:rFonts w:ascii="宋体" w:eastAsia="宋体" w:hAnsi="宋体" w:cs="宋体"/>
          <w:color w:val="000000"/>
          <w:kern w:val="0"/>
          <w:szCs w:val="22"/>
          <w14:ligatures w14:val="none"/>
        </w:rPr>
        <w:footnoteReference w:id="1"/>
      </w:r>
    </w:p>
    <w:p w14:paraId="27A6B71C" w14:textId="77777777" w:rsidR="001022A7" w:rsidRDefault="001022A7" w:rsidP="001022A7">
      <w:r>
        <w:rPr>
          <w:rFonts w:hint="eastAsia"/>
        </w:rPr>
        <w:t>EPS模型BAU场景2060年所有交通方式都没有出行补贴</w:t>
      </w:r>
    </w:p>
    <w:p w14:paraId="41CB68D1" w14:textId="77777777" w:rsidR="001022A7" w:rsidRDefault="001022A7" w:rsidP="001022A7">
      <w:r>
        <w:rPr>
          <w:rFonts w:hint="eastAsia"/>
        </w:rPr>
        <w:t>燃油经济性较BAU场景提升：</w:t>
      </w:r>
    </w:p>
    <w:tbl>
      <w:tblPr>
        <w:tblStyle w:val="21"/>
        <w:tblW w:w="5940" w:type="dxa"/>
        <w:tblLook w:val="04A0" w:firstRow="1" w:lastRow="0" w:firstColumn="1" w:lastColumn="0" w:noHBand="0" w:noVBand="1"/>
      </w:tblPr>
      <w:tblGrid>
        <w:gridCol w:w="3060"/>
        <w:gridCol w:w="1440"/>
        <w:gridCol w:w="1440"/>
      </w:tblGrid>
      <w:tr w:rsidR="001022A7" w:rsidRPr="00924E4A" w14:paraId="757CB384" w14:textId="77777777" w:rsidTr="00673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noWrap/>
            <w:hideMark/>
          </w:tcPr>
          <w:p w14:paraId="3380E3E2" w14:textId="77777777" w:rsidR="001022A7" w:rsidRPr="00924E4A" w:rsidRDefault="001022A7" w:rsidP="00673D0B">
            <w:pPr>
              <w:spacing w:after="160" w:line="278" w:lineRule="auto"/>
            </w:pPr>
            <w:r w:rsidRPr="00924E4A">
              <w:rPr>
                <w:rFonts w:hint="eastAsia"/>
              </w:rPr>
              <w:t>乘用车LDV passenger</w:t>
            </w:r>
          </w:p>
        </w:tc>
        <w:tc>
          <w:tcPr>
            <w:tcW w:w="1440" w:type="dxa"/>
          </w:tcPr>
          <w:p w14:paraId="72B3134A" w14:textId="77777777" w:rsidR="001022A7" w:rsidRPr="00924E4A" w:rsidRDefault="001022A7" w:rsidP="00673D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  <w:noWrap/>
            <w:hideMark/>
          </w:tcPr>
          <w:p w14:paraId="5AF7F4F1" w14:textId="77777777" w:rsidR="001022A7" w:rsidRPr="00924E4A" w:rsidRDefault="001022A7" w:rsidP="00673D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022A7" w:rsidRPr="00924E4A" w14:paraId="02634C29" w14:textId="77777777" w:rsidTr="0067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noWrap/>
            <w:hideMark/>
          </w:tcPr>
          <w:p w14:paraId="4BFFB35B" w14:textId="77777777" w:rsidR="001022A7" w:rsidRPr="00924E4A" w:rsidRDefault="001022A7" w:rsidP="00673D0B">
            <w:r w:rsidRPr="00924E4A">
              <w:rPr>
                <w:rFonts w:hint="eastAsia"/>
              </w:rPr>
              <w:t>2025</w:t>
            </w:r>
          </w:p>
        </w:tc>
        <w:tc>
          <w:tcPr>
            <w:tcW w:w="1440" w:type="dxa"/>
          </w:tcPr>
          <w:p w14:paraId="2B90932F" w14:textId="77777777" w:rsidR="001022A7" w:rsidRPr="00924E4A" w:rsidRDefault="001022A7" w:rsidP="00673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440" w:type="dxa"/>
            <w:noWrap/>
            <w:hideMark/>
          </w:tcPr>
          <w:p w14:paraId="646B45D8" w14:textId="77777777" w:rsidR="001022A7" w:rsidRPr="00924E4A" w:rsidRDefault="001022A7" w:rsidP="00673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24E4A">
              <w:rPr>
                <w:rFonts w:hint="eastAsia"/>
                <w:b/>
                <w:bCs/>
              </w:rPr>
              <w:t>11%</w:t>
            </w:r>
          </w:p>
        </w:tc>
      </w:tr>
      <w:tr w:rsidR="001022A7" w:rsidRPr="00924E4A" w14:paraId="3E946183" w14:textId="77777777" w:rsidTr="00673D0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noWrap/>
            <w:hideMark/>
          </w:tcPr>
          <w:p w14:paraId="366D6875" w14:textId="77777777" w:rsidR="001022A7" w:rsidRPr="00924E4A" w:rsidRDefault="001022A7" w:rsidP="00673D0B">
            <w:pPr>
              <w:spacing w:after="160" w:line="278" w:lineRule="auto"/>
            </w:pPr>
            <w:r w:rsidRPr="00924E4A">
              <w:rPr>
                <w:rFonts w:hint="eastAsia"/>
              </w:rPr>
              <w:t>2030</w:t>
            </w:r>
          </w:p>
        </w:tc>
        <w:tc>
          <w:tcPr>
            <w:tcW w:w="1440" w:type="dxa"/>
          </w:tcPr>
          <w:p w14:paraId="1E4D26C0" w14:textId="77777777" w:rsidR="001022A7" w:rsidRPr="00924E4A" w:rsidRDefault="001022A7" w:rsidP="00673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440" w:type="dxa"/>
            <w:noWrap/>
            <w:hideMark/>
          </w:tcPr>
          <w:p w14:paraId="10D460DB" w14:textId="77777777" w:rsidR="001022A7" w:rsidRPr="00924E4A" w:rsidRDefault="001022A7" w:rsidP="00673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24E4A">
              <w:rPr>
                <w:rFonts w:hint="eastAsia"/>
                <w:b/>
                <w:bCs/>
              </w:rPr>
              <w:t>22%</w:t>
            </w:r>
          </w:p>
        </w:tc>
      </w:tr>
      <w:tr w:rsidR="001022A7" w:rsidRPr="00924E4A" w14:paraId="3239DFB4" w14:textId="77777777" w:rsidTr="0067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noWrap/>
            <w:hideMark/>
          </w:tcPr>
          <w:p w14:paraId="5D6DC205" w14:textId="77777777" w:rsidR="001022A7" w:rsidRPr="00924E4A" w:rsidRDefault="001022A7" w:rsidP="00673D0B">
            <w:pPr>
              <w:spacing w:after="160" w:line="278" w:lineRule="auto"/>
            </w:pPr>
            <w:r w:rsidRPr="00924E4A">
              <w:rPr>
                <w:rFonts w:hint="eastAsia"/>
              </w:rPr>
              <w:t>2035</w:t>
            </w:r>
          </w:p>
        </w:tc>
        <w:tc>
          <w:tcPr>
            <w:tcW w:w="1440" w:type="dxa"/>
          </w:tcPr>
          <w:p w14:paraId="56B91514" w14:textId="77777777" w:rsidR="001022A7" w:rsidRPr="00924E4A" w:rsidRDefault="001022A7" w:rsidP="00673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440" w:type="dxa"/>
            <w:noWrap/>
            <w:hideMark/>
          </w:tcPr>
          <w:p w14:paraId="156A8340" w14:textId="77777777" w:rsidR="001022A7" w:rsidRPr="00924E4A" w:rsidRDefault="001022A7" w:rsidP="00673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24E4A">
              <w:rPr>
                <w:rFonts w:hint="eastAsia"/>
                <w:b/>
                <w:bCs/>
              </w:rPr>
              <w:t>32%</w:t>
            </w:r>
          </w:p>
        </w:tc>
      </w:tr>
      <w:tr w:rsidR="001022A7" w:rsidRPr="00924E4A" w14:paraId="3CB67667" w14:textId="77777777" w:rsidTr="00673D0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noWrap/>
            <w:hideMark/>
          </w:tcPr>
          <w:p w14:paraId="7147D1BB" w14:textId="77777777" w:rsidR="001022A7" w:rsidRPr="00924E4A" w:rsidRDefault="001022A7" w:rsidP="00673D0B">
            <w:pPr>
              <w:spacing w:after="160" w:line="278" w:lineRule="auto"/>
            </w:pPr>
          </w:p>
        </w:tc>
        <w:tc>
          <w:tcPr>
            <w:tcW w:w="1440" w:type="dxa"/>
          </w:tcPr>
          <w:p w14:paraId="6B45EEDD" w14:textId="77777777" w:rsidR="001022A7" w:rsidRPr="00924E4A" w:rsidRDefault="001022A7" w:rsidP="00673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  <w:noWrap/>
            <w:hideMark/>
          </w:tcPr>
          <w:p w14:paraId="74E97EE8" w14:textId="77777777" w:rsidR="001022A7" w:rsidRPr="00924E4A" w:rsidRDefault="001022A7" w:rsidP="00673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022A7" w:rsidRPr="00924E4A" w14:paraId="637E1B3E" w14:textId="77777777" w:rsidTr="0067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noWrap/>
            <w:hideMark/>
          </w:tcPr>
          <w:p w14:paraId="3EE92B74" w14:textId="77777777" w:rsidR="001022A7" w:rsidRPr="00924E4A" w:rsidRDefault="001022A7" w:rsidP="00673D0B">
            <w:r w:rsidRPr="00924E4A">
              <w:rPr>
                <w:rFonts w:hint="eastAsia"/>
              </w:rPr>
              <w:t>商用车客车 HDV passenger</w:t>
            </w:r>
          </w:p>
        </w:tc>
        <w:tc>
          <w:tcPr>
            <w:tcW w:w="1440" w:type="dxa"/>
          </w:tcPr>
          <w:p w14:paraId="1234D969" w14:textId="77777777" w:rsidR="001022A7" w:rsidRPr="00924E4A" w:rsidRDefault="001022A7" w:rsidP="00673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440" w:type="dxa"/>
            <w:noWrap/>
            <w:hideMark/>
          </w:tcPr>
          <w:p w14:paraId="10854393" w14:textId="77777777" w:rsidR="001022A7" w:rsidRPr="00924E4A" w:rsidRDefault="001022A7" w:rsidP="00673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24E4A">
              <w:rPr>
                <w:rFonts w:hint="eastAsia"/>
                <w:b/>
                <w:bCs/>
              </w:rPr>
              <w:t>提升百分比</w:t>
            </w:r>
          </w:p>
        </w:tc>
      </w:tr>
      <w:tr w:rsidR="001022A7" w:rsidRPr="00924E4A" w14:paraId="14A15742" w14:textId="77777777" w:rsidTr="00673D0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noWrap/>
            <w:hideMark/>
          </w:tcPr>
          <w:p w14:paraId="77E8063E" w14:textId="77777777" w:rsidR="001022A7" w:rsidRPr="00924E4A" w:rsidRDefault="001022A7" w:rsidP="00673D0B">
            <w:r w:rsidRPr="00924E4A">
              <w:rPr>
                <w:rFonts w:hint="eastAsia"/>
              </w:rPr>
              <w:t>2025</w:t>
            </w:r>
          </w:p>
        </w:tc>
        <w:tc>
          <w:tcPr>
            <w:tcW w:w="1440" w:type="dxa"/>
          </w:tcPr>
          <w:p w14:paraId="1B4467DF" w14:textId="77777777" w:rsidR="001022A7" w:rsidRPr="00924E4A" w:rsidRDefault="001022A7" w:rsidP="00673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440" w:type="dxa"/>
            <w:noWrap/>
            <w:hideMark/>
          </w:tcPr>
          <w:p w14:paraId="2A51867E" w14:textId="77777777" w:rsidR="001022A7" w:rsidRPr="00924E4A" w:rsidRDefault="001022A7" w:rsidP="00673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24E4A">
              <w:rPr>
                <w:rFonts w:hint="eastAsia"/>
                <w:b/>
                <w:bCs/>
              </w:rPr>
              <w:t>10%</w:t>
            </w:r>
          </w:p>
        </w:tc>
      </w:tr>
      <w:tr w:rsidR="001022A7" w:rsidRPr="00924E4A" w14:paraId="4BCB9578" w14:textId="77777777" w:rsidTr="0067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noWrap/>
            <w:hideMark/>
          </w:tcPr>
          <w:p w14:paraId="0C9D3D65" w14:textId="77777777" w:rsidR="001022A7" w:rsidRPr="00924E4A" w:rsidRDefault="001022A7" w:rsidP="00673D0B">
            <w:pPr>
              <w:spacing w:after="160" w:line="278" w:lineRule="auto"/>
            </w:pPr>
            <w:r w:rsidRPr="00924E4A">
              <w:rPr>
                <w:rFonts w:hint="eastAsia"/>
              </w:rPr>
              <w:t>2030</w:t>
            </w:r>
          </w:p>
        </w:tc>
        <w:tc>
          <w:tcPr>
            <w:tcW w:w="1440" w:type="dxa"/>
          </w:tcPr>
          <w:p w14:paraId="07490AEF" w14:textId="77777777" w:rsidR="001022A7" w:rsidRPr="00924E4A" w:rsidRDefault="001022A7" w:rsidP="00673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440" w:type="dxa"/>
            <w:noWrap/>
            <w:hideMark/>
          </w:tcPr>
          <w:p w14:paraId="183531FE" w14:textId="77777777" w:rsidR="001022A7" w:rsidRPr="00924E4A" w:rsidRDefault="001022A7" w:rsidP="00673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24E4A">
              <w:rPr>
                <w:rFonts w:hint="eastAsia"/>
                <w:b/>
                <w:bCs/>
              </w:rPr>
              <w:t>20%</w:t>
            </w:r>
          </w:p>
        </w:tc>
      </w:tr>
      <w:tr w:rsidR="001022A7" w:rsidRPr="00924E4A" w14:paraId="0257BBB3" w14:textId="77777777" w:rsidTr="00673D0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noWrap/>
            <w:hideMark/>
          </w:tcPr>
          <w:p w14:paraId="5C31FF46" w14:textId="77777777" w:rsidR="001022A7" w:rsidRPr="00924E4A" w:rsidRDefault="001022A7" w:rsidP="00673D0B">
            <w:pPr>
              <w:spacing w:after="160" w:line="278" w:lineRule="auto"/>
            </w:pPr>
            <w:r w:rsidRPr="00924E4A">
              <w:rPr>
                <w:rFonts w:hint="eastAsia"/>
              </w:rPr>
              <w:t>2035</w:t>
            </w:r>
          </w:p>
        </w:tc>
        <w:tc>
          <w:tcPr>
            <w:tcW w:w="1440" w:type="dxa"/>
          </w:tcPr>
          <w:p w14:paraId="051B02BD" w14:textId="77777777" w:rsidR="001022A7" w:rsidRPr="00924E4A" w:rsidRDefault="001022A7" w:rsidP="00673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440" w:type="dxa"/>
            <w:noWrap/>
            <w:hideMark/>
          </w:tcPr>
          <w:p w14:paraId="7844CC1F" w14:textId="77777777" w:rsidR="001022A7" w:rsidRPr="00924E4A" w:rsidRDefault="001022A7" w:rsidP="00673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24E4A">
              <w:rPr>
                <w:rFonts w:hint="eastAsia"/>
                <w:b/>
                <w:bCs/>
              </w:rPr>
              <w:t>30%</w:t>
            </w:r>
          </w:p>
        </w:tc>
      </w:tr>
      <w:tr w:rsidR="001022A7" w:rsidRPr="00924E4A" w14:paraId="76DD5315" w14:textId="77777777" w:rsidTr="0067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noWrap/>
            <w:hideMark/>
          </w:tcPr>
          <w:p w14:paraId="7AC86E02" w14:textId="77777777" w:rsidR="001022A7" w:rsidRPr="00924E4A" w:rsidRDefault="001022A7" w:rsidP="00673D0B">
            <w:pPr>
              <w:spacing w:after="160" w:line="278" w:lineRule="auto"/>
            </w:pPr>
          </w:p>
        </w:tc>
        <w:tc>
          <w:tcPr>
            <w:tcW w:w="1440" w:type="dxa"/>
          </w:tcPr>
          <w:p w14:paraId="76313478" w14:textId="77777777" w:rsidR="001022A7" w:rsidRPr="00924E4A" w:rsidRDefault="001022A7" w:rsidP="00673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  <w:noWrap/>
            <w:hideMark/>
          </w:tcPr>
          <w:p w14:paraId="58B6C62B" w14:textId="77777777" w:rsidR="001022A7" w:rsidRPr="00924E4A" w:rsidRDefault="001022A7" w:rsidP="00673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022A7" w:rsidRPr="00924E4A" w14:paraId="01AE6A62" w14:textId="77777777" w:rsidTr="00673D0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noWrap/>
            <w:hideMark/>
          </w:tcPr>
          <w:p w14:paraId="23C94950" w14:textId="77777777" w:rsidR="001022A7" w:rsidRPr="00924E4A" w:rsidRDefault="001022A7" w:rsidP="00673D0B"/>
        </w:tc>
        <w:tc>
          <w:tcPr>
            <w:tcW w:w="1440" w:type="dxa"/>
          </w:tcPr>
          <w:p w14:paraId="7C0E3F20" w14:textId="77777777" w:rsidR="001022A7" w:rsidRPr="00924E4A" w:rsidRDefault="001022A7" w:rsidP="00673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  <w:noWrap/>
            <w:hideMark/>
          </w:tcPr>
          <w:p w14:paraId="4998B040" w14:textId="77777777" w:rsidR="001022A7" w:rsidRPr="00924E4A" w:rsidRDefault="001022A7" w:rsidP="00673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022A7" w:rsidRPr="00924E4A" w14:paraId="387C9D87" w14:textId="77777777" w:rsidTr="0067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noWrap/>
            <w:hideMark/>
          </w:tcPr>
          <w:p w14:paraId="1B33F0FE" w14:textId="77777777" w:rsidR="001022A7" w:rsidRPr="00924E4A" w:rsidRDefault="001022A7" w:rsidP="00673D0B">
            <w:r w:rsidRPr="00924E4A">
              <w:rPr>
                <w:rFonts w:hint="eastAsia"/>
              </w:rPr>
              <w:t>商用车货车 freight</w:t>
            </w:r>
          </w:p>
        </w:tc>
        <w:tc>
          <w:tcPr>
            <w:tcW w:w="1440" w:type="dxa"/>
          </w:tcPr>
          <w:p w14:paraId="32B10D61" w14:textId="77777777" w:rsidR="001022A7" w:rsidRPr="00924E4A" w:rsidRDefault="001022A7" w:rsidP="00673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  <w:noWrap/>
            <w:hideMark/>
          </w:tcPr>
          <w:p w14:paraId="4D5B0932" w14:textId="77777777" w:rsidR="001022A7" w:rsidRPr="00924E4A" w:rsidRDefault="001022A7" w:rsidP="00673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022A7" w:rsidRPr="00924E4A" w14:paraId="4841C719" w14:textId="77777777" w:rsidTr="00673D0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noWrap/>
            <w:hideMark/>
          </w:tcPr>
          <w:p w14:paraId="1FB42022" w14:textId="77777777" w:rsidR="001022A7" w:rsidRPr="00924E4A" w:rsidRDefault="001022A7" w:rsidP="00673D0B">
            <w:r w:rsidRPr="00924E4A">
              <w:rPr>
                <w:rFonts w:hint="eastAsia"/>
              </w:rPr>
              <w:t>2025</w:t>
            </w:r>
          </w:p>
        </w:tc>
        <w:tc>
          <w:tcPr>
            <w:tcW w:w="1440" w:type="dxa"/>
          </w:tcPr>
          <w:p w14:paraId="5C4174E4" w14:textId="77777777" w:rsidR="001022A7" w:rsidRPr="00924E4A" w:rsidRDefault="001022A7" w:rsidP="00673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440" w:type="dxa"/>
            <w:noWrap/>
            <w:hideMark/>
          </w:tcPr>
          <w:p w14:paraId="562E460A" w14:textId="77777777" w:rsidR="001022A7" w:rsidRPr="00924E4A" w:rsidRDefault="001022A7" w:rsidP="00673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24E4A">
              <w:rPr>
                <w:rFonts w:hint="eastAsia"/>
                <w:b/>
                <w:bCs/>
              </w:rPr>
              <w:t>提升百分比</w:t>
            </w:r>
          </w:p>
        </w:tc>
      </w:tr>
      <w:tr w:rsidR="001022A7" w:rsidRPr="00924E4A" w14:paraId="77C5A2A3" w14:textId="77777777" w:rsidTr="0067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noWrap/>
            <w:hideMark/>
          </w:tcPr>
          <w:p w14:paraId="1E7FDF47" w14:textId="77777777" w:rsidR="001022A7" w:rsidRPr="00924E4A" w:rsidRDefault="001022A7" w:rsidP="00673D0B">
            <w:r w:rsidRPr="00924E4A">
              <w:rPr>
                <w:rFonts w:hint="eastAsia"/>
              </w:rPr>
              <w:t>2030</w:t>
            </w:r>
          </w:p>
        </w:tc>
        <w:tc>
          <w:tcPr>
            <w:tcW w:w="1440" w:type="dxa"/>
          </w:tcPr>
          <w:p w14:paraId="2AA56E6D" w14:textId="77777777" w:rsidR="001022A7" w:rsidRPr="00924E4A" w:rsidRDefault="001022A7" w:rsidP="00673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440" w:type="dxa"/>
            <w:noWrap/>
            <w:hideMark/>
          </w:tcPr>
          <w:p w14:paraId="278A17F4" w14:textId="77777777" w:rsidR="001022A7" w:rsidRPr="00924E4A" w:rsidRDefault="001022A7" w:rsidP="00673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24E4A">
              <w:rPr>
                <w:rFonts w:hint="eastAsia"/>
                <w:b/>
                <w:bCs/>
              </w:rPr>
              <w:t>10%</w:t>
            </w:r>
          </w:p>
        </w:tc>
      </w:tr>
      <w:tr w:rsidR="001022A7" w:rsidRPr="00924E4A" w14:paraId="54411C4B" w14:textId="77777777" w:rsidTr="00673D0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noWrap/>
            <w:hideMark/>
          </w:tcPr>
          <w:p w14:paraId="73FD2D7D" w14:textId="77777777" w:rsidR="001022A7" w:rsidRPr="00924E4A" w:rsidRDefault="001022A7" w:rsidP="00673D0B">
            <w:pPr>
              <w:spacing w:after="160" w:line="278" w:lineRule="auto"/>
            </w:pPr>
            <w:r w:rsidRPr="00924E4A">
              <w:rPr>
                <w:rFonts w:hint="eastAsia"/>
              </w:rPr>
              <w:t>2035</w:t>
            </w:r>
          </w:p>
        </w:tc>
        <w:tc>
          <w:tcPr>
            <w:tcW w:w="1440" w:type="dxa"/>
          </w:tcPr>
          <w:p w14:paraId="52C7125D" w14:textId="77777777" w:rsidR="001022A7" w:rsidRPr="00924E4A" w:rsidRDefault="001022A7" w:rsidP="00673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440" w:type="dxa"/>
            <w:noWrap/>
            <w:hideMark/>
          </w:tcPr>
          <w:p w14:paraId="3A1860AA" w14:textId="77777777" w:rsidR="001022A7" w:rsidRPr="00924E4A" w:rsidRDefault="001022A7" w:rsidP="00673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24E4A">
              <w:rPr>
                <w:rFonts w:hint="eastAsia"/>
                <w:b/>
                <w:bCs/>
              </w:rPr>
              <w:t>20%</w:t>
            </w:r>
          </w:p>
        </w:tc>
      </w:tr>
      <w:tr w:rsidR="001022A7" w:rsidRPr="00924E4A" w14:paraId="2F8C59DA" w14:textId="77777777" w:rsidTr="00673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noWrap/>
            <w:hideMark/>
          </w:tcPr>
          <w:p w14:paraId="60E74E79" w14:textId="77777777" w:rsidR="001022A7" w:rsidRPr="00924E4A" w:rsidRDefault="001022A7" w:rsidP="00673D0B">
            <w:pPr>
              <w:spacing w:after="160" w:line="278" w:lineRule="auto"/>
            </w:pPr>
          </w:p>
        </w:tc>
        <w:tc>
          <w:tcPr>
            <w:tcW w:w="1440" w:type="dxa"/>
          </w:tcPr>
          <w:p w14:paraId="24BA6102" w14:textId="77777777" w:rsidR="001022A7" w:rsidRPr="00924E4A" w:rsidRDefault="001022A7" w:rsidP="00673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440" w:type="dxa"/>
            <w:noWrap/>
            <w:hideMark/>
          </w:tcPr>
          <w:p w14:paraId="1D285688" w14:textId="77777777" w:rsidR="001022A7" w:rsidRPr="00924E4A" w:rsidRDefault="001022A7" w:rsidP="00673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24E4A">
              <w:rPr>
                <w:rFonts w:hint="eastAsia"/>
                <w:b/>
                <w:bCs/>
              </w:rPr>
              <w:t>30%</w:t>
            </w:r>
          </w:p>
        </w:tc>
      </w:tr>
    </w:tbl>
    <w:p w14:paraId="365FCDBF" w14:textId="77777777" w:rsidR="001022A7" w:rsidRDefault="001022A7" w:rsidP="001022A7">
      <w:r>
        <w:rPr>
          <w:rFonts w:hint="eastAsia"/>
        </w:rPr>
        <w:t>*35年之后不变了</w:t>
      </w:r>
    </w:p>
    <w:p w14:paraId="1464F227" w14:textId="77777777" w:rsidR="001022A7" w:rsidRDefault="001022A7" w:rsidP="001022A7"/>
    <w:p w14:paraId="7FAA8CDE" w14:textId="77777777" w:rsidR="001022A7" w:rsidRDefault="001022A7" w:rsidP="001022A7">
      <w:r>
        <w:rPr>
          <w:rFonts w:hint="eastAsia"/>
        </w:rPr>
        <w:t>当年新能源车辆销售比例</w:t>
      </w:r>
      <w:r>
        <w:t>:</w:t>
      </w:r>
    </w:p>
    <w:p w14:paraId="4CEB2486" w14:textId="77777777" w:rsidR="001022A7" w:rsidRDefault="001022A7" w:rsidP="001022A7">
      <w:r>
        <w:rPr>
          <w:rFonts w:hint="eastAsia"/>
        </w:rPr>
        <w:t>到</w:t>
      </w:r>
      <w:r>
        <w:t>2025私家车50%, 公交车100% , 出租车80% ,</w:t>
      </w:r>
      <w:proofErr w:type="gramStart"/>
      <w:r>
        <w:t>网约车</w:t>
      </w:r>
      <w:proofErr w:type="gramEnd"/>
      <w:r>
        <w:t xml:space="preserve"> 75%。</w:t>
      </w:r>
    </w:p>
    <w:p w14:paraId="73E4F687" w14:textId="77777777" w:rsidR="001022A7" w:rsidRDefault="001022A7" w:rsidP="001022A7">
      <w:r>
        <w:rPr>
          <w:rFonts w:hint="eastAsia"/>
        </w:rPr>
        <w:t>到</w:t>
      </w:r>
      <w:r>
        <w:t>2030私家车75%, 公交车100% , 出租车90% ,</w:t>
      </w:r>
      <w:proofErr w:type="gramStart"/>
      <w:r>
        <w:t>网约车</w:t>
      </w:r>
      <w:proofErr w:type="gramEnd"/>
      <w:r>
        <w:t>85%。</w:t>
      </w:r>
    </w:p>
    <w:p w14:paraId="31D28EAE" w14:textId="77777777" w:rsidR="001022A7" w:rsidRDefault="001022A7" w:rsidP="001022A7">
      <w:r>
        <w:rPr>
          <w:rFonts w:hint="eastAsia"/>
        </w:rPr>
        <w:t>到</w:t>
      </w:r>
      <w:r>
        <w:t>2035私家车100%, 公交车100% , 出租车100% ,</w:t>
      </w:r>
      <w:proofErr w:type="gramStart"/>
      <w:r>
        <w:t>网约车</w:t>
      </w:r>
      <w:proofErr w:type="gramEnd"/>
      <w:r>
        <w:t xml:space="preserve"> 100%。</w:t>
      </w:r>
    </w:p>
    <w:p w14:paraId="75B889F1" w14:textId="77777777" w:rsidR="001022A7" w:rsidRDefault="001022A7" w:rsidP="001022A7"/>
    <w:p w14:paraId="4390CF7F" w14:textId="77777777" w:rsidR="001022A7" w:rsidRDefault="001022A7" w:rsidP="001022A7">
      <w:pPr>
        <w:rPr>
          <w:rFonts w:hint="eastAsia"/>
        </w:rPr>
      </w:pPr>
      <w:r w:rsidRPr="003F2A79">
        <w:rPr>
          <w:rFonts w:hint="eastAsia"/>
        </w:rPr>
        <w:t>私家车</w:t>
      </w:r>
      <w:proofErr w:type="gramStart"/>
      <w:r w:rsidRPr="003F2A79">
        <w:rPr>
          <w:rFonts w:hint="eastAsia"/>
        </w:rPr>
        <w:t>百公里</w:t>
      </w:r>
      <w:proofErr w:type="gramEnd"/>
      <w:r w:rsidRPr="003F2A79">
        <w:rPr>
          <w:rFonts w:hint="eastAsia"/>
        </w:rPr>
        <w:t>油耗：到</w:t>
      </w:r>
      <w:r w:rsidRPr="003F2A79">
        <w:t>2025年5.4L/100Km; 到2030年4.5L/100Km, 到2035年3.8L/100Km。到2040年 3L/100Km</w:t>
      </w:r>
    </w:p>
    <w:p w14:paraId="196D52DD" w14:textId="77777777" w:rsidR="00252E9B" w:rsidRPr="001022A7" w:rsidRDefault="00252E9B"/>
    <w:sectPr w:rsidR="00252E9B" w:rsidRPr="001022A7" w:rsidSect="001022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4C3AD7" w14:textId="77777777" w:rsidR="00F24522" w:rsidRDefault="00F24522" w:rsidP="001022A7">
      <w:pPr>
        <w:spacing w:after="0" w:line="240" w:lineRule="auto"/>
      </w:pPr>
      <w:r>
        <w:separator/>
      </w:r>
    </w:p>
  </w:endnote>
  <w:endnote w:type="continuationSeparator" w:id="0">
    <w:p w14:paraId="40D2E073" w14:textId="77777777" w:rsidR="00F24522" w:rsidRDefault="00F24522" w:rsidP="00102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FB765B" w14:textId="77777777" w:rsidR="00F24522" w:rsidRDefault="00F24522" w:rsidP="001022A7">
      <w:pPr>
        <w:spacing w:after="0" w:line="240" w:lineRule="auto"/>
      </w:pPr>
      <w:r>
        <w:separator/>
      </w:r>
    </w:p>
  </w:footnote>
  <w:footnote w:type="continuationSeparator" w:id="0">
    <w:p w14:paraId="703F1335" w14:textId="77777777" w:rsidR="00F24522" w:rsidRDefault="00F24522" w:rsidP="001022A7">
      <w:pPr>
        <w:spacing w:after="0" w:line="240" w:lineRule="auto"/>
      </w:pPr>
      <w:r>
        <w:continuationSeparator/>
      </w:r>
    </w:p>
  </w:footnote>
  <w:footnote w:id="1">
    <w:p w14:paraId="2575192C" w14:textId="77777777" w:rsidR="001022A7" w:rsidRDefault="001022A7" w:rsidP="001022A7">
      <w:pPr>
        <w:pStyle w:val="af2"/>
      </w:pPr>
      <w:r>
        <w:rPr>
          <w:rStyle w:val="af4"/>
        </w:rPr>
        <w:footnoteRef/>
      </w:r>
      <w:r>
        <w:t xml:space="preserve"> </w:t>
      </w:r>
      <w:hyperlink r:id="rId1" w:history="1">
        <w:r>
          <w:rPr>
            <w:rStyle w:val="af5"/>
          </w:rPr>
          <w:t>交通运输部发布2023年交通运输行业发展统计公报 (baidu.com)</w:t>
        </w:r>
      </w:hyperlink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9B"/>
    <w:rsid w:val="001022A7"/>
    <w:rsid w:val="0015189C"/>
    <w:rsid w:val="00252E9B"/>
    <w:rsid w:val="00D8116B"/>
    <w:rsid w:val="00F2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17A1AE1-C35A-470F-AEF3-B638FC09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2A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2E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E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E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E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E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E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E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2E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2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2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2E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2E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2E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2E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2E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2E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2E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2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2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2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2E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2E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2E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2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2E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2E9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22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22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22A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22A7"/>
    <w:rPr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1022A7"/>
    <w:pPr>
      <w:snapToGrid w:val="0"/>
    </w:pPr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1022A7"/>
    <w:rPr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1022A7"/>
    <w:rPr>
      <w:vertAlign w:val="superscript"/>
    </w:rPr>
  </w:style>
  <w:style w:type="character" w:styleId="af5">
    <w:name w:val="Hyperlink"/>
    <w:basedOn w:val="a0"/>
    <w:uiPriority w:val="99"/>
    <w:semiHidden/>
    <w:unhideWhenUsed/>
    <w:rsid w:val="001022A7"/>
    <w:rPr>
      <w:color w:val="0000FF"/>
      <w:u w:val="single"/>
    </w:rPr>
  </w:style>
  <w:style w:type="table" w:styleId="21">
    <w:name w:val="Plain Table 2"/>
    <w:basedOn w:val="a1"/>
    <w:uiPriority w:val="42"/>
    <w:rsid w:val="001022A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baijiahao.baidu.com/s?id=1802162673518322571&amp;wfr=spider&amp;for=p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逸群 何</dc:creator>
  <cp:keywords/>
  <dc:description/>
  <cp:lastModifiedBy>逸群 何</cp:lastModifiedBy>
  <cp:revision>2</cp:revision>
  <dcterms:created xsi:type="dcterms:W3CDTF">2024-09-13T11:53:00Z</dcterms:created>
  <dcterms:modified xsi:type="dcterms:W3CDTF">2024-09-13T13:37:00Z</dcterms:modified>
</cp:coreProperties>
</file>