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97A0F">
      <w:pPr>
        <w:jc w:val="center"/>
        <w:rPr>
          <w:rFonts w:hint="default" w:asciiTheme="minorAscii" w:hAnsiTheme="minorAscii"/>
          <w:sz w:val="36"/>
          <w:szCs w:val="36"/>
        </w:rPr>
      </w:pPr>
      <w:bookmarkStart w:id="0" w:name="_Hlk227662053"/>
      <w:bookmarkEnd w:id="0"/>
      <w:r>
        <w:rPr>
          <w:rFonts w:hint="default" w:asciiTheme="minorAscii" w:hAnsiTheme="minorAscii"/>
          <w:sz w:val="36"/>
          <w:szCs w:val="36"/>
          <w:lang w:eastAsia="en-US"/>
        </w:rPr>
        <w:drawing>
          <wp:anchor distT="0" distB="0" distL="114300" distR="114300" simplePos="0" relativeHeight="251659264" behindDoc="1" locked="0" layoutInCell="1" allowOverlap="1">
            <wp:simplePos x="0" y="0"/>
            <wp:positionH relativeFrom="column">
              <wp:posOffset>1102995</wp:posOffset>
            </wp:positionH>
            <wp:positionV relativeFrom="paragraph">
              <wp:posOffset>-273050</wp:posOffset>
            </wp:positionV>
            <wp:extent cx="3083560" cy="3451225"/>
            <wp:effectExtent l="0" t="0" r="0" b="0"/>
            <wp:wrapNone/>
            <wp:docPr id="1" name="Picture 1" descr="D:\work\Sphinx\LEVEL 2\new\ImageHand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work\Sphinx\LEVEL 2\new\ImageHandler.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083560" cy="3451225"/>
                    </a:xfrm>
                    <a:prstGeom prst="rect">
                      <a:avLst/>
                    </a:prstGeom>
                    <a:noFill/>
                    <a:ln>
                      <a:noFill/>
                    </a:ln>
                  </pic:spPr>
                </pic:pic>
              </a:graphicData>
            </a:graphic>
          </wp:anchor>
        </w:drawing>
      </w:r>
    </w:p>
    <w:p w14:paraId="5131FE68">
      <w:pPr>
        <w:jc w:val="center"/>
        <w:rPr>
          <w:rFonts w:hint="default" w:asciiTheme="minorAscii" w:hAnsiTheme="minorAscii"/>
          <w:sz w:val="36"/>
          <w:szCs w:val="36"/>
        </w:rPr>
      </w:pPr>
    </w:p>
    <w:p w14:paraId="2FA2F9F3">
      <w:pPr>
        <w:jc w:val="center"/>
        <w:rPr>
          <w:rFonts w:hint="default" w:asciiTheme="minorAscii" w:hAnsiTheme="minorAscii"/>
          <w:sz w:val="36"/>
          <w:szCs w:val="36"/>
        </w:rPr>
      </w:pPr>
    </w:p>
    <w:p w14:paraId="20D54089">
      <w:pPr>
        <w:jc w:val="center"/>
        <w:rPr>
          <w:rFonts w:hint="default" w:asciiTheme="minorAscii" w:hAnsiTheme="minorAscii"/>
          <w:sz w:val="36"/>
          <w:szCs w:val="36"/>
        </w:rPr>
      </w:pPr>
    </w:p>
    <w:p w14:paraId="7FD1C218">
      <w:pPr>
        <w:jc w:val="center"/>
        <w:rPr>
          <w:rFonts w:hint="default" w:asciiTheme="minorAscii" w:hAnsiTheme="minorAscii"/>
          <w:sz w:val="36"/>
          <w:szCs w:val="36"/>
        </w:rPr>
      </w:pPr>
    </w:p>
    <w:p w14:paraId="5CEEC2EF">
      <w:pPr>
        <w:jc w:val="center"/>
        <w:rPr>
          <w:rFonts w:hint="default" w:asciiTheme="minorAscii" w:hAnsiTheme="minorAscii"/>
          <w:sz w:val="36"/>
          <w:szCs w:val="36"/>
        </w:rPr>
      </w:pPr>
    </w:p>
    <w:p w14:paraId="1398C8C4">
      <w:pPr>
        <w:jc w:val="center"/>
        <w:rPr>
          <w:rFonts w:hint="default" w:asciiTheme="minorAscii" w:hAnsiTheme="minorAscii"/>
          <w:sz w:val="36"/>
          <w:szCs w:val="36"/>
        </w:rPr>
      </w:pPr>
    </w:p>
    <w:p w14:paraId="5FCE6FEE">
      <w:pPr>
        <w:jc w:val="center"/>
        <w:rPr>
          <w:rFonts w:hint="default" w:asciiTheme="minorAscii" w:hAnsiTheme="minorAscii"/>
          <w:sz w:val="36"/>
          <w:szCs w:val="36"/>
        </w:rPr>
      </w:pPr>
    </w:p>
    <w:p w14:paraId="1A5FA4B5">
      <w:pPr>
        <w:jc w:val="center"/>
        <w:rPr>
          <w:rFonts w:hint="default" w:asciiTheme="minorAscii" w:hAnsiTheme="minorAscii"/>
          <w:sz w:val="36"/>
          <w:szCs w:val="36"/>
        </w:rPr>
      </w:pPr>
    </w:p>
    <w:p w14:paraId="54688DF8">
      <w:pPr>
        <w:jc w:val="center"/>
        <w:rPr>
          <w:rFonts w:hint="default" w:asciiTheme="minorAscii" w:hAnsiTheme="minorAscii"/>
          <w:sz w:val="36"/>
          <w:szCs w:val="36"/>
        </w:rPr>
      </w:pPr>
    </w:p>
    <w:p w14:paraId="09175581">
      <w:pPr>
        <w:jc w:val="center"/>
        <w:rPr>
          <w:rFonts w:hint="default" w:asciiTheme="minorAscii" w:hAnsiTheme="minorAscii"/>
          <w:sz w:val="36"/>
          <w:szCs w:val="36"/>
        </w:rPr>
      </w:pPr>
    </w:p>
    <w:p w14:paraId="085686C3">
      <w:pPr>
        <w:jc w:val="center"/>
        <w:rPr>
          <w:rFonts w:hint="default" w:asciiTheme="minorAscii" w:hAnsiTheme="minorAscii"/>
          <w:sz w:val="36"/>
          <w:szCs w:val="36"/>
        </w:rPr>
      </w:pPr>
    </w:p>
    <w:p w14:paraId="7EA4A939">
      <w:pPr>
        <w:jc w:val="center"/>
        <w:rPr>
          <w:rFonts w:hint="default" w:asciiTheme="minorAscii" w:hAnsiTheme="minorAscii"/>
          <w:sz w:val="36"/>
          <w:szCs w:val="36"/>
          <w:lang w:val="en-US"/>
        </w:rPr>
      </w:pPr>
      <w:r>
        <w:rPr>
          <w:rFonts w:hint="default" w:asciiTheme="minorAscii" w:hAnsiTheme="minorAscii"/>
          <w:sz w:val="36"/>
          <w:szCs w:val="36"/>
        </w:rPr>
        <w:t>S</w:t>
      </w:r>
      <w:r>
        <w:rPr>
          <w:rFonts w:hint="default" w:asciiTheme="minorAscii" w:hAnsiTheme="minorAscii"/>
          <w:sz w:val="36"/>
          <w:szCs w:val="36"/>
          <w:lang w:val="en-US"/>
        </w:rPr>
        <w:t>PHINX</w:t>
      </w:r>
      <w:r>
        <w:rPr>
          <w:rFonts w:hint="default" w:asciiTheme="minorAscii" w:hAnsiTheme="minorAscii"/>
          <w:sz w:val="36"/>
          <w:szCs w:val="36"/>
        </w:rPr>
        <w:t xml:space="preserve"> </w:t>
      </w:r>
      <w:r>
        <w:rPr>
          <w:rFonts w:hint="default" w:asciiTheme="minorAscii" w:hAnsiTheme="minorAscii"/>
          <w:sz w:val="36"/>
          <w:szCs w:val="36"/>
          <w:lang w:val="en-US"/>
        </w:rPr>
        <w:t>UNIVERSITY /</w:t>
      </w:r>
      <w:r>
        <w:rPr>
          <w:rFonts w:hint="default" w:asciiTheme="minorAscii" w:hAnsiTheme="minorAscii"/>
          <w:sz w:val="36"/>
          <w:szCs w:val="36"/>
        </w:rPr>
        <w:t xml:space="preserve"> C</w:t>
      </w:r>
      <w:r>
        <w:rPr>
          <w:rFonts w:hint="default" w:asciiTheme="minorAscii" w:hAnsiTheme="minorAscii"/>
          <w:sz w:val="36"/>
          <w:szCs w:val="36"/>
          <w:lang w:val="en-US"/>
        </w:rPr>
        <w:t>OMPUTERS AND ARTIFICIAL INTELLIGENCE</w:t>
      </w:r>
    </w:p>
    <w:p w14:paraId="33BC4BA8">
      <w:pPr>
        <w:jc w:val="center"/>
        <w:rPr>
          <w:rFonts w:hint="default" w:asciiTheme="minorAscii" w:hAnsiTheme="minorAscii"/>
          <w:b/>
          <w:bCs/>
          <w:sz w:val="36"/>
          <w:szCs w:val="36"/>
        </w:rPr>
      </w:pPr>
    </w:p>
    <w:p w14:paraId="566A0AF4">
      <w:pPr>
        <w:jc w:val="center"/>
        <w:rPr>
          <w:rFonts w:hint="default" w:asciiTheme="minorAscii" w:hAnsiTheme="minorAscii"/>
          <w:b/>
          <w:bCs/>
          <w:color w:val="262626" w:themeColor="text1" w:themeTint="D9"/>
          <w:sz w:val="36"/>
          <w:szCs w:val="36"/>
          <w:lang w:val="en-US"/>
          <w14:textFill>
            <w14:solidFill>
              <w14:schemeClr w14:val="tx1">
                <w14:lumMod w14:val="85000"/>
                <w14:lumOff w14:val="15000"/>
              </w14:schemeClr>
            </w14:solidFill>
          </w14:textFill>
        </w:rPr>
      </w:pPr>
      <w:r>
        <w:rPr>
          <w:rFonts w:hint="default" w:asciiTheme="minorAscii" w:hAnsiTheme="minorAscii"/>
          <w:b/>
          <w:bCs/>
          <w:color w:val="262626" w:themeColor="text1" w:themeTint="D9"/>
          <w:sz w:val="36"/>
          <w:szCs w:val="36"/>
          <w14:textFill>
            <w14:solidFill>
              <w14:schemeClr w14:val="tx1">
                <w14:lumMod w14:val="85000"/>
                <w14:lumOff w14:val="15000"/>
              </w14:schemeClr>
            </w14:solidFill>
          </w14:textFill>
        </w:rPr>
        <w:t>Work</w:t>
      </w:r>
      <w:r>
        <w:rPr>
          <w:rFonts w:hint="default" w:asciiTheme="minorAscii" w:hAnsiTheme="minorAscii"/>
          <w:b/>
          <w:bCs/>
          <w:color w:val="262626" w:themeColor="text1" w:themeTint="D9"/>
          <w:sz w:val="36"/>
          <w:szCs w:val="36"/>
          <w:lang w:val="en-US"/>
          <w14:textFill>
            <w14:solidFill>
              <w14:schemeClr w14:val="tx1">
                <w14:lumMod w14:val="85000"/>
                <w14:lumOff w14:val="15000"/>
              </w14:schemeClr>
            </w14:solidFill>
          </w14:textFill>
        </w:rPr>
        <w:t xml:space="preserve"> </w:t>
      </w:r>
      <w:r>
        <w:rPr>
          <w:rFonts w:hint="default" w:asciiTheme="minorAscii" w:hAnsiTheme="minorAscii"/>
          <w:b/>
          <w:bCs/>
          <w:color w:val="262626" w:themeColor="text1" w:themeTint="D9"/>
          <w:sz w:val="36"/>
          <w:szCs w:val="36"/>
          <w14:textFill>
            <w14:solidFill>
              <w14:schemeClr w14:val="tx1">
                <w14:lumMod w14:val="85000"/>
                <w14:lumOff w14:val="15000"/>
              </w14:schemeClr>
            </w14:solidFill>
          </w14:textFill>
        </w:rPr>
        <w:t xml:space="preserve">Based </w:t>
      </w:r>
      <w:r>
        <w:rPr>
          <w:rFonts w:hint="default" w:asciiTheme="minorAscii" w:hAnsiTheme="minorAscii"/>
          <w:b/>
          <w:bCs/>
          <w:color w:val="262626" w:themeColor="text1" w:themeTint="D9"/>
          <w:sz w:val="36"/>
          <w:szCs w:val="36"/>
          <w:lang w:val="en-US"/>
          <w14:textFill>
            <w14:solidFill>
              <w14:schemeClr w14:val="tx1">
                <w14:lumMod w14:val="85000"/>
                <w14:lumOff w14:val="15000"/>
              </w14:schemeClr>
            </w14:solidFill>
          </w14:textFill>
        </w:rPr>
        <w:t>Project</w:t>
      </w:r>
    </w:p>
    <w:p w14:paraId="638DAA93">
      <w:pPr>
        <w:jc w:val="center"/>
        <w:rPr>
          <w:rFonts w:hint="default" w:asciiTheme="minorAscii" w:hAnsiTheme="minorAscii"/>
          <w:b/>
          <w:bCs/>
          <w:color w:val="262626" w:themeColor="text1" w:themeTint="D9"/>
          <w:sz w:val="36"/>
          <w:szCs w:val="36"/>
          <w:lang w:val="en-US"/>
          <w14:textFill>
            <w14:solidFill>
              <w14:schemeClr w14:val="tx1">
                <w14:lumMod w14:val="85000"/>
                <w14:lumOff w14:val="15000"/>
              </w14:schemeClr>
            </w14:solidFill>
          </w14:textFill>
        </w:rPr>
      </w:pPr>
    </w:p>
    <w:p w14:paraId="74AB8836">
      <w:pPr>
        <w:jc w:val="center"/>
        <w:rPr>
          <w:rFonts w:hint="default" w:asciiTheme="minorAscii" w:hAnsiTheme="minorAscii"/>
          <w:b/>
          <w:bCs/>
          <w:color w:val="F68A2C"/>
          <w:sz w:val="52"/>
          <w:szCs w:val="52"/>
        </w:rPr>
      </w:pPr>
      <w:r>
        <w:rPr>
          <w:rFonts w:hint="default" w:asciiTheme="minorAscii" w:hAnsiTheme="minorAscii"/>
          <w:b/>
          <w:bCs/>
          <w:color w:val="F68A2C"/>
          <w:sz w:val="52"/>
          <w:szCs w:val="52"/>
        </w:rPr>
        <w:t xml:space="preserve">Smart </w:t>
      </w:r>
      <w:r>
        <w:rPr>
          <w:rFonts w:hint="default" w:asciiTheme="minorAscii" w:hAnsiTheme="minorAscii"/>
          <w:b/>
          <w:bCs/>
          <w:color w:val="F68A2C"/>
          <w:sz w:val="52"/>
          <w:szCs w:val="52"/>
          <w:lang w:val="en-US"/>
        </w:rPr>
        <w:t>T</w:t>
      </w:r>
      <w:r>
        <w:rPr>
          <w:rFonts w:hint="default" w:asciiTheme="minorAscii" w:hAnsiTheme="minorAscii"/>
          <w:b/>
          <w:bCs/>
          <w:color w:val="F68A2C"/>
          <w:sz w:val="52"/>
          <w:szCs w:val="52"/>
        </w:rPr>
        <w:t xml:space="preserve">raffic </w:t>
      </w:r>
      <w:r>
        <w:rPr>
          <w:rFonts w:hint="default" w:asciiTheme="minorAscii" w:hAnsiTheme="minorAscii"/>
          <w:b/>
          <w:bCs/>
          <w:color w:val="F68A2C"/>
          <w:sz w:val="52"/>
          <w:szCs w:val="52"/>
          <w:lang w:val="en-US"/>
        </w:rPr>
        <w:t>S</w:t>
      </w:r>
      <w:r>
        <w:rPr>
          <w:rFonts w:hint="default" w:asciiTheme="minorAscii" w:hAnsiTheme="minorAscii"/>
          <w:b/>
          <w:bCs/>
          <w:color w:val="F68A2C"/>
          <w:sz w:val="52"/>
          <w:szCs w:val="52"/>
        </w:rPr>
        <w:t xml:space="preserve">ignal </w:t>
      </w:r>
      <w:r>
        <w:rPr>
          <w:rFonts w:hint="default" w:asciiTheme="minorAscii" w:hAnsiTheme="minorAscii"/>
          <w:b/>
          <w:bCs/>
          <w:color w:val="F68A2C"/>
          <w:sz w:val="52"/>
          <w:szCs w:val="52"/>
          <w:lang w:val="en-US"/>
        </w:rPr>
        <w:t>S</w:t>
      </w:r>
      <w:r>
        <w:rPr>
          <w:rFonts w:hint="default" w:asciiTheme="minorAscii" w:hAnsiTheme="minorAscii"/>
          <w:b/>
          <w:bCs/>
          <w:color w:val="F68A2C"/>
          <w:sz w:val="52"/>
          <w:szCs w:val="52"/>
        </w:rPr>
        <w:t>ystem</w:t>
      </w:r>
    </w:p>
    <w:p w14:paraId="52661F98">
      <w:pPr>
        <w:jc w:val="both"/>
        <w:rPr>
          <w:rFonts w:hint="default" w:asciiTheme="minorAscii" w:hAnsiTheme="minorAscii"/>
        </w:rPr>
      </w:pPr>
    </w:p>
    <w:p w14:paraId="13E6452B">
      <w:pPr>
        <w:jc w:val="center"/>
        <w:rPr>
          <w:rFonts w:hint="default" w:asciiTheme="minorAscii" w:hAnsiTheme="minorAscii"/>
        </w:rPr>
      </w:pPr>
    </w:p>
    <w:p w14:paraId="3A1CB595">
      <w:pPr>
        <w:jc w:val="center"/>
        <w:rPr>
          <w:rFonts w:hint="default" w:asciiTheme="minorAscii" w:hAnsiTheme="minorAscii"/>
        </w:rPr>
      </w:pPr>
    </w:p>
    <w:p w14:paraId="7A6EDC62">
      <w:pPr>
        <w:jc w:val="center"/>
        <w:rPr>
          <w:rFonts w:hint="default" w:asciiTheme="minorAscii" w:hAnsiTheme="minorAscii"/>
          <w:b/>
          <w:bCs/>
          <w:i/>
          <w:iCs/>
          <w:sz w:val="36"/>
          <w:szCs w:val="36"/>
        </w:rPr>
      </w:pPr>
      <w:r>
        <w:rPr>
          <w:rFonts w:hint="default" w:asciiTheme="minorAscii" w:hAnsiTheme="minorAscii"/>
          <w:b/>
          <w:bCs/>
          <w:i/>
          <w:iCs/>
          <w:sz w:val="36"/>
          <w:szCs w:val="36"/>
          <w:lang w:val="en-US"/>
        </w:rPr>
        <w:t>Advisor:</w:t>
      </w:r>
    </w:p>
    <w:p w14:paraId="0A0991D8">
      <w:pPr>
        <w:jc w:val="center"/>
        <w:rPr>
          <w:rFonts w:hint="default" w:asciiTheme="minorAscii" w:hAnsiTheme="minorAscii"/>
          <w:b/>
          <w:bCs/>
          <w:color w:val="000000" w:themeColor="text1"/>
          <w:sz w:val="40"/>
          <w:szCs w:val="40"/>
          <w14:textFill>
            <w14:solidFill>
              <w14:schemeClr w14:val="tx1"/>
            </w14:solidFill>
          </w14:textFill>
        </w:rPr>
      </w:pPr>
      <w:r>
        <w:rPr>
          <w:rFonts w:hint="default" w:asciiTheme="minorAscii" w:hAnsiTheme="minorAscii"/>
          <w:b/>
          <w:bCs/>
          <w:color w:val="000000" w:themeColor="text1"/>
          <w:sz w:val="40"/>
          <w:szCs w:val="40"/>
          <w14:textFill>
            <w14:solidFill>
              <w14:schemeClr w14:val="tx1"/>
            </w14:solidFill>
          </w14:textFill>
        </w:rPr>
        <w:t>Prof</w:t>
      </w:r>
      <w:r>
        <w:rPr>
          <w:rFonts w:hint="default" w:asciiTheme="minorAscii" w:hAnsiTheme="minorAscii"/>
          <w:b/>
          <w:bCs/>
          <w:color w:val="000000" w:themeColor="text1"/>
          <w:sz w:val="40"/>
          <w:szCs w:val="40"/>
          <w:lang w:val="en-US"/>
          <w14:textFill>
            <w14:solidFill>
              <w14:schemeClr w14:val="tx1"/>
            </w14:solidFill>
          </w14:textFill>
        </w:rPr>
        <w:t xml:space="preserve">. </w:t>
      </w:r>
      <w:r>
        <w:rPr>
          <w:rFonts w:hint="default" w:asciiTheme="minorAscii" w:hAnsiTheme="minorAscii"/>
          <w:b/>
          <w:bCs/>
          <w:color w:val="000000" w:themeColor="text1"/>
          <w:sz w:val="40"/>
          <w:szCs w:val="40"/>
          <w14:textFill>
            <w14:solidFill>
              <w14:schemeClr w14:val="tx1"/>
            </w14:solidFill>
          </w14:textFill>
        </w:rPr>
        <w:t>Alaa El-D</w:t>
      </w:r>
      <w:r>
        <w:rPr>
          <w:rFonts w:hint="default" w:asciiTheme="minorAscii" w:hAnsiTheme="minorAscii"/>
          <w:b/>
          <w:bCs/>
          <w:color w:val="000000" w:themeColor="text1"/>
          <w:sz w:val="40"/>
          <w:szCs w:val="40"/>
          <w:lang w:val="en-US"/>
          <w14:textFill>
            <w14:solidFill>
              <w14:schemeClr w14:val="tx1"/>
            </w14:solidFill>
          </w14:textFill>
        </w:rPr>
        <w:t>ee</w:t>
      </w:r>
      <w:r>
        <w:rPr>
          <w:rFonts w:hint="default" w:asciiTheme="minorAscii" w:hAnsiTheme="minorAscii"/>
          <w:b/>
          <w:bCs/>
          <w:color w:val="000000" w:themeColor="text1"/>
          <w:sz w:val="40"/>
          <w:szCs w:val="40"/>
          <w14:textFill>
            <w14:solidFill>
              <w14:schemeClr w14:val="tx1"/>
            </w14:solidFill>
          </w14:textFill>
        </w:rPr>
        <w:t>n Abd</w:t>
      </w:r>
      <w:r>
        <w:rPr>
          <w:rFonts w:hint="default" w:asciiTheme="minorAscii" w:hAnsiTheme="minorAscii"/>
          <w:b/>
          <w:bCs/>
          <w:color w:val="000000" w:themeColor="text1"/>
          <w:sz w:val="40"/>
          <w:szCs w:val="40"/>
          <w:lang w:val="en-US"/>
          <w14:textFill>
            <w14:solidFill>
              <w14:schemeClr w14:val="tx1"/>
            </w14:solidFill>
          </w14:textFill>
        </w:rPr>
        <w:t xml:space="preserve"> El</w:t>
      </w:r>
      <w:r>
        <w:rPr>
          <w:rFonts w:hint="default" w:asciiTheme="minorAscii" w:hAnsiTheme="minorAscii"/>
          <w:b/>
          <w:bCs/>
          <w:color w:val="000000" w:themeColor="text1"/>
          <w:sz w:val="40"/>
          <w:szCs w:val="40"/>
          <w14:textFill>
            <w14:solidFill>
              <w14:schemeClr w14:val="tx1"/>
            </w14:solidFill>
          </w14:textFill>
        </w:rPr>
        <w:t>Hakim</w:t>
      </w:r>
    </w:p>
    <w:p w14:paraId="29FE3809">
      <w:pPr>
        <w:jc w:val="center"/>
        <w:rPr>
          <w:rFonts w:hint="default" w:asciiTheme="minorAscii" w:hAnsiTheme="minorAscii"/>
          <w:b/>
          <w:bCs/>
          <w:color w:val="262626" w:themeColor="text1" w:themeTint="D9"/>
          <w:sz w:val="24"/>
          <w:szCs w:val="24"/>
          <w:lang w:val="en-US"/>
          <w14:textFill>
            <w14:solidFill>
              <w14:schemeClr w14:val="tx1">
                <w14:lumMod w14:val="85000"/>
                <w14:lumOff w14:val="15000"/>
              </w14:schemeClr>
            </w14:solidFill>
          </w14:textFill>
        </w:rPr>
      </w:pPr>
      <w:r>
        <w:rPr>
          <w:rFonts w:hint="default" w:asciiTheme="minorAscii" w:hAnsiTheme="minorAscii"/>
          <w:b/>
          <w:bCs/>
          <w:color w:val="262626" w:themeColor="text1" w:themeTint="D9"/>
          <w:sz w:val="24"/>
          <w:szCs w:val="24"/>
          <w:lang w:val="en-US"/>
          <w14:textFill>
            <w14:solidFill>
              <w14:schemeClr w14:val="tx1">
                <w14:lumMod w14:val="85000"/>
                <w14:lumOff w14:val="15000"/>
              </w14:schemeClr>
            </w14:solidFill>
          </w14:textFill>
        </w:rPr>
        <w:t>Professor, Department of Electrical Engineering</w:t>
      </w:r>
    </w:p>
    <w:p w14:paraId="3B316685">
      <w:pPr>
        <w:jc w:val="center"/>
        <w:rPr>
          <w:rFonts w:hint="default" w:asciiTheme="minorAscii" w:hAnsiTheme="minorAscii"/>
          <w:b/>
          <w:bCs/>
          <w:color w:val="262626" w:themeColor="text1" w:themeTint="D9"/>
          <w:sz w:val="24"/>
          <w:szCs w:val="24"/>
          <w:lang w:val="en-US"/>
          <w14:textFill>
            <w14:solidFill>
              <w14:schemeClr w14:val="tx1">
                <w14:lumMod w14:val="85000"/>
                <w14:lumOff w14:val="15000"/>
              </w14:schemeClr>
            </w14:solidFill>
          </w14:textFill>
        </w:rPr>
      </w:pPr>
      <w:r>
        <w:rPr>
          <w:rFonts w:hint="default" w:asciiTheme="minorAscii" w:hAnsiTheme="minorAscii"/>
          <w:b/>
          <w:bCs/>
          <w:color w:val="262626" w:themeColor="text1" w:themeTint="D9"/>
          <w:sz w:val="24"/>
          <w:szCs w:val="24"/>
          <w:lang w:val="en-US"/>
          <w14:textFill>
            <w14:solidFill>
              <w14:schemeClr w14:val="tx1">
                <w14:lumMod w14:val="85000"/>
                <w14:lumOff w14:val="15000"/>
              </w14:schemeClr>
            </w14:solidFill>
          </w14:textFill>
        </w:rPr>
        <w:t>Faculty of Engineering, Assiut University</w:t>
      </w:r>
    </w:p>
    <w:p w14:paraId="02FDA57C">
      <w:pPr>
        <w:jc w:val="center"/>
        <w:rPr>
          <w:rFonts w:hint="default" w:asciiTheme="minorAscii" w:hAnsiTheme="minorAscii"/>
          <w:b/>
          <w:bCs/>
          <w:color w:val="000000" w:themeColor="text1"/>
          <w:sz w:val="32"/>
          <w:szCs w:val="32"/>
          <w14:textFill>
            <w14:solidFill>
              <w14:schemeClr w14:val="tx1"/>
            </w14:solidFill>
          </w14:textFill>
        </w:rPr>
      </w:pPr>
    </w:p>
    <w:p w14:paraId="34E88D87">
      <w:pPr>
        <w:jc w:val="center"/>
        <w:rPr>
          <w:rFonts w:hint="default" w:asciiTheme="minorAscii" w:hAnsiTheme="minorAscii"/>
          <w:b/>
          <w:bCs/>
          <w:color w:val="000000" w:themeColor="text1"/>
          <w:sz w:val="32"/>
          <w:szCs w:val="32"/>
          <w14:textFill>
            <w14:solidFill>
              <w14:schemeClr w14:val="tx1"/>
            </w14:solidFill>
          </w14:textFill>
        </w:rPr>
      </w:pPr>
    </w:p>
    <w:p w14:paraId="3EA910B1">
      <w:pPr>
        <w:jc w:val="center"/>
        <w:rPr>
          <w:rFonts w:hint="default" w:asciiTheme="minorAscii" w:hAnsiTheme="minorAscii"/>
          <w:b/>
          <w:bCs/>
          <w:color w:val="000000" w:themeColor="text1"/>
          <w:sz w:val="32"/>
          <w:szCs w:val="32"/>
          <w14:textFill>
            <w14:solidFill>
              <w14:schemeClr w14:val="tx1"/>
            </w14:solidFill>
          </w14:textFill>
        </w:rPr>
      </w:pPr>
    </w:p>
    <w:p w14:paraId="7223416B">
      <w:pPr>
        <w:jc w:val="center"/>
        <w:rPr>
          <w:rFonts w:hint="default" w:asciiTheme="minorAscii" w:hAnsiTheme="minorAscii"/>
          <w:b/>
          <w:bCs/>
          <w:color w:val="000000" w:themeColor="text1"/>
          <w:sz w:val="32"/>
          <w:szCs w:val="32"/>
          <w14:textFill>
            <w14:solidFill>
              <w14:schemeClr w14:val="tx1"/>
            </w14:solidFill>
          </w14:textFill>
        </w:rPr>
      </w:pPr>
    </w:p>
    <w:p w14:paraId="70D03CA9">
      <w:pPr>
        <w:jc w:val="center"/>
        <w:rPr>
          <w:rFonts w:hint="default" w:asciiTheme="minorAscii" w:hAnsiTheme="minorAscii"/>
          <w:b/>
          <w:bCs/>
          <w:color w:val="000000" w:themeColor="text1"/>
          <w:sz w:val="32"/>
          <w:szCs w:val="32"/>
          <w:lang w:val="en-US"/>
          <w14:textFill>
            <w14:solidFill>
              <w14:schemeClr w14:val="tx1"/>
            </w14:solidFill>
          </w14:textFill>
        </w:rPr>
      </w:pPr>
      <w:r>
        <w:rPr>
          <w:rFonts w:hint="default" w:asciiTheme="minorAscii" w:hAnsiTheme="minorAscii"/>
          <w:b/>
          <w:bCs/>
          <w:color w:val="000000" w:themeColor="text1"/>
          <w:sz w:val="32"/>
          <w:szCs w:val="32"/>
          <w:lang w:val="en-US"/>
          <w14:textFill>
            <w14:solidFill>
              <w14:schemeClr w14:val="tx1"/>
            </w14:solidFill>
          </w14:textFill>
        </w:rPr>
        <w:t>2025/2026</w:t>
      </w:r>
    </w:p>
    <w:p w14:paraId="5AD166E5">
      <w:pPr>
        <w:rPr>
          <w:rFonts w:hint="default" w:asciiTheme="minorAscii" w:hAnsiTheme="minorAscii"/>
          <w:sz w:val="32"/>
          <w:szCs w:val="32"/>
        </w:rPr>
      </w:pPr>
      <w:r>
        <w:rPr>
          <w:rFonts w:hint="default" w:asciiTheme="minorAscii" w:hAnsiTheme="minorAscii"/>
          <w:sz w:val="32"/>
          <w:szCs w:val="32"/>
          <w:rtl/>
          <w:lang w:eastAsia="en-US"/>
        </w:rPr>
        <w:t xml:space="preserve">                          </w:t>
      </w:r>
      <w:r>
        <w:rPr>
          <w:rFonts w:hint="default" w:asciiTheme="minorAscii" w:hAnsiTheme="minorAscii"/>
          <w:sz w:val="32"/>
          <w:szCs w:val="32"/>
        </w:rPr>
        <w:br w:type="textWrapping"/>
      </w:r>
    </w:p>
    <w:p w14:paraId="14F9AF66">
      <w:pPr>
        <w:rPr>
          <w:rFonts w:hint="default" w:asciiTheme="minorAscii" w:hAnsiTheme="minorAscii"/>
          <w:sz w:val="32"/>
          <w:szCs w:val="32"/>
        </w:rPr>
      </w:pPr>
    </w:p>
    <w:p w14:paraId="441E9928">
      <w:pPr>
        <w:rPr>
          <w:rFonts w:hint="default" w:asciiTheme="minorAscii" w:hAnsiTheme="minorAscii"/>
        </w:rPr>
      </w:pPr>
    </w:p>
    <w:p w14:paraId="70A87841">
      <w:pPr>
        <w:rPr>
          <w:rFonts w:hint="default" w:asciiTheme="minorAscii" w:hAnsiTheme="minorAscii"/>
        </w:rPr>
      </w:pPr>
      <w:r>
        <w:rPr>
          <w:rFonts w:hint="default" w:asciiTheme="minorAscii" w:hAnsiTheme="minorAscii"/>
          <w:sz w:val="36"/>
          <w:szCs w:val="36"/>
          <w:lang w:eastAsia="en-US"/>
        </w:rPr>
        <w:drawing>
          <wp:anchor distT="0" distB="0" distL="114300" distR="114300" simplePos="0" relativeHeight="251660288" behindDoc="1" locked="0" layoutInCell="1" allowOverlap="1">
            <wp:simplePos x="0" y="0"/>
            <wp:positionH relativeFrom="column">
              <wp:posOffset>1531620</wp:posOffset>
            </wp:positionH>
            <wp:positionV relativeFrom="paragraph">
              <wp:posOffset>-234950</wp:posOffset>
            </wp:positionV>
            <wp:extent cx="2310130" cy="2585720"/>
            <wp:effectExtent l="0" t="0" r="0" b="0"/>
            <wp:wrapNone/>
            <wp:docPr id="6" name="Picture 6" descr="D:\work\Sphinx\LEVEL 2\new\ImageHand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work\Sphinx\LEVEL 2\new\ImageHandler.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310130" cy="2585720"/>
                    </a:xfrm>
                    <a:prstGeom prst="rect">
                      <a:avLst/>
                    </a:prstGeom>
                    <a:noFill/>
                    <a:ln>
                      <a:noFill/>
                    </a:ln>
                  </pic:spPr>
                </pic:pic>
              </a:graphicData>
            </a:graphic>
          </wp:anchor>
        </w:drawing>
      </w:r>
    </w:p>
    <w:p w14:paraId="75D19CEF">
      <w:pPr>
        <w:rPr>
          <w:rFonts w:hint="default" w:asciiTheme="minorAscii" w:hAnsiTheme="minorAscii"/>
        </w:rPr>
      </w:pPr>
    </w:p>
    <w:p w14:paraId="253F637B">
      <w:pPr>
        <w:rPr>
          <w:rFonts w:hint="default" w:asciiTheme="minorAscii" w:hAnsiTheme="minorAscii"/>
        </w:rPr>
      </w:pPr>
    </w:p>
    <w:p w14:paraId="796A3A1C">
      <w:pPr>
        <w:rPr>
          <w:rFonts w:hint="default" w:asciiTheme="minorAscii" w:hAnsiTheme="minorAscii"/>
        </w:rPr>
      </w:pPr>
    </w:p>
    <w:p w14:paraId="7320A43D">
      <w:pPr>
        <w:rPr>
          <w:rFonts w:hint="default" w:asciiTheme="minorAscii" w:hAnsiTheme="minorAscii"/>
        </w:rPr>
      </w:pPr>
    </w:p>
    <w:p w14:paraId="13F25689">
      <w:pPr>
        <w:rPr>
          <w:rFonts w:hint="default" w:asciiTheme="minorAscii" w:hAnsiTheme="minorAscii"/>
        </w:rPr>
      </w:pPr>
    </w:p>
    <w:p w14:paraId="37FD2847">
      <w:pPr>
        <w:rPr>
          <w:rFonts w:hint="default" w:asciiTheme="minorAscii" w:hAnsiTheme="minorAscii"/>
        </w:rPr>
      </w:pPr>
    </w:p>
    <w:p w14:paraId="1B188F39">
      <w:pPr>
        <w:rPr>
          <w:rFonts w:hint="default" w:asciiTheme="minorAscii" w:hAnsiTheme="minorAscii"/>
        </w:rPr>
      </w:pPr>
    </w:p>
    <w:p w14:paraId="44BA808C">
      <w:pPr>
        <w:rPr>
          <w:rFonts w:hint="default" w:asciiTheme="minorAscii" w:hAnsiTheme="minorAscii"/>
        </w:rPr>
      </w:pPr>
    </w:p>
    <w:p w14:paraId="0253FE2E">
      <w:pPr>
        <w:rPr>
          <w:rFonts w:hint="default" w:asciiTheme="minorAscii" w:hAnsiTheme="minorAscii"/>
        </w:rPr>
      </w:pPr>
    </w:p>
    <w:p w14:paraId="0822BDD5">
      <w:pPr>
        <w:rPr>
          <w:rFonts w:hint="default" w:asciiTheme="minorAscii" w:hAnsiTheme="minorAscii"/>
        </w:rPr>
      </w:pPr>
    </w:p>
    <w:p w14:paraId="46950A41">
      <w:pPr>
        <w:rPr>
          <w:rFonts w:hint="default" w:asciiTheme="minorAscii" w:hAnsiTheme="minorAscii"/>
        </w:rPr>
      </w:pPr>
    </w:p>
    <w:p w14:paraId="431E14F8">
      <w:pPr>
        <w:rPr>
          <w:rFonts w:hint="default" w:asciiTheme="minorAscii" w:hAnsiTheme="minorAscii"/>
        </w:rPr>
      </w:pPr>
    </w:p>
    <w:p w14:paraId="45DBB18C">
      <w:pPr>
        <w:rPr>
          <w:rFonts w:hint="default" w:asciiTheme="minorAscii" w:hAnsiTheme="minorAscii"/>
        </w:rPr>
      </w:pPr>
    </w:p>
    <w:p w14:paraId="407E7F80">
      <w:pPr>
        <w:rPr>
          <w:rFonts w:hint="default" w:asciiTheme="minorAscii" w:hAnsiTheme="minorAscii"/>
        </w:rPr>
      </w:pPr>
    </w:p>
    <w:p w14:paraId="60AF0E54">
      <w:pPr>
        <w:jc w:val="center"/>
        <w:rPr>
          <w:rFonts w:hint="default" w:asciiTheme="minorAscii" w:hAnsiTheme="minorAscii"/>
          <w:b/>
          <w:bCs/>
          <w:color w:val="F68A2C"/>
          <w:sz w:val="52"/>
          <w:szCs w:val="52"/>
        </w:rPr>
      </w:pPr>
      <w:r>
        <w:rPr>
          <w:rFonts w:hint="default" w:asciiTheme="minorAscii" w:hAnsiTheme="minorAscii"/>
          <w:b/>
          <w:bCs/>
          <w:color w:val="F68A2C"/>
          <w:sz w:val="52"/>
          <w:szCs w:val="52"/>
        </w:rPr>
        <w:t xml:space="preserve">Smart </w:t>
      </w:r>
      <w:r>
        <w:rPr>
          <w:rFonts w:hint="default" w:asciiTheme="minorAscii" w:hAnsiTheme="minorAscii"/>
          <w:b/>
          <w:bCs/>
          <w:color w:val="F68A2C"/>
          <w:sz w:val="52"/>
          <w:szCs w:val="52"/>
          <w:lang w:val="en-US"/>
        </w:rPr>
        <w:t>T</w:t>
      </w:r>
      <w:r>
        <w:rPr>
          <w:rFonts w:hint="default" w:asciiTheme="minorAscii" w:hAnsiTheme="minorAscii"/>
          <w:b/>
          <w:bCs/>
          <w:color w:val="F68A2C"/>
          <w:sz w:val="52"/>
          <w:szCs w:val="52"/>
        </w:rPr>
        <w:t xml:space="preserve">raffic </w:t>
      </w:r>
      <w:r>
        <w:rPr>
          <w:rFonts w:hint="default" w:asciiTheme="minorAscii" w:hAnsiTheme="minorAscii"/>
          <w:b/>
          <w:bCs/>
          <w:color w:val="F68A2C"/>
          <w:sz w:val="52"/>
          <w:szCs w:val="52"/>
          <w:lang w:val="en-US"/>
        </w:rPr>
        <w:t>S</w:t>
      </w:r>
      <w:r>
        <w:rPr>
          <w:rFonts w:hint="default" w:asciiTheme="minorAscii" w:hAnsiTheme="minorAscii"/>
          <w:b/>
          <w:bCs/>
          <w:color w:val="F68A2C"/>
          <w:sz w:val="52"/>
          <w:szCs w:val="52"/>
        </w:rPr>
        <w:t xml:space="preserve">ignal </w:t>
      </w:r>
      <w:r>
        <w:rPr>
          <w:rFonts w:hint="default" w:asciiTheme="minorAscii" w:hAnsiTheme="minorAscii"/>
          <w:b/>
          <w:bCs/>
          <w:color w:val="F68A2C"/>
          <w:sz w:val="52"/>
          <w:szCs w:val="52"/>
          <w:lang w:val="en-US"/>
        </w:rPr>
        <w:t>S</w:t>
      </w:r>
      <w:r>
        <w:rPr>
          <w:rFonts w:hint="default" w:asciiTheme="minorAscii" w:hAnsiTheme="minorAscii"/>
          <w:b/>
          <w:bCs/>
          <w:color w:val="F68A2C"/>
          <w:sz w:val="52"/>
          <w:szCs w:val="52"/>
        </w:rPr>
        <w:t>ystem</w:t>
      </w:r>
    </w:p>
    <w:p w14:paraId="05696574">
      <w:pPr>
        <w:jc w:val="center"/>
        <w:rPr>
          <w:rFonts w:hint="default" w:asciiTheme="minorAscii" w:hAnsiTheme="minorAscii"/>
          <w:b/>
          <w:bCs/>
          <w:color w:val="262626" w:themeColor="text1" w:themeTint="D9"/>
          <w:sz w:val="32"/>
          <w:szCs w:val="32"/>
          <w:lang w:val="en-US"/>
          <w14:textFill>
            <w14:solidFill>
              <w14:schemeClr w14:val="tx1">
                <w14:lumMod w14:val="85000"/>
                <w14:lumOff w14:val="15000"/>
              </w14:schemeClr>
            </w14:solidFill>
          </w14:textFill>
        </w:rPr>
      </w:pPr>
      <w:r>
        <w:rPr>
          <w:rFonts w:hint="default" w:asciiTheme="minorAscii" w:hAnsiTheme="minorAscii"/>
          <w:b w:val="0"/>
          <w:bCs w:val="0"/>
          <w:color w:val="262626" w:themeColor="text1" w:themeTint="D9"/>
          <w:sz w:val="32"/>
          <w:szCs w:val="32"/>
          <w14:textFill>
            <w14:solidFill>
              <w14:schemeClr w14:val="tx1">
                <w14:lumMod w14:val="85000"/>
                <w14:lumOff w14:val="15000"/>
              </w14:schemeClr>
            </w14:solidFill>
          </w14:textFill>
        </w:rPr>
        <w:t>Work</w:t>
      </w:r>
      <w:r>
        <w:rPr>
          <w:rFonts w:hint="default" w:asciiTheme="minorAscii" w:hAnsiTheme="minorAscii"/>
          <w:b w:val="0"/>
          <w:bCs w:val="0"/>
          <w:color w:val="262626" w:themeColor="text1" w:themeTint="D9"/>
          <w:sz w:val="32"/>
          <w:szCs w:val="32"/>
          <w:lang w:val="en-US"/>
          <w14:textFill>
            <w14:solidFill>
              <w14:schemeClr w14:val="tx1">
                <w14:lumMod w14:val="85000"/>
                <w14:lumOff w14:val="15000"/>
              </w14:schemeClr>
            </w14:solidFill>
          </w14:textFill>
        </w:rPr>
        <w:t xml:space="preserve"> </w:t>
      </w:r>
      <w:r>
        <w:rPr>
          <w:rFonts w:hint="default" w:asciiTheme="minorAscii" w:hAnsiTheme="minorAscii"/>
          <w:b w:val="0"/>
          <w:bCs w:val="0"/>
          <w:color w:val="262626" w:themeColor="text1" w:themeTint="D9"/>
          <w:sz w:val="32"/>
          <w:szCs w:val="32"/>
          <w14:textFill>
            <w14:solidFill>
              <w14:schemeClr w14:val="tx1">
                <w14:lumMod w14:val="85000"/>
                <w14:lumOff w14:val="15000"/>
              </w14:schemeClr>
            </w14:solidFill>
          </w14:textFill>
        </w:rPr>
        <w:t xml:space="preserve">Based </w:t>
      </w:r>
      <w:r>
        <w:rPr>
          <w:rFonts w:hint="default" w:asciiTheme="minorAscii" w:hAnsiTheme="minorAscii"/>
          <w:b w:val="0"/>
          <w:bCs w:val="0"/>
          <w:color w:val="262626" w:themeColor="text1" w:themeTint="D9"/>
          <w:sz w:val="32"/>
          <w:szCs w:val="32"/>
          <w:lang w:val="en-US"/>
          <w14:textFill>
            <w14:solidFill>
              <w14:schemeClr w14:val="tx1">
                <w14:lumMod w14:val="85000"/>
                <w14:lumOff w14:val="15000"/>
              </w14:schemeClr>
            </w14:solidFill>
          </w14:textFill>
        </w:rPr>
        <w:t>Project</w:t>
      </w:r>
    </w:p>
    <w:p w14:paraId="6A192B79">
      <w:pPr>
        <w:jc w:val="center"/>
        <w:rPr>
          <w:rFonts w:hint="default" w:asciiTheme="minorAscii" w:hAnsiTheme="minorAscii"/>
          <w:b/>
          <w:bCs/>
          <w:color w:val="262626" w:themeColor="text1" w:themeTint="D9"/>
          <w:sz w:val="32"/>
          <w:szCs w:val="32"/>
          <w:lang w:val="en-US"/>
          <w14:textFill>
            <w14:solidFill>
              <w14:schemeClr w14:val="tx1">
                <w14:lumMod w14:val="85000"/>
                <w14:lumOff w14:val="15000"/>
              </w14:schemeClr>
            </w14:solidFill>
          </w14:textFill>
        </w:rPr>
      </w:pPr>
      <w:r>
        <w:rPr>
          <w:rFonts w:hint="default" w:asciiTheme="minorAscii" w:hAnsiTheme="minorAscii"/>
          <w:b/>
          <w:bCs/>
          <w:color w:val="262626" w:themeColor="text1" w:themeTint="D9"/>
          <w:sz w:val="32"/>
          <w:szCs w:val="32"/>
          <w:lang w:val="en-US"/>
          <w14:textFill>
            <w14:solidFill>
              <w14:schemeClr w14:val="tx1">
                <w14:lumMod w14:val="85000"/>
                <w14:lumOff w14:val="15000"/>
              </w14:schemeClr>
            </w14:solidFill>
          </w14:textFill>
        </w:rPr>
        <w:t>Submitted by:</w:t>
      </w:r>
    </w:p>
    <w:p w14:paraId="3DE0EBE4">
      <w:pPr>
        <w:jc w:val="center"/>
        <w:rPr>
          <w:rFonts w:hint="default" w:asciiTheme="minorAscii" w:hAnsiTheme="minorAscii"/>
          <w:b/>
          <w:bCs/>
          <w:color w:val="262626" w:themeColor="text1" w:themeTint="D9"/>
          <w:sz w:val="32"/>
          <w:szCs w:val="32"/>
          <w:lang w:val="en-US"/>
          <w14:textFill>
            <w14:solidFill>
              <w14:schemeClr w14:val="tx1">
                <w14:lumMod w14:val="85000"/>
                <w14:lumOff w14:val="15000"/>
              </w14:schemeClr>
            </w14:solidFill>
          </w14:textFill>
        </w:rPr>
      </w:pPr>
    </w:p>
    <w:tbl>
      <w:tblPr>
        <w:tblStyle w:val="22"/>
        <w:tblW w:w="86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9"/>
        <w:gridCol w:w="2159"/>
        <w:gridCol w:w="2160"/>
        <w:gridCol w:w="2160"/>
      </w:tblGrid>
      <w:tr w14:paraId="1290D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5" w:hRule="atLeast"/>
          <w:jc w:val="center"/>
        </w:trPr>
        <w:tc>
          <w:tcPr>
            <w:tcW w:w="2159" w:type="dxa"/>
            <w:tcBorders>
              <w:bottom w:val="single" w:color="auto" w:sz="4" w:space="0"/>
            </w:tcBorders>
            <w:vAlign w:val="center"/>
          </w:tcPr>
          <w:p w14:paraId="74851CF8">
            <w:pPr>
              <w:widowControl w:val="0"/>
              <w:jc w:val="center"/>
              <w:rPr>
                <w:rFonts w:hint="default" w:asciiTheme="minorAscii" w:hAnsiTheme="minorAscii"/>
                <w:b w:val="0"/>
                <w:bCs w:val="0"/>
                <w:color w:val="262626" w:themeColor="text1" w:themeTint="D9"/>
                <w:sz w:val="32"/>
                <w:szCs w:val="32"/>
                <w:vertAlign w:val="baseline"/>
                <w:lang w:val="en-US"/>
                <w14:textFill>
                  <w14:solidFill>
                    <w14:schemeClr w14:val="tx1">
                      <w14:lumMod w14:val="85000"/>
                      <w14:lumOff w14:val="15000"/>
                    </w14:schemeClr>
                  </w14:solidFill>
                </w14:textFill>
              </w:rPr>
            </w:pPr>
            <w:r>
              <w:rPr>
                <w:rFonts w:hint="default" w:asciiTheme="minorAscii" w:hAnsiTheme="minorAscii"/>
                <w:b w:val="0"/>
                <w:bCs w:val="0"/>
                <w:color w:val="262626" w:themeColor="text1" w:themeTint="D9"/>
                <w:sz w:val="32"/>
                <w:szCs w:val="32"/>
                <w:vertAlign w:val="baseline"/>
                <w:lang w:val="en-US"/>
                <w14:textFill>
                  <w14:solidFill>
                    <w14:schemeClr w14:val="tx1">
                      <w14:lumMod w14:val="85000"/>
                      <w14:lumOff w14:val="15000"/>
                    </w14:schemeClr>
                  </w14:solidFill>
                </w14:textFill>
              </w:rPr>
              <w:t>Name</w:t>
            </w:r>
          </w:p>
        </w:tc>
        <w:tc>
          <w:tcPr>
            <w:tcW w:w="2159" w:type="dxa"/>
            <w:tcBorders>
              <w:bottom w:val="single" w:color="auto" w:sz="4" w:space="0"/>
            </w:tcBorders>
            <w:vAlign w:val="center"/>
          </w:tcPr>
          <w:p w14:paraId="571E3911">
            <w:pPr>
              <w:widowControl w:val="0"/>
              <w:jc w:val="center"/>
              <w:rPr>
                <w:rFonts w:hint="default" w:asciiTheme="minorAscii" w:hAnsiTheme="minorAscii"/>
                <w:b w:val="0"/>
                <w:bCs w:val="0"/>
                <w:color w:val="262626" w:themeColor="text1" w:themeTint="D9"/>
                <w:sz w:val="32"/>
                <w:szCs w:val="32"/>
                <w:vertAlign w:val="baseline"/>
                <w:lang w:val="en-US"/>
                <w14:textFill>
                  <w14:solidFill>
                    <w14:schemeClr w14:val="tx1">
                      <w14:lumMod w14:val="85000"/>
                      <w14:lumOff w14:val="15000"/>
                    </w14:schemeClr>
                  </w14:solidFill>
                </w14:textFill>
              </w:rPr>
            </w:pPr>
            <w:r>
              <w:rPr>
                <w:rFonts w:hint="default" w:asciiTheme="minorAscii" w:hAnsiTheme="minorAscii"/>
                <w:b w:val="0"/>
                <w:bCs w:val="0"/>
                <w:color w:val="262626" w:themeColor="text1" w:themeTint="D9"/>
                <w:sz w:val="32"/>
                <w:szCs w:val="32"/>
                <w:vertAlign w:val="baseline"/>
                <w:lang w:val="en-US"/>
                <w14:textFill>
                  <w14:solidFill>
                    <w14:schemeClr w14:val="tx1">
                      <w14:lumMod w14:val="85000"/>
                      <w14:lumOff w14:val="15000"/>
                    </w14:schemeClr>
                  </w14:solidFill>
                </w14:textFill>
              </w:rPr>
              <w:t>ID</w:t>
            </w:r>
          </w:p>
        </w:tc>
        <w:tc>
          <w:tcPr>
            <w:tcW w:w="2160" w:type="dxa"/>
            <w:tcBorders>
              <w:bottom w:val="single" w:color="auto" w:sz="4" w:space="0"/>
            </w:tcBorders>
            <w:vAlign w:val="center"/>
          </w:tcPr>
          <w:p w14:paraId="228CFF66">
            <w:pPr>
              <w:widowControl w:val="0"/>
              <w:jc w:val="center"/>
              <w:rPr>
                <w:rFonts w:hint="default" w:asciiTheme="minorAscii" w:hAnsiTheme="minorAscii"/>
                <w:b w:val="0"/>
                <w:bCs w:val="0"/>
                <w:color w:val="262626" w:themeColor="text1" w:themeTint="D9"/>
                <w:sz w:val="32"/>
                <w:szCs w:val="32"/>
                <w:vertAlign w:val="baseline"/>
                <w:lang w:val="en-US"/>
                <w14:textFill>
                  <w14:solidFill>
                    <w14:schemeClr w14:val="tx1">
                      <w14:lumMod w14:val="85000"/>
                      <w14:lumOff w14:val="15000"/>
                    </w14:schemeClr>
                  </w14:solidFill>
                </w14:textFill>
              </w:rPr>
            </w:pPr>
            <w:r>
              <w:rPr>
                <w:rFonts w:hint="default" w:asciiTheme="minorAscii" w:hAnsiTheme="minorAscii"/>
                <w:b w:val="0"/>
                <w:bCs w:val="0"/>
                <w:color w:val="262626" w:themeColor="text1" w:themeTint="D9"/>
                <w:sz w:val="32"/>
                <w:szCs w:val="32"/>
                <w:vertAlign w:val="baseline"/>
                <w:lang w:val="en-US"/>
                <w14:textFill>
                  <w14:solidFill>
                    <w14:schemeClr w14:val="tx1">
                      <w14:lumMod w14:val="85000"/>
                      <w14:lumOff w14:val="15000"/>
                    </w14:schemeClr>
                  </w14:solidFill>
                </w14:textFill>
              </w:rPr>
              <w:t>Name</w:t>
            </w:r>
          </w:p>
        </w:tc>
        <w:tc>
          <w:tcPr>
            <w:tcW w:w="2160" w:type="dxa"/>
            <w:tcBorders>
              <w:bottom w:val="single" w:color="auto" w:sz="4" w:space="0"/>
            </w:tcBorders>
            <w:vAlign w:val="center"/>
          </w:tcPr>
          <w:p w14:paraId="17341529">
            <w:pPr>
              <w:widowControl w:val="0"/>
              <w:jc w:val="center"/>
              <w:rPr>
                <w:rFonts w:hint="default" w:asciiTheme="minorAscii" w:hAnsiTheme="minorAscii"/>
                <w:b w:val="0"/>
                <w:bCs w:val="0"/>
                <w:color w:val="262626" w:themeColor="text1" w:themeTint="D9"/>
                <w:sz w:val="32"/>
                <w:szCs w:val="32"/>
                <w:vertAlign w:val="baseline"/>
                <w:lang w:val="en-US"/>
                <w14:textFill>
                  <w14:solidFill>
                    <w14:schemeClr w14:val="tx1">
                      <w14:lumMod w14:val="85000"/>
                      <w14:lumOff w14:val="15000"/>
                    </w14:schemeClr>
                  </w14:solidFill>
                </w14:textFill>
              </w:rPr>
            </w:pPr>
            <w:r>
              <w:rPr>
                <w:rFonts w:hint="default" w:asciiTheme="minorAscii" w:hAnsiTheme="minorAscii"/>
                <w:b w:val="0"/>
                <w:bCs w:val="0"/>
                <w:color w:val="262626" w:themeColor="text1" w:themeTint="D9"/>
                <w:sz w:val="32"/>
                <w:szCs w:val="32"/>
                <w:vertAlign w:val="baseline"/>
                <w:lang w:val="en-US"/>
                <w14:textFill>
                  <w14:solidFill>
                    <w14:schemeClr w14:val="tx1">
                      <w14:lumMod w14:val="85000"/>
                      <w14:lumOff w14:val="15000"/>
                    </w14:schemeClr>
                  </w14:solidFill>
                </w14:textFill>
              </w:rPr>
              <w:t>ID</w:t>
            </w:r>
          </w:p>
        </w:tc>
      </w:tr>
      <w:tr w14:paraId="48B15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8" w:hRule="atLeast"/>
          <w:jc w:val="center"/>
        </w:trPr>
        <w:tc>
          <w:tcPr>
            <w:tcW w:w="2159" w:type="dxa"/>
            <w:tcBorders>
              <w:top w:val="single" w:color="auto" w:sz="4" w:space="0"/>
            </w:tcBorders>
            <w:vAlign w:val="center"/>
          </w:tcPr>
          <w:p w14:paraId="21BF278A">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cstheme="majorBidi"/>
                <w:b/>
                <w:bCs/>
                <w:sz w:val="24"/>
                <w:szCs w:val="24"/>
                <w:lang w:bidi="ar-EG"/>
              </w:rPr>
              <w:t>Cristina Hossam Sadeq</w:t>
            </w:r>
          </w:p>
        </w:tc>
        <w:tc>
          <w:tcPr>
            <w:tcW w:w="2159" w:type="dxa"/>
            <w:tcBorders>
              <w:top w:val="single" w:color="auto" w:sz="4" w:space="0"/>
            </w:tcBorders>
            <w:vAlign w:val="center"/>
          </w:tcPr>
          <w:p w14:paraId="2ADE93B3">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b w:val="0"/>
                <w:bCs w:val="0"/>
                <w:sz w:val="24"/>
                <w:szCs w:val="24"/>
              </w:rPr>
              <w:t>4241</w:t>
            </w:r>
            <w:r>
              <w:rPr>
                <w:rFonts w:hint="default" w:asciiTheme="minorAscii" w:hAnsiTheme="minorAscii"/>
                <w:b w:val="0"/>
                <w:bCs w:val="0"/>
                <w:sz w:val="24"/>
                <w:szCs w:val="24"/>
                <w:rtl/>
              </w:rPr>
              <w:t>022</w:t>
            </w:r>
          </w:p>
        </w:tc>
        <w:tc>
          <w:tcPr>
            <w:tcW w:w="2160" w:type="dxa"/>
            <w:tcBorders>
              <w:top w:val="single" w:color="auto" w:sz="4" w:space="0"/>
            </w:tcBorders>
            <w:vAlign w:val="center"/>
          </w:tcPr>
          <w:p w14:paraId="4CBD7B0D">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cstheme="majorBidi"/>
                <w:b/>
                <w:bCs/>
                <w:sz w:val="24"/>
                <w:szCs w:val="24"/>
              </w:rPr>
              <w:t>Hassna Magdy Gaber</w:t>
            </w:r>
          </w:p>
        </w:tc>
        <w:tc>
          <w:tcPr>
            <w:tcW w:w="2160" w:type="dxa"/>
            <w:tcBorders>
              <w:top w:val="single" w:color="auto" w:sz="4" w:space="0"/>
            </w:tcBorders>
            <w:vAlign w:val="center"/>
          </w:tcPr>
          <w:p w14:paraId="28022D12">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sz w:val="24"/>
                <w:szCs w:val="24"/>
              </w:rPr>
              <w:t>4241</w:t>
            </w:r>
            <w:r>
              <w:rPr>
                <w:rFonts w:hint="default" w:asciiTheme="minorAscii" w:hAnsiTheme="minorAscii"/>
                <w:sz w:val="24"/>
                <w:szCs w:val="24"/>
                <w:rtl/>
              </w:rPr>
              <w:t>009</w:t>
            </w:r>
          </w:p>
        </w:tc>
      </w:tr>
      <w:tr w14:paraId="0704B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jc w:val="center"/>
        </w:trPr>
        <w:tc>
          <w:tcPr>
            <w:tcW w:w="2159" w:type="dxa"/>
            <w:vAlign w:val="center"/>
          </w:tcPr>
          <w:p w14:paraId="72B46793">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cstheme="majorBidi"/>
                <w:b/>
                <w:bCs/>
                <w:sz w:val="24"/>
                <w:szCs w:val="24"/>
              </w:rPr>
              <w:t>Noreen Adel Saad</w:t>
            </w:r>
          </w:p>
        </w:tc>
        <w:tc>
          <w:tcPr>
            <w:tcW w:w="2159" w:type="dxa"/>
            <w:vAlign w:val="center"/>
          </w:tcPr>
          <w:p w14:paraId="0BD89272">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sz w:val="24"/>
                <w:szCs w:val="24"/>
              </w:rPr>
              <w:t>4241</w:t>
            </w:r>
            <w:r>
              <w:rPr>
                <w:rFonts w:hint="default" w:asciiTheme="minorAscii" w:hAnsiTheme="minorAscii"/>
                <w:sz w:val="24"/>
                <w:szCs w:val="24"/>
                <w:rtl/>
              </w:rPr>
              <w:t>0</w:t>
            </w:r>
            <w:r>
              <w:rPr>
                <w:rFonts w:hint="default" w:asciiTheme="minorAscii" w:hAnsiTheme="minorAscii"/>
                <w:sz w:val="24"/>
                <w:szCs w:val="24"/>
              </w:rPr>
              <w:t>28</w:t>
            </w:r>
          </w:p>
        </w:tc>
        <w:tc>
          <w:tcPr>
            <w:tcW w:w="2160" w:type="dxa"/>
            <w:vAlign w:val="center"/>
          </w:tcPr>
          <w:p w14:paraId="6D1ED291">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cstheme="majorBidi"/>
                <w:b/>
                <w:bCs/>
                <w:sz w:val="24"/>
                <w:szCs w:val="24"/>
              </w:rPr>
              <w:t>Mariam Atef  Refaat</w:t>
            </w:r>
          </w:p>
        </w:tc>
        <w:tc>
          <w:tcPr>
            <w:tcW w:w="2160" w:type="dxa"/>
            <w:vAlign w:val="center"/>
          </w:tcPr>
          <w:p w14:paraId="3395776B">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sz w:val="24"/>
                <w:szCs w:val="24"/>
              </w:rPr>
              <w:t>4241</w:t>
            </w:r>
            <w:r>
              <w:rPr>
                <w:rFonts w:hint="default" w:asciiTheme="minorAscii" w:hAnsiTheme="minorAscii"/>
                <w:sz w:val="24"/>
                <w:szCs w:val="24"/>
                <w:rtl/>
              </w:rPr>
              <w:t>054</w:t>
            </w:r>
          </w:p>
        </w:tc>
      </w:tr>
      <w:tr w14:paraId="04C12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jc w:val="center"/>
        </w:trPr>
        <w:tc>
          <w:tcPr>
            <w:tcW w:w="2159" w:type="dxa"/>
            <w:vAlign w:val="center"/>
          </w:tcPr>
          <w:p w14:paraId="0BAF2A32">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cstheme="majorBidi"/>
                <w:b/>
                <w:bCs/>
                <w:sz w:val="24"/>
                <w:szCs w:val="24"/>
              </w:rPr>
              <w:t>Merit Saad Shafik</w:t>
            </w:r>
          </w:p>
        </w:tc>
        <w:tc>
          <w:tcPr>
            <w:tcW w:w="2159" w:type="dxa"/>
            <w:vAlign w:val="center"/>
          </w:tcPr>
          <w:p w14:paraId="00D079B9">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sz w:val="24"/>
                <w:szCs w:val="24"/>
              </w:rPr>
              <w:t>4241</w:t>
            </w:r>
            <w:r>
              <w:rPr>
                <w:rFonts w:hint="default" w:asciiTheme="minorAscii" w:hAnsiTheme="minorAscii"/>
                <w:sz w:val="24"/>
                <w:szCs w:val="24"/>
                <w:rtl/>
              </w:rPr>
              <w:t>096</w:t>
            </w:r>
          </w:p>
        </w:tc>
        <w:tc>
          <w:tcPr>
            <w:tcW w:w="2160" w:type="dxa"/>
            <w:vAlign w:val="center"/>
          </w:tcPr>
          <w:p w14:paraId="6704FA56">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cstheme="majorBidi"/>
                <w:b/>
                <w:bCs/>
                <w:sz w:val="24"/>
                <w:szCs w:val="24"/>
              </w:rPr>
              <w:t>Yara Hassan Hasanein</w:t>
            </w:r>
          </w:p>
        </w:tc>
        <w:tc>
          <w:tcPr>
            <w:tcW w:w="2160" w:type="dxa"/>
            <w:vAlign w:val="center"/>
          </w:tcPr>
          <w:p w14:paraId="2FAEC976">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sz w:val="24"/>
                <w:szCs w:val="24"/>
              </w:rPr>
              <w:t>4241</w:t>
            </w:r>
            <w:r>
              <w:rPr>
                <w:rFonts w:hint="default" w:asciiTheme="minorAscii" w:hAnsiTheme="minorAscii"/>
                <w:sz w:val="24"/>
                <w:szCs w:val="24"/>
                <w:rtl/>
              </w:rPr>
              <w:t>437</w:t>
            </w:r>
          </w:p>
        </w:tc>
      </w:tr>
      <w:tr w14:paraId="35FE8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jc w:val="center"/>
        </w:trPr>
        <w:tc>
          <w:tcPr>
            <w:tcW w:w="2159" w:type="dxa"/>
            <w:vAlign w:val="center"/>
          </w:tcPr>
          <w:p w14:paraId="5606F619">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cstheme="majorBidi"/>
                <w:b/>
                <w:bCs/>
                <w:sz w:val="24"/>
                <w:szCs w:val="24"/>
              </w:rPr>
              <w:t>Mariam Hanafi Mahmoud</w:t>
            </w:r>
          </w:p>
        </w:tc>
        <w:tc>
          <w:tcPr>
            <w:tcW w:w="2159" w:type="dxa"/>
            <w:vAlign w:val="center"/>
          </w:tcPr>
          <w:p w14:paraId="547E68F1">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sz w:val="24"/>
                <w:szCs w:val="24"/>
              </w:rPr>
              <w:t>4241</w:t>
            </w:r>
            <w:r>
              <w:rPr>
                <w:rFonts w:hint="default" w:asciiTheme="minorAscii" w:hAnsiTheme="minorAscii"/>
                <w:sz w:val="24"/>
                <w:szCs w:val="24"/>
                <w:rtl/>
              </w:rPr>
              <w:t>097</w:t>
            </w:r>
          </w:p>
        </w:tc>
        <w:tc>
          <w:tcPr>
            <w:tcW w:w="2160" w:type="dxa"/>
            <w:vAlign w:val="center"/>
          </w:tcPr>
          <w:p w14:paraId="475D8944">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cstheme="majorBidi"/>
                <w:b/>
                <w:bCs/>
                <w:sz w:val="24"/>
                <w:szCs w:val="24"/>
              </w:rPr>
              <w:t>Yassin Salah Eldin</w:t>
            </w:r>
          </w:p>
        </w:tc>
        <w:tc>
          <w:tcPr>
            <w:tcW w:w="2160" w:type="dxa"/>
            <w:vAlign w:val="center"/>
          </w:tcPr>
          <w:p w14:paraId="08FD3697">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sz w:val="24"/>
                <w:szCs w:val="24"/>
              </w:rPr>
              <w:t>4241</w:t>
            </w:r>
            <w:r>
              <w:rPr>
                <w:rFonts w:hint="default" w:asciiTheme="minorAscii" w:hAnsiTheme="minorAscii"/>
                <w:sz w:val="24"/>
                <w:szCs w:val="24"/>
                <w:rtl/>
              </w:rPr>
              <w:t>264</w:t>
            </w:r>
          </w:p>
        </w:tc>
      </w:tr>
    </w:tbl>
    <w:p w14:paraId="004CE84E">
      <w:pPr>
        <w:jc w:val="both"/>
        <w:rPr>
          <w:rFonts w:hint="default" w:asciiTheme="minorAscii" w:hAnsiTheme="minorAscii"/>
        </w:rPr>
      </w:pPr>
    </w:p>
    <w:p w14:paraId="4CCF1EF2">
      <w:pPr>
        <w:jc w:val="center"/>
        <w:rPr>
          <w:rFonts w:hint="default" w:asciiTheme="minorAscii" w:hAnsiTheme="minorAscii"/>
          <w:b/>
          <w:bCs/>
          <w:i/>
          <w:iCs/>
          <w:sz w:val="36"/>
          <w:szCs w:val="36"/>
          <w:lang w:val="en-US"/>
        </w:rPr>
      </w:pPr>
      <w:r>
        <w:rPr>
          <w:rFonts w:hint="default" w:asciiTheme="minorAscii" w:hAnsiTheme="minorAscii"/>
          <w:b/>
          <w:bCs/>
          <w:i/>
          <w:iCs/>
          <w:sz w:val="36"/>
          <w:szCs w:val="36"/>
          <w:lang w:val="en-US"/>
        </w:rPr>
        <w:t>Under the Supervision of:</w:t>
      </w:r>
    </w:p>
    <w:p w14:paraId="1182B2D6">
      <w:pPr>
        <w:jc w:val="center"/>
        <w:rPr>
          <w:rFonts w:hint="default" w:asciiTheme="minorAscii" w:hAnsiTheme="minorAscii"/>
          <w:b/>
          <w:bCs/>
          <w:color w:val="404040" w:themeColor="text1" w:themeTint="BF"/>
          <w:sz w:val="36"/>
          <w:szCs w:val="36"/>
          <w14:textFill>
            <w14:solidFill>
              <w14:schemeClr w14:val="tx1">
                <w14:lumMod w14:val="75000"/>
                <w14:lumOff w14:val="25000"/>
              </w14:schemeClr>
            </w14:solidFill>
          </w14:textFill>
        </w:rPr>
      </w:pPr>
      <w:r>
        <w:rPr>
          <w:rFonts w:hint="default" w:asciiTheme="minorAscii" w:hAnsiTheme="minorAscii"/>
          <w:b/>
          <w:bCs/>
          <w:color w:val="404040" w:themeColor="text1" w:themeTint="BF"/>
          <w:sz w:val="36"/>
          <w:szCs w:val="36"/>
          <w14:textFill>
            <w14:solidFill>
              <w14:schemeClr w14:val="tx1">
                <w14:lumMod w14:val="75000"/>
                <w14:lumOff w14:val="25000"/>
              </w14:schemeClr>
            </w14:solidFill>
          </w14:textFill>
        </w:rPr>
        <w:t>Prof</w:t>
      </w:r>
      <w:r>
        <w:rPr>
          <w:rFonts w:hint="default" w:asciiTheme="minorAscii" w:hAnsiTheme="minorAscii"/>
          <w:b/>
          <w:bCs/>
          <w:color w:val="404040" w:themeColor="text1" w:themeTint="BF"/>
          <w:sz w:val="36"/>
          <w:szCs w:val="36"/>
          <w:lang w:val="en-US"/>
          <w14:textFill>
            <w14:solidFill>
              <w14:schemeClr w14:val="tx1">
                <w14:lumMod w14:val="75000"/>
                <w14:lumOff w14:val="25000"/>
              </w14:schemeClr>
            </w14:solidFill>
          </w14:textFill>
        </w:rPr>
        <w:t xml:space="preserve">. </w:t>
      </w:r>
      <w:r>
        <w:rPr>
          <w:rFonts w:hint="default" w:asciiTheme="minorAscii" w:hAnsiTheme="minorAscii"/>
          <w:b/>
          <w:bCs/>
          <w:color w:val="404040" w:themeColor="text1" w:themeTint="BF"/>
          <w:sz w:val="36"/>
          <w:szCs w:val="36"/>
          <w14:textFill>
            <w14:solidFill>
              <w14:schemeClr w14:val="tx1">
                <w14:lumMod w14:val="75000"/>
                <w14:lumOff w14:val="25000"/>
              </w14:schemeClr>
            </w14:solidFill>
          </w14:textFill>
        </w:rPr>
        <w:t>Alaa El-D</w:t>
      </w:r>
      <w:r>
        <w:rPr>
          <w:rFonts w:hint="default" w:asciiTheme="minorAscii" w:hAnsiTheme="minorAscii"/>
          <w:b/>
          <w:bCs/>
          <w:color w:val="404040" w:themeColor="text1" w:themeTint="BF"/>
          <w:sz w:val="36"/>
          <w:szCs w:val="36"/>
          <w:lang w:val="en-US"/>
          <w14:textFill>
            <w14:solidFill>
              <w14:schemeClr w14:val="tx1">
                <w14:lumMod w14:val="75000"/>
                <w14:lumOff w14:val="25000"/>
              </w14:schemeClr>
            </w14:solidFill>
          </w14:textFill>
        </w:rPr>
        <w:t>ee</w:t>
      </w:r>
      <w:r>
        <w:rPr>
          <w:rFonts w:hint="default" w:asciiTheme="minorAscii" w:hAnsiTheme="minorAscii"/>
          <w:b/>
          <w:bCs/>
          <w:color w:val="404040" w:themeColor="text1" w:themeTint="BF"/>
          <w:sz w:val="36"/>
          <w:szCs w:val="36"/>
          <w14:textFill>
            <w14:solidFill>
              <w14:schemeClr w14:val="tx1">
                <w14:lumMod w14:val="75000"/>
                <w14:lumOff w14:val="25000"/>
              </w14:schemeClr>
            </w14:solidFill>
          </w14:textFill>
        </w:rPr>
        <w:t>n Abd</w:t>
      </w:r>
      <w:r>
        <w:rPr>
          <w:rFonts w:hint="default" w:asciiTheme="minorAscii" w:hAnsiTheme="minorAscii"/>
          <w:b/>
          <w:bCs/>
          <w:color w:val="404040" w:themeColor="text1" w:themeTint="BF"/>
          <w:sz w:val="36"/>
          <w:szCs w:val="36"/>
          <w:lang w:val="en-US"/>
          <w14:textFill>
            <w14:solidFill>
              <w14:schemeClr w14:val="tx1">
                <w14:lumMod w14:val="75000"/>
                <w14:lumOff w14:val="25000"/>
              </w14:schemeClr>
            </w14:solidFill>
          </w14:textFill>
        </w:rPr>
        <w:t xml:space="preserve"> El</w:t>
      </w:r>
      <w:r>
        <w:rPr>
          <w:rFonts w:hint="default" w:asciiTheme="minorAscii" w:hAnsiTheme="minorAscii"/>
          <w:b/>
          <w:bCs/>
          <w:color w:val="404040" w:themeColor="text1" w:themeTint="BF"/>
          <w:sz w:val="36"/>
          <w:szCs w:val="36"/>
          <w14:textFill>
            <w14:solidFill>
              <w14:schemeClr w14:val="tx1">
                <w14:lumMod w14:val="75000"/>
                <w14:lumOff w14:val="25000"/>
              </w14:schemeClr>
            </w14:solidFill>
          </w14:textFill>
        </w:rPr>
        <w:t>Hakim</w:t>
      </w:r>
    </w:p>
    <w:p w14:paraId="62127F3A">
      <w:pPr>
        <w:jc w:val="center"/>
        <w:rPr>
          <w:rFonts w:hint="default" w:asciiTheme="minorAscii" w:hAnsiTheme="minorAscii"/>
          <w:b/>
          <w:bCs/>
          <w:color w:val="404040" w:themeColor="text1" w:themeTint="BF"/>
          <w:sz w:val="22"/>
          <w:szCs w:val="22"/>
          <w:lang w:val="en-US"/>
          <w14:textFill>
            <w14:solidFill>
              <w14:schemeClr w14:val="tx1">
                <w14:lumMod w14:val="75000"/>
                <w14:lumOff w14:val="25000"/>
              </w14:schemeClr>
            </w14:solidFill>
          </w14:textFill>
        </w:rPr>
      </w:pPr>
      <w:r>
        <w:rPr>
          <w:rFonts w:hint="default" w:asciiTheme="minorAscii" w:hAnsiTheme="minorAscii"/>
          <w:b/>
          <w:bCs/>
          <w:color w:val="404040" w:themeColor="text1" w:themeTint="BF"/>
          <w:sz w:val="22"/>
          <w:szCs w:val="22"/>
          <w:lang w:val="en-US"/>
          <w14:textFill>
            <w14:solidFill>
              <w14:schemeClr w14:val="tx1">
                <w14:lumMod w14:val="75000"/>
                <w14:lumOff w14:val="25000"/>
              </w14:schemeClr>
            </w14:solidFill>
          </w14:textFill>
        </w:rPr>
        <w:t>Professor, Department of Electrical Engineering</w:t>
      </w:r>
    </w:p>
    <w:p w14:paraId="27BC9F43">
      <w:pPr>
        <w:jc w:val="center"/>
        <w:rPr>
          <w:rFonts w:hint="default" w:asciiTheme="minorAscii" w:hAnsiTheme="minorAscii"/>
          <w:color w:val="404040" w:themeColor="text1" w:themeTint="BF"/>
          <w:sz w:val="22"/>
          <w:szCs w:val="22"/>
          <w14:textFill>
            <w14:solidFill>
              <w14:schemeClr w14:val="tx1">
                <w14:lumMod w14:val="75000"/>
                <w14:lumOff w14:val="25000"/>
              </w14:schemeClr>
            </w14:solidFill>
          </w14:textFill>
        </w:rPr>
      </w:pPr>
      <w:r>
        <w:rPr>
          <w:rFonts w:hint="default" w:asciiTheme="minorAscii" w:hAnsiTheme="minorAscii"/>
          <w:b/>
          <w:bCs/>
          <w:color w:val="404040" w:themeColor="text1" w:themeTint="BF"/>
          <w:sz w:val="22"/>
          <w:szCs w:val="22"/>
          <w:lang w:val="en-US"/>
          <w14:textFill>
            <w14:solidFill>
              <w14:schemeClr w14:val="tx1">
                <w14:lumMod w14:val="75000"/>
                <w14:lumOff w14:val="25000"/>
              </w14:schemeClr>
            </w14:solidFill>
          </w14:textFill>
        </w:rPr>
        <w:t>Faculty of Engineering, Assiut University</w:t>
      </w:r>
    </w:p>
    <w:p w14:paraId="07819256">
      <w:pPr>
        <w:jc w:val="center"/>
        <w:rPr>
          <w:rFonts w:hint="default" w:asciiTheme="minorAscii" w:hAnsiTheme="minorAscii"/>
          <w:b/>
          <w:bCs/>
          <w:i/>
          <w:iCs/>
          <w:sz w:val="36"/>
          <w:szCs w:val="36"/>
          <w:lang w:val="en-US"/>
        </w:rPr>
      </w:pPr>
      <w:r>
        <w:rPr>
          <w:rFonts w:hint="default" w:asciiTheme="minorAscii" w:hAnsiTheme="minorAscii"/>
          <w:b/>
          <w:bCs/>
          <w:i/>
          <w:iCs/>
          <w:sz w:val="36"/>
          <w:szCs w:val="36"/>
          <w:lang w:val="en-US"/>
        </w:rPr>
        <w:t>Teaching Assistant:</w:t>
      </w:r>
    </w:p>
    <w:p w14:paraId="49971E08">
      <w:pPr>
        <w:jc w:val="center"/>
        <w:rPr>
          <w:rFonts w:hint="default" w:asciiTheme="minorAscii" w:hAnsiTheme="minorAscii"/>
          <w:b/>
          <w:bCs/>
          <w:color w:val="851321" w:themeColor="accent6" w:themeShade="80"/>
          <w:sz w:val="40"/>
          <w:szCs w:val="40"/>
          <w:lang w:val="en-US"/>
        </w:rPr>
      </w:pPr>
      <w:r>
        <w:rPr>
          <w:rFonts w:hint="default" w:asciiTheme="minorAscii" w:hAnsiTheme="minorAscii"/>
          <w:b/>
          <w:bCs/>
          <w:color w:val="404040" w:themeColor="text1" w:themeTint="BF"/>
          <w:sz w:val="36"/>
          <w:szCs w:val="36"/>
          <w:lang w:val="en-US"/>
          <w14:textFill>
            <w14:solidFill>
              <w14:schemeClr w14:val="tx1">
                <w14:lumMod w14:val="75000"/>
                <w14:lumOff w14:val="25000"/>
              </w14:schemeClr>
            </w14:solidFill>
          </w14:textFill>
        </w:rPr>
        <w:t>Eng. Eman Tamam</w:t>
      </w:r>
    </w:p>
    <w:p w14:paraId="748C8AFE">
      <w:pPr>
        <w:jc w:val="center"/>
        <w:rPr>
          <w:rFonts w:hint="default" w:asciiTheme="minorAscii" w:hAnsiTheme="minorAscii"/>
          <w:b/>
          <w:bCs/>
          <w:color w:val="851321" w:themeColor="accent6" w:themeShade="80"/>
          <w:sz w:val="40"/>
          <w:szCs w:val="40"/>
        </w:rPr>
      </w:pPr>
      <w:r>
        <w:rPr>
          <w:rFonts w:hint="default" w:asciiTheme="minorAscii" w:hAnsiTheme="minorAscii"/>
          <w:b/>
          <w:bCs/>
          <w:color w:val="000000" w:themeColor="text1"/>
          <w:sz w:val="32"/>
          <w:szCs w:val="32"/>
          <w:lang w:val="en-US"/>
          <w14:textFill>
            <w14:solidFill>
              <w14:schemeClr w14:val="tx1"/>
            </w14:solidFill>
          </w14:textFill>
        </w:rPr>
        <w:t>2025/2026</w:t>
      </w:r>
      <w:r>
        <w:rPr>
          <w:rFonts w:hint="default" w:asciiTheme="minorAscii" w:hAnsiTheme="minorAscii"/>
          <w:b/>
          <w:bCs/>
          <w:color w:val="851321" w:themeColor="accent6" w:themeShade="80"/>
          <w:sz w:val="40"/>
          <w:szCs w:val="40"/>
        </w:rPr>
        <w:t xml:space="preserve"> </w:t>
      </w:r>
    </w:p>
    <w:p w14:paraId="3BEC188D">
      <w:pPr>
        <w:jc w:val="center"/>
        <w:rPr>
          <w:rFonts w:hint="default" w:asciiTheme="minorAscii" w:hAnsiTheme="minorAscii"/>
          <w:b/>
          <w:bCs/>
          <w:color w:val="851321" w:themeColor="accent6" w:themeShade="80"/>
          <w:sz w:val="40"/>
          <w:szCs w:val="40"/>
        </w:rPr>
      </w:pPr>
    </w:p>
    <w:p w14:paraId="16822F35">
      <w:pPr>
        <w:pStyle w:val="2"/>
        <w:bidi w:val="0"/>
        <w:jc w:val="center"/>
        <w:rPr>
          <w:rFonts w:hint="default"/>
          <w:b/>
          <w:bCs/>
          <w:color w:val="000000" w:themeColor="text1"/>
          <w:sz w:val="52"/>
          <w:szCs w:val="52"/>
          <w14:textFill>
            <w14:solidFill>
              <w14:schemeClr w14:val="tx1"/>
            </w14:solidFill>
          </w14:textFill>
        </w:rPr>
      </w:pPr>
      <w:bookmarkStart w:id="1" w:name="_Toc30300"/>
      <w:r>
        <w:rPr>
          <w:rFonts w:hint="default"/>
          <w:b/>
          <w:bCs/>
          <w:color w:val="000000" w:themeColor="text1"/>
          <w:sz w:val="52"/>
          <w:szCs w:val="52"/>
          <w14:textFill>
            <w14:solidFill>
              <w14:schemeClr w14:val="tx1"/>
            </w14:solidFill>
          </w14:textFill>
        </w:rPr>
        <w:t>ACKNOWLEDGEMENT</w:t>
      </w:r>
      <w:bookmarkEnd w:id="1"/>
    </w:p>
    <w:p w14:paraId="26889535">
      <w:pPr>
        <w:rPr>
          <w:rFonts w:hint="default"/>
        </w:rPr>
      </w:pPr>
    </w:p>
    <w:p w14:paraId="7F144B06">
      <w:pPr>
        <w:bidi/>
        <w:jc w:val="right"/>
        <w:rPr>
          <w:rFonts w:hint="default" w:asciiTheme="minorAscii" w:hAnsiTheme="minorAscii" w:cstheme="majorBidi"/>
          <w:sz w:val="24"/>
          <w:szCs w:val="24"/>
          <w:rtl/>
        </w:rPr>
      </w:pPr>
      <w:r>
        <w:rPr>
          <w:rFonts w:hint="default" w:asciiTheme="minorAscii" w:hAnsiTheme="minorAscii" w:cstheme="majorBidi"/>
          <w:sz w:val="24"/>
          <w:szCs w:val="24"/>
          <w:rtl/>
        </w:rPr>
        <w:t>.</w:t>
      </w:r>
      <w:r>
        <w:rPr>
          <w:rFonts w:hint="default" w:asciiTheme="minorAscii" w:hAnsiTheme="minorAscii"/>
          <w:sz w:val="32"/>
          <w:szCs w:val="32"/>
        </w:rPr>
        <w:t>First and foremost, we would like to express our sincere gratitude and appreciation to our esteemed instructor, Prof. Alaa El-D</w:t>
      </w:r>
      <w:r>
        <w:rPr>
          <w:rFonts w:hint="default" w:asciiTheme="minorAscii" w:hAnsiTheme="minorAscii"/>
          <w:sz w:val="32"/>
          <w:szCs w:val="32"/>
          <w:lang w:val="en-US"/>
        </w:rPr>
        <w:t>ee</w:t>
      </w:r>
      <w:r>
        <w:rPr>
          <w:rFonts w:hint="default" w:asciiTheme="minorAscii" w:hAnsiTheme="minorAscii"/>
          <w:sz w:val="32"/>
          <w:szCs w:val="32"/>
        </w:rPr>
        <w:t xml:space="preserve">n, for his continuous guidance, support, and valuable feedback throughout this project. </w:t>
      </w:r>
    </w:p>
    <w:p w14:paraId="2179F036">
      <w:pPr>
        <w:jc w:val="both"/>
        <w:rPr>
          <w:rFonts w:hint="default" w:asciiTheme="minorAscii" w:hAnsiTheme="minorAscii"/>
          <w:sz w:val="32"/>
          <w:szCs w:val="32"/>
        </w:rPr>
      </w:pPr>
      <w:r>
        <w:rPr>
          <w:rFonts w:hint="default" w:asciiTheme="minorAscii" w:hAnsiTheme="minorAscii"/>
          <w:sz w:val="32"/>
          <w:szCs w:val="32"/>
        </w:rPr>
        <w:t>His insights and encouragement were essential in enhancing our understanding and improving the overall quality of our work, especially in developing our Smart Traffic Signal System.</w:t>
      </w:r>
    </w:p>
    <w:p w14:paraId="34E22636">
      <w:pPr>
        <w:jc w:val="both"/>
        <w:rPr>
          <w:rFonts w:hint="default" w:asciiTheme="minorAscii" w:hAnsiTheme="minorAscii"/>
          <w:sz w:val="32"/>
          <w:szCs w:val="32"/>
          <w:rtl/>
        </w:rPr>
      </w:pPr>
      <w:r>
        <w:rPr>
          <w:rFonts w:hint="default" w:asciiTheme="minorAscii" w:hAnsiTheme="minorAscii"/>
          <w:sz w:val="32"/>
          <w:szCs w:val="32"/>
        </w:rPr>
        <w:t xml:space="preserve">We would also like to extend our thanks to our teaching assistant, Eng. Eman , for her constant support, patience, and willingness to help at any time. </w:t>
      </w:r>
    </w:p>
    <w:p w14:paraId="6B36E524">
      <w:pPr>
        <w:jc w:val="both"/>
        <w:rPr>
          <w:rFonts w:hint="default" w:asciiTheme="minorAscii" w:hAnsiTheme="minorAscii"/>
          <w:sz w:val="32"/>
          <w:szCs w:val="32"/>
        </w:rPr>
      </w:pPr>
      <w:r>
        <w:rPr>
          <w:rFonts w:hint="default" w:asciiTheme="minorAscii" w:hAnsiTheme="minorAscii"/>
          <w:sz w:val="32"/>
          <w:szCs w:val="32"/>
        </w:rPr>
        <w:t>Her practical suggestions and constructive feedback played a significant role in solving challenges and refining our results.</w:t>
      </w:r>
    </w:p>
    <w:p w14:paraId="3401868C">
      <w:pPr>
        <w:jc w:val="both"/>
        <w:rPr>
          <w:rFonts w:hint="default" w:asciiTheme="minorAscii" w:hAnsiTheme="minorAscii"/>
          <w:sz w:val="32"/>
          <w:szCs w:val="32"/>
        </w:rPr>
      </w:pPr>
      <w:r>
        <w:rPr>
          <w:rFonts w:hint="default" w:asciiTheme="minorAscii" w:hAnsiTheme="minorAscii"/>
          <w:sz w:val="32"/>
          <w:szCs w:val="32"/>
        </w:rPr>
        <w:t>We are also grateful to Sphinx University for providing us with the necessary resources, facilities, and a supportive environment that enabled us to successfully complete this project.</w:t>
      </w:r>
    </w:p>
    <w:p w14:paraId="39937510">
      <w:pPr>
        <w:jc w:val="both"/>
        <w:rPr>
          <w:rFonts w:hint="default" w:asciiTheme="minorAscii" w:hAnsiTheme="minorAscii"/>
          <w:sz w:val="32"/>
          <w:szCs w:val="32"/>
        </w:rPr>
      </w:pPr>
    </w:p>
    <w:p w14:paraId="68FEB63C">
      <w:pPr>
        <w:jc w:val="both"/>
        <w:rPr>
          <w:rFonts w:hint="default" w:asciiTheme="minorAscii" w:hAnsiTheme="minorAscii"/>
          <w:sz w:val="32"/>
          <w:szCs w:val="32"/>
        </w:rPr>
      </w:pPr>
      <w:r>
        <w:rPr>
          <w:rFonts w:hint="default" w:asciiTheme="minorAscii" w:hAnsiTheme="minorAscii"/>
          <w:sz w:val="32"/>
          <w:szCs w:val="32"/>
        </w:rPr>
        <w:t>In addition, we would like to thank our teammates for their dedication, cooperation, and teamwork. Each member contributed responsibly, which made this project a successful and valuable learning experience.</w:t>
      </w:r>
    </w:p>
    <w:p w14:paraId="0EA20A52">
      <w:pPr>
        <w:jc w:val="both"/>
        <w:rPr>
          <w:rFonts w:hint="default" w:asciiTheme="minorAscii" w:hAnsiTheme="minorAscii"/>
          <w:sz w:val="32"/>
          <w:szCs w:val="32"/>
        </w:rPr>
      </w:pPr>
    </w:p>
    <w:p w14:paraId="79729C31">
      <w:pPr>
        <w:jc w:val="both"/>
        <w:rPr>
          <w:rFonts w:hint="default" w:asciiTheme="minorAscii" w:hAnsiTheme="minorAscii"/>
          <w:sz w:val="32"/>
          <w:szCs w:val="32"/>
        </w:rPr>
      </w:pPr>
      <w:r>
        <w:rPr>
          <w:rFonts w:hint="default" w:asciiTheme="minorAscii" w:hAnsiTheme="minorAscii"/>
          <w:sz w:val="32"/>
          <w:szCs w:val="32"/>
        </w:rPr>
        <w:t>We also extend our appreciation to our colleagues and friends for their helpful suggestions, encouragement, and support during different stages of this project.</w:t>
      </w:r>
    </w:p>
    <w:p w14:paraId="3CDEEAAE">
      <w:pPr>
        <w:jc w:val="both"/>
        <w:rPr>
          <w:rFonts w:hint="default" w:asciiTheme="minorAscii" w:hAnsiTheme="minorAscii"/>
          <w:sz w:val="32"/>
          <w:szCs w:val="32"/>
        </w:rPr>
      </w:pPr>
    </w:p>
    <w:p w14:paraId="013BE18E">
      <w:pPr>
        <w:jc w:val="both"/>
        <w:rPr>
          <w:rFonts w:hint="default" w:asciiTheme="minorAscii" w:hAnsiTheme="minorAscii"/>
          <w:sz w:val="32"/>
          <w:szCs w:val="32"/>
        </w:rPr>
      </w:pPr>
      <w:r>
        <w:rPr>
          <w:rFonts w:hint="default" w:asciiTheme="minorAscii" w:hAnsiTheme="minorAscii"/>
          <w:sz w:val="32"/>
          <w:szCs w:val="32"/>
        </w:rPr>
        <w:t>Finally, we express our deepest gratitude to our families for their continuous love and support. Their belief in us has always been our greatest motivation and inspiration.</w:t>
      </w:r>
    </w:p>
    <w:p w14:paraId="1BEA7C39">
      <w:pPr>
        <w:jc w:val="both"/>
        <w:rPr>
          <w:rFonts w:hint="default" w:asciiTheme="minorAscii" w:hAnsiTheme="minorAscii"/>
          <w:sz w:val="32"/>
          <w:szCs w:val="32"/>
        </w:rPr>
      </w:pPr>
    </w:p>
    <w:p w14:paraId="4A6A4E09">
      <w:pPr>
        <w:jc w:val="both"/>
        <w:rPr>
          <w:rFonts w:hint="default" w:asciiTheme="minorAscii" w:hAnsiTheme="minorAscii"/>
          <w:sz w:val="32"/>
          <w:szCs w:val="32"/>
        </w:rPr>
      </w:pPr>
    </w:p>
    <w:p w14:paraId="370638D1">
      <w:pPr>
        <w:jc w:val="center"/>
        <w:rPr>
          <w:rFonts w:hint="default" w:eastAsia="Times New Roman" w:cs="Times New Roman" w:asciiTheme="minorAscii" w:hAnsiTheme="minorAscii"/>
          <w:b/>
          <w:bCs/>
          <w:color w:val="7F3D42"/>
          <w:sz w:val="40"/>
          <w:szCs w:val="40"/>
        </w:rPr>
      </w:pPr>
    </w:p>
    <w:p w14:paraId="6F94EEE2">
      <w:pPr>
        <w:pStyle w:val="2"/>
        <w:bidi w:val="0"/>
        <w:jc w:val="center"/>
        <w:rPr>
          <w:rFonts w:hint="default"/>
          <w:b/>
          <w:bCs/>
          <w:color w:val="000000" w:themeColor="text1"/>
          <w:sz w:val="52"/>
          <w:szCs w:val="52"/>
          <w14:textFill>
            <w14:solidFill>
              <w14:schemeClr w14:val="tx1"/>
            </w14:solidFill>
          </w14:textFill>
        </w:rPr>
      </w:pPr>
      <w:bookmarkStart w:id="2" w:name="_Toc13230"/>
      <w:r>
        <w:rPr>
          <w:rFonts w:hint="default"/>
          <w:b/>
          <w:bCs/>
          <w:color w:val="000000" w:themeColor="text1"/>
          <w:sz w:val="52"/>
          <w:szCs w:val="52"/>
          <w14:textFill>
            <w14:solidFill>
              <w14:schemeClr w14:val="tx1"/>
            </w14:solidFill>
          </w14:textFill>
        </w:rPr>
        <w:t>ABSTRACT</w:t>
      </w:r>
      <w:bookmarkEnd w:id="2"/>
    </w:p>
    <w:p w14:paraId="7A2A2FEC">
      <w:pPr>
        <w:rPr>
          <w:rFonts w:hint="default"/>
        </w:rPr>
      </w:pPr>
    </w:p>
    <w:p w14:paraId="18C4AC58">
      <w:pPr>
        <w:rPr>
          <w:rFonts w:hint="default" w:eastAsia="Times New Roman" w:cs="Times New Roman" w:asciiTheme="minorAscii" w:hAnsiTheme="minorAscii"/>
          <w:b/>
          <w:bCs/>
          <w:color w:val="222A35" w:themeColor="text2" w:themeShade="80"/>
          <w:sz w:val="32"/>
          <w:szCs w:val="32"/>
        </w:rPr>
      </w:pPr>
      <w:r>
        <w:rPr>
          <w:rFonts w:hint="default" w:eastAsia="Times New Roman" w:cs="Times New Roman" w:asciiTheme="minorAscii" w:hAnsiTheme="minorAscii"/>
          <w:sz w:val="32"/>
          <w:szCs w:val="32"/>
          <w:lang w:eastAsia="en-US"/>
        </w:rPr>
        <w:t>This project presents an Intelligent Traffic Management</w:t>
      </w:r>
      <w:r>
        <w:rPr>
          <w:rFonts w:hint="default" w:eastAsia="Times New Roman" w:cs="Times New Roman" w:asciiTheme="minorAscii" w:hAnsiTheme="minorAscii"/>
          <w:b/>
          <w:bCs/>
          <w:sz w:val="32"/>
          <w:szCs w:val="32"/>
          <w:lang w:eastAsia="en-US"/>
        </w:rPr>
        <w:t xml:space="preserve"> </w:t>
      </w:r>
      <w:r>
        <w:rPr>
          <w:rFonts w:hint="default" w:eastAsia="Times New Roman" w:cs="Times New Roman" w:asciiTheme="minorAscii" w:hAnsiTheme="minorAscii"/>
          <w:sz w:val="32"/>
          <w:szCs w:val="32"/>
          <w:lang w:eastAsia="en-US"/>
        </w:rPr>
        <w:t>System aimed at addressing the increasing challenges of urban congestion and inefficient traffic signal control. Traditional traffic management systems rely on static, pre-defined timers that fail to adapt to real-time traffic fluctuations, leading to unnecessary delays and increased carbon emissions.</w:t>
      </w:r>
    </w:p>
    <w:p w14:paraId="39920790">
      <w:p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 xml:space="preserve">The proposed solution leverages </w:t>
      </w:r>
      <w:r>
        <w:rPr>
          <w:rFonts w:hint="default" w:eastAsia="Times New Roman" w:cs="Times New Roman" w:asciiTheme="minorAscii" w:hAnsiTheme="minorAscii"/>
          <w:b/>
          <w:bCs/>
          <w:sz w:val="32"/>
          <w:szCs w:val="32"/>
          <w:lang w:eastAsia="en-US"/>
        </w:rPr>
        <w:t xml:space="preserve"> </w:t>
      </w:r>
      <w:r>
        <w:rPr>
          <w:rFonts w:hint="default" w:eastAsia="Times New Roman" w:cs="Times New Roman" w:asciiTheme="minorAscii" w:hAnsiTheme="minorAscii"/>
          <w:sz w:val="32"/>
          <w:szCs w:val="32"/>
          <w:lang w:eastAsia="en-US"/>
        </w:rPr>
        <w:t>CV</w:t>
      </w:r>
      <w:r>
        <w:rPr>
          <w:rFonts w:hint="default" w:eastAsia="Times New Roman" w:cs="Times New Roman" w:asciiTheme="minorAscii" w:hAnsiTheme="minorAscii"/>
          <w:b/>
          <w:bCs/>
          <w:sz w:val="32"/>
          <w:szCs w:val="32"/>
          <w:lang w:eastAsia="en-US"/>
        </w:rPr>
        <w:t xml:space="preserve"> </w:t>
      </w:r>
      <w:r>
        <w:rPr>
          <w:rFonts w:hint="default" w:eastAsia="Times New Roman" w:cs="Times New Roman" w:asciiTheme="minorAscii" w:hAnsiTheme="minorAscii"/>
          <w:sz w:val="32"/>
          <w:szCs w:val="32"/>
          <w:lang w:eastAsia="en-US"/>
        </w:rPr>
        <w:t>and  RL to create a dynamic, self-optimizing system. The methodology involves a multi-stage pipeline: YOLO v8 is employed for high-speed, real-time vehicle detection, while deepsort ensures accurate multi-object tracking across video frames. The core intelligence of the system is driven by a Reinforcement Learning agent that evaluates the current state of traffic density and waiting times to execute optimal signal phase changes.</w:t>
      </w:r>
    </w:p>
    <w:p w14:paraId="3798FAB5">
      <w:p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To validate the system, extensive simulations were conducted using the SUMO environment. The results demonstrate a significant reduction in average vehicle waiting times and improved intersection throughput compared to conventional fixed-time controllers. This research highlights the potential of integrating deep learning with autonomous decision-making to develop smarter, more sustainable urban infrastructures</w:t>
      </w:r>
    </w:p>
    <w:p w14:paraId="66DBD5B6">
      <w:pPr>
        <w:spacing w:before="100" w:beforeAutospacing="1" w:after="100" w:afterAutospacing="1"/>
        <w:rPr>
          <w:rFonts w:hint="default" w:eastAsia="Times New Roman" w:cs="Times New Roman" w:asciiTheme="minorAscii" w:hAnsiTheme="minorAscii"/>
          <w:sz w:val="36"/>
          <w:szCs w:val="36"/>
          <w:lang w:eastAsia="en-US"/>
        </w:rPr>
      </w:pPr>
    </w:p>
    <w:p w14:paraId="73BEB149">
      <w:pPr>
        <w:jc w:val="center"/>
        <w:rPr>
          <w:rFonts w:hint="default" w:eastAsia="Times New Roman" w:cs="Times New Roman" w:asciiTheme="minorAscii" w:hAnsiTheme="minorAscii"/>
          <w:b/>
          <w:bCs/>
          <w:color w:val="7F3D42"/>
          <w:sz w:val="40"/>
          <w:szCs w:val="40"/>
        </w:rPr>
      </w:pPr>
    </w:p>
    <w:p w14:paraId="7C61A1CD">
      <w:pPr>
        <w:jc w:val="center"/>
        <w:rPr>
          <w:rFonts w:hint="default" w:eastAsia="Times New Roman" w:cs="Times New Roman" w:asciiTheme="minorAscii" w:hAnsiTheme="minorAscii"/>
          <w:b/>
          <w:bCs/>
          <w:color w:val="7F3D42"/>
          <w:sz w:val="40"/>
          <w:szCs w:val="40"/>
        </w:rPr>
      </w:pPr>
    </w:p>
    <w:p w14:paraId="3F270686">
      <w:pPr>
        <w:jc w:val="center"/>
        <w:rPr>
          <w:rFonts w:hint="default" w:eastAsia="Times New Roman" w:cs="Times New Roman" w:asciiTheme="minorAscii" w:hAnsiTheme="minorAscii"/>
          <w:b/>
          <w:bCs/>
          <w:color w:val="7F3D42"/>
          <w:sz w:val="40"/>
          <w:szCs w:val="40"/>
        </w:rPr>
      </w:pPr>
    </w:p>
    <w:p w14:paraId="312D52A9">
      <w:pPr>
        <w:jc w:val="center"/>
        <w:rPr>
          <w:rFonts w:hint="default" w:eastAsia="Times New Roman" w:cs="Times New Roman" w:asciiTheme="minorAscii" w:hAnsiTheme="minorAscii"/>
          <w:b/>
          <w:bCs/>
          <w:color w:val="7F3D42"/>
          <w:sz w:val="40"/>
          <w:szCs w:val="40"/>
        </w:rPr>
      </w:pPr>
    </w:p>
    <w:p w14:paraId="1D419DC7">
      <w:pPr>
        <w:jc w:val="center"/>
        <w:rPr>
          <w:rFonts w:hint="default" w:eastAsia="Times New Roman" w:cs="Times New Roman" w:asciiTheme="minorAscii" w:hAnsiTheme="minorAscii"/>
          <w:b/>
          <w:bCs/>
          <w:color w:val="7F3D42"/>
          <w:sz w:val="40"/>
          <w:szCs w:val="40"/>
        </w:rPr>
      </w:pPr>
    </w:p>
    <w:p w14:paraId="5B53B49E">
      <w:pPr>
        <w:pStyle w:val="2"/>
        <w:bidi w:val="0"/>
        <w:jc w:val="center"/>
        <w:rPr>
          <w:rFonts w:hint="default"/>
          <w:b/>
          <w:bCs/>
          <w:color w:val="000000" w:themeColor="text1"/>
          <w:sz w:val="52"/>
          <w:szCs w:val="52"/>
          <w14:textFill>
            <w14:solidFill>
              <w14:schemeClr w14:val="tx1"/>
            </w14:solidFill>
          </w14:textFill>
        </w:rPr>
      </w:pPr>
      <w:bookmarkStart w:id="3" w:name="_Toc24952"/>
      <w:r>
        <w:rPr>
          <w:rFonts w:hint="default"/>
          <w:b/>
          <w:bCs/>
          <w:color w:val="000000" w:themeColor="text1"/>
          <w:sz w:val="52"/>
          <w:szCs w:val="52"/>
          <w14:textFill>
            <w14:solidFill>
              <w14:schemeClr w14:val="tx1"/>
            </w14:solidFill>
          </w14:textFill>
        </w:rPr>
        <w:t>TABLE OF CONTENTS</w:t>
      </w:r>
      <w:bookmarkEnd w:id="3"/>
    </w:p>
    <w:p w14:paraId="0F51260F">
      <w:pPr>
        <w:spacing w:before="100" w:beforeAutospacing="1" w:after="100" w:afterAutospacing="1"/>
        <w:rPr>
          <w:rFonts w:hint="default" w:eastAsia="Times New Roman" w:cs="Times New Roman" w:asciiTheme="minorAscii" w:hAnsiTheme="minorAscii"/>
          <w:b/>
          <w:bCs/>
          <w:color w:val="7F3D42"/>
          <w:sz w:val="36"/>
          <w:szCs w:val="36"/>
          <w:lang w:eastAsia="en-US"/>
        </w:rPr>
      </w:pPr>
    </w:p>
    <w:sdt>
      <w:sdtPr>
        <w:rPr>
          <w:rFonts w:ascii="SimSun" w:hAnsi="SimSun" w:eastAsia="SimSun" w:cstheme="minorBidi"/>
          <w:sz w:val="21"/>
          <w:lang w:val="en-US" w:eastAsia="zh-CN" w:bidi="ar-SA"/>
        </w:rPr>
        <w:id w:val="147478878"/>
        <w15:color w:val="DBDBDB"/>
        <w:docPartObj>
          <w:docPartGallery w:val="Table of Contents"/>
          <w:docPartUnique/>
        </w:docPartObj>
      </w:sdtPr>
      <w:sdtEndPr>
        <w:rPr>
          <w:rFonts w:hint="default" w:asciiTheme="minorAscii" w:hAnsiTheme="minorAscii" w:eastAsiaTheme="majorEastAsia" w:cstheme="majorBidi"/>
          <w:b w:val="0"/>
          <w:bCs w:val="0"/>
          <w:color w:val="1F389B"/>
          <w:sz w:val="22"/>
          <w:szCs w:val="22"/>
          <w:lang w:val="en-US" w:eastAsia="zh-CN" w:bidi="ar-SA"/>
        </w:rPr>
      </w:sdtEndPr>
      <w:sdtContent>
        <w:p w14:paraId="52B22347">
          <w:pPr>
            <w:spacing w:before="0" w:beforeLines="0" w:after="0" w:afterLines="0" w:line="360" w:lineRule="auto"/>
            <w:ind w:left="0" w:leftChars="0" w:right="0" w:rightChars="0" w:firstLine="0" w:firstLineChars="0"/>
            <w:jc w:val="center"/>
            <w:rPr>
              <w:rFonts w:ascii="SimSun" w:hAnsi="SimSun" w:eastAsia="SimSun"/>
              <w:b/>
              <w:bCs/>
              <w:color w:val="1F3864"/>
              <w:sz w:val="22"/>
              <w:szCs w:val="22"/>
            </w:rPr>
          </w:pPr>
          <w:r>
            <w:rPr>
              <w:rFonts w:ascii="SimSun" w:hAnsi="SimSun" w:eastAsia="SimSun"/>
              <w:b/>
              <w:bCs/>
              <w:color w:val="1F3864"/>
              <w:sz w:val="22"/>
              <w:szCs w:val="22"/>
            </w:rPr>
            <w:t>Catalog</w:t>
          </w:r>
        </w:p>
        <w:p w14:paraId="029B51C2">
          <w:pPr>
            <w:pStyle w:val="57"/>
            <w:tabs>
              <w:tab w:val="right" w:leader="dot" w:pos="8306"/>
            </w:tabs>
            <w:spacing w:line="360" w:lineRule="auto"/>
            <w:rPr>
              <w:rFonts w:hint="default" w:cs="Times New Roman"/>
              <w:b w:val="0"/>
              <w:bCs w:val="0"/>
              <w:color w:val="1F389B"/>
              <w:sz w:val="22"/>
              <w:szCs w:val="22"/>
              <w:lang w:val="en-US" w:bidi="ar-EG"/>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TOC \o "1-2" \h \u </w:instrText>
          </w:r>
          <w:r>
            <w:rPr>
              <w:rFonts w:hint="default" w:asciiTheme="minorAscii" w:hAnsiTheme="minorAscii"/>
              <w:b w:val="0"/>
              <w:bCs w:val="0"/>
              <w:color w:val="1F389B"/>
              <w:sz w:val="22"/>
              <w:szCs w:val="22"/>
            </w:rPr>
            <w:fldChar w:fldCharType="separate"/>
          </w: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_Toc30300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ACKNOWLEDGEMENT</w:t>
          </w:r>
          <w:r>
            <w:rPr>
              <w:b w:val="0"/>
              <w:bCs w:val="0"/>
              <w:color w:val="1F389B"/>
              <w:sz w:val="22"/>
              <w:szCs w:val="22"/>
            </w:rPr>
            <w:tab/>
          </w:r>
          <w:r>
            <w:rPr>
              <w:rFonts w:hint="default" w:asciiTheme="minorAscii" w:hAnsiTheme="minorAscii"/>
              <w:b w:val="0"/>
              <w:bCs w:val="0"/>
              <w:color w:val="1F389B"/>
              <w:sz w:val="22"/>
              <w:szCs w:val="22"/>
            </w:rPr>
            <w:fldChar w:fldCharType="end"/>
          </w:r>
          <w:r>
            <w:rPr>
              <w:rFonts w:hint="default" w:asciiTheme="minorAscii" w:hAnsiTheme="minorAscii"/>
              <w:b w:val="0"/>
              <w:bCs w:val="0"/>
              <w:color w:val="1F389B"/>
              <w:sz w:val="22"/>
              <w:szCs w:val="22"/>
              <w:lang w:val="en-US"/>
            </w:rPr>
            <w:t>iii</w:t>
          </w:r>
        </w:p>
        <w:p w14:paraId="24A2245F">
          <w:pPr>
            <w:pStyle w:val="57"/>
            <w:tabs>
              <w:tab w:val="right" w:leader="dot" w:pos="8306"/>
            </w:tabs>
            <w:spacing w:line="360" w:lineRule="auto"/>
            <w:rPr>
              <w:rFonts w:hint="default"/>
              <w:b w:val="0"/>
              <w:bCs w:val="0"/>
              <w:color w:val="1F389B"/>
              <w:sz w:val="22"/>
              <w:szCs w:val="22"/>
              <w:lang w:val="en-US"/>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_Toc13230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ABSTRACT</w:t>
          </w:r>
          <w:r>
            <w:rPr>
              <w:b w:val="0"/>
              <w:bCs w:val="0"/>
              <w:color w:val="1F389B"/>
              <w:sz w:val="22"/>
              <w:szCs w:val="22"/>
            </w:rPr>
            <w:tab/>
          </w:r>
          <w:r>
            <w:rPr>
              <w:rFonts w:hint="default"/>
              <w:b w:val="0"/>
              <w:bCs w:val="0"/>
              <w:color w:val="1F389B"/>
              <w:sz w:val="22"/>
              <w:szCs w:val="22"/>
              <w:lang w:val="en-US"/>
            </w:rPr>
            <w:t>i</w:t>
          </w:r>
          <w:r>
            <w:rPr>
              <w:rFonts w:hint="default" w:asciiTheme="minorAscii" w:hAnsiTheme="minorAscii"/>
              <w:b w:val="0"/>
              <w:bCs w:val="0"/>
              <w:color w:val="1F389B"/>
              <w:sz w:val="22"/>
              <w:szCs w:val="22"/>
            </w:rPr>
            <w:fldChar w:fldCharType="end"/>
          </w:r>
          <w:r>
            <w:rPr>
              <w:rFonts w:hint="default" w:asciiTheme="minorAscii" w:hAnsiTheme="minorAscii"/>
              <w:b w:val="0"/>
              <w:bCs w:val="0"/>
              <w:color w:val="1F389B"/>
              <w:sz w:val="22"/>
              <w:szCs w:val="22"/>
              <w:lang w:val="en-US"/>
            </w:rPr>
            <w:t>v</w:t>
          </w:r>
        </w:p>
        <w:p w14:paraId="6B3779A4">
          <w:pPr>
            <w:pStyle w:val="57"/>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_Toc24952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TABLE OF CONTENTS</w:t>
          </w:r>
          <w:r>
            <w:rPr>
              <w:b w:val="0"/>
              <w:bCs w:val="0"/>
              <w:color w:val="1F389B"/>
              <w:sz w:val="22"/>
              <w:szCs w:val="22"/>
            </w:rPr>
            <w:tab/>
          </w:r>
          <w:r>
            <w:rPr>
              <w:rFonts w:hint="default"/>
              <w:b w:val="0"/>
              <w:bCs w:val="0"/>
              <w:color w:val="1F389B"/>
              <w:sz w:val="22"/>
              <w:szCs w:val="22"/>
              <w:lang w:val="en-US"/>
            </w:rPr>
            <w:t>v</w:t>
          </w:r>
          <w:r>
            <w:rPr>
              <w:rFonts w:hint="default" w:asciiTheme="minorAscii" w:hAnsiTheme="minorAscii"/>
              <w:b w:val="0"/>
              <w:bCs w:val="0"/>
              <w:color w:val="1F389B"/>
              <w:sz w:val="22"/>
              <w:szCs w:val="22"/>
            </w:rPr>
            <w:fldChar w:fldCharType="end"/>
          </w:r>
        </w:p>
        <w:p w14:paraId="76B35EA2">
          <w:pPr>
            <w:pStyle w:val="57"/>
            <w:tabs>
              <w:tab w:val="right" w:leader="dot" w:pos="8306"/>
            </w:tabs>
            <w:spacing w:line="360" w:lineRule="auto"/>
            <w:rPr>
              <w:rFonts w:hint="default"/>
              <w:b w:val="0"/>
              <w:bCs w:val="0"/>
              <w:color w:val="1F389B"/>
              <w:sz w:val="22"/>
              <w:szCs w:val="22"/>
              <w:lang w:val="en-US"/>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_Toc2571 </w:instrText>
          </w:r>
          <w:r>
            <w:rPr>
              <w:rFonts w:hint="default" w:asciiTheme="minorAscii" w:hAnsiTheme="minorAscii"/>
              <w:b w:val="0"/>
              <w:bCs w:val="0"/>
              <w:color w:val="1F389B"/>
              <w:sz w:val="22"/>
              <w:szCs w:val="22"/>
            </w:rPr>
            <w:fldChar w:fldCharType="separate"/>
          </w:r>
          <w:r>
            <w:rPr>
              <w:rFonts w:hint="default" w:asciiTheme="minorAscii" w:hAnsiTheme="minorAscii"/>
              <w:b w:val="0"/>
              <w:bCs w:val="0"/>
              <w:color w:val="1F389B"/>
              <w:sz w:val="22"/>
              <w:szCs w:val="22"/>
            </w:rPr>
            <w:t>List of Figures</w:t>
          </w:r>
          <w:r>
            <w:rPr>
              <w:b w:val="0"/>
              <w:bCs w:val="0"/>
              <w:color w:val="1F389B"/>
              <w:sz w:val="22"/>
              <w:szCs w:val="22"/>
            </w:rPr>
            <w:tab/>
          </w:r>
          <w:r>
            <w:rPr>
              <w:rFonts w:hint="default"/>
              <w:b w:val="0"/>
              <w:bCs w:val="0"/>
              <w:color w:val="1F389B"/>
              <w:sz w:val="22"/>
              <w:szCs w:val="22"/>
              <w:lang w:val="en-US"/>
            </w:rPr>
            <w:t>v</w:t>
          </w:r>
          <w:r>
            <w:rPr>
              <w:rFonts w:hint="default" w:asciiTheme="minorAscii" w:hAnsiTheme="minorAscii"/>
              <w:b w:val="0"/>
              <w:bCs w:val="0"/>
              <w:color w:val="1F389B"/>
              <w:sz w:val="22"/>
              <w:szCs w:val="22"/>
            </w:rPr>
            <w:fldChar w:fldCharType="end"/>
          </w:r>
          <w:r>
            <w:rPr>
              <w:rFonts w:hint="default" w:asciiTheme="minorAscii" w:hAnsiTheme="minorAscii"/>
              <w:b w:val="0"/>
              <w:bCs w:val="0"/>
              <w:color w:val="1F389B"/>
              <w:sz w:val="22"/>
              <w:szCs w:val="22"/>
              <w:lang w:val="en-US"/>
            </w:rPr>
            <w:t>ii</w:t>
          </w:r>
        </w:p>
        <w:p w14:paraId="5F8C070D">
          <w:pPr>
            <w:pStyle w:val="57"/>
            <w:tabs>
              <w:tab w:val="right" w:leader="dot" w:pos="8306"/>
            </w:tabs>
            <w:spacing w:line="360" w:lineRule="auto"/>
            <w:rPr>
              <w:rFonts w:hint="default"/>
              <w:b w:val="0"/>
              <w:bCs w:val="0"/>
              <w:color w:val="1F389B"/>
              <w:sz w:val="22"/>
              <w:szCs w:val="22"/>
              <w:lang w:val="en-US"/>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_Toc4331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List of tables</w:t>
          </w:r>
          <w:r>
            <w:rPr>
              <w:b w:val="0"/>
              <w:bCs w:val="0"/>
              <w:color w:val="1F389B"/>
              <w:sz w:val="22"/>
              <w:szCs w:val="22"/>
            </w:rPr>
            <w:tab/>
          </w:r>
          <w:r>
            <w:rPr>
              <w:rFonts w:hint="default"/>
              <w:b w:val="0"/>
              <w:bCs w:val="0"/>
              <w:color w:val="1F389B"/>
              <w:sz w:val="22"/>
              <w:szCs w:val="22"/>
              <w:lang w:val="en-US"/>
            </w:rPr>
            <w:t>v</w:t>
          </w:r>
          <w:r>
            <w:rPr>
              <w:rFonts w:hint="default" w:asciiTheme="minorAscii" w:hAnsiTheme="minorAscii"/>
              <w:b w:val="0"/>
              <w:bCs w:val="0"/>
              <w:color w:val="1F389B"/>
              <w:sz w:val="22"/>
              <w:szCs w:val="22"/>
            </w:rPr>
            <w:fldChar w:fldCharType="end"/>
          </w:r>
          <w:r>
            <w:rPr>
              <w:rFonts w:hint="default" w:asciiTheme="minorAscii" w:hAnsiTheme="minorAscii"/>
              <w:b w:val="0"/>
              <w:bCs w:val="0"/>
              <w:color w:val="1F389B"/>
              <w:sz w:val="22"/>
              <w:szCs w:val="22"/>
              <w:lang w:val="en-US"/>
            </w:rPr>
            <w:t>iii</w:t>
          </w:r>
        </w:p>
        <w:p w14:paraId="078EA29B">
          <w:pPr>
            <w:pStyle w:val="57"/>
            <w:tabs>
              <w:tab w:val="right" w:leader="dot" w:pos="8306"/>
            </w:tabs>
            <w:spacing w:line="360" w:lineRule="auto"/>
            <w:rPr>
              <w:rFonts w:hint="default" w:asciiTheme="minorAscii" w:hAnsiTheme="minorAscii"/>
              <w:b w:val="0"/>
              <w:bCs w:val="0"/>
              <w:color w:val="1F389B"/>
              <w:sz w:val="22"/>
              <w:szCs w:val="22"/>
              <w:lang w:val="en-US"/>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_Toc30517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LIST OF ABBREVIATIONS AND SYMBOL</w:t>
          </w:r>
          <w:r>
            <w:rPr>
              <w:b w:val="0"/>
              <w:bCs w:val="0"/>
              <w:color w:val="1F389B"/>
              <w:sz w:val="22"/>
              <w:szCs w:val="22"/>
            </w:rPr>
            <w:tab/>
          </w:r>
          <w:r>
            <w:rPr>
              <w:rFonts w:hint="default"/>
              <w:b w:val="0"/>
              <w:bCs w:val="0"/>
              <w:color w:val="1F389B"/>
              <w:sz w:val="22"/>
              <w:szCs w:val="22"/>
              <w:lang w:val="en-US"/>
            </w:rPr>
            <w:t>i</w:t>
          </w:r>
          <w:r>
            <w:rPr>
              <w:rFonts w:hint="default" w:asciiTheme="minorAscii" w:hAnsiTheme="minorAscii"/>
              <w:b w:val="0"/>
              <w:bCs w:val="0"/>
              <w:color w:val="1F389B"/>
              <w:sz w:val="22"/>
              <w:szCs w:val="22"/>
            </w:rPr>
            <w:fldChar w:fldCharType="end"/>
          </w:r>
          <w:r>
            <w:rPr>
              <w:rFonts w:hint="default" w:asciiTheme="minorAscii" w:hAnsiTheme="minorAscii"/>
              <w:b w:val="0"/>
              <w:bCs w:val="0"/>
              <w:color w:val="1F389B"/>
              <w:sz w:val="22"/>
              <w:szCs w:val="22"/>
              <w:lang w:val="en-US"/>
            </w:rPr>
            <w:t>x</w:t>
          </w:r>
        </w:p>
        <w:p w14:paraId="14C047D4">
          <w:pPr>
            <w:pStyle w:val="57"/>
            <w:tabs>
              <w:tab w:val="right" w:leader="dot" w:pos="8306"/>
            </w:tabs>
            <w:spacing w:line="360" w:lineRule="auto"/>
            <w:rPr>
              <w:rFonts w:hint="default" w:asciiTheme="minorAscii" w:hAnsiTheme="minorAscii"/>
              <w:b w:val="0"/>
              <w:bCs w:val="0"/>
              <w:color w:val="1F389B"/>
              <w:sz w:val="22"/>
              <w:szCs w:val="22"/>
              <w:lang w:val="en-US"/>
            </w:rPr>
          </w:pPr>
        </w:p>
        <w:p w14:paraId="036D1304">
          <w:pPr>
            <w:pStyle w:val="57"/>
            <w:tabs>
              <w:tab w:val="right" w:leader="dot" w:pos="8306"/>
            </w:tabs>
            <w:spacing w:line="360" w:lineRule="auto"/>
            <w:rPr>
              <w:rFonts w:hint="default" w:asciiTheme="minorAscii" w:hAnsiTheme="minorAscii"/>
              <w:b w:val="0"/>
              <w:bCs w:val="0"/>
              <w:color w:val="1F389B"/>
              <w:sz w:val="22"/>
              <w:szCs w:val="22"/>
              <w:lang w:val="en-US"/>
            </w:rPr>
          </w:pPr>
        </w:p>
        <w:p w14:paraId="4993B9F5">
          <w:pPr>
            <w:pStyle w:val="57"/>
            <w:tabs>
              <w:tab w:val="right" w:leader="dot" w:pos="8306"/>
            </w:tabs>
            <w:spacing w:line="360" w:lineRule="auto"/>
            <w:rPr>
              <w:rFonts w:hint="default" w:asciiTheme="minorAscii" w:hAnsiTheme="minorAscii"/>
              <w:b w:val="0"/>
              <w:bCs w:val="0"/>
              <w:color w:val="1F389B"/>
              <w:sz w:val="22"/>
              <w:szCs w:val="22"/>
              <w:lang w:val="en-US"/>
            </w:rPr>
          </w:pPr>
        </w:p>
        <w:p w14:paraId="3B0681F9">
          <w:pPr>
            <w:pStyle w:val="57"/>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_Toc292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Introduction</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_Toc292 \h </w:instrText>
          </w:r>
          <w:r>
            <w:rPr>
              <w:b w:val="0"/>
              <w:bCs w:val="0"/>
              <w:color w:val="1F389B"/>
              <w:sz w:val="22"/>
              <w:szCs w:val="22"/>
            </w:rPr>
            <w:fldChar w:fldCharType="separate"/>
          </w:r>
          <w:r>
            <w:rPr>
              <w:b w:val="0"/>
              <w:bCs w:val="0"/>
              <w:color w:val="1F389B"/>
              <w:sz w:val="22"/>
              <w:szCs w:val="22"/>
            </w:rPr>
            <w:t>10</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4302E7CE">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_Toc27644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1.1 background</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_Toc27644 \h </w:instrText>
          </w:r>
          <w:r>
            <w:rPr>
              <w:b w:val="0"/>
              <w:bCs w:val="0"/>
              <w:color w:val="1F389B"/>
              <w:sz w:val="22"/>
              <w:szCs w:val="22"/>
            </w:rPr>
            <w:fldChar w:fldCharType="separate"/>
          </w:r>
          <w:r>
            <w:rPr>
              <w:b w:val="0"/>
              <w:bCs w:val="0"/>
              <w:color w:val="1F389B"/>
              <w:sz w:val="22"/>
              <w:szCs w:val="22"/>
            </w:rPr>
            <w:t>10</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2A126531">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_Toc24105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1.2 Problem Definition</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_Toc24105 \h </w:instrText>
          </w:r>
          <w:r>
            <w:rPr>
              <w:b w:val="0"/>
              <w:bCs w:val="0"/>
              <w:color w:val="1F389B"/>
              <w:sz w:val="22"/>
              <w:szCs w:val="22"/>
            </w:rPr>
            <w:fldChar w:fldCharType="separate"/>
          </w:r>
          <w:r>
            <w:rPr>
              <w:b w:val="0"/>
              <w:bCs w:val="0"/>
              <w:color w:val="1F389B"/>
              <w:sz w:val="22"/>
              <w:szCs w:val="22"/>
            </w:rPr>
            <w:t>11</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5C9479A5">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_Toc21620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1.3 objectives of Project</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_Toc21620 \h </w:instrText>
          </w:r>
          <w:r>
            <w:rPr>
              <w:b w:val="0"/>
              <w:bCs w:val="0"/>
              <w:color w:val="1F389B"/>
              <w:sz w:val="22"/>
              <w:szCs w:val="22"/>
            </w:rPr>
            <w:fldChar w:fldCharType="separate"/>
          </w:r>
          <w:r>
            <w:rPr>
              <w:b w:val="0"/>
              <w:bCs w:val="0"/>
              <w:color w:val="1F389B"/>
              <w:sz w:val="22"/>
              <w:szCs w:val="22"/>
            </w:rPr>
            <w:t>11</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088299F1">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_Toc7243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1.4 Scope of the Project</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_Toc7243 \h </w:instrText>
          </w:r>
          <w:r>
            <w:rPr>
              <w:b w:val="0"/>
              <w:bCs w:val="0"/>
              <w:color w:val="1F389B"/>
              <w:sz w:val="22"/>
              <w:szCs w:val="22"/>
            </w:rPr>
            <w:fldChar w:fldCharType="separate"/>
          </w:r>
          <w:r>
            <w:rPr>
              <w:b w:val="0"/>
              <w:bCs w:val="0"/>
              <w:color w:val="1F389B"/>
              <w:sz w:val="22"/>
              <w:szCs w:val="22"/>
            </w:rPr>
            <w:t>12</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77180E39">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_Toc20750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1.5 Proposed Solution Overview</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_Toc20750 \h </w:instrText>
          </w:r>
          <w:r>
            <w:rPr>
              <w:b w:val="0"/>
              <w:bCs w:val="0"/>
              <w:color w:val="1F389B"/>
              <w:sz w:val="22"/>
              <w:szCs w:val="22"/>
            </w:rPr>
            <w:fldChar w:fldCharType="separate"/>
          </w:r>
          <w:r>
            <w:rPr>
              <w:b w:val="0"/>
              <w:bCs w:val="0"/>
              <w:color w:val="1F389B"/>
              <w:sz w:val="22"/>
              <w:szCs w:val="22"/>
            </w:rPr>
            <w:t>12</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0FE62E03">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_Toc10400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1.6 Significance of the Project</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_Toc10400 \h </w:instrText>
          </w:r>
          <w:r>
            <w:rPr>
              <w:b w:val="0"/>
              <w:bCs w:val="0"/>
              <w:color w:val="1F389B"/>
              <w:sz w:val="22"/>
              <w:szCs w:val="22"/>
            </w:rPr>
            <w:fldChar w:fldCharType="separate"/>
          </w:r>
          <w:r>
            <w:rPr>
              <w:b w:val="0"/>
              <w:bCs w:val="0"/>
              <w:color w:val="1F389B"/>
              <w:sz w:val="22"/>
              <w:szCs w:val="22"/>
            </w:rPr>
            <w:t>13</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7C806F1C">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_Toc12359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lang w:eastAsia="en-US"/>
            </w:rPr>
            <w:t>1.7 Report organization</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_Toc12359 \h </w:instrText>
          </w:r>
          <w:r>
            <w:rPr>
              <w:b w:val="0"/>
              <w:bCs w:val="0"/>
              <w:color w:val="1F389B"/>
              <w:sz w:val="22"/>
              <w:szCs w:val="22"/>
            </w:rPr>
            <w:fldChar w:fldCharType="separate"/>
          </w:r>
          <w:r>
            <w:rPr>
              <w:b w:val="0"/>
              <w:bCs w:val="0"/>
              <w:color w:val="1F389B"/>
              <w:sz w:val="22"/>
              <w:szCs w:val="22"/>
            </w:rPr>
            <w:t>14</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5F30C842">
          <w:pPr>
            <w:pStyle w:val="57"/>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_Toc24168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CHAPTER 2</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_Toc24168 \h </w:instrText>
          </w:r>
          <w:r>
            <w:rPr>
              <w:b w:val="0"/>
              <w:bCs w:val="0"/>
              <w:color w:val="1F389B"/>
              <w:sz w:val="22"/>
              <w:szCs w:val="22"/>
            </w:rPr>
            <w:fldChar w:fldCharType="separate"/>
          </w:r>
          <w:r>
            <w:rPr>
              <w:b w:val="0"/>
              <w:bCs w:val="0"/>
              <w:color w:val="1F389B"/>
              <w:sz w:val="22"/>
              <w:szCs w:val="22"/>
            </w:rPr>
            <w:t>15</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15914C31">
          <w:pPr>
            <w:pStyle w:val="57"/>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_Toc29750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System Overview</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_Toc29750 \h </w:instrText>
          </w:r>
          <w:r>
            <w:rPr>
              <w:b w:val="0"/>
              <w:bCs w:val="0"/>
              <w:color w:val="1F389B"/>
              <w:sz w:val="22"/>
              <w:szCs w:val="22"/>
            </w:rPr>
            <w:fldChar w:fldCharType="separate"/>
          </w:r>
          <w:r>
            <w:rPr>
              <w:b w:val="0"/>
              <w:bCs w:val="0"/>
              <w:color w:val="1F389B"/>
              <w:sz w:val="22"/>
              <w:szCs w:val="22"/>
            </w:rPr>
            <w:t>15</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3296038F">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_Toc17388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2.1 Overview</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_Toc17388 \h </w:instrText>
          </w:r>
          <w:r>
            <w:rPr>
              <w:b w:val="0"/>
              <w:bCs w:val="0"/>
              <w:color w:val="1F389B"/>
              <w:sz w:val="22"/>
              <w:szCs w:val="22"/>
            </w:rPr>
            <w:fldChar w:fldCharType="separate"/>
          </w:r>
          <w:r>
            <w:rPr>
              <w:b w:val="0"/>
              <w:bCs w:val="0"/>
              <w:color w:val="1F389B"/>
              <w:sz w:val="22"/>
              <w:szCs w:val="22"/>
            </w:rPr>
            <w:t>15</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053A0B37">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_Toc3168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lang w:eastAsia="en-US"/>
            </w:rPr>
            <w:t>2.2 System idea</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_Toc3168 \h </w:instrText>
          </w:r>
          <w:r>
            <w:rPr>
              <w:b w:val="0"/>
              <w:bCs w:val="0"/>
              <w:color w:val="1F389B"/>
              <w:sz w:val="22"/>
              <w:szCs w:val="22"/>
            </w:rPr>
            <w:fldChar w:fldCharType="separate"/>
          </w:r>
          <w:r>
            <w:rPr>
              <w:b w:val="0"/>
              <w:bCs w:val="0"/>
              <w:color w:val="1F389B"/>
              <w:sz w:val="22"/>
              <w:szCs w:val="22"/>
            </w:rPr>
            <w:t>15</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24DE089E">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_Toc2929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2.3 System Components</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_Toc2929 \h </w:instrText>
          </w:r>
          <w:r>
            <w:rPr>
              <w:b w:val="0"/>
              <w:bCs w:val="0"/>
              <w:color w:val="1F389B"/>
              <w:sz w:val="22"/>
              <w:szCs w:val="22"/>
            </w:rPr>
            <w:fldChar w:fldCharType="separate"/>
          </w:r>
          <w:r>
            <w:rPr>
              <w:b w:val="0"/>
              <w:bCs w:val="0"/>
              <w:color w:val="1F389B"/>
              <w:sz w:val="22"/>
              <w:szCs w:val="22"/>
            </w:rPr>
            <w:t>16</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1064C5F5">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_Toc18275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2.4 General workflow</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_Toc18275 \h </w:instrText>
          </w:r>
          <w:r>
            <w:rPr>
              <w:b w:val="0"/>
              <w:bCs w:val="0"/>
              <w:color w:val="1F389B"/>
              <w:sz w:val="22"/>
              <w:szCs w:val="22"/>
            </w:rPr>
            <w:fldChar w:fldCharType="separate"/>
          </w:r>
          <w:r>
            <w:rPr>
              <w:b w:val="0"/>
              <w:bCs w:val="0"/>
              <w:color w:val="1F389B"/>
              <w:sz w:val="22"/>
              <w:szCs w:val="22"/>
            </w:rPr>
            <w:t>17</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0DEBE1F0">
          <w:pPr>
            <w:pStyle w:val="57"/>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_Toc24777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CHAPTER 3</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_Toc24777 \h </w:instrText>
          </w:r>
          <w:r>
            <w:rPr>
              <w:b w:val="0"/>
              <w:bCs w:val="0"/>
              <w:color w:val="1F389B"/>
              <w:sz w:val="22"/>
              <w:szCs w:val="22"/>
            </w:rPr>
            <w:fldChar w:fldCharType="separate"/>
          </w:r>
          <w:r>
            <w:rPr>
              <w:b w:val="0"/>
              <w:bCs w:val="0"/>
              <w:color w:val="1F389B"/>
              <w:sz w:val="22"/>
              <w:szCs w:val="22"/>
            </w:rPr>
            <w:t>19</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5913DB3F">
          <w:pPr>
            <w:pStyle w:val="57"/>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_Toc722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Concepts and Technologies</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_Toc722 \h </w:instrText>
          </w:r>
          <w:r>
            <w:rPr>
              <w:b w:val="0"/>
              <w:bCs w:val="0"/>
              <w:color w:val="1F389B"/>
              <w:sz w:val="22"/>
              <w:szCs w:val="22"/>
            </w:rPr>
            <w:fldChar w:fldCharType="separate"/>
          </w:r>
          <w:r>
            <w:rPr>
              <w:b w:val="0"/>
              <w:bCs w:val="0"/>
              <w:color w:val="1F389B"/>
              <w:sz w:val="22"/>
              <w:szCs w:val="22"/>
            </w:rPr>
            <w:t>19</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534D00F5">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_Toc4155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3.1 Introduction</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_Toc4155 \h </w:instrText>
          </w:r>
          <w:r>
            <w:rPr>
              <w:b w:val="0"/>
              <w:bCs w:val="0"/>
              <w:color w:val="1F389B"/>
              <w:sz w:val="22"/>
              <w:szCs w:val="22"/>
            </w:rPr>
            <w:fldChar w:fldCharType="separate"/>
          </w:r>
          <w:r>
            <w:rPr>
              <w:b w:val="0"/>
              <w:bCs w:val="0"/>
              <w:color w:val="1F389B"/>
              <w:sz w:val="22"/>
              <w:szCs w:val="22"/>
            </w:rPr>
            <w:t>19</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13BC7106">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_Toc4839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3.2 Vehicle Detection (YOLO v8)</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_Toc4839 \h </w:instrText>
          </w:r>
          <w:r>
            <w:rPr>
              <w:b w:val="0"/>
              <w:bCs w:val="0"/>
              <w:color w:val="1F389B"/>
              <w:sz w:val="22"/>
              <w:szCs w:val="22"/>
            </w:rPr>
            <w:fldChar w:fldCharType="separate"/>
          </w:r>
          <w:r>
            <w:rPr>
              <w:b w:val="0"/>
              <w:bCs w:val="0"/>
              <w:color w:val="1F389B"/>
              <w:sz w:val="22"/>
              <w:szCs w:val="22"/>
            </w:rPr>
            <w:t>19</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2EFE94C7">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_Toc14810 </w:instrText>
          </w:r>
          <w:r>
            <w:rPr>
              <w:rFonts w:hint="default" w:asciiTheme="minorAscii" w:hAnsiTheme="minorAscii"/>
              <w:b w:val="0"/>
              <w:bCs w:val="0"/>
              <w:color w:val="1F389B"/>
              <w:sz w:val="22"/>
              <w:szCs w:val="22"/>
            </w:rPr>
            <w:fldChar w:fldCharType="separate"/>
          </w:r>
          <w:r>
            <w:rPr>
              <w:rFonts w:hint="default" w:asciiTheme="minorAscii" w:hAnsiTheme="minorAscii"/>
              <w:b w:val="0"/>
              <w:bCs w:val="0"/>
              <w:color w:val="1F389B"/>
              <w:sz w:val="22"/>
              <w:szCs w:val="22"/>
            </w:rPr>
            <w:t>3.3 Vehicle Tracking (DeepSort)</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_Toc14810 \h </w:instrText>
          </w:r>
          <w:r>
            <w:rPr>
              <w:b w:val="0"/>
              <w:bCs w:val="0"/>
              <w:color w:val="1F389B"/>
              <w:sz w:val="22"/>
              <w:szCs w:val="22"/>
            </w:rPr>
            <w:fldChar w:fldCharType="separate"/>
          </w:r>
          <w:r>
            <w:rPr>
              <w:b w:val="0"/>
              <w:bCs w:val="0"/>
              <w:color w:val="1F389B"/>
              <w:sz w:val="22"/>
              <w:szCs w:val="22"/>
            </w:rPr>
            <w:t>20</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58199E2F">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_Toc26890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3.4 Lane Assignment</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_Toc26890 \h </w:instrText>
          </w:r>
          <w:r>
            <w:rPr>
              <w:b w:val="0"/>
              <w:bCs w:val="0"/>
              <w:color w:val="1F389B"/>
              <w:sz w:val="22"/>
              <w:szCs w:val="22"/>
            </w:rPr>
            <w:fldChar w:fldCharType="separate"/>
          </w:r>
          <w:r>
            <w:rPr>
              <w:b w:val="0"/>
              <w:bCs w:val="0"/>
              <w:color w:val="1F389B"/>
              <w:sz w:val="22"/>
              <w:szCs w:val="22"/>
            </w:rPr>
            <w:t>20</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71D46402">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_Toc7312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3.5 Vehicle Counting</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_Toc7312 \h </w:instrText>
          </w:r>
          <w:r>
            <w:rPr>
              <w:b w:val="0"/>
              <w:bCs w:val="0"/>
              <w:color w:val="1F389B"/>
              <w:sz w:val="22"/>
              <w:szCs w:val="22"/>
            </w:rPr>
            <w:fldChar w:fldCharType="separate"/>
          </w:r>
          <w:r>
            <w:rPr>
              <w:b w:val="0"/>
              <w:bCs w:val="0"/>
              <w:color w:val="1F389B"/>
              <w:sz w:val="22"/>
              <w:szCs w:val="22"/>
            </w:rPr>
            <w:t>21</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190734DF">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_Toc30515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3.6 Reinforcement Learning (RL) Model</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_Toc30515 \h </w:instrText>
          </w:r>
          <w:r>
            <w:rPr>
              <w:b w:val="0"/>
              <w:bCs w:val="0"/>
              <w:color w:val="1F389B"/>
              <w:sz w:val="22"/>
              <w:szCs w:val="22"/>
            </w:rPr>
            <w:fldChar w:fldCharType="separate"/>
          </w:r>
          <w:r>
            <w:rPr>
              <w:b w:val="0"/>
              <w:bCs w:val="0"/>
              <w:color w:val="1F389B"/>
              <w:sz w:val="22"/>
              <w:szCs w:val="22"/>
            </w:rPr>
            <w:t>21</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4E4FCB38">
          <w:pPr>
            <w:pStyle w:val="57"/>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_Toc7767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CHAPTER 4</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_Toc7767 \h </w:instrText>
          </w:r>
          <w:r>
            <w:rPr>
              <w:b w:val="0"/>
              <w:bCs w:val="0"/>
              <w:color w:val="1F389B"/>
              <w:sz w:val="22"/>
              <w:szCs w:val="22"/>
            </w:rPr>
            <w:fldChar w:fldCharType="separate"/>
          </w:r>
          <w:r>
            <w:rPr>
              <w:b w:val="0"/>
              <w:bCs w:val="0"/>
              <w:color w:val="1F389B"/>
              <w:sz w:val="22"/>
              <w:szCs w:val="22"/>
            </w:rPr>
            <w:t>23</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2005A065">
          <w:pPr>
            <w:pStyle w:val="57"/>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_Toc32690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Counting System</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_Toc32690 \h </w:instrText>
          </w:r>
          <w:r>
            <w:rPr>
              <w:b w:val="0"/>
              <w:bCs w:val="0"/>
              <w:color w:val="1F389B"/>
              <w:sz w:val="22"/>
              <w:szCs w:val="22"/>
            </w:rPr>
            <w:fldChar w:fldCharType="separate"/>
          </w:r>
          <w:r>
            <w:rPr>
              <w:b w:val="0"/>
              <w:bCs w:val="0"/>
              <w:color w:val="1F389B"/>
              <w:sz w:val="22"/>
              <w:szCs w:val="22"/>
            </w:rPr>
            <w:t>23</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3C5CFC9E">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_Toc9089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lang w:eastAsia="en-US"/>
            </w:rPr>
            <w:t>4.1 Current Method (ID-based Tracking)</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_Toc9089 \h </w:instrText>
          </w:r>
          <w:r>
            <w:rPr>
              <w:b w:val="0"/>
              <w:bCs w:val="0"/>
              <w:color w:val="1F389B"/>
              <w:sz w:val="22"/>
              <w:szCs w:val="22"/>
            </w:rPr>
            <w:fldChar w:fldCharType="separate"/>
          </w:r>
          <w:r>
            <w:rPr>
              <w:b w:val="0"/>
              <w:bCs w:val="0"/>
              <w:color w:val="1F389B"/>
              <w:sz w:val="22"/>
              <w:szCs w:val="22"/>
            </w:rPr>
            <w:t>23</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0DAC5EF7">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_Toc15330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lang w:eastAsia="en-US"/>
            </w:rPr>
            <w:t>4.2 Limitations of ID-based Counting</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_Toc15330 \h </w:instrText>
          </w:r>
          <w:r>
            <w:rPr>
              <w:b w:val="0"/>
              <w:bCs w:val="0"/>
              <w:color w:val="1F389B"/>
              <w:sz w:val="22"/>
              <w:szCs w:val="22"/>
            </w:rPr>
            <w:fldChar w:fldCharType="separate"/>
          </w:r>
          <w:r>
            <w:rPr>
              <w:b w:val="0"/>
              <w:bCs w:val="0"/>
              <w:color w:val="1F389B"/>
              <w:sz w:val="22"/>
              <w:szCs w:val="22"/>
            </w:rPr>
            <w:t>23</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58C71452">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_Toc5376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lang w:eastAsia="en-US"/>
            </w:rPr>
            <w:t>4.3 New Counting Method (Density-Based ROI)</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_Toc5376 \h </w:instrText>
          </w:r>
          <w:r>
            <w:rPr>
              <w:b w:val="0"/>
              <w:bCs w:val="0"/>
              <w:color w:val="1F389B"/>
              <w:sz w:val="22"/>
              <w:szCs w:val="22"/>
            </w:rPr>
            <w:fldChar w:fldCharType="separate"/>
          </w:r>
          <w:r>
            <w:rPr>
              <w:b w:val="0"/>
              <w:bCs w:val="0"/>
              <w:color w:val="1F389B"/>
              <w:sz w:val="22"/>
              <w:szCs w:val="22"/>
            </w:rPr>
            <w:t>24</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6E272C7D">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_Toc22997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lang w:eastAsia="en-US"/>
            </w:rPr>
            <w:t>4.4 Integration with RL Agent</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_Toc22997 \h </w:instrText>
          </w:r>
          <w:r>
            <w:rPr>
              <w:b w:val="0"/>
              <w:bCs w:val="0"/>
              <w:color w:val="1F389B"/>
              <w:sz w:val="22"/>
              <w:szCs w:val="22"/>
            </w:rPr>
            <w:fldChar w:fldCharType="separate"/>
          </w:r>
          <w:r>
            <w:rPr>
              <w:b w:val="0"/>
              <w:bCs w:val="0"/>
              <w:color w:val="1F389B"/>
              <w:sz w:val="22"/>
              <w:szCs w:val="22"/>
            </w:rPr>
            <w:t>24</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7AFA6DAF">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_Toc13821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lang w:eastAsia="en-US"/>
            </w:rPr>
            <w:t>4.5 chapter summary</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_Toc13821 \h </w:instrText>
          </w:r>
          <w:r>
            <w:rPr>
              <w:b w:val="0"/>
              <w:bCs w:val="0"/>
              <w:color w:val="1F389B"/>
              <w:sz w:val="22"/>
              <w:szCs w:val="22"/>
            </w:rPr>
            <w:fldChar w:fldCharType="separate"/>
          </w:r>
          <w:r>
            <w:rPr>
              <w:b w:val="0"/>
              <w:bCs w:val="0"/>
              <w:color w:val="1F389B"/>
              <w:sz w:val="22"/>
              <w:szCs w:val="22"/>
            </w:rPr>
            <w:t>24</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635F3142">
          <w:pPr>
            <w:pStyle w:val="57"/>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_Toc4090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CHAPTER 5</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_Toc4090 \h </w:instrText>
          </w:r>
          <w:r>
            <w:rPr>
              <w:b w:val="0"/>
              <w:bCs w:val="0"/>
              <w:color w:val="1F389B"/>
              <w:sz w:val="22"/>
              <w:szCs w:val="22"/>
            </w:rPr>
            <w:fldChar w:fldCharType="separate"/>
          </w:r>
          <w:r>
            <w:rPr>
              <w:b w:val="0"/>
              <w:bCs w:val="0"/>
              <w:color w:val="1F389B"/>
              <w:sz w:val="22"/>
              <w:szCs w:val="22"/>
            </w:rPr>
            <w:t>27</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5C2A8E97">
          <w:pPr>
            <w:pStyle w:val="57"/>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_Toc11093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Implementation &amp; Results</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_Toc11093 \h </w:instrText>
          </w:r>
          <w:r>
            <w:rPr>
              <w:b w:val="0"/>
              <w:bCs w:val="0"/>
              <w:color w:val="1F389B"/>
              <w:sz w:val="22"/>
              <w:szCs w:val="22"/>
            </w:rPr>
            <w:fldChar w:fldCharType="separate"/>
          </w:r>
          <w:r>
            <w:rPr>
              <w:b w:val="0"/>
              <w:bCs w:val="0"/>
              <w:color w:val="1F389B"/>
              <w:sz w:val="22"/>
              <w:szCs w:val="22"/>
            </w:rPr>
            <w:t>27</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688A1A7D">
          <w:pPr>
            <w:pStyle w:val="57"/>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_Toc16196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5.1 Tools &amp; Technologies</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_Toc16196 \h </w:instrText>
          </w:r>
          <w:r>
            <w:rPr>
              <w:b w:val="0"/>
              <w:bCs w:val="0"/>
              <w:color w:val="1F389B"/>
              <w:sz w:val="22"/>
              <w:szCs w:val="22"/>
            </w:rPr>
            <w:fldChar w:fldCharType="separate"/>
          </w:r>
          <w:r>
            <w:rPr>
              <w:b w:val="0"/>
              <w:bCs w:val="0"/>
              <w:color w:val="1F389B"/>
              <w:sz w:val="22"/>
              <w:szCs w:val="22"/>
            </w:rPr>
            <w:t>27</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69756679">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_Toc27555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5.2 Output</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_Toc27555 \h </w:instrText>
          </w:r>
          <w:r>
            <w:rPr>
              <w:b w:val="0"/>
              <w:bCs w:val="0"/>
              <w:color w:val="1F389B"/>
              <w:sz w:val="22"/>
              <w:szCs w:val="22"/>
            </w:rPr>
            <w:fldChar w:fldCharType="separate"/>
          </w:r>
          <w:r>
            <w:rPr>
              <w:b w:val="0"/>
              <w:bCs w:val="0"/>
              <w:color w:val="1F389B"/>
              <w:sz w:val="22"/>
              <w:szCs w:val="22"/>
            </w:rPr>
            <w:t>28</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3C43041A">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_Toc8046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5.3 Implementation Details</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_Toc8046 \h </w:instrText>
          </w:r>
          <w:r>
            <w:rPr>
              <w:b w:val="0"/>
              <w:bCs w:val="0"/>
              <w:color w:val="1F389B"/>
              <w:sz w:val="22"/>
              <w:szCs w:val="22"/>
            </w:rPr>
            <w:fldChar w:fldCharType="separate"/>
          </w:r>
          <w:r>
            <w:rPr>
              <w:b w:val="0"/>
              <w:bCs w:val="0"/>
              <w:color w:val="1F389B"/>
              <w:sz w:val="22"/>
              <w:szCs w:val="22"/>
            </w:rPr>
            <w:t>28</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0AA6B784">
          <w:pPr>
            <w:pStyle w:val="57"/>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_Toc17672 </w:instrText>
          </w:r>
          <w:r>
            <w:rPr>
              <w:rFonts w:hint="default" w:asciiTheme="minorAscii" w:hAnsiTheme="minorAscii"/>
              <w:b w:val="0"/>
              <w:bCs w:val="0"/>
              <w:color w:val="1F389B"/>
              <w:sz w:val="22"/>
              <w:szCs w:val="22"/>
            </w:rPr>
            <w:fldChar w:fldCharType="separate"/>
          </w:r>
          <w:r>
            <w:rPr>
              <w:rFonts w:hint="default" w:asciiTheme="minorAscii" w:hAnsiTheme="minorAscii"/>
              <w:b w:val="0"/>
              <w:bCs w:val="0"/>
              <w:color w:val="1F389B"/>
              <w:sz w:val="22"/>
              <w:szCs w:val="22"/>
            </w:rPr>
            <w:t>Table:Project Timeline (14 Weeks)</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_Toc17672 \h </w:instrText>
          </w:r>
          <w:r>
            <w:rPr>
              <w:b w:val="0"/>
              <w:bCs w:val="0"/>
              <w:color w:val="1F389B"/>
              <w:sz w:val="22"/>
              <w:szCs w:val="22"/>
            </w:rPr>
            <w:fldChar w:fldCharType="separate"/>
          </w:r>
          <w:r>
            <w:rPr>
              <w:b w:val="0"/>
              <w:bCs w:val="0"/>
              <w:color w:val="1F389B"/>
              <w:sz w:val="22"/>
              <w:szCs w:val="22"/>
            </w:rPr>
            <w:t>30</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4F82CE7A">
          <w:pPr>
            <w:pStyle w:val="57"/>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_Toc19925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CHAPTER 6</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_Toc19925 \h </w:instrText>
          </w:r>
          <w:r>
            <w:rPr>
              <w:b w:val="0"/>
              <w:bCs w:val="0"/>
              <w:color w:val="1F389B"/>
              <w:sz w:val="22"/>
              <w:szCs w:val="22"/>
            </w:rPr>
            <w:fldChar w:fldCharType="separate"/>
          </w:r>
          <w:r>
            <w:rPr>
              <w:b w:val="0"/>
              <w:bCs w:val="0"/>
              <w:color w:val="1F389B"/>
              <w:sz w:val="22"/>
              <w:szCs w:val="22"/>
            </w:rPr>
            <w:t>31</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67C90B8F">
          <w:pPr>
            <w:pStyle w:val="57"/>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_Toc8679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Conclusion &amp; Future Work</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_Toc8679 \h </w:instrText>
          </w:r>
          <w:r>
            <w:rPr>
              <w:b w:val="0"/>
              <w:bCs w:val="0"/>
              <w:color w:val="1F389B"/>
              <w:sz w:val="22"/>
              <w:szCs w:val="22"/>
            </w:rPr>
            <w:fldChar w:fldCharType="separate"/>
          </w:r>
          <w:r>
            <w:rPr>
              <w:b w:val="0"/>
              <w:bCs w:val="0"/>
              <w:color w:val="1F389B"/>
              <w:sz w:val="22"/>
              <w:szCs w:val="22"/>
            </w:rPr>
            <w:t>31</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766A2882">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_Toc32691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6.1 Conclusion</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_Toc32691 \h </w:instrText>
          </w:r>
          <w:r>
            <w:rPr>
              <w:b w:val="0"/>
              <w:bCs w:val="0"/>
              <w:color w:val="1F389B"/>
              <w:sz w:val="22"/>
              <w:szCs w:val="22"/>
            </w:rPr>
            <w:fldChar w:fldCharType="separate"/>
          </w:r>
          <w:r>
            <w:rPr>
              <w:b w:val="0"/>
              <w:bCs w:val="0"/>
              <w:color w:val="1F389B"/>
              <w:sz w:val="22"/>
              <w:szCs w:val="22"/>
            </w:rPr>
            <w:t>31</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3BF43CA9">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_Toc24635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6.2 Limitations</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_Toc24635 \h </w:instrText>
          </w:r>
          <w:r>
            <w:rPr>
              <w:b w:val="0"/>
              <w:bCs w:val="0"/>
              <w:color w:val="1F389B"/>
              <w:sz w:val="22"/>
              <w:szCs w:val="22"/>
            </w:rPr>
            <w:fldChar w:fldCharType="separate"/>
          </w:r>
          <w:r>
            <w:rPr>
              <w:b w:val="0"/>
              <w:bCs w:val="0"/>
              <w:color w:val="1F389B"/>
              <w:sz w:val="22"/>
              <w:szCs w:val="22"/>
            </w:rPr>
            <w:t>32</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5A07C0C7">
          <w:pPr>
            <w:pStyle w:val="58"/>
            <w:tabs>
              <w:tab w:val="right" w:leader="dot" w:pos="8306"/>
            </w:tabs>
            <w:spacing w:line="360" w:lineRule="auto"/>
            <w:rPr>
              <w:b w:val="0"/>
              <w:bCs w:val="0"/>
              <w:color w:val="1F389B"/>
              <w:sz w:val="22"/>
              <w:szCs w:val="22"/>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_Toc30990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6.3 Future Work</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_Toc30990 \h </w:instrText>
          </w:r>
          <w:r>
            <w:rPr>
              <w:b w:val="0"/>
              <w:bCs w:val="0"/>
              <w:color w:val="1F389B"/>
              <w:sz w:val="22"/>
              <w:szCs w:val="22"/>
            </w:rPr>
            <w:fldChar w:fldCharType="separate"/>
          </w:r>
          <w:r>
            <w:rPr>
              <w:b w:val="0"/>
              <w:bCs w:val="0"/>
              <w:color w:val="1F389B"/>
              <w:sz w:val="22"/>
              <w:szCs w:val="22"/>
            </w:rPr>
            <w:t>32</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1DD6958F">
          <w:pPr>
            <w:pStyle w:val="57"/>
            <w:tabs>
              <w:tab w:val="right" w:leader="dot" w:pos="8306"/>
            </w:tabs>
            <w:spacing w:line="360" w:lineRule="auto"/>
            <w:rPr>
              <w:rFonts w:hint="default"/>
              <w:b w:val="0"/>
              <w:bCs w:val="0"/>
              <w:color w:val="1F389B"/>
              <w:sz w:val="22"/>
              <w:szCs w:val="22"/>
              <w:lang w:val="en-US"/>
            </w:rPr>
          </w:pP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_Toc18115 </w:instrText>
          </w:r>
          <w:r>
            <w:rPr>
              <w:rFonts w:hint="default" w:asciiTheme="minorAscii" w:hAnsiTheme="minorAscii"/>
              <w:b w:val="0"/>
              <w:bCs w:val="0"/>
              <w:color w:val="1F389B"/>
              <w:sz w:val="22"/>
              <w:szCs w:val="22"/>
            </w:rPr>
            <w:fldChar w:fldCharType="separate"/>
          </w:r>
          <w:r>
            <w:rPr>
              <w:rFonts w:hint="default"/>
              <w:b w:val="0"/>
              <w:bCs w:val="0"/>
              <w:color w:val="1F389B"/>
              <w:sz w:val="22"/>
              <w:szCs w:val="22"/>
            </w:rPr>
            <w:t>REFERENCES</w:t>
          </w:r>
          <w:r>
            <w:rPr>
              <w:b w:val="0"/>
              <w:bCs w:val="0"/>
              <w:color w:val="1F389B"/>
              <w:sz w:val="22"/>
              <w:szCs w:val="22"/>
            </w:rPr>
            <w:tab/>
          </w:r>
          <w:r>
            <w:rPr>
              <w:b w:val="0"/>
              <w:bCs w:val="0"/>
              <w:color w:val="1F389B"/>
              <w:sz w:val="22"/>
              <w:szCs w:val="22"/>
            </w:rPr>
            <w:fldChar w:fldCharType="begin"/>
          </w:r>
          <w:r>
            <w:rPr>
              <w:b w:val="0"/>
              <w:bCs w:val="0"/>
              <w:color w:val="1F389B"/>
              <w:sz w:val="22"/>
              <w:szCs w:val="22"/>
            </w:rPr>
            <w:instrText xml:space="preserve"> PAGEREF _Toc18115 \h </w:instrText>
          </w:r>
          <w:r>
            <w:rPr>
              <w:b w:val="0"/>
              <w:bCs w:val="0"/>
              <w:color w:val="1F389B"/>
              <w:sz w:val="22"/>
              <w:szCs w:val="22"/>
            </w:rPr>
            <w:fldChar w:fldCharType="separate"/>
          </w:r>
          <w:r>
            <w:rPr>
              <w:b w:val="0"/>
              <w:bCs w:val="0"/>
              <w:color w:val="1F389B"/>
              <w:sz w:val="22"/>
              <w:szCs w:val="22"/>
            </w:rPr>
            <w:t>34</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70C9922F">
          <w:pPr>
            <w:pStyle w:val="2"/>
            <w:bidi w:val="0"/>
            <w:spacing w:line="360" w:lineRule="auto"/>
            <w:jc w:val="both"/>
            <w:outlineLvl w:val="9"/>
            <w:rPr>
              <w:rFonts w:hint="default" w:asciiTheme="minorAscii" w:hAnsiTheme="minorAscii"/>
              <w:b w:val="0"/>
              <w:bCs w:val="0"/>
              <w:color w:val="1F389B"/>
              <w:sz w:val="22"/>
              <w:szCs w:val="22"/>
            </w:rPr>
          </w:pPr>
          <w:r>
            <w:rPr>
              <w:rFonts w:hint="default" w:asciiTheme="minorAscii" w:hAnsiTheme="minorAscii"/>
              <w:b w:val="0"/>
              <w:bCs w:val="0"/>
              <w:color w:val="1F389B"/>
              <w:sz w:val="22"/>
              <w:szCs w:val="22"/>
            </w:rPr>
            <w:fldChar w:fldCharType="end"/>
          </w:r>
          <w:r>
            <w:rPr>
              <w:rFonts w:hint="default" w:asciiTheme="minorAscii" w:hAnsiTheme="minorAscii"/>
              <w:b w:val="0"/>
              <w:bCs w:val="0"/>
              <w:color w:val="1F389B"/>
              <w:sz w:val="22"/>
              <w:szCs w:val="22"/>
            </w:rPr>
            <w:fldChar w:fldCharType="begin"/>
          </w:r>
          <w:r>
            <w:rPr>
              <w:rFonts w:hint="default" w:asciiTheme="minorAscii" w:hAnsiTheme="minorAscii"/>
              <w:b w:val="0"/>
              <w:bCs w:val="0"/>
              <w:color w:val="1F389B"/>
              <w:sz w:val="22"/>
              <w:szCs w:val="22"/>
            </w:rPr>
            <w:instrText xml:space="preserve"> HYPERLINK \l _Toc20717 </w:instrText>
          </w:r>
          <w:r>
            <w:rPr>
              <w:rFonts w:hint="default" w:asciiTheme="minorAscii" w:hAnsiTheme="minorAscii"/>
              <w:b w:val="0"/>
              <w:bCs w:val="0"/>
              <w:color w:val="1F389B"/>
              <w:sz w:val="22"/>
              <w:szCs w:val="22"/>
            </w:rPr>
            <w:fldChar w:fldCharType="separate"/>
          </w:r>
          <w:r>
            <w:rPr>
              <w:rStyle w:val="28"/>
              <w:rFonts w:hint="default"/>
              <w:b w:val="0"/>
              <w:bCs w:val="0"/>
              <w:color w:val="1F389B"/>
              <w:sz w:val="22"/>
              <w:szCs w:val="22"/>
              <w:lang w:val="en-US"/>
            </w:rPr>
            <w:t>Appendix</w:t>
          </w:r>
          <w:r>
            <w:rPr>
              <w:rFonts w:hint="default"/>
              <w:b w:val="0"/>
              <w:bCs w:val="0"/>
              <w:color w:val="1F389B"/>
              <w:sz w:val="22"/>
              <w:szCs w:val="22"/>
              <w:lang w:val="en-US"/>
            </w:rPr>
            <w:t>......................................................................................................................................</w:t>
          </w:r>
          <w:r>
            <w:rPr>
              <w:b w:val="0"/>
              <w:bCs w:val="0"/>
              <w:color w:val="1F389B"/>
              <w:sz w:val="22"/>
              <w:szCs w:val="22"/>
            </w:rPr>
            <w:fldChar w:fldCharType="begin"/>
          </w:r>
          <w:r>
            <w:rPr>
              <w:b w:val="0"/>
              <w:bCs w:val="0"/>
              <w:color w:val="1F389B"/>
              <w:sz w:val="22"/>
              <w:szCs w:val="22"/>
            </w:rPr>
            <w:instrText xml:space="preserve"> PAGEREF _Toc20717 \h </w:instrText>
          </w:r>
          <w:r>
            <w:rPr>
              <w:b w:val="0"/>
              <w:bCs w:val="0"/>
              <w:color w:val="1F389B"/>
              <w:sz w:val="22"/>
              <w:szCs w:val="22"/>
            </w:rPr>
            <w:fldChar w:fldCharType="separate"/>
          </w:r>
          <w:r>
            <w:rPr>
              <w:b w:val="0"/>
              <w:bCs w:val="0"/>
              <w:color w:val="1F389B"/>
              <w:sz w:val="22"/>
              <w:szCs w:val="22"/>
            </w:rPr>
            <w:t>35</w:t>
          </w:r>
          <w:r>
            <w:rPr>
              <w:b w:val="0"/>
              <w:bCs w:val="0"/>
              <w:color w:val="1F389B"/>
              <w:sz w:val="22"/>
              <w:szCs w:val="22"/>
            </w:rPr>
            <w:fldChar w:fldCharType="end"/>
          </w:r>
          <w:r>
            <w:rPr>
              <w:rFonts w:hint="default" w:asciiTheme="minorAscii" w:hAnsiTheme="minorAscii"/>
              <w:b w:val="0"/>
              <w:bCs w:val="0"/>
              <w:color w:val="1F389B"/>
              <w:sz w:val="22"/>
              <w:szCs w:val="22"/>
            </w:rPr>
            <w:fldChar w:fldCharType="end"/>
          </w:r>
        </w:p>
        <w:p w14:paraId="7BA4803B">
          <w:pPr>
            <w:pStyle w:val="2"/>
            <w:bidi w:val="0"/>
            <w:spacing w:line="360" w:lineRule="auto"/>
            <w:jc w:val="both"/>
            <w:outlineLvl w:val="9"/>
            <w:rPr>
              <w:rFonts w:hint="default" w:asciiTheme="minorAscii" w:hAnsiTheme="minorAscii"/>
              <w:b w:val="0"/>
              <w:bCs w:val="0"/>
              <w:color w:val="1F389B"/>
              <w:sz w:val="22"/>
              <w:szCs w:val="22"/>
            </w:rPr>
          </w:pPr>
        </w:p>
        <w:p w14:paraId="4B133A9E">
          <w:pPr>
            <w:pStyle w:val="2"/>
            <w:bidi w:val="0"/>
            <w:spacing w:line="360" w:lineRule="auto"/>
            <w:jc w:val="both"/>
            <w:outlineLvl w:val="9"/>
            <w:rPr>
              <w:rFonts w:hint="default" w:asciiTheme="minorAscii" w:hAnsiTheme="minorAscii"/>
              <w:b w:val="0"/>
              <w:bCs w:val="0"/>
              <w:color w:val="1F389B"/>
              <w:sz w:val="22"/>
              <w:szCs w:val="22"/>
            </w:rPr>
          </w:pPr>
        </w:p>
        <w:p w14:paraId="778F8936">
          <w:pPr>
            <w:pStyle w:val="2"/>
            <w:bidi w:val="0"/>
            <w:spacing w:line="360" w:lineRule="auto"/>
            <w:jc w:val="both"/>
            <w:outlineLvl w:val="9"/>
            <w:rPr>
              <w:rFonts w:hint="default" w:asciiTheme="minorAscii" w:hAnsiTheme="minorAscii"/>
              <w:b w:val="0"/>
              <w:bCs w:val="0"/>
              <w:color w:val="1F389B"/>
              <w:sz w:val="22"/>
              <w:szCs w:val="22"/>
            </w:rPr>
          </w:pPr>
        </w:p>
        <w:p w14:paraId="71CC6B09">
          <w:pPr>
            <w:pStyle w:val="2"/>
            <w:bidi w:val="0"/>
            <w:spacing w:line="360" w:lineRule="auto"/>
            <w:jc w:val="both"/>
            <w:outlineLvl w:val="9"/>
            <w:rPr>
              <w:rFonts w:hint="default" w:asciiTheme="minorAscii" w:hAnsiTheme="minorAscii"/>
              <w:b w:val="0"/>
              <w:bCs w:val="0"/>
              <w:color w:val="1F389B"/>
              <w:sz w:val="22"/>
              <w:szCs w:val="22"/>
            </w:rPr>
          </w:pPr>
        </w:p>
        <w:p w14:paraId="6F7C69F3">
          <w:pPr>
            <w:pStyle w:val="2"/>
            <w:bidi w:val="0"/>
            <w:spacing w:line="360" w:lineRule="auto"/>
            <w:jc w:val="both"/>
            <w:outlineLvl w:val="9"/>
            <w:rPr>
              <w:rFonts w:hint="default" w:asciiTheme="minorAscii" w:hAnsiTheme="minorAscii"/>
              <w:b w:val="0"/>
              <w:bCs w:val="0"/>
              <w:color w:val="1F389B"/>
              <w:sz w:val="22"/>
              <w:szCs w:val="22"/>
            </w:rPr>
          </w:pPr>
        </w:p>
        <w:p w14:paraId="6BFC6A59">
          <w:pPr>
            <w:pStyle w:val="2"/>
            <w:bidi w:val="0"/>
            <w:spacing w:line="360" w:lineRule="auto"/>
            <w:jc w:val="both"/>
            <w:outlineLvl w:val="9"/>
            <w:rPr>
              <w:rFonts w:hint="default" w:asciiTheme="minorAscii" w:hAnsiTheme="minorAscii"/>
              <w:b w:val="0"/>
              <w:bCs w:val="0"/>
              <w:color w:val="1F389B"/>
              <w:sz w:val="22"/>
              <w:szCs w:val="22"/>
            </w:rPr>
          </w:pPr>
        </w:p>
        <w:p w14:paraId="2EB69F7D">
          <w:pPr>
            <w:pStyle w:val="2"/>
            <w:bidi w:val="0"/>
            <w:spacing w:line="360" w:lineRule="auto"/>
            <w:jc w:val="both"/>
            <w:outlineLvl w:val="9"/>
            <w:rPr>
              <w:rFonts w:hint="default" w:asciiTheme="minorAscii" w:hAnsiTheme="minorAscii"/>
              <w:b w:val="0"/>
              <w:bCs w:val="0"/>
              <w:color w:val="1F389B"/>
              <w:sz w:val="22"/>
              <w:szCs w:val="22"/>
            </w:rPr>
          </w:pPr>
        </w:p>
        <w:p w14:paraId="0248F4E2">
          <w:pPr>
            <w:pStyle w:val="2"/>
            <w:bidi w:val="0"/>
            <w:spacing w:line="360" w:lineRule="auto"/>
            <w:jc w:val="both"/>
            <w:outlineLvl w:val="9"/>
            <w:rPr>
              <w:rFonts w:hint="default" w:asciiTheme="minorAscii" w:hAnsiTheme="minorAscii" w:eastAsiaTheme="majorEastAsia" w:cstheme="majorBidi"/>
              <w:b w:val="0"/>
              <w:bCs w:val="0"/>
              <w:color w:val="1F389B"/>
              <w:sz w:val="22"/>
              <w:szCs w:val="22"/>
              <w:lang w:val="en-US" w:eastAsia="zh-CN" w:bidi="ar-SA"/>
            </w:rPr>
          </w:pPr>
        </w:p>
      </w:sdtContent>
    </w:sdt>
    <w:p w14:paraId="76E87A35">
      <w:pPr>
        <w:rPr>
          <w:rFonts w:hint="default"/>
          <w:b w:val="0"/>
          <w:bCs w:val="0"/>
          <w:color w:val="1F389B"/>
        </w:rPr>
      </w:pPr>
    </w:p>
    <w:p w14:paraId="0552DEF5">
      <w:pPr>
        <w:pStyle w:val="2"/>
        <w:bidi w:val="0"/>
        <w:jc w:val="center"/>
        <w:rPr>
          <w:rFonts w:hint="default" w:asciiTheme="minorAscii" w:hAnsiTheme="minorAscii"/>
          <w:b/>
          <w:bCs/>
          <w:color w:val="000000" w:themeColor="text1"/>
          <w:sz w:val="52"/>
          <w:szCs w:val="52"/>
          <w14:textFill>
            <w14:solidFill>
              <w14:schemeClr w14:val="tx1"/>
            </w14:solidFill>
          </w14:textFill>
        </w:rPr>
      </w:pPr>
      <w:bookmarkStart w:id="4" w:name="_Toc2571"/>
      <w:r>
        <w:rPr>
          <w:rFonts w:hint="default" w:asciiTheme="minorAscii" w:hAnsiTheme="minorAscii"/>
          <w:b/>
          <w:bCs/>
          <w:color w:val="000000" w:themeColor="text1"/>
          <w:sz w:val="52"/>
          <w:szCs w:val="52"/>
          <w14:textFill>
            <w14:solidFill>
              <w14:schemeClr w14:val="tx1"/>
            </w14:solidFill>
          </w14:textFill>
        </w:rPr>
        <w:t>List of Figures</w:t>
      </w:r>
      <w:bookmarkEnd w:id="4"/>
    </w:p>
    <w:p w14:paraId="3D98CCE8">
      <w:pPr>
        <w:pStyle w:val="4"/>
        <w:outlineLvl w:val="9"/>
        <w:rPr>
          <w:rFonts w:hint="default" w:asciiTheme="minorAscii" w:hAnsiTheme="minorAscii"/>
          <w:sz w:val="44"/>
          <w:szCs w:val="44"/>
        </w:rPr>
      </w:pPr>
    </w:p>
    <w:tbl>
      <w:tblPr>
        <w:tblStyle w:val="35"/>
        <w:tblW w:w="8180" w:type="dxa"/>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1983"/>
        <w:gridCol w:w="5094"/>
        <w:gridCol w:w="1103"/>
      </w:tblGrid>
      <w:tr w14:paraId="56801248">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47" w:hRule="atLeast"/>
        </w:trPr>
        <w:tc>
          <w:tcPr>
            <w:tcW w:w="0" w:type="auto"/>
            <w:tcBorders>
              <w:bottom w:val="single" w:color="666666" w:themeColor="text1" w:themeTint="99" w:sz="12" w:space="0"/>
              <w:insideH w:val="single" w:sz="12" w:space="0"/>
            </w:tcBorders>
          </w:tcPr>
          <w:p w14:paraId="29F9B2B4">
            <w:pPr>
              <w:jc w:val="center"/>
              <w:rPr>
                <w:rFonts w:hint="default" w:eastAsia="Times New Roman" w:cs="Times New Roman" w:asciiTheme="minorAscii" w:hAnsiTheme="minorAscii"/>
                <w:b/>
                <w:bCs/>
                <w:color w:val="000000" w:themeColor="text1"/>
                <w:sz w:val="36"/>
                <w:szCs w:val="36"/>
                <w:lang w:eastAsia="en-US"/>
                <w14:textFill>
                  <w14:solidFill>
                    <w14:schemeClr w14:val="tx1"/>
                  </w14:solidFill>
                </w14:textFill>
              </w:rPr>
            </w:pPr>
            <w:r>
              <w:rPr>
                <w:rFonts w:hint="default" w:eastAsia="Times New Roman" w:cs="Times New Roman" w:asciiTheme="minorAscii" w:hAnsiTheme="minorAscii"/>
                <w:b/>
                <w:bCs/>
                <w:color w:val="000000" w:themeColor="text1"/>
                <w:sz w:val="36"/>
                <w:szCs w:val="36"/>
                <w:lang w:eastAsia="en-US"/>
                <w14:textFill>
                  <w14:solidFill>
                    <w14:schemeClr w14:val="tx1"/>
                  </w14:solidFill>
                </w14:textFill>
              </w:rPr>
              <w:t>Figure</w:t>
            </w:r>
          </w:p>
        </w:tc>
        <w:tc>
          <w:tcPr>
            <w:tcW w:w="0" w:type="auto"/>
            <w:tcBorders>
              <w:bottom w:val="single" w:color="666666" w:themeColor="text1" w:themeTint="99" w:sz="12" w:space="0"/>
              <w:insideH w:val="single" w:sz="12" w:space="0"/>
            </w:tcBorders>
          </w:tcPr>
          <w:p w14:paraId="6B4975BC">
            <w:pPr>
              <w:jc w:val="center"/>
              <w:rPr>
                <w:rFonts w:hint="default" w:eastAsia="Times New Roman" w:cs="Times New Roman" w:asciiTheme="minorAscii" w:hAnsiTheme="minorAscii"/>
                <w:b/>
                <w:bCs/>
                <w:color w:val="000000" w:themeColor="text1"/>
                <w:sz w:val="36"/>
                <w:szCs w:val="36"/>
                <w:lang w:eastAsia="en-US"/>
                <w14:textFill>
                  <w14:solidFill>
                    <w14:schemeClr w14:val="tx1"/>
                  </w14:solidFill>
                </w14:textFill>
              </w:rPr>
            </w:pPr>
            <w:r>
              <w:rPr>
                <w:rFonts w:hint="default" w:eastAsia="Times New Roman" w:cs="Times New Roman" w:asciiTheme="minorAscii" w:hAnsiTheme="minorAscii"/>
                <w:b/>
                <w:bCs/>
                <w:color w:val="000000" w:themeColor="text1"/>
                <w:sz w:val="36"/>
                <w:szCs w:val="36"/>
                <w:lang w:eastAsia="en-US"/>
                <w14:textFill>
                  <w14:solidFill>
                    <w14:schemeClr w14:val="tx1"/>
                  </w14:solidFill>
                </w14:textFill>
              </w:rPr>
              <w:t>Caption</w:t>
            </w:r>
          </w:p>
        </w:tc>
        <w:tc>
          <w:tcPr>
            <w:tcW w:w="0" w:type="auto"/>
            <w:tcBorders>
              <w:bottom w:val="single" w:color="666666" w:themeColor="text1" w:themeTint="99" w:sz="12" w:space="0"/>
              <w:insideH w:val="single" w:sz="12" w:space="0"/>
            </w:tcBorders>
          </w:tcPr>
          <w:p w14:paraId="7C369F09">
            <w:pPr>
              <w:jc w:val="center"/>
              <w:rPr>
                <w:rFonts w:hint="default" w:eastAsia="Times New Roman" w:cs="Times New Roman" w:asciiTheme="minorAscii" w:hAnsiTheme="minorAscii"/>
                <w:b/>
                <w:bCs/>
                <w:color w:val="000000" w:themeColor="text1"/>
                <w:sz w:val="36"/>
                <w:szCs w:val="36"/>
                <w:lang w:eastAsia="en-US"/>
                <w14:textFill>
                  <w14:solidFill>
                    <w14:schemeClr w14:val="tx1"/>
                  </w14:solidFill>
                </w14:textFill>
              </w:rPr>
            </w:pPr>
            <w:r>
              <w:rPr>
                <w:rFonts w:hint="default" w:eastAsia="Times New Roman" w:cs="Times New Roman" w:asciiTheme="minorAscii" w:hAnsiTheme="minorAscii"/>
                <w:b/>
                <w:bCs/>
                <w:color w:val="000000" w:themeColor="text1"/>
                <w:sz w:val="36"/>
                <w:szCs w:val="36"/>
                <w:lang w:eastAsia="en-US"/>
                <w14:textFill>
                  <w14:solidFill>
                    <w14:schemeClr w14:val="tx1"/>
                  </w14:solidFill>
                </w14:textFill>
              </w:rPr>
              <w:t>Page</w:t>
            </w:r>
          </w:p>
        </w:tc>
      </w:tr>
      <w:tr w14:paraId="6BDA2280">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1023" w:hRule="atLeast"/>
        </w:trPr>
        <w:tc>
          <w:tcPr>
            <w:tcW w:w="0" w:type="auto"/>
            <w:shd w:val="clear" w:color="auto" w:fill="CCCCCC" w:themeFill="text1" w:themeFillTint="33"/>
          </w:tcPr>
          <w:p w14:paraId="0A4A314C">
            <w:pPr>
              <w:jc w:val="center"/>
              <w:rPr>
                <w:rFonts w:hint="default" w:eastAsia="Times New Roman" w:cs="Times New Roman" w:asciiTheme="minorAscii" w:hAnsiTheme="minorAscii"/>
                <w:b/>
                <w:bCs/>
                <w:color w:val="000000" w:themeColor="text1"/>
                <w:sz w:val="36"/>
                <w:szCs w:val="36"/>
                <w:lang w:eastAsia="en-US"/>
                <w14:textFill>
                  <w14:solidFill>
                    <w14:schemeClr w14:val="tx1"/>
                  </w14:solidFill>
                </w14:textFill>
              </w:rPr>
            </w:pPr>
            <w:r>
              <w:rPr>
                <w:rFonts w:hint="default" w:eastAsia="Times New Roman" w:cs="Times New Roman" w:asciiTheme="minorAscii" w:hAnsiTheme="minorAscii"/>
                <w:b/>
                <w:bCs/>
                <w:color w:val="000000" w:themeColor="text1"/>
                <w:sz w:val="36"/>
                <w:szCs w:val="36"/>
                <w:lang w:eastAsia="en-US"/>
                <w14:textFill>
                  <w14:solidFill>
                    <w14:schemeClr w14:val="tx1"/>
                  </w14:solidFill>
                </w14:textFill>
              </w:rPr>
              <w:t>Figure 2.1</w:t>
            </w:r>
          </w:p>
        </w:tc>
        <w:tc>
          <w:tcPr>
            <w:tcW w:w="0" w:type="auto"/>
            <w:shd w:val="clear" w:color="auto" w:fill="CCCCCC" w:themeFill="text1" w:themeFillTint="33"/>
          </w:tcPr>
          <w:p w14:paraId="5B51DB9E">
            <w:pPr>
              <w:jc w:val="center"/>
              <w:rPr>
                <w:rFonts w:hint="default" w:eastAsia="Times New Roman" w:cs="Times New Roman" w:asciiTheme="minorAscii" w:hAnsiTheme="minorAscii"/>
                <w:color w:val="000000" w:themeColor="text1"/>
                <w:sz w:val="36"/>
                <w:szCs w:val="36"/>
                <w:lang w:eastAsia="en-US"/>
                <w14:textFill>
                  <w14:solidFill>
                    <w14:schemeClr w14:val="tx1"/>
                  </w14:solidFill>
                </w14:textFill>
              </w:rPr>
            </w:pPr>
            <w:r>
              <w:rPr>
                <w:rFonts w:hint="default" w:eastAsia="Times New Roman" w:cs="Times New Roman" w:asciiTheme="minorAscii" w:hAnsiTheme="minorAscii"/>
                <w:color w:val="000000" w:themeColor="text1"/>
                <w:sz w:val="36"/>
                <w:szCs w:val="36"/>
                <w:lang w:eastAsia="en-US"/>
                <w14:textFill>
                  <w14:solidFill>
                    <w14:schemeClr w14:val="tx1"/>
                  </w14:solidFill>
                </w14:textFill>
              </w:rPr>
              <w:t>Overview</w:t>
            </w:r>
          </w:p>
        </w:tc>
        <w:tc>
          <w:tcPr>
            <w:tcW w:w="0" w:type="auto"/>
            <w:shd w:val="clear" w:color="auto" w:fill="CCCCCC" w:themeFill="text1" w:themeFillTint="33"/>
          </w:tcPr>
          <w:p w14:paraId="6E632046">
            <w:pPr>
              <w:jc w:val="center"/>
              <w:rPr>
                <w:rFonts w:hint="default" w:eastAsia="Times New Roman" w:cs="Times New Roman" w:asciiTheme="minorAscii" w:hAnsiTheme="minorAscii"/>
                <w:color w:val="000000" w:themeColor="text1"/>
                <w:sz w:val="36"/>
                <w:szCs w:val="36"/>
                <w:lang w:eastAsia="en-US"/>
                <w14:textFill>
                  <w14:solidFill>
                    <w14:schemeClr w14:val="tx1"/>
                  </w14:solidFill>
                </w14:textFill>
              </w:rPr>
            </w:pPr>
            <w:r>
              <w:rPr>
                <w:rFonts w:hint="default" w:eastAsia="Times New Roman" w:cs="Times New Roman" w:asciiTheme="minorAscii" w:hAnsiTheme="minorAscii"/>
                <w:color w:val="000000" w:themeColor="text1"/>
                <w:sz w:val="36"/>
                <w:szCs w:val="36"/>
                <w:lang w:eastAsia="en-US"/>
                <w14:textFill>
                  <w14:solidFill>
                    <w14:schemeClr w14:val="tx1"/>
                  </w14:solidFill>
                </w14:textFill>
              </w:rPr>
              <w:t>16</w:t>
            </w:r>
          </w:p>
        </w:tc>
      </w:tr>
      <w:tr w14:paraId="41AFC6D5">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809" w:hRule="atLeast"/>
        </w:trPr>
        <w:tc>
          <w:tcPr>
            <w:tcW w:w="0" w:type="auto"/>
          </w:tcPr>
          <w:p w14:paraId="2A6A791E">
            <w:pPr>
              <w:jc w:val="center"/>
              <w:rPr>
                <w:rFonts w:hint="default" w:eastAsia="Times New Roman" w:cs="Times New Roman" w:asciiTheme="minorAscii" w:hAnsiTheme="minorAscii"/>
                <w:b/>
                <w:bCs/>
                <w:color w:val="000000" w:themeColor="text1"/>
                <w:sz w:val="36"/>
                <w:szCs w:val="36"/>
                <w:lang w:eastAsia="en-US"/>
                <w14:textFill>
                  <w14:solidFill>
                    <w14:schemeClr w14:val="tx1"/>
                  </w14:solidFill>
                </w14:textFill>
              </w:rPr>
            </w:pPr>
            <w:r>
              <w:rPr>
                <w:rFonts w:hint="default" w:eastAsia="Times New Roman" w:cs="Times New Roman" w:asciiTheme="minorAscii" w:hAnsiTheme="minorAscii"/>
                <w:b/>
                <w:bCs/>
                <w:color w:val="000000" w:themeColor="text1"/>
                <w:sz w:val="36"/>
                <w:szCs w:val="36"/>
                <w:lang w:eastAsia="en-US"/>
                <w14:textFill>
                  <w14:solidFill>
                    <w14:schemeClr w14:val="tx1"/>
                  </w14:solidFill>
                </w14:textFill>
              </w:rPr>
              <w:t>Figure 2.2</w:t>
            </w:r>
          </w:p>
        </w:tc>
        <w:tc>
          <w:tcPr>
            <w:tcW w:w="0" w:type="auto"/>
          </w:tcPr>
          <w:p w14:paraId="51B54E09">
            <w:pPr>
              <w:jc w:val="center"/>
              <w:rPr>
                <w:rFonts w:hint="default" w:eastAsia="Times New Roman" w:cs="Times New Roman" w:asciiTheme="minorAscii" w:hAnsiTheme="minorAscii"/>
                <w:color w:val="000000" w:themeColor="text1"/>
                <w:sz w:val="36"/>
                <w:szCs w:val="36"/>
                <w:lang w:eastAsia="en-US"/>
                <w14:textFill>
                  <w14:solidFill>
                    <w14:schemeClr w14:val="tx1"/>
                  </w14:solidFill>
                </w14:textFill>
              </w:rPr>
            </w:pPr>
            <w:r>
              <w:rPr>
                <w:rFonts w:hint="default" w:eastAsia="Times New Roman" w:cs="Times New Roman" w:asciiTheme="minorAscii" w:hAnsiTheme="minorAscii"/>
                <w:color w:val="000000" w:themeColor="text1"/>
                <w:sz w:val="36"/>
                <w:szCs w:val="36"/>
                <w:lang w:eastAsia="en-US"/>
                <w14:textFill>
                  <w14:solidFill>
                    <w14:schemeClr w14:val="tx1"/>
                  </w14:solidFill>
                </w14:textFill>
              </w:rPr>
              <w:t>General Workflow</w:t>
            </w:r>
          </w:p>
        </w:tc>
        <w:tc>
          <w:tcPr>
            <w:tcW w:w="0" w:type="auto"/>
          </w:tcPr>
          <w:p w14:paraId="337F9CD1">
            <w:pPr>
              <w:jc w:val="center"/>
              <w:rPr>
                <w:rFonts w:hint="default" w:eastAsia="Times New Roman" w:cs="Times New Roman" w:asciiTheme="minorAscii" w:hAnsiTheme="minorAscii"/>
                <w:color w:val="000000" w:themeColor="text1"/>
                <w:sz w:val="36"/>
                <w:szCs w:val="36"/>
                <w:lang w:eastAsia="en-US"/>
                <w14:textFill>
                  <w14:solidFill>
                    <w14:schemeClr w14:val="tx1"/>
                  </w14:solidFill>
                </w14:textFill>
              </w:rPr>
            </w:pPr>
            <w:r>
              <w:rPr>
                <w:rFonts w:hint="default" w:eastAsia="Times New Roman" w:cs="Times New Roman" w:asciiTheme="minorAscii" w:hAnsiTheme="minorAscii"/>
                <w:color w:val="000000" w:themeColor="text1"/>
                <w:sz w:val="36"/>
                <w:szCs w:val="36"/>
                <w:lang w:eastAsia="en-US"/>
                <w14:textFill>
                  <w14:solidFill>
                    <w14:schemeClr w14:val="tx1"/>
                  </w14:solidFill>
                </w14:textFill>
              </w:rPr>
              <w:t>18</w:t>
            </w:r>
          </w:p>
        </w:tc>
      </w:tr>
      <w:tr w14:paraId="61353052">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980" w:hRule="atLeast"/>
        </w:trPr>
        <w:tc>
          <w:tcPr>
            <w:tcW w:w="0" w:type="auto"/>
            <w:shd w:val="clear" w:color="auto" w:fill="CCCCCC" w:themeFill="text1" w:themeFillTint="33"/>
          </w:tcPr>
          <w:p w14:paraId="0F6BA91B">
            <w:pPr>
              <w:jc w:val="center"/>
              <w:rPr>
                <w:rFonts w:hint="default" w:eastAsia="Times New Roman" w:cs="Times New Roman" w:asciiTheme="minorAscii" w:hAnsiTheme="minorAscii"/>
                <w:b/>
                <w:bCs/>
                <w:color w:val="000000" w:themeColor="text1"/>
                <w:sz w:val="36"/>
                <w:szCs w:val="36"/>
                <w:lang w:eastAsia="en-US"/>
                <w14:textFill>
                  <w14:solidFill>
                    <w14:schemeClr w14:val="tx1"/>
                  </w14:solidFill>
                </w14:textFill>
              </w:rPr>
            </w:pPr>
            <w:r>
              <w:rPr>
                <w:rFonts w:hint="default" w:eastAsia="Times New Roman" w:cs="Times New Roman" w:asciiTheme="minorAscii" w:hAnsiTheme="minorAscii"/>
                <w:b/>
                <w:bCs/>
                <w:color w:val="000000" w:themeColor="text1"/>
                <w:sz w:val="36"/>
                <w:szCs w:val="36"/>
                <w:lang w:eastAsia="en-US"/>
                <w14:textFill>
                  <w14:solidFill>
                    <w14:schemeClr w14:val="tx1"/>
                  </w14:solidFill>
                </w14:textFill>
              </w:rPr>
              <w:t>Figure 3.2</w:t>
            </w:r>
          </w:p>
        </w:tc>
        <w:tc>
          <w:tcPr>
            <w:tcW w:w="0" w:type="auto"/>
            <w:shd w:val="clear" w:color="auto" w:fill="CCCCCC" w:themeFill="text1" w:themeFillTint="33"/>
          </w:tcPr>
          <w:p w14:paraId="30432E7A">
            <w:pPr>
              <w:jc w:val="center"/>
              <w:rPr>
                <w:rFonts w:hint="default" w:eastAsia="Times New Roman" w:cs="Times New Roman" w:asciiTheme="minorAscii" w:hAnsiTheme="minorAscii"/>
                <w:color w:val="000000" w:themeColor="text1"/>
                <w:sz w:val="36"/>
                <w:szCs w:val="36"/>
                <w:lang w:eastAsia="en-US"/>
                <w14:textFill>
                  <w14:solidFill>
                    <w14:schemeClr w14:val="tx1"/>
                  </w14:solidFill>
                </w14:textFill>
              </w:rPr>
            </w:pPr>
            <w:r>
              <w:rPr>
                <w:rFonts w:hint="default" w:eastAsia="Times New Roman" w:cs="Times New Roman" w:asciiTheme="minorAscii" w:hAnsiTheme="minorAscii"/>
                <w:color w:val="000000" w:themeColor="text1"/>
                <w:sz w:val="36"/>
                <w:szCs w:val="36"/>
                <w:lang w:eastAsia="en-US"/>
                <w14:textFill>
                  <w14:solidFill>
                    <w14:schemeClr w14:val="tx1"/>
                  </w14:solidFill>
                </w14:textFill>
              </w:rPr>
              <w:t>Vehicle Detection (YOLO v8)</w:t>
            </w:r>
          </w:p>
        </w:tc>
        <w:tc>
          <w:tcPr>
            <w:tcW w:w="0" w:type="auto"/>
            <w:shd w:val="clear" w:color="auto" w:fill="CCCCCC" w:themeFill="text1" w:themeFillTint="33"/>
          </w:tcPr>
          <w:p w14:paraId="1C5AC49B">
            <w:pPr>
              <w:jc w:val="center"/>
              <w:rPr>
                <w:rFonts w:hint="default" w:eastAsia="Times New Roman" w:cs="Times New Roman" w:asciiTheme="minorAscii" w:hAnsiTheme="minorAscii"/>
                <w:color w:val="000000" w:themeColor="text1"/>
                <w:sz w:val="36"/>
                <w:szCs w:val="36"/>
                <w:lang w:eastAsia="en-US"/>
                <w14:textFill>
                  <w14:solidFill>
                    <w14:schemeClr w14:val="tx1"/>
                  </w14:solidFill>
                </w14:textFill>
              </w:rPr>
            </w:pPr>
            <w:r>
              <w:rPr>
                <w:rFonts w:hint="default" w:eastAsia="Times New Roman" w:cs="Times New Roman" w:asciiTheme="minorAscii" w:hAnsiTheme="minorAscii"/>
                <w:color w:val="000000" w:themeColor="text1"/>
                <w:sz w:val="36"/>
                <w:szCs w:val="36"/>
                <w:lang w:eastAsia="en-US"/>
                <w14:textFill>
                  <w14:solidFill>
                    <w14:schemeClr w14:val="tx1"/>
                  </w14:solidFill>
                </w14:textFill>
              </w:rPr>
              <w:t>23</w:t>
            </w:r>
          </w:p>
        </w:tc>
      </w:tr>
      <w:tr w14:paraId="58CFF861">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881" w:hRule="atLeast"/>
        </w:trPr>
        <w:tc>
          <w:tcPr>
            <w:tcW w:w="0" w:type="auto"/>
          </w:tcPr>
          <w:p w14:paraId="508B949A">
            <w:pPr>
              <w:jc w:val="center"/>
              <w:rPr>
                <w:rFonts w:hint="default" w:eastAsia="Times New Roman" w:cs="Times New Roman" w:asciiTheme="minorAscii" w:hAnsiTheme="minorAscii"/>
                <w:b/>
                <w:bCs/>
                <w:color w:val="000000" w:themeColor="text1"/>
                <w:sz w:val="36"/>
                <w:szCs w:val="36"/>
                <w:lang w:eastAsia="en-US"/>
                <w14:textFill>
                  <w14:solidFill>
                    <w14:schemeClr w14:val="tx1"/>
                  </w14:solidFill>
                </w14:textFill>
              </w:rPr>
            </w:pPr>
            <w:r>
              <w:rPr>
                <w:rFonts w:hint="default" w:eastAsia="Times New Roman" w:cs="Times New Roman" w:asciiTheme="minorAscii" w:hAnsiTheme="minorAscii"/>
                <w:b/>
                <w:bCs/>
                <w:color w:val="000000" w:themeColor="text1"/>
                <w:sz w:val="36"/>
                <w:szCs w:val="36"/>
                <w:lang w:eastAsia="en-US"/>
                <w14:textFill>
                  <w14:solidFill>
                    <w14:schemeClr w14:val="tx1"/>
                  </w14:solidFill>
                </w14:textFill>
              </w:rPr>
              <w:t>Figure 4.2</w:t>
            </w:r>
          </w:p>
        </w:tc>
        <w:tc>
          <w:tcPr>
            <w:tcW w:w="0" w:type="auto"/>
          </w:tcPr>
          <w:p w14:paraId="15D0B77B">
            <w:pPr>
              <w:jc w:val="center"/>
              <w:rPr>
                <w:rFonts w:hint="default" w:eastAsia="Times New Roman" w:cs="Times New Roman" w:asciiTheme="minorAscii" w:hAnsiTheme="minorAscii"/>
                <w:color w:val="000000" w:themeColor="text1"/>
                <w:sz w:val="36"/>
                <w:szCs w:val="36"/>
                <w:lang w:eastAsia="en-US"/>
                <w14:textFill>
                  <w14:solidFill>
                    <w14:schemeClr w14:val="tx1"/>
                  </w14:solidFill>
                </w14:textFill>
              </w:rPr>
            </w:pPr>
            <w:r>
              <w:rPr>
                <w:rFonts w:hint="default" w:eastAsia="Times New Roman" w:cs="Times New Roman" w:asciiTheme="minorAscii" w:hAnsiTheme="minorAscii"/>
                <w:color w:val="000000" w:themeColor="text1"/>
                <w:sz w:val="36"/>
                <w:szCs w:val="36"/>
                <w:lang w:eastAsia="en-US"/>
                <w14:textFill>
                  <w14:solidFill>
                    <w14:schemeClr w14:val="tx1"/>
                  </w14:solidFill>
                </w14:textFill>
              </w:rPr>
              <w:t>ID-Based vs Density-Based</w:t>
            </w:r>
          </w:p>
        </w:tc>
        <w:tc>
          <w:tcPr>
            <w:tcW w:w="0" w:type="auto"/>
          </w:tcPr>
          <w:p w14:paraId="031BB3DE">
            <w:pPr>
              <w:jc w:val="center"/>
              <w:rPr>
                <w:rFonts w:hint="default" w:eastAsia="Times New Roman" w:cs="Times New Roman" w:asciiTheme="minorAscii" w:hAnsiTheme="minorAscii"/>
                <w:color w:val="000000" w:themeColor="text1"/>
                <w:sz w:val="36"/>
                <w:szCs w:val="36"/>
                <w:lang w:eastAsia="en-US"/>
                <w14:textFill>
                  <w14:solidFill>
                    <w14:schemeClr w14:val="tx1"/>
                  </w14:solidFill>
                </w14:textFill>
              </w:rPr>
            </w:pPr>
            <w:r>
              <w:rPr>
                <w:rFonts w:hint="default" w:eastAsia="Times New Roman" w:cs="Times New Roman" w:asciiTheme="minorAscii" w:hAnsiTheme="minorAscii"/>
                <w:color w:val="000000" w:themeColor="text1"/>
                <w:sz w:val="36"/>
                <w:szCs w:val="36"/>
                <w:lang w:eastAsia="en-US"/>
                <w14:textFill>
                  <w14:solidFill>
                    <w14:schemeClr w14:val="tx1"/>
                  </w14:solidFill>
                </w14:textFill>
              </w:rPr>
              <w:t>26</w:t>
            </w:r>
          </w:p>
        </w:tc>
      </w:tr>
    </w:tbl>
    <w:p w14:paraId="22366DD6">
      <w:pPr>
        <w:spacing w:before="100" w:beforeAutospacing="1" w:after="100" w:afterAutospacing="1"/>
        <w:rPr>
          <w:rFonts w:hint="default" w:eastAsia="Times New Roman" w:cs="Times New Roman" w:asciiTheme="minorAscii" w:hAnsiTheme="minorAscii"/>
          <w:sz w:val="24"/>
          <w:szCs w:val="24"/>
          <w:lang w:eastAsia="en-US"/>
        </w:rPr>
      </w:pPr>
    </w:p>
    <w:p w14:paraId="575B84DB">
      <w:pPr>
        <w:jc w:val="both"/>
        <w:rPr>
          <w:rFonts w:hint="default" w:asciiTheme="minorAscii" w:hAnsiTheme="minorAscii"/>
        </w:rPr>
      </w:pPr>
      <w:r>
        <w:rPr>
          <w:rFonts w:hint="default" w:asciiTheme="minorAscii" w:hAnsiTheme="minorAscii"/>
        </w:rPr>
        <w:br w:type="page"/>
      </w:r>
    </w:p>
    <w:p w14:paraId="4BE95E05">
      <w:pPr>
        <w:tabs>
          <w:tab w:val="left" w:pos="3030"/>
        </w:tabs>
        <w:rPr>
          <w:rFonts w:hint="default" w:asciiTheme="minorAscii" w:hAnsiTheme="minorAscii"/>
        </w:rPr>
      </w:pPr>
      <w:r>
        <w:rPr>
          <w:rFonts w:hint="default" w:asciiTheme="minorAscii" w:hAnsiTheme="minorAscii"/>
        </w:rPr>
        <w:t xml:space="preserve">                                                   </w:t>
      </w:r>
    </w:p>
    <w:p w14:paraId="79A42AC1">
      <w:pPr>
        <w:tabs>
          <w:tab w:val="left" w:pos="3030"/>
        </w:tabs>
        <w:rPr>
          <w:rFonts w:hint="default" w:asciiTheme="minorAscii" w:hAnsiTheme="minorAscii"/>
        </w:rPr>
      </w:pPr>
    </w:p>
    <w:p w14:paraId="67AC76BB">
      <w:pPr>
        <w:pStyle w:val="2"/>
        <w:bidi w:val="0"/>
        <w:jc w:val="center"/>
        <w:rPr>
          <w:rFonts w:hint="default"/>
          <w:b/>
          <w:bCs/>
          <w:color w:val="000000" w:themeColor="text1"/>
          <w:sz w:val="52"/>
          <w:szCs w:val="52"/>
          <w14:textFill>
            <w14:solidFill>
              <w14:schemeClr w14:val="tx1"/>
            </w14:solidFill>
          </w14:textFill>
        </w:rPr>
      </w:pPr>
      <w:bookmarkStart w:id="5" w:name="_Toc4331"/>
      <w:r>
        <w:rPr>
          <w:rFonts w:hint="default"/>
          <w:b/>
          <w:bCs/>
          <w:color w:val="000000" w:themeColor="text1"/>
          <w:sz w:val="52"/>
          <w:szCs w:val="52"/>
          <w14:textFill>
            <w14:solidFill>
              <w14:schemeClr w14:val="tx1"/>
            </w14:solidFill>
          </w14:textFill>
        </w:rPr>
        <w:t>List of tables</w:t>
      </w:r>
      <w:bookmarkEnd w:id="5"/>
    </w:p>
    <w:p w14:paraId="2153C576">
      <w:pPr>
        <w:tabs>
          <w:tab w:val="left" w:pos="3030"/>
        </w:tabs>
        <w:rPr>
          <w:rFonts w:hint="default" w:asciiTheme="minorAscii" w:hAnsiTheme="minorAscii" w:cstheme="majorBidi"/>
          <w:b/>
          <w:bCs/>
          <w:sz w:val="52"/>
          <w:szCs w:val="52"/>
        </w:rPr>
      </w:pPr>
      <w:r>
        <w:rPr>
          <w:rFonts w:hint="default" w:asciiTheme="minorAscii" w:hAnsiTheme="minorAscii" w:cstheme="majorBidi"/>
          <w:b/>
          <w:bCs/>
          <w:sz w:val="52"/>
          <w:szCs w:val="52"/>
        </w:rPr>
        <w:t xml:space="preserve">                                       </w:t>
      </w:r>
    </w:p>
    <w:p w14:paraId="4C11B25F">
      <w:pPr>
        <w:tabs>
          <w:tab w:val="left" w:pos="3030"/>
        </w:tabs>
        <w:rPr>
          <w:rFonts w:hint="default" w:asciiTheme="minorAscii" w:hAnsiTheme="minorAscii" w:cstheme="majorBidi"/>
          <w:b/>
          <w:bCs/>
          <w:sz w:val="52"/>
          <w:szCs w:val="52"/>
        </w:rPr>
      </w:pPr>
    </w:p>
    <w:tbl>
      <w:tblPr>
        <w:tblStyle w:val="35"/>
        <w:tblpPr w:leftFromText="180" w:rightFromText="180" w:vertAnchor="page" w:horzAnchor="margin" w:tblpXSpec="center" w:tblpY="3821"/>
        <w:tblW w:w="0" w:type="auto"/>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1430"/>
        <w:gridCol w:w="5025"/>
        <w:gridCol w:w="858"/>
      </w:tblGrid>
      <w:tr w14:paraId="625C6F22">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430" w:type="dxa"/>
            <w:tcBorders>
              <w:bottom w:val="single" w:color="666666" w:themeColor="text1" w:themeTint="99" w:sz="12" w:space="0"/>
              <w:insideH w:val="single" w:sz="12" w:space="0"/>
            </w:tcBorders>
          </w:tcPr>
          <w:p w14:paraId="4448D494">
            <w:pPr>
              <w:spacing w:after="480"/>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Table</w:t>
            </w:r>
          </w:p>
        </w:tc>
        <w:tc>
          <w:tcPr>
            <w:tcW w:w="5025" w:type="dxa"/>
            <w:tcBorders>
              <w:bottom w:val="single" w:color="666666" w:themeColor="text1" w:themeTint="99" w:sz="12" w:space="0"/>
              <w:insideH w:val="single" w:sz="12" w:space="0"/>
            </w:tcBorders>
          </w:tcPr>
          <w:p w14:paraId="391008AF">
            <w:pPr>
              <w:spacing w:after="480"/>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Caption</w:t>
            </w:r>
          </w:p>
        </w:tc>
        <w:tc>
          <w:tcPr>
            <w:tcW w:w="0" w:type="auto"/>
            <w:tcBorders>
              <w:bottom w:val="single" w:color="666666" w:themeColor="text1" w:themeTint="99" w:sz="12" w:space="0"/>
              <w:insideH w:val="single" w:sz="12" w:space="0"/>
            </w:tcBorders>
          </w:tcPr>
          <w:p w14:paraId="372A0707">
            <w:pPr>
              <w:spacing w:after="480"/>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Page</w:t>
            </w:r>
          </w:p>
        </w:tc>
      </w:tr>
      <w:tr w14:paraId="65D210A2">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430" w:type="dxa"/>
            <w:shd w:val="clear" w:color="auto" w:fill="CCCCCC" w:themeFill="text1" w:themeFillTint="33"/>
          </w:tcPr>
          <w:p w14:paraId="0F205228">
            <w:pPr>
              <w:spacing w:after="480"/>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Table 4.1</w:t>
            </w:r>
          </w:p>
        </w:tc>
        <w:tc>
          <w:tcPr>
            <w:tcW w:w="5025" w:type="dxa"/>
            <w:shd w:val="clear" w:color="auto" w:fill="CCCCCC" w:themeFill="text1" w:themeFillTint="33"/>
          </w:tcPr>
          <w:p w14:paraId="65FC8419">
            <w:pPr>
              <w:spacing w:before="100" w:beforeAutospacing="1" w:after="100" w:afterAutospacing="1"/>
              <w:jc w:val="center"/>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Comparison of ID-Based vs. Density-Based Tracking</w:t>
            </w:r>
          </w:p>
        </w:tc>
        <w:tc>
          <w:tcPr>
            <w:tcW w:w="0" w:type="auto"/>
            <w:shd w:val="clear" w:color="auto" w:fill="CCCCCC" w:themeFill="text1" w:themeFillTint="33"/>
          </w:tcPr>
          <w:p w14:paraId="23649C6F">
            <w:pPr>
              <w:jc w:val="center"/>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28</w:t>
            </w:r>
          </w:p>
        </w:tc>
      </w:tr>
      <w:tr w14:paraId="3807D546">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909" w:hRule="atLeast"/>
        </w:trPr>
        <w:tc>
          <w:tcPr>
            <w:tcW w:w="1430" w:type="dxa"/>
          </w:tcPr>
          <w:p w14:paraId="46D50D8A">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Table 5.1</w:t>
            </w:r>
          </w:p>
        </w:tc>
        <w:tc>
          <w:tcPr>
            <w:tcW w:w="5025" w:type="dxa"/>
          </w:tcPr>
          <w:p w14:paraId="7675362E">
            <w:pPr>
              <w:spacing w:before="100" w:beforeAutospacing="1" w:after="100" w:afterAutospacing="1"/>
              <w:jc w:val="center"/>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Tools &amp; Technologies Performance</w:t>
            </w:r>
          </w:p>
        </w:tc>
        <w:tc>
          <w:tcPr>
            <w:tcW w:w="0" w:type="auto"/>
          </w:tcPr>
          <w:p w14:paraId="09AC74C1">
            <w:pPr>
              <w:jc w:val="center"/>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32</w:t>
            </w:r>
          </w:p>
        </w:tc>
      </w:tr>
      <w:tr w14:paraId="01034910">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1089" w:hRule="atLeast"/>
        </w:trPr>
        <w:tc>
          <w:tcPr>
            <w:tcW w:w="1430" w:type="dxa"/>
            <w:shd w:val="clear" w:color="auto" w:fill="CCCCCC" w:themeFill="text1" w:themeFillTint="33"/>
          </w:tcPr>
          <w:p w14:paraId="1F8DAB02">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Table 5.2</w:t>
            </w:r>
          </w:p>
        </w:tc>
        <w:tc>
          <w:tcPr>
            <w:tcW w:w="5025" w:type="dxa"/>
            <w:shd w:val="clear" w:color="auto" w:fill="CCCCCC" w:themeFill="text1" w:themeFillTint="33"/>
          </w:tcPr>
          <w:p w14:paraId="18E637A2">
            <w:pPr>
              <w:spacing w:before="100" w:beforeAutospacing="1" w:after="100" w:afterAutospacing="1"/>
              <w:jc w:val="center"/>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Project Implementation Gantt Chart</w:t>
            </w:r>
          </w:p>
        </w:tc>
        <w:tc>
          <w:tcPr>
            <w:tcW w:w="0" w:type="auto"/>
            <w:shd w:val="clear" w:color="auto" w:fill="CCCCCC" w:themeFill="text1" w:themeFillTint="33"/>
          </w:tcPr>
          <w:p w14:paraId="52F0F567">
            <w:pPr>
              <w:jc w:val="center"/>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33</w:t>
            </w:r>
          </w:p>
        </w:tc>
      </w:tr>
    </w:tbl>
    <w:p w14:paraId="795919E9">
      <w:pPr>
        <w:tabs>
          <w:tab w:val="left" w:pos="3030"/>
        </w:tabs>
        <w:jc w:val="center"/>
        <w:rPr>
          <w:rFonts w:hint="default" w:asciiTheme="minorAscii" w:hAnsiTheme="minorAscii" w:cstheme="majorBidi"/>
          <w:b/>
          <w:bCs/>
          <w:sz w:val="56"/>
          <w:szCs w:val="56"/>
        </w:rPr>
      </w:pPr>
    </w:p>
    <w:p w14:paraId="29A2B597">
      <w:pPr>
        <w:rPr>
          <w:rFonts w:hint="default" w:eastAsia="Times New Roman" w:cs="Times New Roman" w:asciiTheme="minorAscii" w:hAnsiTheme="minorAscii"/>
          <w:b/>
          <w:bCs/>
          <w:color w:val="1F3864"/>
          <w:sz w:val="28"/>
          <w:szCs w:val="28"/>
        </w:rPr>
      </w:pPr>
    </w:p>
    <w:p w14:paraId="121B604B">
      <w:pPr>
        <w:rPr>
          <w:rFonts w:hint="default" w:eastAsia="Times New Roman" w:cs="Times New Roman" w:asciiTheme="minorAscii" w:hAnsiTheme="minorAscii"/>
          <w:b/>
          <w:bCs/>
          <w:color w:val="1F3864"/>
          <w:sz w:val="28"/>
          <w:szCs w:val="28"/>
        </w:rPr>
      </w:pPr>
    </w:p>
    <w:p w14:paraId="0FA50631">
      <w:pPr>
        <w:rPr>
          <w:rFonts w:hint="default" w:eastAsia="Times New Roman" w:cs="Times New Roman" w:asciiTheme="minorAscii" w:hAnsiTheme="minorAscii"/>
          <w:b/>
          <w:bCs/>
          <w:color w:val="1F3864"/>
          <w:sz w:val="28"/>
          <w:szCs w:val="28"/>
        </w:rPr>
      </w:pPr>
    </w:p>
    <w:p w14:paraId="01DBF7A9">
      <w:pPr>
        <w:rPr>
          <w:rFonts w:hint="default" w:eastAsia="Times New Roman" w:cs="Times New Roman" w:asciiTheme="minorAscii" w:hAnsiTheme="minorAscii"/>
          <w:b/>
          <w:bCs/>
          <w:color w:val="1F3864"/>
          <w:sz w:val="28"/>
          <w:szCs w:val="28"/>
        </w:rPr>
      </w:pPr>
    </w:p>
    <w:p w14:paraId="40A1DD4F">
      <w:pPr>
        <w:rPr>
          <w:rFonts w:hint="default" w:eastAsia="Times New Roman" w:cs="Times New Roman" w:asciiTheme="minorAscii" w:hAnsiTheme="minorAscii"/>
          <w:b/>
          <w:bCs/>
          <w:color w:val="1F3864"/>
          <w:sz w:val="28"/>
          <w:szCs w:val="28"/>
        </w:rPr>
      </w:pPr>
    </w:p>
    <w:p w14:paraId="3D28CF72">
      <w:pPr>
        <w:rPr>
          <w:rFonts w:hint="default" w:eastAsia="Times New Roman" w:cs="Times New Roman" w:asciiTheme="minorAscii" w:hAnsiTheme="minorAscii"/>
          <w:b/>
          <w:bCs/>
          <w:color w:val="1F3864"/>
          <w:sz w:val="28"/>
          <w:szCs w:val="28"/>
        </w:rPr>
      </w:pPr>
    </w:p>
    <w:p w14:paraId="7DFA6186">
      <w:pPr>
        <w:rPr>
          <w:rFonts w:hint="default" w:eastAsia="Times New Roman" w:cs="Times New Roman" w:asciiTheme="minorAscii" w:hAnsiTheme="minorAscii"/>
          <w:b/>
          <w:bCs/>
          <w:color w:val="1F3864"/>
          <w:sz w:val="28"/>
          <w:szCs w:val="28"/>
        </w:rPr>
      </w:pPr>
    </w:p>
    <w:p w14:paraId="7EBD7B1B">
      <w:pPr>
        <w:rPr>
          <w:rFonts w:hint="default" w:eastAsia="Times New Roman" w:cs="Times New Roman" w:asciiTheme="minorAscii" w:hAnsiTheme="minorAscii"/>
          <w:b/>
          <w:bCs/>
          <w:color w:val="1F3864"/>
          <w:sz w:val="28"/>
          <w:szCs w:val="28"/>
        </w:rPr>
      </w:pPr>
    </w:p>
    <w:p w14:paraId="255E7F76">
      <w:pPr>
        <w:rPr>
          <w:rFonts w:hint="default" w:eastAsia="Times New Roman" w:cs="Times New Roman" w:asciiTheme="minorAscii" w:hAnsiTheme="minorAscii"/>
          <w:b/>
          <w:bCs/>
          <w:color w:val="1F3864"/>
          <w:sz w:val="28"/>
          <w:szCs w:val="28"/>
        </w:rPr>
      </w:pPr>
    </w:p>
    <w:p w14:paraId="54596A7E">
      <w:pPr>
        <w:rPr>
          <w:rFonts w:hint="default" w:eastAsia="Times New Roman" w:cs="Times New Roman" w:asciiTheme="minorAscii" w:hAnsiTheme="minorAscii"/>
          <w:b/>
          <w:bCs/>
          <w:color w:val="1F3864"/>
          <w:sz w:val="28"/>
          <w:szCs w:val="28"/>
        </w:rPr>
      </w:pPr>
    </w:p>
    <w:p w14:paraId="00285319">
      <w:pPr>
        <w:rPr>
          <w:rFonts w:hint="default" w:eastAsia="Times New Roman" w:cs="Times New Roman" w:asciiTheme="minorAscii" w:hAnsiTheme="minorAscii"/>
          <w:b/>
          <w:bCs/>
          <w:color w:val="1F3864"/>
          <w:sz w:val="28"/>
          <w:szCs w:val="28"/>
        </w:rPr>
      </w:pPr>
    </w:p>
    <w:p w14:paraId="321A7E95">
      <w:pPr>
        <w:rPr>
          <w:rFonts w:hint="default" w:eastAsia="Times New Roman" w:cs="Times New Roman" w:asciiTheme="minorAscii" w:hAnsiTheme="minorAscii"/>
          <w:b/>
          <w:bCs/>
          <w:color w:val="1F3864"/>
          <w:sz w:val="28"/>
          <w:szCs w:val="28"/>
        </w:rPr>
      </w:pPr>
    </w:p>
    <w:p w14:paraId="1560BAF4">
      <w:pPr>
        <w:rPr>
          <w:rFonts w:hint="default" w:eastAsia="Times New Roman" w:cs="Times New Roman" w:asciiTheme="minorAscii" w:hAnsiTheme="minorAscii"/>
          <w:b/>
          <w:bCs/>
          <w:color w:val="1F3864"/>
          <w:sz w:val="28"/>
          <w:szCs w:val="28"/>
        </w:rPr>
      </w:pPr>
    </w:p>
    <w:p w14:paraId="44C32987">
      <w:pPr>
        <w:rPr>
          <w:rFonts w:hint="default" w:eastAsia="Times New Roman" w:cs="Times New Roman" w:asciiTheme="minorAscii" w:hAnsiTheme="minorAscii"/>
          <w:b/>
          <w:bCs/>
          <w:color w:val="1F3864"/>
          <w:sz w:val="28"/>
          <w:szCs w:val="28"/>
        </w:rPr>
      </w:pPr>
    </w:p>
    <w:p w14:paraId="07831219">
      <w:pPr>
        <w:rPr>
          <w:rFonts w:hint="default" w:eastAsia="Times New Roman" w:cs="Times New Roman" w:asciiTheme="minorAscii" w:hAnsiTheme="minorAscii"/>
          <w:b/>
          <w:bCs/>
          <w:color w:val="1F3864"/>
          <w:sz w:val="28"/>
          <w:szCs w:val="28"/>
        </w:rPr>
      </w:pPr>
    </w:p>
    <w:p w14:paraId="79886820">
      <w:pPr>
        <w:rPr>
          <w:rFonts w:hint="default" w:eastAsia="Times New Roman" w:cs="Times New Roman" w:asciiTheme="minorAscii" w:hAnsiTheme="minorAscii"/>
          <w:b/>
          <w:bCs/>
          <w:color w:val="1F3864"/>
          <w:sz w:val="28"/>
          <w:szCs w:val="28"/>
        </w:rPr>
      </w:pPr>
    </w:p>
    <w:p w14:paraId="4E2857DE">
      <w:pPr>
        <w:rPr>
          <w:rFonts w:hint="default" w:eastAsia="Times New Roman" w:cs="Times New Roman" w:asciiTheme="minorAscii" w:hAnsiTheme="minorAscii"/>
          <w:b/>
          <w:bCs/>
          <w:color w:val="1F3864"/>
          <w:sz w:val="28"/>
          <w:szCs w:val="28"/>
        </w:rPr>
      </w:pPr>
    </w:p>
    <w:p w14:paraId="631EE354">
      <w:pPr>
        <w:rPr>
          <w:rFonts w:hint="default" w:eastAsia="Times New Roman" w:cs="Times New Roman" w:asciiTheme="minorAscii" w:hAnsiTheme="minorAscii"/>
          <w:b/>
          <w:bCs/>
          <w:color w:val="1F3864"/>
          <w:sz w:val="28"/>
          <w:szCs w:val="28"/>
        </w:rPr>
      </w:pPr>
    </w:p>
    <w:p w14:paraId="39844C13">
      <w:pPr>
        <w:rPr>
          <w:rFonts w:hint="default" w:eastAsia="Times New Roman" w:cs="Times New Roman" w:asciiTheme="minorAscii" w:hAnsiTheme="minorAscii"/>
          <w:b/>
          <w:bCs/>
          <w:color w:val="1F3864"/>
          <w:sz w:val="28"/>
          <w:szCs w:val="28"/>
        </w:rPr>
      </w:pPr>
    </w:p>
    <w:p w14:paraId="4B507733">
      <w:pPr>
        <w:rPr>
          <w:rFonts w:hint="default" w:eastAsia="Times New Roman" w:cs="Times New Roman" w:asciiTheme="minorAscii" w:hAnsiTheme="minorAscii"/>
          <w:b/>
          <w:bCs/>
          <w:color w:val="1F3864"/>
          <w:sz w:val="28"/>
          <w:szCs w:val="28"/>
        </w:rPr>
      </w:pPr>
    </w:p>
    <w:p w14:paraId="77CE4339">
      <w:pPr>
        <w:pStyle w:val="2"/>
        <w:bidi w:val="0"/>
        <w:jc w:val="center"/>
        <w:rPr>
          <w:rFonts w:hint="default"/>
          <w:b/>
          <w:bCs/>
          <w:color w:val="000000" w:themeColor="text1"/>
          <w:sz w:val="52"/>
          <w:szCs w:val="52"/>
          <w14:textFill>
            <w14:solidFill>
              <w14:schemeClr w14:val="tx1"/>
            </w14:solidFill>
          </w14:textFill>
        </w:rPr>
      </w:pPr>
      <w:bookmarkStart w:id="6" w:name="_Toc30517"/>
      <w:r>
        <w:rPr>
          <w:rFonts w:hint="default"/>
          <w:b/>
          <w:bCs/>
          <w:color w:val="000000" w:themeColor="text1"/>
          <w:sz w:val="52"/>
          <w:szCs w:val="52"/>
          <w14:textFill>
            <w14:solidFill>
              <w14:schemeClr w14:val="tx1"/>
            </w14:solidFill>
          </w14:textFill>
        </w:rPr>
        <w:t>LIST OF ABBREVIATIONS AND SYMBOLS</w:t>
      </w:r>
      <w:bookmarkEnd w:id="6"/>
    </w:p>
    <w:p w14:paraId="1EBA4044">
      <w:pPr>
        <w:rPr>
          <w:rFonts w:hint="default" w:asciiTheme="minorAscii" w:hAnsiTheme="minorAscii"/>
          <w:color w:val="181717" w:themeColor="background2" w:themeShade="1A"/>
          <w:sz w:val="40"/>
          <w:szCs w:val="40"/>
        </w:rPr>
      </w:pPr>
      <w:r>
        <w:rPr>
          <w:rFonts w:hint="default" w:asciiTheme="minorAscii" w:hAnsiTheme="minorAscii"/>
          <w:color w:val="181717" w:themeColor="background2" w:themeShade="1A"/>
          <w:sz w:val="40"/>
          <w:szCs w:val="40"/>
        </w:rPr>
        <w:t xml:space="preserve"> </w:t>
      </w:r>
    </w:p>
    <w:p w14:paraId="0AD24783">
      <w:pPr>
        <w:rPr>
          <w:rFonts w:hint="default" w:asciiTheme="minorAscii" w:hAnsiTheme="minorAscii"/>
          <w:color w:val="181717" w:themeColor="background2" w:themeShade="1A"/>
        </w:rPr>
      </w:pPr>
    </w:p>
    <w:tbl>
      <w:tblPr>
        <w:tblStyle w:val="12"/>
        <w:tblW w:w="0" w:type="auto"/>
        <w:tblCellSpacing w:w="15" w:type="dxa"/>
        <w:tblInd w:w="0" w:type="dxa"/>
        <w:tblLayout w:type="autofit"/>
        <w:tblCellMar>
          <w:top w:w="15" w:type="dxa"/>
          <w:left w:w="15" w:type="dxa"/>
          <w:bottom w:w="15" w:type="dxa"/>
          <w:right w:w="15" w:type="dxa"/>
        </w:tblCellMar>
      </w:tblPr>
      <w:tblGrid>
        <w:gridCol w:w="96"/>
      </w:tblGrid>
      <w:tr w14:paraId="4ED77B96">
        <w:tblPrEx>
          <w:tblCellMar>
            <w:top w:w="15" w:type="dxa"/>
            <w:left w:w="15" w:type="dxa"/>
            <w:bottom w:w="15" w:type="dxa"/>
            <w:right w:w="15" w:type="dxa"/>
          </w:tblCellMar>
        </w:tblPrEx>
        <w:trPr>
          <w:tblHeader/>
          <w:tblCellSpacing w:w="15" w:type="dxa"/>
        </w:trPr>
        <w:tc>
          <w:tcPr>
            <w:tcW w:w="0" w:type="auto"/>
            <w:vAlign w:val="center"/>
          </w:tcPr>
          <w:p w14:paraId="18AD63B9">
            <w:pPr>
              <w:rPr>
                <w:rFonts w:hint="default" w:eastAsia="Times New Roman" w:cs="Times New Roman" w:asciiTheme="minorAscii" w:hAnsiTheme="minorAscii"/>
                <w:sz w:val="24"/>
                <w:szCs w:val="24"/>
                <w:lang w:eastAsia="en-US"/>
              </w:rPr>
            </w:pPr>
          </w:p>
        </w:tc>
      </w:tr>
    </w:tbl>
    <w:p w14:paraId="3BACF8FE">
      <w:pPr>
        <w:rPr>
          <w:rFonts w:hint="default" w:eastAsia="Times New Roman" w:cs="Times New Roman" w:asciiTheme="minorAscii" w:hAnsiTheme="minorAscii"/>
          <w:vanish/>
          <w:sz w:val="24"/>
          <w:szCs w:val="24"/>
          <w:lang w:eastAsia="en-US"/>
        </w:rPr>
      </w:pPr>
    </w:p>
    <w:tbl>
      <w:tblPr>
        <w:tblStyle w:val="35"/>
        <w:tblW w:w="0" w:type="auto"/>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3360"/>
        <w:gridCol w:w="5162"/>
      </w:tblGrid>
      <w:tr w14:paraId="12CF9B93">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29D6F781">
            <w:pPr>
              <w:rPr>
                <w:rFonts w:hint="default" w:eastAsia="Times New Roman" w:cs="Times New Roman" w:asciiTheme="minorAscii" w:hAnsiTheme="minorAscii"/>
                <w:b w:val="0"/>
                <w:bCs w:val="0"/>
                <w:color w:val="000000" w:themeColor="text1"/>
                <w:sz w:val="36"/>
                <w:szCs w:val="36"/>
                <w:lang w:eastAsia="en-US"/>
                <w14:textFill>
                  <w14:solidFill>
                    <w14:schemeClr w14:val="tx1"/>
                  </w14:solidFill>
                </w14:textFill>
              </w:rPr>
            </w:pPr>
            <w:r>
              <w:rPr>
                <w:rFonts w:hint="default" w:eastAsia="Times New Roman" w:cs="Times New Roman" w:asciiTheme="minorAscii" w:hAnsiTheme="minorAscii"/>
                <w:b/>
                <w:bCs/>
                <w:color w:val="000000" w:themeColor="text1"/>
                <w:sz w:val="36"/>
                <w:szCs w:val="36"/>
                <w:lang w:eastAsia="en-US"/>
                <w14:textFill>
                  <w14:solidFill>
                    <w14:schemeClr w14:val="tx1"/>
                  </w14:solidFill>
                </w14:textFill>
              </w:rPr>
              <w:t>Abbreviation / Symbol</w:t>
            </w:r>
          </w:p>
        </w:tc>
        <w:tc>
          <w:tcPr>
            <w:tcW w:w="0" w:type="auto"/>
            <w:tcBorders>
              <w:bottom w:val="single" w:color="666666" w:themeColor="text1" w:themeTint="99" w:sz="12" w:space="0"/>
              <w:insideH w:val="single" w:sz="12" w:space="0"/>
            </w:tcBorders>
          </w:tcPr>
          <w:p w14:paraId="36E1E309">
            <w:pPr>
              <w:rPr>
                <w:rFonts w:hint="default" w:eastAsia="Times New Roman" w:cs="Times New Roman" w:asciiTheme="minorAscii" w:hAnsiTheme="minorAscii"/>
                <w:b w:val="0"/>
                <w:bCs w:val="0"/>
                <w:color w:val="000000" w:themeColor="text1"/>
                <w:sz w:val="36"/>
                <w:szCs w:val="36"/>
                <w:lang w:eastAsia="en-US"/>
                <w14:textFill>
                  <w14:solidFill>
                    <w14:schemeClr w14:val="tx1"/>
                  </w14:solidFill>
                </w14:textFill>
              </w:rPr>
            </w:pPr>
            <w:r>
              <w:rPr>
                <w:rFonts w:hint="default" w:eastAsia="Times New Roman" w:cs="Times New Roman" w:asciiTheme="minorAscii" w:hAnsiTheme="minorAscii"/>
                <w:b/>
                <w:bCs/>
                <w:color w:val="000000" w:themeColor="text1"/>
                <w:sz w:val="36"/>
                <w:szCs w:val="36"/>
                <w:lang w:eastAsia="en-US"/>
                <w14:textFill>
                  <w14:solidFill>
                    <w14:schemeClr w14:val="tx1"/>
                  </w14:solidFill>
                </w14:textFill>
              </w:rPr>
              <w:t>Definition</w:t>
            </w:r>
          </w:p>
        </w:tc>
      </w:tr>
      <w:tr w14:paraId="7660A6CF">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46" w:hRule="atLeast"/>
        </w:trPr>
        <w:tc>
          <w:tcPr>
            <w:tcW w:w="0" w:type="auto"/>
            <w:shd w:val="clear" w:color="auto" w:fill="CCCCCC" w:themeFill="text1" w:themeFillTint="33"/>
          </w:tcPr>
          <w:p w14:paraId="41901EEF">
            <w:pP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CV</w:t>
            </w:r>
          </w:p>
        </w:tc>
        <w:tc>
          <w:tcPr>
            <w:tcW w:w="0" w:type="auto"/>
            <w:shd w:val="clear" w:color="auto" w:fill="CCCCCC" w:themeFill="text1" w:themeFillTint="33"/>
          </w:tcPr>
          <w:p w14:paraId="50FF8A12">
            <w:pPr>
              <w:rPr>
                <w:rFonts w:hint="default" w:eastAsia="Times New Roman" w:cs="Times New Roman" w:asciiTheme="minorAscii" w:hAnsiTheme="minorAscii"/>
                <w:color w:val="000000" w:themeColor="text1"/>
                <w:sz w:val="24"/>
                <w:szCs w:val="24"/>
                <w:lang w:eastAsia="en-US"/>
                <w14:textFill>
                  <w14:solidFill>
                    <w14:schemeClr w14:val="tx1"/>
                  </w14:solidFill>
                </w14:textFill>
              </w:rPr>
            </w:pPr>
            <w:r>
              <w:rPr>
                <w:rFonts w:hint="default" w:eastAsia="Times New Roman" w:cs="Times New Roman" w:asciiTheme="minorAscii" w:hAnsiTheme="minorAscii"/>
                <w:color w:val="000000" w:themeColor="text1"/>
                <w:sz w:val="24"/>
                <w:szCs w:val="24"/>
                <w:lang w:eastAsia="en-US"/>
                <w14:textFill>
                  <w14:solidFill>
                    <w14:schemeClr w14:val="tx1"/>
                  </w14:solidFill>
                </w14:textFill>
              </w:rPr>
              <w:t>Computer Vision</w:t>
            </w:r>
          </w:p>
        </w:tc>
      </w:tr>
      <w:tr w14:paraId="2726A6F6">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29" w:hRule="atLeast"/>
        </w:trPr>
        <w:tc>
          <w:tcPr>
            <w:tcW w:w="0" w:type="auto"/>
          </w:tcPr>
          <w:p w14:paraId="74EC3DF8">
            <w:pP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ML</w:t>
            </w:r>
          </w:p>
        </w:tc>
        <w:tc>
          <w:tcPr>
            <w:tcW w:w="0" w:type="auto"/>
          </w:tcPr>
          <w:p w14:paraId="26124D27">
            <w:pPr>
              <w:rPr>
                <w:rFonts w:hint="default" w:eastAsia="Times New Roman" w:cs="Times New Roman" w:asciiTheme="minorAscii" w:hAnsiTheme="minorAscii"/>
                <w:color w:val="000000" w:themeColor="text1"/>
                <w:sz w:val="24"/>
                <w:szCs w:val="24"/>
                <w:lang w:eastAsia="en-US"/>
                <w14:textFill>
                  <w14:solidFill>
                    <w14:schemeClr w14:val="tx1"/>
                  </w14:solidFill>
                </w14:textFill>
              </w:rPr>
            </w:pPr>
            <w:r>
              <w:rPr>
                <w:rFonts w:hint="default" w:eastAsia="Times New Roman" w:cs="Times New Roman" w:asciiTheme="minorAscii" w:hAnsiTheme="minorAscii"/>
                <w:color w:val="000000" w:themeColor="text1"/>
                <w:sz w:val="24"/>
                <w:szCs w:val="24"/>
                <w:lang w:eastAsia="en-US"/>
                <w14:textFill>
                  <w14:solidFill>
                    <w14:schemeClr w14:val="tx1"/>
                  </w14:solidFill>
                </w14:textFill>
              </w:rPr>
              <w:t>Machine Learning</w:t>
            </w:r>
          </w:p>
        </w:tc>
      </w:tr>
      <w:tr w14:paraId="281537B1">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0" w:type="auto"/>
            <w:shd w:val="clear" w:color="auto" w:fill="CCCCCC" w:themeFill="text1" w:themeFillTint="33"/>
          </w:tcPr>
          <w:p w14:paraId="10E00463">
            <w:pP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YOLO</w:t>
            </w:r>
          </w:p>
        </w:tc>
        <w:tc>
          <w:tcPr>
            <w:tcW w:w="0" w:type="auto"/>
            <w:shd w:val="clear" w:color="auto" w:fill="CCCCCC" w:themeFill="text1" w:themeFillTint="33"/>
          </w:tcPr>
          <w:p w14:paraId="7D14F558">
            <w:pPr>
              <w:rPr>
                <w:rFonts w:hint="default" w:eastAsia="Times New Roman" w:cs="Times New Roman" w:asciiTheme="minorAscii" w:hAnsiTheme="minorAscii"/>
                <w:color w:val="000000" w:themeColor="text1"/>
                <w:sz w:val="24"/>
                <w:szCs w:val="24"/>
                <w:lang w:eastAsia="en-US"/>
                <w14:textFill>
                  <w14:solidFill>
                    <w14:schemeClr w14:val="tx1"/>
                  </w14:solidFill>
                </w14:textFill>
              </w:rPr>
            </w:pPr>
            <w:r>
              <w:rPr>
                <w:rFonts w:hint="default" w:eastAsia="Times New Roman" w:cs="Times New Roman" w:asciiTheme="minorAscii" w:hAnsiTheme="minorAscii"/>
                <w:color w:val="000000" w:themeColor="text1"/>
                <w:sz w:val="24"/>
                <w:szCs w:val="24"/>
                <w:lang w:eastAsia="en-US"/>
                <w14:textFill>
                  <w14:solidFill>
                    <w14:schemeClr w14:val="tx1"/>
                  </w14:solidFill>
                </w14:textFill>
              </w:rPr>
              <w:t>You Only Look Once (Object Detection Algorithm)</w:t>
            </w:r>
          </w:p>
        </w:tc>
      </w:tr>
      <w:tr w14:paraId="3FC1A6E2">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0" w:type="auto"/>
          </w:tcPr>
          <w:p w14:paraId="51064B8E">
            <w:pP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Deep SORT</w:t>
            </w:r>
          </w:p>
        </w:tc>
        <w:tc>
          <w:tcPr>
            <w:tcW w:w="0" w:type="auto"/>
          </w:tcPr>
          <w:p w14:paraId="798D60A6">
            <w:pPr>
              <w:rPr>
                <w:rFonts w:hint="default" w:eastAsia="Times New Roman" w:cs="Times New Roman" w:asciiTheme="minorAscii" w:hAnsiTheme="minorAscii"/>
                <w:color w:val="000000" w:themeColor="text1"/>
                <w:sz w:val="24"/>
                <w:szCs w:val="24"/>
                <w:lang w:eastAsia="en-US"/>
                <w14:textFill>
                  <w14:solidFill>
                    <w14:schemeClr w14:val="tx1"/>
                  </w14:solidFill>
                </w14:textFill>
              </w:rPr>
            </w:pPr>
            <w:r>
              <w:rPr>
                <w:rFonts w:hint="default" w:eastAsia="Times New Roman" w:cs="Times New Roman" w:asciiTheme="minorAscii" w:hAnsiTheme="minorAscii"/>
                <w:color w:val="000000" w:themeColor="text1"/>
                <w:sz w:val="24"/>
                <w:szCs w:val="24"/>
                <w:lang w:eastAsia="en-US"/>
                <w14:textFill>
                  <w14:solidFill>
                    <w14:schemeClr w14:val="tx1"/>
                  </w14:solidFill>
                </w14:textFill>
              </w:rPr>
              <w:t>Simple Online and Realtime Tracking (Tracking Algorithm)</w:t>
            </w:r>
          </w:p>
        </w:tc>
      </w:tr>
      <w:tr w14:paraId="3CD4D2B0">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66" w:hRule="atLeast"/>
        </w:trPr>
        <w:tc>
          <w:tcPr>
            <w:tcW w:w="0" w:type="auto"/>
            <w:shd w:val="clear" w:color="auto" w:fill="CCCCCC" w:themeFill="text1" w:themeFillTint="33"/>
          </w:tcPr>
          <w:p w14:paraId="032BF935">
            <w:pP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RL</w:t>
            </w:r>
          </w:p>
        </w:tc>
        <w:tc>
          <w:tcPr>
            <w:tcW w:w="0" w:type="auto"/>
            <w:shd w:val="clear" w:color="auto" w:fill="CCCCCC" w:themeFill="text1" w:themeFillTint="33"/>
          </w:tcPr>
          <w:p w14:paraId="49041635">
            <w:pPr>
              <w:rPr>
                <w:rFonts w:hint="default" w:eastAsia="Times New Roman" w:cs="Times New Roman" w:asciiTheme="minorAscii" w:hAnsiTheme="minorAscii"/>
                <w:color w:val="000000" w:themeColor="text1"/>
                <w:sz w:val="24"/>
                <w:szCs w:val="24"/>
                <w:lang w:eastAsia="en-US"/>
                <w14:textFill>
                  <w14:solidFill>
                    <w14:schemeClr w14:val="tx1"/>
                  </w14:solidFill>
                </w14:textFill>
              </w:rPr>
            </w:pPr>
            <w:r>
              <w:rPr>
                <w:rFonts w:hint="default" w:eastAsia="Times New Roman" w:cs="Times New Roman" w:asciiTheme="minorAscii" w:hAnsiTheme="minorAscii"/>
                <w:color w:val="000000" w:themeColor="text1"/>
                <w:sz w:val="24"/>
                <w:szCs w:val="24"/>
                <w:lang w:eastAsia="en-US"/>
                <w14:textFill>
                  <w14:solidFill>
                    <w14:schemeClr w14:val="tx1"/>
                  </w14:solidFill>
                </w14:textFill>
              </w:rPr>
              <w:t>Reinforcement Learning</w:t>
            </w:r>
          </w:p>
        </w:tc>
      </w:tr>
      <w:tr w14:paraId="06D0FF76">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39" w:hRule="atLeast"/>
        </w:trPr>
        <w:tc>
          <w:tcPr>
            <w:tcW w:w="0" w:type="auto"/>
          </w:tcPr>
          <w:p w14:paraId="4BA375D7">
            <w:pP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ROI</w:t>
            </w:r>
          </w:p>
        </w:tc>
        <w:tc>
          <w:tcPr>
            <w:tcW w:w="0" w:type="auto"/>
          </w:tcPr>
          <w:p w14:paraId="58EC9305">
            <w:pPr>
              <w:rPr>
                <w:rFonts w:hint="default" w:eastAsia="Times New Roman" w:cs="Times New Roman" w:asciiTheme="minorAscii" w:hAnsiTheme="minorAscii"/>
                <w:color w:val="000000" w:themeColor="text1"/>
                <w:sz w:val="24"/>
                <w:szCs w:val="24"/>
                <w:lang w:eastAsia="en-US"/>
                <w14:textFill>
                  <w14:solidFill>
                    <w14:schemeClr w14:val="tx1"/>
                  </w14:solidFill>
                </w14:textFill>
              </w:rPr>
            </w:pPr>
            <w:r>
              <w:rPr>
                <w:rFonts w:hint="default" w:eastAsia="Times New Roman" w:cs="Times New Roman" w:asciiTheme="minorAscii" w:hAnsiTheme="minorAscii"/>
                <w:color w:val="000000" w:themeColor="text1"/>
                <w:sz w:val="24"/>
                <w:szCs w:val="24"/>
                <w:lang w:eastAsia="en-US"/>
                <w14:textFill>
                  <w14:solidFill>
                    <w14:schemeClr w14:val="tx1"/>
                  </w14:solidFill>
                </w14:textFill>
              </w:rPr>
              <w:t>Region of Interest</w:t>
            </w:r>
          </w:p>
        </w:tc>
      </w:tr>
      <w:tr w14:paraId="76787BA2">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30" w:hRule="atLeast"/>
        </w:trPr>
        <w:tc>
          <w:tcPr>
            <w:tcW w:w="0" w:type="auto"/>
            <w:shd w:val="clear" w:color="auto" w:fill="CCCCCC" w:themeFill="text1" w:themeFillTint="33"/>
          </w:tcPr>
          <w:p w14:paraId="1AE500C6">
            <w:pP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FPS</w:t>
            </w:r>
          </w:p>
        </w:tc>
        <w:tc>
          <w:tcPr>
            <w:tcW w:w="0" w:type="auto"/>
            <w:shd w:val="clear" w:color="auto" w:fill="CCCCCC" w:themeFill="text1" w:themeFillTint="33"/>
          </w:tcPr>
          <w:p w14:paraId="5E5B7A87">
            <w:pPr>
              <w:rPr>
                <w:rFonts w:hint="default" w:eastAsia="Times New Roman" w:cs="Times New Roman" w:asciiTheme="minorAscii" w:hAnsiTheme="minorAscii"/>
                <w:color w:val="000000" w:themeColor="text1"/>
                <w:sz w:val="24"/>
                <w:szCs w:val="24"/>
                <w:lang w:eastAsia="en-US"/>
                <w14:textFill>
                  <w14:solidFill>
                    <w14:schemeClr w14:val="tx1"/>
                  </w14:solidFill>
                </w14:textFill>
              </w:rPr>
            </w:pPr>
            <w:r>
              <w:rPr>
                <w:rFonts w:hint="default" w:eastAsia="Times New Roman" w:cs="Times New Roman" w:asciiTheme="minorAscii" w:hAnsiTheme="minorAscii"/>
                <w:color w:val="000000" w:themeColor="text1"/>
                <w:sz w:val="24"/>
                <w:szCs w:val="24"/>
                <w:lang w:eastAsia="en-US"/>
                <w14:textFill>
                  <w14:solidFill>
                    <w14:schemeClr w14:val="tx1"/>
                  </w14:solidFill>
                </w14:textFill>
              </w:rPr>
              <w:t>Frames Per Second</w:t>
            </w:r>
          </w:p>
        </w:tc>
      </w:tr>
      <w:tr w14:paraId="2CC3760D">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0" w:type="auto"/>
          </w:tcPr>
          <w:p w14:paraId="072BF9F4">
            <w:pP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SUMO</w:t>
            </w:r>
          </w:p>
        </w:tc>
        <w:tc>
          <w:tcPr>
            <w:tcW w:w="0" w:type="auto"/>
          </w:tcPr>
          <w:p w14:paraId="3D20C21C">
            <w:pPr>
              <w:rPr>
                <w:rFonts w:hint="default" w:eastAsia="Times New Roman" w:cs="Times New Roman" w:asciiTheme="minorAscii" w:hAnsiTheme="minorAscii"/>
                <w:color w:val="000000" w:themeColor="text1"/>
                <w:sz w:val="24"/>
                <w:szCs w:val="24"/>
                <w:lang w:eastAsia="en-US"/>
                <w14:textFill>
                  <w14:solidFill>
                    <w14:schemeClr w14:val="tx1"/>
                  </w14:solidFill>
                </w14:textFill>
              </w:rPr>
            </w:pPr>
            <w:r>
              <w:rPr>
                <w:rFonts w:hint="default" w:eastAsia="Times New Roman" w:cs="Times New Roman" w:asciiTheme="minorAscii" w:hAnsiTheme="minorAscii"/>
                <w:color w:val="000000" w:themeColor="text1"/>
                <w:sz w:val="24"/>
                <w:szCs w:val="24"/>
                <w:lang w:eastAsia="en-US"/>
                <w14:textFill>
                  <w14:solidFill>
                    <w14:schemeClr w14:val="tx1"/>
                  </w14:solidFill>
                </w14:textFill>
              </w:rPr>
              <w:t>Simulation of Urban Mobility (Traffic Simulator)</w:t>
            </w:r>
          </w:p>
        </w:tc>
      </w:tr>
      <w:tr w14:paraId="50AB7678">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12" w:hRule="atLeast"/>
        </w:trPr>
        <w:tc>
          <w:tcPr>
            <w:tcW w:w="0" w:type="auto"/>
            <w:shd w:val="clear" w:color="auto" w:fill="CCCCCC" w:themeFill="text1" w:themeFillTint="33"/>
          </w:tcPr>
          <w:p w14:paraId="6194AE4E">
            <w:pP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ITS</w:t>
            </w:r>
          </w:p>
        </w:tc>
        <w:tc>
          <w:tcPr>
            <w:tcW w:w="0" w:type="auto"/>
            <w:shd w:val="clear" w:color="auto" w:fill="CCCCCC" w:themeFill="text1" w:themeFillTint="33"/>
          </w:tcPr>
          <w:p w14:paraId="1FEFE185">
            <w:pPr>
              <w:rPr>
                <w:rFonts w:hint="default" w:eastAsia="Times New Roman" w:cs="Times New Roman" w:asciiTheme="minorAscii" w:hAnsiTheme="minorAscii"/>
                <w:color w:val="000000" w:themeColor="text1"/>
                <w:sz w:val="24"/>
                <w:szCs w:val="24"/>
                <w:lang w:eastAsia="en-US"/>
                <w14:textFill>
                  <w14:solidFill>
                    <w14:schemeClr w14:val="tx1"/>
                  </w14:solidFill>
                </w14:textFill>
              </w:rPr>
            </w:pPr>
            <w:r>
              <w:rPr>
                <w:rFonts w:hint="default" w:eastAsia="Times New Roman" w:cs="Times New Roman" w:asciiTheme="minorAscii" w:hAnsiTheme="minorAscii"/>
                <w:color w:val="000000" w:themeColor="text1"/>
                <w:sz w:val="24"/>
                <w:szCs w:val="24"/>
                <w:lang w:eastAsia="en-US"/>
                <w14:textFill>
                  <w14:solidFill>
                    <w14:schemeClr w14:val="tx1"/>
                  </w14:solidFill>
                </w14:textFill>
              </w:rPr>
              <w:t>Intelligent Transportation Systems</w:t>
            </w:r>
          </w:p>
        </w:tc>
      </w:tr>
      <w:tr w14:paraId="0318ADA5">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0" w:type="auto"/>
          </w:tcPr>
          <w:p w14:paraId="5CECBA8D">
            <w:pP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DQN</w:t>
            </w:r>
          </w:p>
        </w:tc>
        <w:tc>
          <w:tcPr>
            <w:tcW w:w="0" w:type="auto"/>
          </w:tcPr>
          <w:p w14:paraId="00BD8EB7">
            <w:pPr>
              <w:rPr>
                <w:rFonts w:hint="default" w:eastAsia="Times New Roman" w:cs="Times New Roman" w:asciiTheme="minorAscii" w:hAnsiTheme="minorAscii"/>
                <w:color w:val="000000" w:themeColor="text1"/>
                <w:sz w:val="24"/>
                <w:szCs w:val="24"/>
                <w:lang w:eastAsia="en-US"/>
                <w14:textFill>
                  <w14:solidFill>
                    <w14:schemeClr w14:val="tx1"/>
                  </w14:solidFill>
                </w14:textFill>
              </w:rPr>
            </w:pPr>
            <w:r>
              <w:rPr>
                <w:rFonts w:hint="default" w:eastAsia="Times New Roman" w:cs="Times New Roman" w:asciiTheme="minorAscii" w:hAnsiTheme="minorAscii"/>
                <w:color w:val="000000" w:themeColor="text1"/>
                <w:sz w:val="24"/>
                <w:szCs w:val="24"/>
                <w:lang w:eastAsia="en-US"/>
                <w14:textFill>
                  <w14:solidFill>
                    <w14:schemeClr w14:val="tx1"/>
                  </w14:solidFill>
                </w14:textFill>
              </w:rPr>
              <w:t>Deep Q-Network (Reinforcement Learning Architecture)</w:t>
            </w:r>
          </w:p>
        </w:tc>
      </w:tr>
      <w:tr w14:paraId="3C619010">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0" w:type="auto"/>
            <w:shd w:val="clear" w:color="auto" w:fill="CCCCCC" w:themeFill="text1" w:themeFillTint="33"/>
          </w:tcPr>
          <w:p w14:paraId="64CA3808">
            <w:pP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MAP</w:t>
            </w:r>
          </w:p>
        </w:tc>
        <w:tc>
          <w:tcPr>
            <w:tcW w:w="0" w:type="auto"/>
            <w:shd w:val="clear" w:color="auto" w:fill="CCCCCC" w:themeFill="text1" w:themeFillTint="33"/>
          </w:tcPr>
          <w:p w14:paraId="3CD46CE0">
            <w:pPr>
              <w:rPr>
                <w:rFonts w:hint="default" w:eastAsia="Times New Roman" w:cs="Times New Roman" w:asciiTheme="minorAscii" w:hAnsiTheme="minorAscii"/>
                <w:color w:val="000000" w:themeColor="text1"/>
                <w:sz w:val="24"/>
                <w:szCs w:val="24"/>
                <w:lang w:eastAsia="en-US"/>
                <w14:textFill>
                  <w14:solidFill>
                    <w14:schemeClr w14:val="tx1"/>
                  </w14:solidFill>
                </w14:textFill>
              </w:rPr>
            </w:pPr>
            <w:r>
              <w:rPr>
                <w:rFonts w:hint="default" w:eastAsia="Times New Roman" w:cs="Times New Roman" w:asciiTheme="minorAscii" w:hAnsiTheme="minorAscii"/>
                <w:color w:val="000000" w:themeColor="text1"/>
                <w:sz w:val="24"/>
                <w:szCs w:val="24"/>
                <w:lang w:eastAsia="en-US"/>
                <w14:textFill>
                  <w14:solidFill>
                    <w14:schemeClr w14:val="tx1"/>
                  </w14:solidFill>
                </w14:textFill>
              </w:rPr>
              <w:t>mean Average Precision (Accuracy Metric for Detection)</w:t>
            </w:r>
          </w:p>
        </w:tc>
      </w:tr>
    </w:tbl>
    <w:p w14:paraId="785CA2A3">
      <w:pPr>
        <w:rPr>
          <w:rFonts w:hint="default" w:asciiTheme="minorAscii" w:hAnsiTheme="minorAscii"/>
          <w:color w:val="181717" w:themeColor="background2" w:themeShade="1A"/>
        </w:rPr>
      </w:pPr>
    </w:p>
    <w:p w14:paraId="47E8293D">
      <w:pPr>
        <w:rPr>
          <w:rFonts w:hint="default" w:asciiTheme="minorAscii" w:hAnsiTheme="minorAscii"/>
          <w:color w:val="181717" w:themeColor="background2" w:themeShade="1A"/>
        </w:rPr>
      </w:pPr>
    </w:p>
    <w:p w14:paraId="2950DCE8">
      <w:pPr>
        <w:rPr>
          <w:rFonts w:hint="default" w:asciiTheme="minorAscii" w:hAnsiTheme="minorAscii"/>
          <w:color w:val="181717" w:themeColor="background2" w:themeShade="1A"/>
        </w:rPr>
      </w:pPr>
    </w:p>
    <w:p w14:paraId="4F342D0D">
      <w:pPr>
        <w:rPr>
          <w:rFonts w:hint="default" w:asciiTheme="minorAscii" w:hAnsiTheme="minorAscii"/>
          <w:color w:val="181717" w:themeColor="background2" w:themeShade="1A"/>
        </w:rPr>
      </w:pPr>
    </w:p>
    <w:p w14:paraId="6B95E47D">
      <w:pPr>
        <w:rPr>
          <w:rFonts w:hint="default" w:asciiTheme="minorAscii" w:hAnsiTheme="minorAscii"/>
          <w:color w:val="181717" w:themeColor="background2" w:themeShade="1A"/>
        </w:rPr>
      </w:pPr>
    </w:p>
    <w:p w14:paraId="674C4468">
      <w:pPr>
        <w:rPr>
          <w:rFonts w:hint="default" w:asciiTheme="minorAscii" w:hAnsiTheme="minorAscii"/>
          <w:color w:val="181717" w:themeColor="background2" w:themeShade="1A"/>
        </w:rPr>
      </w:pPr>
    </w:p>
    <w:p w14:paraId="54F3BACF">
      <w:pPr>
        <w:rPr>
          <w:rFonts w:hint="default" w:asciiTheme="minorAscii" w:hAnsiTheme="minorAscii"/>
          <w:color w:val="181717" w:themeColor="background2" w:themeShade="1A"/>
        </w:rPr>
      </w:pPr>
    </w:p>
    <w:p w14:paraId="67235A2A">
      <w:pPr>
        <w:rPr>
          <w:rFonts w:hint="default" w:asciiTheme="minorAscii" w:hAnsiTheme="minorAscii"/>
          <w:color w:val="181717" w:themeColor="background2" w:themeShade="1A"/>
        </w:rPr>
      </w:pPr>
    </w:p>
    <w:p w14:paraId="05E1474A">
      <w:pPr>
        <w:rPr>
          <w:rFonts w:hint="default" w:asciiTheme="minorAscii" w:hAnsiTheme="minorAscii"/>
          <w:color w:val="181717" w:themeColor="background2" w:themeShade="1A"/>
        </w:rPr>
      </w:pPr>
    </w:p>
    <w:p w14:paraId="61465044">
      <w:pPr>
        <w:rPr>
          <w:rFonts w:hint="default" w:asciiTheme="minorAscii" w:hAnsiTheme="minorAscii"/>
          <w:color w:val="181717" w:themeColor="background2" w:themeShade="1A"/>
        </w:rPr>
      </w:pPr>
    </w:p>
    <w:p w14:paraId="5B8B26C4">
      <w:pPr>
        <w:rPr>
          <w:rFonts w:hint="default" w:asciiTheme="minorAscii" w:hAnsiTheme="minorAscii"/>
          <w:color w:val="181717" w:themeColor="background2" w:themeShade="1A"/>
        </w:rPr>
      </w:pPr>
    </w:p>
    <w:p w14:paraId="32E505C6">
      <w:pPr>
        <w:rPr>
          <w:rFonts w:hint="default" w:asciiTheme="minorAscii" w:hAnsiTheme="minorAscii"/>
          <w:color w:val="181717" w:themeColor="background2" w:themeShade="1A"/>
        </w:rPr>
      </w:pPr>
    </w:p>
    <w:p w14:paraId="0C5E71F4">
      <w:pPr>
        <w:rPr>
          <w:rFonts w:hint="default" w:asciiTheme="minorAscii" w:hAnsiTheme="minorAscii"/>
          <w:color w:val="181717" w:themeColor="background2" w:themeShade="1A"/>
        </w:rPr>
      </w:pPr>
    </w:p>
    <w:p w14:paraId="09B14870">
      <w:pPr>
        <w:rPr>
          <w:rFonts w:hint="default" w:asciiTheme="minorAscii" w:hAnsiTheme="minorAscii"/>
          <w:color w:val="181717" w:themeColor="background2" w:themeShade="1A"/>
        </w:rPr>
      </w:pPr>
    </w:p>
    <w:p w14:paraId="0B9BF028">
      <w:pPr>
        <w:rPr>
          <w:rFonts w:hint="default" w:asciiTheme="minorAscii" w:hAnsiTheme="minorAscii"/>
          <w:color w:val="181717" w:themeColor="background2" w:themeShade="1A"/>
        </w:rPr>
      </w:pPr>
    </w:p>
    <w:p w14:paraId="5DE6BE41">
      <w:pPr>
        <w:rPr>
          <w:rFonts w:hint="default" w:eastAsia="Times New Roman" w:cs="Times New Roman" w:asciiTheme="minorAscii" w:hAnsiTheme="minorAscii"/>
          <w:b/>
          <w:bCs/>
          <w:color w:val="222A35" w:themeColor="text2" w:themeShade="80"/>
          <w:sz w:val="56"/>
          <w:szCs w:val="56"/>
        </w:rPr>
      </w:pPr>
    </w:p>
    <w:p w14:paraId="66EEA88C">
      <w:pPr>
        <w:pStyle w:val="2"/>
        <w:bidi w:val="0"/>
        <w:jc w:val="center"/>
        <w:rPr>
          <w:rFonts w:hint="default"/>
          <w:b/>
          <w:bCs/>
          <w:color w:val="000000" w:themeColor="text1"/>
          <w:sz w:val="52"/>
          <w:szCs w:val="52"/>
          <w14:textFill>
            <w14:solidFill>
              <w14:schemeClr w14:val="tx1"/>
            </w14:solidFill>
          </w14:textFill>
        </w:rPr>
      </w:pPr>
      <w:bookmarkStart w:id="7" w:name="_Toc7561"/>
      <w:r>
        <w:rPr>
          <w:rFonts w:hint="default"/>
          <w:b/>
          <w:bCs/>
          <w:color w:val="000000" w:themeColor="text1"/>
          <w:sz w:val="52"/>
          <w:szCs w:val="52"/>
          <w14:textFill>
            <w14:solidFill>
              <w14:schemeClr w14:val="tx1"/>
            </w14:solidFill>
          </w14:textFill>
        </w:rPr>
        <w:t>CHAPTER 1</w:t>
      </w:r>
      <w:bookmarkEnd w:id="7"/>
    </w:p>
    <w:p w14:paraId="08734904">
      <w:pPr>
        <w:pStyle w:val="2"/>
        <w:bidi w:val="0"/>
        <w:jc w:val="center"/>
        <w:rPr>
          <w:rFonts w:hint="default"/>
          <w:b/>
          <w:bCs/>
          <w:color w:val="000000" w:themeColor="text1"/>
          <w:sz w:val="52"/>
          <w:szCs w:val="52"/>
          <w14:textFill>
            <w14:solidFill>
              <w14:schemeClr w14:val="tx1"/>
            </w14:solidFill>
          </w14:textFill>
        </w:rPr>
      </w:pPr>
      <w:bookmarkStart w:id="8" w:name="_Toc292"/>
      <w:r>
        <w:rPr>
          <w:rFonts w:hint="default"/>
          <w:b/>
          <w:bCs/>
          <w:color w:val="000000" w:themeColor="text1"/>
          <w:sz w:val="52"/>
          <w:szCs w:val="52"/>
          <w14:textFill>
            <w14:solidFill>
              <w14:schemeClr w14:val="tx1"/>
            </w14:solidFill>
          </w14:textFill>
        </w:rPr>
        <w:t>Introduction</w:t>
      </w:r>
      <w:bookmarkEnd w:id="8"/>
    </w:p>
    <w:p w14:paraId="1C0F9DA3">
      <w:p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This chapter introduces the project by providing background information about traffic management systems. It defines the main problem related to traffic congestion and inefficient control of traffic signals. The chapter also outlines the objectives and scope of the project to clarify what the system aims to achieve. In addition, it presents an overview of the proposed solution for improving traffic flow. Finally, it highlights the significance of the project and explains how the report is organized.</w:t>
      </w:r>
    </w:p>
    <w:p w14:paraId="12E5348C">
      <w:pPr>
        <w:rPr>
          <w:rFonts w:hint="default" w:asciiTheme="minorAscii" w:hAnsiTheme="minorAscii"/>
          <w:b/>
          <w:bCs/>
          <w:sz w:val="44"/>
          <w:szCs w:val="44"/>
        </w:rPr>
      </w:pPr>
    </w:p>
    <w:p w14:paraId="63F82893">
      <w:pPr>
        <w:pStyle w:val="3"/>
        <w:bidi w:val="0"/>
        <w:rPr>
          <w:rFonts w:hint="default"/>
          <w:b/>
          <w:bCs/>
          <w:sz w:val="44"/>
          <w:szCs w:val="44"/>
        </w:rPr>
      </w:pPr>
      <w:bookmarkStart w:id="9" w:name="_Toc27644"/>
      <w:r>
        <w:rPr>
          <w:rFonts w:hint="default"/>
          <w:b/>
          <w:bCs/>
          <w:sz w:val="44"/>
          <w:szCs w:val="44"/>
        </w:rPr>
        <w:t>1.1 background</w:t>
      </w:r>
      <w:bookmarkEnd w:id="9"/>
    </w:p>
    <w:p w14:paraId="339CB5C2">
      <w:pPr>
        <w:pStyle w:val="29"/>
        <w:spacing w:before="100" w:beforeAutospacing="1" w:after="100" w:afterAutospacing="1"/>
        <w:ind w:left="795"/>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 xml:space="preserve">The rapid growth of urban populations has led to a </w:t>
      </w:r>
      <w:r>
        <w:rPr>
          <w:rFonts w:hint="default" w:eastAsia="Times New Roman" w:cs="Times New Roman" w:asciiTheme="minorAscii" w:hAnsiTheme="minorAscii"/>
          <w:sz w:val="32"/>
          <w:szCs w:val="32"/>
          <w:lang w:eastAsia="en-US"/>
        </w:rPr>
        <w:t>significant increase in traffic congestion in major cities. Traditional traffic signal systems operate on fixed timing schedules, which are often inefficient in handling dynamic traffic conditions. This results in longer waiting times, increased fuel consumption, and higher levels of pollution.</w:t>
      </w:r>
    </w:p>
    <w:p w14:paraId="478633BE">
      <w:pPr>
        <w:pStyle w:val="29"/>
        <w:spacing w:before="100" w:beforeAutospacing="1" w:after="100" w:afterAutospacing="1"/>
        <w:ind w:left="795"/>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With the advancement of technologies such as Artificial Intelligence and Computer Vision, smarter solutions have been introduced to improve traffic management. Smart traffic signal systems can analyze real-time traffic data, detect vehicle density, and adjust signal timings accordingly to optimize traffic flow.</w:t>
      </w:r>
    </w:p>
    <w:p w14:paraId="11BDA5CF">
      <w:pPr>
        <w:pStyle w:val="29"/>
        <w:spacing w:before="100" w:beforeAutospacing="1" w:after="100" w:afterAutospacing="1"/>
        <w:ind w:left="795"/>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This project focuses on designing and developing a smart traffic signal system that enhances efficiency, reduces congestion, and improves overall road safety by utilizing modern intelligent techniques.</w:t>
      </w:r>
    </w:p>
    <w:p w14:paraId="3CD6AA3C">
      <w:pPr>
        <w:pStyle w:val="29"/>
        <w:spacing w:before="100" w:beforeAutospacing="1" w:after="100" w:afterAutospacing="1"/>
        <w:ind w:left="795"/>
        <w:rPr>
          <w:rFonts w:hint="default" w:eastAsia="Times New Roman" w:cs="Times New Roman" w:asciiTheme="minorAscii" w:hAnsiTheme="minorAscii"/>
          <w:sz w:val="32"/>
          <w:szCs w:val="32"/>
          <w:lang w:eastAsia="en-US"/>
        </w:rPr>
      </w:pPr>
    </w:p>
    <w:p w14:paraId="493CEAD5">
      <w:pPr>
        <w:pStyle w:val="29"/>
        <w:spacing w:before="100" w:beforeAutospacing="1" w:after="100" w:afterAutospacing="1"/>
        <w:ind w:left="795"/>
        <w:rPr>
          <w:rFonts w:hint="default" w:eastAsia="Times New Roman" w:cs="Times New Roman" w:asciiTheme="minorAscii" w:hAnsiTheme="minorAscii"/>
          <w:sz w:val="32"/>
          <w:szCs w:val="32"/>
          <w:lang w:eastAsia="en-US"/>
        </w:rPr>
      </w:pPr>
    </w:p>
    <w:p w14:paraId="342D4BA8">
      <w:pPr>
        <w:pStyle w:val="3"/>
        <w:bidi w:val="0"/>
        <w:rPr>
          <w:rFonts w:hint="default"/>
          <w:b/>
          <w:bCs/>
          <w:sz w:val="44"/>
          <w:szCs w:val="44"/>
        </w:rPr>
      </w:pPr>
      <w:bookmarkStart w:id="10" w:name="_Toc24105"/>
      <w:r>
        <w:rPr>
          <w:rFonts w:hint="default"/>
          <w:b/>
          <w:bCs/>
          <w:sz w:val="44"/>
          <w:szCs w:val="44"/>
        </w:rPr>
        <w:t>1.2 Problem Definition</w:t>
      </w:r>
      <w:bookmarkEnd w:id="10"/>
    </w:p>
    <w:p w14:paraId="27D9F048">
      <w:pPr>
        <w:pStyle w:val="29"/>
        <w:spacing w:before="100" w:beforeAutospacing="1" w:after="100" w:afterAutospacing="1"/>
        <w:ind w:left="795"/>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Traffic congestion has become a major issue in urban areas due to the increasing number of vehicles and the limitations of traditional traffic signal systems. Conventional traffic lights operate using fixed time intervals without considering real-time traffic conditions, which leads to inefficient traffic flow and unnecessary delays.</w:t>
      </w:r>
    </w:p>
    <w:p w14:paraId="52F1E63B">
      <w:pPr>
        <w:pStyle w:val="29"/>
        <w:spacing w:before="100" w:beforeAutospacing="1" w:after="100" w:afterAutospacing="1"/>
        <w:ind w:left="795"/>
        <w:rPr>
          <w:rFonts w:hint="default" w:asciiTheme="minorAscii" w:hAnsiTheme="minorAscii"/>
          <w:sz w:val="32"/>
          <w:szCs w:val="32"/>
          <w:lang w:eastAsia="en-US"/>
        </w:rPr>
      </w:pPr>
      <w:r>
        <w:rPr>
          <w:rFonts w:hint="default" w:eastAsia="Times New Roman" w:cs="Times New Roman" w:asciiTheme="minorAscii" w:hAnsiTheme="minorAscii"/>
          <w:sz w:val="32"/>
          <w:szCs w:val="32"/>
          <w:lang w:eastAsia="en-US"/>
        </w:rPr>
        <w:t xml:space="preserve">This problem results in longer waiting times at intersections, increased fuel consumption, higher levels of air pollution, and reduced overall road efficiency. Additionally, the lack of adaptability in current systems makes it difficult to handle peak hours or unexpected traffic situations such as accidents or road blocks. </w:t>
      </w:r>
      <w:r>
        <w:rPr>
          <w:rFonts w:hint="default" w:asciiTheme="minorAscii" w:hAnsiTheme="minorAscii"/>
          <w:sz w:val="32"/>
          <w:szCs w:val="32"/>
          <w:lang w:eastAsia="en-US"/>
        </w:rPr>
        <w:t>Therefore, there is a need for an intelligent traffic management system that can dynamically adjust signal timings based on real-time traffic data to improve traffic flow and reduce congestion.</w:t>
      </w:r>
    </w:p>
    <w:p w14:paraId="2D05AD56">
      <w:pPr>
        <w:pStyle w:val="29"/>
        <w:spacing w:before="100" w:beforeAutospacing="1" w:after="100" w:afterAutospacing="1"/>
        <w:ind w:left="795"/>
        <w:rPr>
          <w:rFonts w:hint="default" w:asciiTheme="minorAscii" w:hAnsiTheme="minorAscii"/>
          <w:sz w:val="32"/>
          <w:szCs w:val="32"/>
          <w:lang w:eastAsia="en-US"/>
        </w:rPr>
      </w:pPr>
    </w:p>
    <w:p w14:paraId="251A4E09">
      <w:pPr>
        <w:pStyle w:val="3"/>
        <w:bidi w:val="0"/>
        <w:rPr>
          <w:rFonts w:hint="default"/>
          <w:b/>
          <w:bCs/>
          <w:sz w:val="44"/>
          <w:szCs w:val="44"/>
        </w:rPr>
      </w:pPr>
      <w:bookmarkStart w:id="11" w:name="_Toc21620"/>
      <w:r>
        <w:rPr>
          <w:rFonts w:hint="default"/>
          <w:b/>
          <w:bCs/>
          <w:sz w:val="44"/>
          <w:szCs w:val="44"/>
        </w:rPr>
        <w:t>1.3 objectives of Project</w:t>
      </w:r>
      <w:bookmarkEnd w:id="11"/>
    </w:p>
    <w:p w14:paraId="77F10BCD">
      <w:p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The main objective of this project is to design and develop a smart traffic signal system that improves traffic flow and reduces congestion using intelligent techniques.</w:t>
      </w:r>
    </w:p>
    <w:p w14:paraId="755EBB7E">
      <w:p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The specific objectives of this project include:</w:t>
      </w:r>
    </w:p>
    <w:p w14:paraId="4E4BD313">
      <w:pPr>
        <w:numPr>
          <w:ilvl w:val="0"/>
          <w:numId w:val="1"/>
        </w:num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 xml:space="preserve">To develop a system that can detect vehicle density in real-time. </w:t>
      </w:r>
    </w:p>
    <w:p w14:paraId="4DED54F2">
      <w:pPr>
        <w:numPr>
          <w:ilvl w:val="0"/>
          <w:numId w:val="1"/>
        </w:num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 xml:space="preserve">To dynamically adjust traffic signal timings based on traffic conditions. </w:t>
      </w:r>
    </w:p>
    <w:p w14:paraId="24E0A7F9">
      <w:pPr>
        <w:numPr>
          <w:ilvl w:val="0"/>
          <w:numId w:val="1"/>
        </w:num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 xml:space="preserve">To reduce waiting time at intersections. </w:t>
      </w:r>
    </w:p>
    <w:p w14:paraId="5998D00D">
      <w:pPr>
        <w:numPr>
          <w:ilvl w:val="0"/>
          <w:numId w:val="1"/>
        </w:num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 xml:space="preserve">To minimize fuel consumption and air pollution. </w:t>
      </w:r>
    </w:p>
    <w:p w14:paraId="56725F55">
      <w:pPr>
        <w:numPr>
          <w:ilvl w:val="0"/>
          <w:numId w:val="1"/>
        </w:num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 xml:space="preserve">To improve road safety and overall traffic efficiency. </w:t>
      </w:r>
    </w:p>
    <w:p w14:paraId="60212705">
      <w:pPr>
        <w:numPr>
          <w:ilvl w:val="0"/>
          <w:numId w:val="1"/>
        </w:numPr>
        <w:spacing w:before="100" w:beforeAutospacing="1" w:after="100" w:afterAutospacing="1"/>
        <w:rPr>
          <w:rFonts w:hint="default" w:eastAsia="Times New Roman" w:cs="Times New Roman" w:asciiTheme="minorAscii" w:hAnsiTheme="minorAscii"/>
          <w:sz w:val="24"/>
          <w:szCs w:val="24"/>
          <w:lang w:eastAsia="en-US"/>
        </w:rPr>
      </w:pPr>
      <w:r>
        <w:rPr>
          <w:rFonts w:hint="default" w:eastAsia="Times New Roman" w:cs="Times New Roman" w:asciiTheme="minorAscii" w:hAnsiTheme="minorAscii"/>
          <w:sz w:val="32"/>
          <w:szCs w:val="32"/>
          <w:lang w:eastAsia="en-US"/>
        </w:rPr>
        <w:t>To utilize modern technologies such as Artificial Intelligence and Computer Vision in traffic management</w:t>
      </w:r>
      <w:r>
        <w:rPr>
          <w:rFonts w:hint="default" w:eastAsia="Times New Roman" w:cs="Times New Roman" w:asciiTheme="minorAscii" w:hAnsiTheme="minorAscii"/>
          <w:sz w:val="24"/>
          <w:szCs w:val="24"/>
          <w:lang w:eastAsia="en-US"/>
        </w:rPr>
        <w:t xml:space="preserve">. </w:t>
      </w:r>
    </w:p>
    <w:p w14:paraId="1CB0078C">
      <w:pPr>
        <w:spacing w:before="100" w:beforeAutospacing="1" w:after="100" w:afterAutospacing="1"/>
        <w:ind w:left="720"/>
        <w:rPr>
          <w:rFonts w:hint="default" w:eastAsia="Times New Roman" w:cs="Times New Roman" w:asciiTheme="minorAscii" w:hAnsiTheme="minorAscii"/>
          <w:sz w:val="24"/>
          <w:szCs w:val="24"/>
          <w:lang w:eastAsia="en-US"/>
        </w:rPr>
      </w:pPr>
    </w:p>
    <w:p w14:paraId="2E6CC582">
      <w:pPr>
        <w:pStyle w:val="3"/>
        <w:bidi w:val="0"/>
        <w:rPr>
          <w:rFonts w:hint="default"/>
          <w:b/>
          <w:bCs/>
          <w:sz w:val="44"/>
          <w:szCs w:val="44"/>
          <w:lang w:eastAsia="en-US"/>
        </w:rPr>
      </w:pPr>
      <w:bookmarkStart w:id="12" w:name="_Toc7243"/>
      <w:r>
        <w:rPr>
          <w:rFonts w:hint="default"/>
          <w:b/>
          <w:bCs/>
          <w:sz w:val="44"/>
          <w:szCs w:val="44"/>
        </w:rPr>
        <w:t>1.4 Scope of the Project</w:t>
      </w:r>
      <w:bookmarkEnd w:id="12"/>
    </w:p>
    <w:p w14:paraId="165AA382">
      <w:pPr>
        <w:pStyle w:val="29"/>
        <w:spacing w:before="100" w:beforeAutospacing="1" w:after="100" w:afterAutospacing="1"/>
        <w:ind w:left="795"/>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 xml:space="preserve"> This project focuses on the design and implementation of a smart traffic signal system that improves traffic flow at road intersections. The system will utilize modern technologies such as Artificial Intelligence and Computer Vision to monitor traffic conditions and make real-time decisions.</w:t>
      </w:r>
    </w:p>
    <w:p w14:paraId="2E3F627B">
      <w:pPr>
        <w:pStyle w:val="29"/>
        <w:spacing w:before="100" w:beforeAutospacing="1" w:after="100" w:afterAutospacing="1"/>
        <w:ind w:left="795"/>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The scope of the project includes detecting vehicle density, analyzing traffic data, and adjusting traffic signal timings dynamically to reduce congestion and waiting time. The system is mainly designed for typical urban intersections and aims to enhance efficiency and safety.</w:t>
      </w:r>
    </w:p>
    <w:p w14:paraId="4848B429">
      <w:pPr>
        <w:pStyle w:val="29"/>
        <w:spacing w:before="100" w:beforeAutospacing="1" w:after="100" w:afterAutospacing="1"/>
        <w:ind w:left="795"/>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However, this project does not cover large-scale deployment across entire cities, integration with advanced infrastructure, or handling highly complex traffic scenarios such as emergency vehicle prioritization or multi-city traffic coordination.</w:t>
      </w:r>
    </w:p>
    <w:p w14:paraId="5E52C717">
      <w:pPr>
        <w:pStyle w:val="29"/>
        <w:spacing w:before="100" w:beforeAutospacing="1" w:after="100" w:afterAutospacing="1"/>
        <w:ind w:left="795"/>
        <w:rPr>
          <w:rFonts w:hint="default" w:eastAsia="Times New Roman" w:cs="Times New Roman" w:asciiTheme="minorAscii" w:hAnsiTheme="minorAscii"/>
          <w:sz w:val="32"/>
          <w:szCs w:val="32"/>
          <w:lang w:eastAsia="en-US"/>
        </w:rPr>
      </w:pPr>
    </w:p>
    <w:p w14:paraId="7D29D30D">
      <w:pPr>
        <w:pStyle w:val="3"/>
        <w:bidi w:val="0"/>
        <w:rPr>
          <w:rFonts w:hint="default"/>
          <w:b/>
          <w:bCs/>
          <w:sz w:val="44"/>
          <w:szCs w:val="44"/>
        </w:rPr>
      </w:pPr>
      <w:bookmarkStart w:id="13" w:name="_Toc20750"/>
      <w:r>
        <w:rPr>
          <w:rFonts w:hint="default"/>
          <w:b/>
          <w:bCs/>
          <w:sz w:val="44"/>
          <w:szCs w:val="44"/>
        </w:rPr>
        <w:t>1.5 Proposed Solution Overview</w:t>
      </w:r>
      <w:bookmarkEnd w:id="13"/>
    </w:p>
    <w:p w14:paraId="0F97B374">
      <w:pPr>
        <w:pStyle w:val="29"/>
        <w:spacing w:before="100" w:beforeAutospacing="1" w:after="100" w:afterAutospacing="1"/>
        <w:ind w:left="795"/>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The proposed solution in this project is to develop a smart traffic signal system that adapts to real-time traffic conditions using intelligent technologies. The system will rely on cameras or sensors to monitor traffic flow and collect data about vehicle density at intersections.</w:t>
      </w:r>
    </w:p>
    <w:p w14:paraId="49CC131A">
      <w:pPr>
        <w:pStyle w:val="29"/>
        <w:spacing w:before="100" w:beforeAutospacing="1" w:after="100" w:afterAutospacing="1"/>
        <w:ind w:left="795"/>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This data will be processed using algorithms based on Artificial Intelligence and Computer Vision to analyze the current traffic situation. Based on this analysis, the system will dynamically adjust traffic signal timings to optimize traffic flow and reduce congestion.</w:t>
      </w:r>
    </w:p>
    <w:p w14:paraId="35059B7F">
      <w:pPr>
        <w:pStyle w:val="29"/>
        <w:spacing w:before="100" w:beforeAutospacing="1" w:after="100" w:afterAutospacing="1"/>
        <w:ind w:left="795"/>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The proposed system aims to provide a more efficient and flexible alternative to traditional fixed-time traffic signals. It is expected to reduce waiting times, improve road safety, and minimize fuel consumption and environmental impact.</w:t>
      </w:r>
    </w:p>
    <w:p w14:paraId="30837B13">
      <w:pPr>
        <w:pStyle w:val="29"/>
        <w:spacing w:before="100" w:beforeAutospacing="1" w:after="100" w:afterAutospacing="1"/>
        <w:ind w:left="795"/>
        <w:rPr>
          <w:rFonts w:hint="default" w:eastAsia="Times New Roman" w:cs="Times New Roman" w:asciiTheme="minorAscii" w:hAnsiTheme="minorAscii"/>
          <w:sz w:val="32"/>
          <w:szCs w:val="32"/>
          <w:lang w:eastAsia="en-US"/>
        </w:rPr>
      </w:pPr>
    </w:p>
    <w:p w14:paraId="2BA314F5">
      <w:pPr>
        <w:pStyle w:val="29"/>
        <w:ind w:left="795"/>
        <w:rPr>
          <w:rFonts w:hint="default" w:asciiTheme="minorAscii" w:hAnsiTheme="minorAscii"/>
        </w:rPr>
      </w:pPr>
    </w:p>
    <w:p w14:paraId="68267F97">
      <w:pPr>
        <w:pStyle w:val="3"/>
        <w:bidi w:val="0"/>
        <w:rPr>
          <w:rFonts w:hint="default"/>
          <w:b/>
          <w:bCs/>
          <w:sz w:val="44"/>
          <w:szCs w:val="44"/>
        </w:rPr>
      </w:pPr>
      <w:bookmarkStart w:id="14" w:name="_Toc10400"/>
      <w:r>
        <w:rPr>
          <w:rFonts w:hint="default"/>
          <w:b/>
          <w:bCs/>
          <w:sz w:val="44"/>
          <w:szCs w:val="44"/>
        </w:rPr>
        <w:t>1.6 Significance of the Project</w:t>
      </w:r>
      <w:bookmarkEnd w:id="14"/>
    </w:p>
    <w:p w14:paraId="11FF25AC">
      <w:pPr>
        <w:pStyle w:val="29"/>
        <w:spacing w:before="100" w:beforeAutospacing="1" w:after="100" w:afterAutospacing="1"/>
        <w:ind w:left="795"/>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This project is important because it addresses one of the major challenges in modern cities, which is traffic congestion. By introducing a smart traffic signal system, the project contributes to improving traffic management using advanced technologies.</w:t>
      </w:r>
    </w:p>
    <w:p w14:paraId="34D651C2">
      <w:pPr>
        <w:pStyle w:val="29"/>
        <w:spacing w:before="100" w:beforeAutospacing="1" w:after="100" w:afterAutospacing="1"/>
        <w:ind w:left="795"/>
        <w:rPr>
          <w:rFonts w:hint="default" w:eastAsia="Times New Roman" w:cs="Times New Roman" w:asciiTheme="minorAscii" w:hAnsiTheme="minorAscii"/>
          <w:sz w:val="24"/>
          <w:szCs w:val="24"/>
          <w:lang w:eastAsia="en-US"/>
        </w:rPr>
      </w:pPr>
      <w:r>
        <w:rPr>
          <w:rFonts w:hint="default" w:eastAsia="Times New Roman" w:cs="Times New Roman" w:asciiTheme="minorAscii" w:hAnsiTheme="minorAscii"/>
          <w:sz w:val="32"/>
          <w:szCs w:val="32"/>
          <w:lang w:eastAsia="en-US"/>
        </w:rPr>
        <w:t xml:space="preserve">The significance of this project lies in its ability to reduce waiting time at intersections, enhance traffic flow, and minimize fuel consumption. It also helps in lowering air pollution levels and improving environmental sustainability. </w:t>
      </w:r>
      <w:r>
        <w:rPr>
          <w:rFonts w:hint="default" w:asciiTheme="minorAscii" w:hAnsiTheme="minorAscii"/>
          <w:sz w:val="32"/>
          <w:szCs w:val="32"/>
          <w:lang w:eastAsia="en-US"/>
        </w:rPr>
        <w:t>Moreover, the system increases road safety by reducing traffic conflicts and accidents. It also demonstrates the practical application of Artificial Intelligence and</w:t>
      </w:r>
      <w:r>
        <w:rPr>
          <w:rFonts w:hint="default" w:asciiTheme="minorAscii" w:hAnsiTheme="minorAscii"/>
          <w:lang w:eastAsia="en-US"/>
        </w:rPr>
        <w:t xml:space="preserve"> </w:t>
      </w:r>
      <w:r>
        <w:rPr>
          <w:rFonts w:hint="default" w:asciiTheme="minorAscii" w:hAnsiTheme="minorAscii"/>
          <w:sz w:val="32"/>
          <w:szCs w:val="32"/>
          <w:lang w:eastAsia="en-US"/>
        </w:rPr>
        <w:t>Computer Vision in solving real-world problems, making it valuable for both academic and practical purposes</w:t>
      </w:r>
      <w:r>
        <w:rPr>
          <w:rFonts w:hint="default" w:eastAsia="Times New Roman" w:cs="Times New Roman" w:asciiTheme="minorAscii" w:hAnsiTheme="minorAscii"/>
          <w:sz w:val="32"/>
          <w:szCs w:val="32"/>
          <w:lang w:eastAsia="en-US"/>
        </w:rPr>
        <w:t>.</w:t>
      </w:r>
      <w:r>
        <w:rPr>
          <w:rFonts w:hint="default" w:eastAsia="Times New Roman" w:cs="Times New Roman" w:asciiTheme="minorAscii" w:hAnsiTheme="minorAscii"/>
          <w:sz w:val="24"/>
          <w:szCs w:val="24"/>
          <w:lang w:eastAsia="en-US"/>
        </w:rPr>
        <w:t xml:space="preserve"> </w:t>
      </w:r>
    </w:p>
    <w:p w14:paraId="1EB27289">
      <w:pPr>
        <w:pStyle w:val="29"/>
        <w:spacing w:before="100" w:beforeAutospacing="1" w:after="100" w:afterAutospacing="1"/>
        <w:ind w:left="795"/>
        <w:rPr>
          <w:rFonts w:hint="default" w:eastAsia="Times New Roman" w:cs="Times New Roman" w:asciiTheme="minorAscii" w:hAnsiTheme="minorAscii"/>
          <w:sz w:val="24"/>
          <w:szCs w:val="24"/>
          <w:lang w:eastAsia="en-US"/>
        </w:rPr>
      </w:pPr>
    </w:p>
    <w:p w14:paraId="0B7997C8">
      <w:pPr>
        <w:pStyle w:val="29"/>
        <w:spacing w:before="100" w:beforeAutospacing="1" w:after="100" w:afterAutospacing="1"/>
        <w:ind w:left="795"/>
        <w:rPr>
          <w:rFonts w:hint="default" w:eastAsia="Times New Roman" w:cs="Times New Roman" w:asciiTheme="minorAscii" w:hAnsiTheme="minorAscii"/>
          <w:sz w:val="24"/>
          <w:szCs w:val="24"/>
          <w:lang w:eastAsia="en-US"/>
        </w:rPr>
      </w:pPr>
    </w:p>
    <w:p w14:paraId="3ED9375A">
      <w:pPr>
        <w:pStyle w:val="3"/>
        <w:bidi w:val="0"/>
        <w:rPr>
          <w:rFonts w:hint="default"/>
          <w:b/>
          <w:bCs/>
          <w:sz w:val="44"/>
          <w:szCs w:val="44"/>
          <w:lang w:eastAsia="en-US"/>
        </w:rPr>
      </w:pPr>
      <w:bookmarkStart w:id="15" w:name="_Toc12359"/>
      <w:r>
        <w:rPr>
          <w:rFonts w:hint="default"/>
          <w:b/>
          <w:bCs/>
          <w:sz w:val="44"/>
          <w:szCs w:val="44"/>
          <w:lang w:eastAsia="en-US"/>
        </w:rPr>
        <w:t>1.7 Report organization</w:t>
      </w:r>
      <w:bookmarkEnd w:id="15"/>
    </w:p>
    <w:p w14:paraId="4084DF92">
      <w:pPr>
        <w:pStyle w:val="29"/>
        <w:spacing w:before="100" w:beforeAutospacing="1" w:after="100" w:afterAutospacing="1"/>
        <w:ind w:left="795"/>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The report is organized into several chapters to provide a clear understanding of the proposed smart traffic signal system.</w:t>
      </w:r>
    </w:p>
    <w:p w14:paraId="4481C1C6">
      <w:pPr>
        <w:pStyle w:val="29"/>
        <w:spacing w:before="100" w:beforeAutospacing="1" w:after="100" w:afterAutospacing="1"/>
        <w:ind w:left="795"/>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Chapter 1 presents the introduction, including the background, problem definition, objectives, scope, proposed solution overview, significance of the project, and report organization.</w:t>
      </w:r>
    </w:p>
    <w:p w14:paraId="40F3ABAF">
      <w:pPr>
        <w:pStyle w:val="29"/>
        <w:spacing w:before="100" w:beforeAutospacing="1" w:after="100" w:afterAutospacing="1"/>
        <w:ind w:left="795"/>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Chapter 2 reviews related systems and previous studies in traffic management and intelligent transportation systems.</w:t>
      </w:r>
    </w:p>
    <w:p w14:paraId="5F0E41D9">
      <w:pPr>
        <w:pStyle w:val="29"/>
        <w:spacing w:before="100" w:beforeAutospacing="1" w:after="100" w:afterAutospacing="1"/>
        <w:ind w:left="795"/>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Chapter 3 explains the system design and methodology used in developing the smart traffic signal system.</w:t>
      </w:r>
    </w:p>
    <w:p w14:paraId="4101038A">
      <w:pPr>
        <w:pStyle w:val="29"/>
        <w:spacing w:before="100" w:beforeAutospacing="1" w:after="100" w:afterAutospacing="1"/>
        <w:ind w:left="795"/>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Chapter 4 describes the implementation process, tools, technologies, and algorithms used in the project.</w:t>
      </w:r>
    </w:p>
    <w:p w14:paraId="5EF19993">
      <w:pPr>
        <w:pStyle w:val="29"/>
        <w:spacing w:before="100" w:beforeAutospacing="1" w:after="100" w:afterAutospacing="1"/>
        <w:ind w:left="795"/>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Chapter 5 presents the results, testing, and performance evaluation of the proposed system.</w:t>
      </w:r>
    </w:p>
    <w:p w14:paraId="4EF3283C">
      <w:pPr>
        <w:pStyle w:val="29"/>
        <w:spacing w:before="100" w:beforeAutospacing="1" w:after="100" w:afterAutospacing="1"/>
        <w:ind w:left="795"/>
        <w:rPr>
          <w:rFonts w:hint="default" w:eastAsia="Times New Roman" w:cs="Times New Roman" w:asciiTheme="minorAscii" w:hAnsiTheme="minorAscii"/>
          <w:b/>
          <w:bCs/>
          <w:color w:val="2E54A1" w:themeColor="accent1" w:themeShade="BF"/>
          <w:sz w:val="44"/>
          <w:szCs w:val="44"/>
          <w:lang w:eastAsia="en-US"/>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Finally, Chapter 6 concludes the report and provides recommendations for future improvements</w:t>
      </w:r>
      <w:r>
        <w:rPr>
          <w:rFonts w:hint="default" w:eastAsia="Times New Roman" w:cs="Times New Roman" w:asciiTheme="minorAscii" w:hAnsiTheme="minorAscii"/>
          <w:b/>
          <w:bCs/>
          <w:color w:val="2E54A1" w:themeColor="accent1" w:themeShade="BF"/>
          <w:sz w:val="44"/>
          <w:szCs w:val="44"/>
          <w:lang w:eastAsia="en-US"/>
        </w:rPr>
        <w:t>.</w:t>
      </w:r>
    </w:p>
    <w:p w14:paraId="1D0B598B">
      <w:pPr>
        <w:rPr>
          <w:rFonts w:hint="default" w:eastAsia="Times New Roman" w:cs="Times New Roman" w:asciiTheme="minorAscii" w:hAnsiTheme="minorAscii"/>
          <w:b/>
          <w:bCs/>
          <w:sz w:val="24"/>
          <w:szCs w:val="24"/>
          <w:lang w:eastAsia="en-US"/>
        </w:rPr>
      </w:pPr>
    </w:p>
    <w:p w14:paraId="6F054430">
      <w:pPr>
        <w:rPr>
          <w:rFonts w:hint="default" w:eastAsia="Times New Roman" w:cs="Times New Roman" w:asciiTheme="minorAscii" w:hAnsiTheme="minorAscii"/>
          <w:sz w:val="24"/>
          <w:szCs w:val="24"/>
          <w:lang w:eastAsia="en-US"/>
        </w:rPr>
      </w:pPr>
    </w:p>
    <w:p w14:paraId="3815E245">
      <w:pPr>
        <w:rPr>
          <w:rFonts w:hint="default" w:eastAsia="Times New Roman" w:cs="Times New Roman" w:asciiTheme="minorAscii" w:hAnsiTheme="minorAscii"/>
          <w:sz w:val="24"/>
          <w:szCs w:val="24"/>
          <w:lang w:eastAsia="en-US"/>
        </w:rPr>
      </w:pPr>
    </w:p>
    <w:p w14:paraId="3A963C38">
      <w:pPr>
        <w:rPr>
          <w:rFonts w:hint="default" w:eastAsia="Times New Roman" w:cs="Times New Roman" w:asciiTheme="minorAscii" w:hAnsiTheme="minorAscii"/>
          <w:sz w:val="24"/>
          <w:szCs w:val="24"/>
          <w:lang w:eastAsia="en-US"/>
        </w:rPr>
      </w:pPr>
    </w:p>
    <w:p w14:paraId="3091114D">
      <w:pPr>
        <w:rPr>
          <w:rFonts w:hint="default" w:eastAsia="Times New Roman" w:cs="Times New Roman" w:asciiTheme="minorAscii" w:hAnsiTheme="minorAscii"/>
          <w:sz w:val="24"/>
          <w:szCs w:val="24"/>
          <w:lang w:eastAsia="en-US"/>
        </w:rPr>
      </w:pPr>
    </w:p>
    <w:p w14:paraId="48519276">
      <w:pPr>
        <w:rPr>
          <w:rFonts w:hint="default" w:eastAsia="Times New Roman" w:cs="Times New Roman" w:asciiTheme="minorAscii" w:hAnsiTheme="minorAscii"/>
          <w:sz w:val="24"/>
          <w:szCs w:val="24"/>
          <w:lang w:eastAsia="en-US"/>
        </w:rPr>
      </w:pPr>
    </w:p>
    <w:p w14:paraId="7C6C8A63">
      <w:pPr>
        <w:rPr>
          <w:rFonts w:hint="default" w:eastAsia="Times New Roman" w:cs="Times New Roman" w:asciiTheme="minorAscii" w:hAnsiTheme="minorAscii"/>
          <w:sz w:val="24"/>
          <w:szCs w:val="24"/>
          <w:lang w:eastAsia="en-US"/>
        </w:rPr>
      </w:pPr>
    </w:p>
    <w:p w14:paraId="6B05E9C7">
      <w:pPr>
        <w:rPr>
          <w:rFonts w:hint="default" w:eastAsia="Times New Roman" w:cs="Times New Roman" w:asciiTheme="minorAscii" w:hAnsiTheme="minorAscii"/>
          <w:sz w:val="24"/>
          <w:szCs w:val="24"/>
          <w:lang w:eastAsia="en-US"/>
        </w:rPr>
      </w:pPr>
    </w:p>
    <w:p w14:paraId="5CE67432">
      <w:pPr>
        <w:rPr>
          <w:rFonts w:hint="default" w:eastAsia="Times New Roman" w:cs="Times New Roman" w:asciiTheme="minorAscii" w:hAnsiTheme="minorAscii"/>
          <w:sz w:val="24"/>
          <w:szCs w:val="24"/>
          <w:lang w:eastAsia="en-US"/>
        </w:rPr>
      </w:pPr>
    </w:p>
    <w:p w14:paraId="5776E9B5">
      <w:pPr>
        <w:spacing w:before="100" w:beforeAutospacing="1" w:after="100" w:afterAutospacing="1"/>
        <w:rPr>
          <w:rFonts w:hint="default" w:asciiTheme="minorAscii" w:hAnsiTheme="minorAscii"/>
        </w:rPr>
      </w:pPr>
    </w:p>
    <w:p w14:paraId="4E9EC633">
      <w:pPr>
        <w:rPr>
          <w:rFonts w:hint="default" w:asciiTheme="minorAscii" w:hAnsiTheme="minorAscii"/>
        </w:rPr>
      </w:pPr>
      <w:r>
        <w:rPr>
          <w:rFonts w:hint="default" w:asciiTheme="minorAscii" w:hAnsiTheme="minorAscii"/>
        </w:rPr>
        <w:br w:type="page"/>
      </w:r>
    </w:p>
    <w:p w14:paraId="3F44A5BC">
      <w:pPr>
        <w:pStyle w:val="2"/>
        <w:bidi w:val="0"/>
        <w:jc w:val="center"/>
        <w:rPr>
          <w:rFonts w:hint="default"/>
          <w:b/>
          <w:bCs/>
          <w:color w:val="000000" w:themeColor="text1"/>
          <w:sz w:val="52"/>
          <w:szCs w:val="52"/>
          <w14:textFill>
            <w14:solidFill>
              <w14:schemeClr w14:val="tx1"/>
            </w14:solidFill>
          </w14:textFill>
        </w:rPr>
      </w:pPr>
      <w:bookmarkStart w:id="16" w:name="_Toc24168"/>
      <w:r>
        <w:rPr>
          <w:rFonts w:hint="default"/>
          <w:b/>
          <w:bCs/>
          <w:color w:val="000000" w:themeColor="text1"/>
          <w:sz w:val="52"/>
          <w:szCs w:val="52"/>
          <w14:textFill>
            <w14:solidFill>
              <w14:schemeClr w14:val="tx1"/>
            </w14:solidFill>
          </w14:textFill>
        </w:rPr>
        <w:t>CHAPTER 2</w:t>
      </w:r>
      <w:bookmarkEnd w:id="16"/>
    </w:p>
    <w:p w14:paraId="1EDA9163">
      <w:pPr>
        <w:pStyle w:val="2"/>
        <w:bidi w:val="0"/>
        <w:jc w:val="center"/>
        <w:rPr>
          <w:rFonts w:hint="default"/>
          <w:b/>
          <w:bCs/>
          <w:color w:val="000000" w:themeColor="text1"/>
          <w:sz w:val="52"/>
          <w:szCs w:val="52"/>
          <w14:textFill>
            <w14:solidFill>
              <w14:schemeClr w14:val="tx1"/>
            </w14:solidFill>
          </w14:textFill>
        </w:rPr>
      </w:pPr>
      <w:bookmarkStart w:id="17" w:name="_Toc29750"/>
      <w:r>
        <w:rPr>
          <w:rFonts w:hint="default"/>
          <w:b/>
          <w:bCs/>
          <w:color w:val="000000" w:themeColor="text1"/>
          <w:sz w:val="52"/>
          <w:szCs w:val="52"/>
          <w14:textFill>
            <w14:solidFill>
              <w14:schemeClr w14:val="tx1"/>
            </w14:solidFill>
          </w14:textFill>
        </w:rPr>
        <w:t>System Overview</w:t>
      </w:r>
      <w:bookmarkEnd w:id="17"/>
    </w:p>
    <w:p w14:paraId="2508B0E2">
      <w:p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This chapter provides a comprehensive overview of the proposed system used in this project. It introduces the main idea behind the system and explains how it aims to solve the traffic congestion problem using intelligent techniques.</w:t>
      </w:r>
    </w:p>
    <w:p w14:paraId="5976A6F7">
      <w:p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The chapter also describes the key components of the system, including vehicle detection, tracking, and traffic signal control. In addition, it outlines the general workflow of the system, starting from capturing traffic data to making decisions that improve traffic flow.</w:t>
      </w:r>
    </w:p>
    <w:p w14:paraId="37F03BE8">
      <w:p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Overall, this chapter gives a clear understanding of how the system is designed and how its different parts work together before discussing each part in detail in the following sections.</w:t>
      </w:r>
    </w:p>
    <w:p w14:paraId="21455494">
      <w:pPr>
        <w:pStyle w:val="3"/>
        <w:bidi w:val="0"/>
        <w:jc w:val="left"/>
        <w:rPr>
          <w:rFonts w:hint="default"/>
          <w:b/>
          <w:bCs/>
          <w:sz w:val="44"/>
          <w:szCs w:val="44"/>
        </w:rPr>
      </w:pPr>
      <w:bookmarkStart w:id="18" w:name="_Toc17388"/>
      <w:r>
        <w:rPr>
          <w:rFonts w:hint="default"/>
          <w:b/>
          <w:bCs/>
          <w:sz w:val="44"/>
          <w:szCs w:val="44"/>
        </w:rPr>
        <w:t>2.1 Overview</w:t>
      </w:r>
      <w:bookmarkEnd w:id="18"/>
    </w:p>
    <w:p w14:paraId="0DD6F42C">
      <w:pPr>
        <w:spacing w:before="100" w:beforeAutospacing="1" w:after="100" w:afterAutospacing="1"/>
        <w:rPr>
          <w:rFonts w:hint="default" w:eastAsia="Times New Roman" w:cs="Times New Roman" w:asciiTheme="minorAscii" w:hAnsiTheme="minorAscii"/>
          <w:sz w:val="24"/>
          <w:szCs w:val="24"/>
          <w:lang w:eastAsia="en-US"/>
        </w:rPr>
      </w:pPr>
      <w:r>
        <w:rPr>
          <w:rFonts w:hint="default" w:eastAsia="Times New Roman" w:cs="Times New Roman" w:asciiTheme="minorAscii" w:hAnsiTheme="minorAscii"/>
          <w:sz w:val="32"/>
          <w:szCs w:val="32"/>
          <w:lang w:eastAsia="en-US"/>
        </w:rPr>
        <w:t>This system aims to develop a smart traffic signal system that improves traffic management using modern technologies. The system uses computer vision techniques to detect and track vehicles in real time, as well as count the number of vehicles in each lane. Based on this information, the system dynamically adjusts traffic signals to reduce congestion and waiting time. In addition, a reinforcement learning model is used to optimize decision-making and improve overall traffic flow and efficiency</w:t>
      </w:r>
      <w:r>
        <w:rPr>
          <w:rFonts w:hint="default" w:eastAsia="Times New Roman" w:cs="Times New Roman" w:asciiTheme="minorAscii" w:hAnsiTheme="minorAscii"/>
          <w:sz w:val="24"/>
          <w:szCs w:val="24"/>
          <w:lang w:eastAsia="en-US"/>
        </w:rPr>
        <w:t>.</w:t>
      </w:r>
    </w:p>
    <w:p w14:paraId="52C35E50">
      <w:pPr>
        <w:spacing w:before="100" w:beforeAutospacing="1" w:after="100" w:afterAutospacing="1"/>
        <w:rPr>
          <w:rFonts w:hint="default" w:eastAsia="Times New Roman" w:cs="Times New Roman" w:asciiTheme="minorAscii" w:hAnsiTheme="minorAscii"/>
          <w:sz w:val="24"/>
          <w:szCs w:val="24"/>
          <w:lang w:eastAsia="en-US"/>
        </w:rPr>
      </w:pPr>
    </w:p>
    <w:p w14:paraId="2D2D695D">
      <w:pPr>
        <w:pStyle w:val="3"/>
        <w:bidi w:val="0"/>
        <w:rPr>
          <w:rFonts w:hint="default"/>
          <w:b/>
          <w:bCs/>
          <w:sz w:val="44"/>
          <w:szCs w:val="44"/>
          <w:lang w:eastAsia="en-US"/>
        </w:rPr>
      </w:pPr>
      <w:bookmarkStart w:id="19" w:name="_Toc3168"/>
      <w:r>
        <w:rPr>
          <w:rFonts w:hint="default"/>
          <w:b/>
          <w:bCs/>
          <w:sz w:val="44"/>
          <w:szCs w:val="44"/>
          <w:lang w:eastAsia="en-US"/>
        </w:rPr>
        <w:t>2.2 System idea</w:t>
      </w:r>
      <w:bookmarkEnd w:id="19"/>
    </w:p>
    <w:p w14:paraId="4E8D0555">
      <w:pPr>
        <w:pStyle w:val="19"/>
        <w:rPr>
          <w:rFonts w:hint="default" w:asciiTheme="minorAscii" w:hAnsiTheme="minorAscii"/>
          <w:sz w:val="32"/>
          <w:szCs w:val="32"/>
        </w:rPr>
      </w:pPr>
      <w:r>
        <w:rPr>
          <w:rFonts w:hint="default" w:asciiTheme="minorAscii" w:hAnsiTheme="minorAscii"/>
          <w:sz w:val="32"/>
          <w:szCs w:val="32"/>
        </w:rPr>
        <w:t>The core concept of this project revolves around a Closed-Loop</w:t>
      </w:r>
      <w:r>
        <w:rPr>
          <w:rFonts w:hint="default" w:asciiTheme="minorAscii" w:hAnsiTheme="minorAscii"/>
          <w:b/>
          <w:bCs/>
          <w:sz w:val="32"/>
          <w:szCs w:val="32"/>
        </w:rPr>
        <w:t xml:space="preserve"> </w:t>
      </w:r>
      <w:r>
        <w:rPr>
          <w:rFonts w:hint="default" w:asciiTheme="minorAscii" w:hAnsiTheme="minorAscii"/>
          <w:sz w:val="32"/>
          <w:szCs w:val="32"/>
        </w:rPr>
        <w:t>Feedback Mechanism. The process follows three main stages:</w:t>
      </w:r>
    </w:p>
    <w:p w14:paraId="131263AD">
      <w:pPr>
        <w:pStyle w:val="19"/>
        <w:numPr>
          <w:ilvl w:val="0"/>
          <w:numId w:val="2"/>
        </w:numPr>
        <w:rPr>
          <w:rFonts w:hint="default" w:asciiTheme="minorAscii" w:hAnsiTheme="minorAscii"/>
          <w:sz w:val="32"/>
          <w:szCs w:val="32"/>
        </w:rPr>
      </w:pPr>
      <w:r>
        <w:rPr>
          <w:rFonts w:hint="default" w:asciiTheme="minorAscii" w:hAnsiTheme="minorAscii"/>
          <w:b/>
          <w:bCs/>
          <w:sz w:val="32"/>
          <w:szCs w:val="32"/>
        </w:rPr>
        <w:t>Perception:</w:t>
      </w:r>
      <w:r>
        <w:rPr>
          <w:rFonts w:hint="default" w:asciiTheme="minorAscii" w:hAnsiTheme="minorAscii"/>
          <w:sz w:val="32"/>
          <w:szCs w:val="32"/>
        </w:rPr>
        <w:t xml:space="preserve"> High-definition cameras capture live video feeds from intersection approaches.</w:t>
      </w:r>
    </w:p>
    <w:p w14:paraId="43869680">
      <w:pPr>
        <w:pStyle w:val="19"/>
        <w:numPr>
          <w:ilvl w:val="0"/>
          <w:numId w:val="2"/>
        </w:numPr>
        <w:rPr>
          <w:rFonts w:hint="default" w:asciiTheme="minorAscii" w:hAnsiTheme="minorAscii"/>
          <w:sz w:val="32"/>
          <w:szCs w:val="32"/>
        </w:rPr>
      </w:pPr>
      <w:r>
        <w:rPr>
          <w:rFonts w:hint="default" w:asciiTheme="minorAscii" w:hAnsiTheme="minorAscii"/>
          <w:b/>
          <w:bCs/>
          <w:sz w:val="32"/>
          <w:szCs w:val="32"/>
        </w:rPr>
        <w:t>Intelligence:</w:t>
      </w:r>
      <w:r>
        <w:rPr>
          <w:rFonts w:hint="default" w:asciiTheme="minorAscii" w:hAnsiTheme="minorAscii"/>
          <w:sz w:val="32"/>
          <w:szCs w:val="32"/>
        </w:rPr>
        <w:t xml:space="preserve"> An AI agent processes the visual data to count vehicles and measure queue lengths in each lane.</w:t>
      </w:r>
    </w:p>
    <w:p w14:paraId="1D487E40">
      <w:pPr>
        <w:pStyle w:val="19"/>
        <w:numPr>
          <w:ilvl w:val="0"/>
          <w:numId w:val="2"/>
        </w:numPr>
        <w:rPr>
          <w:rFonts w:hint="default" w:asciiTheme="minorAscii" w:hAnsiTheme="minorAscii"/>
        </w:rPr>
      </w:pPr>
      <w:r>
        <w:rPr>
          <w:rFonts w:hint="default" w:asciiTheme="minorAscii" w:hAnsiTheme="minorAscii"/>
          <w:b/>
          <w:bCs/>
          <w:sz w:val="32"/>
          <w:szCs w:val="32"/>
        </w:rPr>
        <w:t>Optimization:</w:t>
      </w:r>
      <w:r>
        <w:rPr>
          <w:rFonts w:hint="default" w:asciiTheme="minorAscii" w:hAnsiTheme="minorAscii"/>
          <w:sz w:val="32"/>
          <w:szCs w:val="32"/>
        </w:rPr>
        <w:t xml:space="preserve"> Using Reinforcement Learning (RL), the system decides whether to extend the current green phase or switch to a different lane based on actual demand rather than a fixed clock</w:t>
      </w:r>
      <w:r>
        <w:rPr>
          <w:rFonts w:hint="default" w:asciiTheme="minorAscii" w:hAnsiTheme="minorAscii"/>
        </w:rPr>
        <w:t>.</w:t>
      </w:r>
    </w:p>
    <w:p w14:paraId="37B72729">
      <w:pPr>
        <w:pStyle w:val="19"/>
        <w:numPr>
          <w:ilvl w:val="0"/>
          <w:numId w:val="2"/>
        </w:numPr>
        <w:rPr>
          <w:rFonts w:hint="default" w:asciiTheme="minorAscii" w:hAnsiTheme="minorAscii"/>
        </w:rPr>
      </w:pPr>
    </w:p>
    <w:p w14:paraId="2FD95B20">
      <w:pPr>
        <w:pStyle w:val="3"/>
        <w:bidi w:val="0"/>
        <w:rPr>
          <w:rFonts w:hint="default"/>
          <w:b/>
          <w:bCs/>
          <w:sz w:val="44"/>
          <w:szCs w:val="44"/>
        </w:rPr>
      </w:pPr>
      <w:bookmarkStart w:id="20" w:name="_Toc2929"/>
      <w:r>
        <w:rPr>
          <w:rFonts w:hint="default"/>
          <w:b/>
          <w:bCs/>
          <w:sz w:val="44"/>
          <w:szCs w:val="44"/>
        </w:rPr>
        <w:t>2.3 System Components</w:t>
      </w:r>
      <w:bookmarkEnd w:id="20"/>
    </w:p>
    <w:p w14:paraId="2D04DFB3">
      <w:pPr>
        <w:pStyle w:val="19"/>
        <w:rPr>
          <w:rFonts w:hint="default" w:asciiTheme="minorAscii" w:hAnsiTheme="minorAscii"/>
          <w:sz w:val="32"/>
          <w:szCs w:val="32"/>
        </w:rPr>
      </w:pPr>
      <w:r>
        <w:rPr>
          <w:rFonts w:hint="default" w:asciiTheme="minorAscii" w:hAnsiTheme="minorAscii"/>
          <w:sz w:val="32"/>
          <w:szCs w:val="32"/>
        </w:rPr>
        <w:t>To ensure a robust and scalable solution, the system is divided into three primary categories:</w:t>
      </w:r>
    </w:p>
    <w:p w14:paraId="2F069D96">
      <w:pPr>
        <w:pStyle w:val="19"/>
        <w:rPr>
          <w:rFonts w:hint="default" w:asciiTheme="minorAscii" w:hAnsiTheme="minorAscii"/>
          <w:sz w:val="32"/>
          <w:szCs w:val="32"/>
        </w:rPr>
      </w:pPr>
      <w:r>
        <w:rPr>
          <w:rFonts w:hint="default" w:asciiTheme="minorAscii" w:hAnsiTheme="minorAscii"/>
          <w:b/>
          <w:bCs/>
          <w:sz w:val="32"/>
          <w:szCs w:val="32"/>
        </w:rPr>
        <w:t>1. Hardware Components</w:t>
      </w:r>
    </w:p>
    <w:p w14:paraId="2BD848E1">
      <w:pPr>
        <w:pStyle w:val="19"/>
        <w:numPr>
          <w:ilvl w:val="0"/>
          <w:numId w:val="3"/>
        </w:numPr>
        <w:rPr>
          <w:rFonts w:hint="default" w:asciiTheme="minorAscii" w:hAnsiTheme="minorAscii"/>
          <w:sz w:val="32"/>
          <w:szCs w:val="32"/>
        </w:rPr>
      </w:pPr>
      <w:r>
        <w:rPr>
          <w:rFonts w:hint="default" w:asciiTheme="minorAscii" w:hAnsiTheme="minorAscii"/>
          <w:b/>
          <w:bCs/>
          <w:sz w:val="32"/>
          <w:szCs w:val="32"/>
        </w:rPr>
        <w:t>Surveillance Nodes:</w:t>
      </w:r>
      <w:r>
        <w:rPr>
          <w:rFonts w:hint="default" w:asciiTheme="minorAscii" w:hAnsiTheme="minorAscii"/>
          <w:sz w:val="32"/>
          <w:szCs w:val="32"/>
        </w:rPr>
        <w:t xml:space="preserve"> HD IP Cameras installed at intersections to provide the visual input.</w:t>
      </w:r>
    </w:p>
    <w:p w14:paraId="23709ADC">
      <w:pPr>
        <w:pStyle w:val="19"/>
        <w:numPr>
          <w:ilvl w:val="0"/>
          <w:numId w:val="3"/>
        </w:numPr>
        <w:rPr>
          <w:rFonts w:hint="default" w:asciiTheme="minorAscii" w:hAnsiTheme="minorAscii"/>
          <w:sz w:val="32"/>
          <w:szCs w:val="32"/>
        </w:rPr>
      </w:pPr>
      <w:r>
        <w:rPr>
          <w:rFonts w:hint="default" w:asciiTheme="minorAscii" w:hAnsiTheme="minorAscii"/>
          <w:b/>
          <w:bCs/>
          <w:sz w:val="32"/>
          <w:szCs w:val="32"/>
        </w:rPr>
        <w:t>Processing Unit:</w:t>
      </w:r>
      <w:r>
        <w:rPr>
          <w:rFonts w:hint="default" w:asciiTheme="minorAscii" w:hAnsiTheme="minorAscii"/>
          <w:sz w:val="32"/>
          <w:szCs w:val="32"/>
        </w:rPr>
        <w:t xml:space="preserve"> A high-performance GPU (e.g., NVIDIA Jetson or a cloud-based server) capable of running real-time object detection models.</w:t>
      </w:r>
    </w:p>
    <w:p w14:paraId="31F1A976">
      <w:pPr>
        <w:pStyle w:val="19"/>
        <w:numPr>
          <w:ilvl w:val="0"/>
          <w:numId w:val="3"/>
        </w:numPr>
        <w:rPr>
          <w:rFonts w:hint="default" w:asciiTheme="minorAscii" w:hAnsiTheme="minorAscii"/>
          <w:sz w:val="32"/>
          <w:szCs w:val="32"/>
        </w:rPr>
      </w:pPr>
      <w:r>
        <w:rPr>
          <w:rFonts w:hint="default" w:asciiTheme="minorAscii" w:hAnsiTheme="minorAscii"/>
          <w:b/>
          <w:bCs/>
          <w:sz w:val="32"/>
          <w:szCs w:val="32"/>
        </w:rPr>
        <w:t>Traffic Controllers:</w:t>
      </w:r>
      <w:r>
        <w:rPr>
          <w:rFonts w:hint="default" w:asciiTheme="minorAscii" w:hAnsiTheme="minorAscii"/>
          <w:sz w:val="32"/>
          <w:szCs w:val="32"/>
        </w:rPr>
        <w:t xml:space="preserve"> Digital signal interfaces that receive commands from the AI to change light phases.</w:t>
      </w:r>
    </w:p>
    <w:p w14:paraId="010BFBBF">
      <w:pPr>
        <w:pStyle w:val="19"/>
        <w:rPr>
          <w:rFonts w:hint="default" w:asciiTheme="minorAscii" w:hAnsiTheme="minorAscii"/>
          <w:sz w:val="32"/>
          <w:szCs w:val="32"/>
        </w:rPr>
      </w:pPr>
      <w:r>
        <w:rPr>
          <w:rFonts w:hint="default" w:asciiTheme="minorAscii" w:hAnsiTheme="minorAscii"/>
          <w:b/>
          <w:bCs/>
          <w:sz w:val="32"/>
          <w:szCs w:val="32"/>
        </w:rPr>
        <w:t>2. Software Components</w:t>
      </w:r>
    </w:p>
    <w:p w14:paraId="43C57CC4">
      <w:pPr>
        <w:pStyle w:val="19"/>
        <w:numPr>
          <w:ilvl w:val="0"/>
          <w:numId w:val="4"/>
        </w:numPr>
        <w:rPr>
          <w:rFonts w:hint="default" w:asciiTheme="minorAscii" w:hAnsiTheme="minorAscii"/>
          <w:sz w:val="32"/>
          <w:szCs w:val="32"/>
        </w:rPr>
      </w:pPr>
      <w:r>
        <w:rPr>
          <w:rFonts w:hint="default" w:asciiTheme="minorAscii" w:hAnsiTheme="minorAscii"/>
          <w:b/>
          <w:bCs/>
          <w:sz w:val="32"/>
          <w:szCs w:val="32"/>
        </w:rPr>
        <w:t>Computer Vision Module:</w:t>
      </w:r>
      <w:r>
        <w:rPr>
          <w:rFonts w:hint="default" w:asciiTheme="minorAscii" w:hAnsiTheme="minorAscii"/>
          <w:sz w:val="32"/>
          <w:szCs w:val="32"/>
        </w:rPr>
        <w:t xml:space="preserve"> Utilizes the YOLO (You Only Look Once) framework for real-time vehicle detection and </w:t>
      </w:r>
      <w:r>
        <w:rPr>
          <w:rFonts w:hint="default" w:asciiTheme="minorAscii" w:hAnsiTheme="minorAscii"/>
          <w:b/>
          <w:bCs/>
          <w:sz w:val="32"/>
          <w:szCs w:val="32"/>
        </w:rPr>
        <w:t>DeepSort</w:t>
      </w:r>
      <w:r>
        <w:rPr>
          <w:rFonts w:hint="default" w:asciiTheme="minorAscii" w:hAnsiTheme="minorAscii"/>
          <w:sz w:val="32"/>
          <w:szCs w:val="32"/>
        </w:rPr>
        <w:t xml:space="preserve"> for tracking.</w:t>
      </w:r>
    </w:p>
    <w:p w14:paraId="0A5055C2">
      <w:pPr>
        <w:pStyle w:val="19"/>
        <w:numPr>
          <w:ilvl w:val="0"/>
          <w:numId w:val="4"/>
        </w:numPr>
        <w:rPr>
          <w:rFonts w:hint="default" w:asciiTheme="minorAscii" w:hAnsiTheme="minorAscii"/>
          <w:sz w:val="32"/>
          <w:szCs w:val="32"/>
        </w:rPr>
      </w:pPr>
      <w:r>
        <w:rPr>
          <w:rFonts w:hint="default" w:asciiTheme="minorAscii" w:hAnsiTheme="minorAscii"/>
          <w:b/>
          <w:bCs/>
          <w:sz w:val="32"/>
          <w:szCs w:val="32"/>
        </w:rPr>
        <w:t>Simulation Environment:</w:t>
      </w:r>
      <w:r>
        <w:rPr>
          <w:rFonts w:hint="default" w:asciiTheme="minorAscii" w:hAnsiTheme="minorAscii"/>
          <w:sz w:val="32"/>
          <w:szCs w:val="32"/>
        </w:rPr>
        <w:t xml:space="preserve"> SUMO</w:t>
      </w:r>
      <w:r>
        <w:rPr>
          <w:rFonts w:hint="default" w:asciiTheme="minorAscii" w:hAnsiTheme="minorAscii"/>
          <w:b/>
          <w:bCs/>
          <w:sz w:val="32"/>
          <w:szCs w:val="32"/>
        </w:rPr>
        <w:t xml:space="preserve"> </w:t>
      </w:r>
      <w:r>
        <w:rPr>
          <w:rFonts w:hint="default" w:asciiTheme="minorAscii" w:hAnsiTheme="minorAscii"/>
          <w:sz w:val="32"/>
          <w:szCs w:val="32"/>
        </w:rPr>
        <w:t xml:space="preserve"> is used to train and validate the AI agent in a risk-free virtual environment.</w:t>
      </w:r>
    </w:p>
    <w:p w14:paraId="46F6974B">
      <w:pPr>
        <w:pStyle w:val="19"/>
        <w:numPr>
          <w:ilvl w:val="0"/>
          <w:numId w:val="4"/>
        </w:numPr>
        <w:rPr>
          <w:rFonts w:hint="default" w:asciiTheme="minorAscii" w:hAnsiTheme="minorAscii"/>
          <w:sz w:val="32"/>
          <w:szCs w:val="32"/>
        </w:rPr>
      </w:pPr>
      <w:r>
        <w:rPr>
          <w:rFonts w:hint="default" w:asciiTheme="minorAscii" w:hAnsiTheme="minorAscii"/>
          <w:b/>
          <w:bCs/>
          <w:sz w:val="32"/>
          <w:szCs w:val="32"/>
        </w:rPr>
        <w:t>Decision Engine:</w:t>
      </w:r>
      <w:r>
        <w:rPr>
          <w:rFonts w:hint="default" w:asciiTheme="minorAscii" w:hAnsiTheme="minorAscii"/>
          <w:sz w:val="32"/>
          <w:szCs w:val="32"/>
        </w:rPr>
        <w:t xml:space="preserve"> A Reinforcement Learning model that manages the timing logic.</w:t>
      </w:r>
    </w:p>
    <w:p w14:paraId="6265ED46">
      <w:pPr>
        <w:pStyle w:val="19"/>
        <w:rPr>
          <w:rFonts w:hint="default" w:asciiTheme="minorAscii" w:hAnsiTheme="minorAscii"/>
          <w:sz w:val="32"/>
          <w:szCs w:val="32"/>
        </w:rPr>
      </w:pPr>
      <w:r>
        <w:rPr>
          <w:rFonts w:hint="default" w:asciiTheme="minorAscii" w:hAnsiTheme="minorAscii"/>
          <w:b/>
          <w:bCs/>
          <w:sz w:val="32"/>
          <w:szCs w:val="32"/>
        </w:rPr>
        <w:t>3. Communication Protocols</w:t>
      </w:r>
    </w:p>
    <w:p w14:paraId="7B4C84F2">
      <w:pPr>
        <w:pStyle w:val="19"/>
        <w:numPr>
          <w:ilvl w:val="0"/>
          <w:numId w:val="5"/>
        </w:numPr>
        <w:rPr>
          <w:rFonts w:hint="default" w:asciiTheme="minorAscii" w:hAnsiTheme="minorAscii"/>
          <w:sz w:val="32"/>
          <w:szCs w:val="32"/>
        </w:rPr>
      </w:pPr>
      <w:r>
        <w:rPr>
          <w:rFonts w:hint="default" w:asciiTheme="minorAscii" w:hAnsiTheme="minorAscii"/>
          <w:b/>
          <w:bCs/>
          <w:sz w:val="32"/>
          <w:szCs w:val="32"/>
        </w:rPr>
        <w:t>V2I (Vehicle-to-Infrastructure):</w:t>
      </w:r>
      <w:r>
        <w:rPr>
          <w:rFonts w:hint="default" w:asciiTheme="minorAscii" w:hAnsiTheme="minorAscii"/>
          <w:sz w:val="32"/>
          <w:szCs w:val="32"/>
        </w:rPr>
        <w:t xml:space="preserve"> Future-proofing the system to allow direct data exchange between smart vehicles and the traffic controller.</w:t>
      </w:r>
    </w:p>
    <w:p w14:paraId="4195350B">
      <w:pPr>
        <w:pStyle w:val="19"/>
        <w:numPr>
          <w:ilvl w:val="0"/>
          <w:numId w:val="5"/>
        </w:numPr>
        <w:rPr>
          <w:rFonts w:hint="default" w:asciiTheme="minorAscii" w:hAnsiTheme="minorAscii"/>
          <w:sz w:val="32"/>
          <w:szCs w:val="32"/>
        </w:rPr>
      </w:pPr>
      <w:r>
        <w:rPr>
          <w:rFonts w:hint="default" w:asciiTheme="minorAscii" w:hAnsiTheme="minorAscii"/>
          <w:b/>
          <w:bCs/>
          <w:sz w:val="32"/>
          <w:szCs w:val="32"/>
        </w:rPr>
        <w:t>API Integration:</w:t>
      </w:r>
      <w:r>
        <w:rPr>
          <w:rFonts w:hint="default" w:asciiTheme="minorAscii" w:hAnsiTheme="minorAscii"/>
          <w:sz w:val="32"/>
          <w:szCs w:val="32"/>
        </w:rPr>
        <w:t xml:space="preserve"> To allow remote monitoring and data logging for city traffic authorities.</w:t>
      </w:r>
    </w:p>
    <w:p w14:paraId="4706C3B8">
      <w:pPr>
        <w:pStyle w:val="19"/>
        <w:ind w:left="720"/>
        <w:rPr>
          <w:rFonts w:hint="default" w:asciiTheme="minorAscii" w:hAnsiTheme="minorAscii"/>
          <w:sz w:val="32"/>
          <w:szCs w:val="32"/>
        </w:rPr>
      </w:pPr>
    </w:p>
    <w:p w14:paraId="23168DAC">
      <w:pPr>
        <w:pStyle w:val="3"/>
        <w:bidi w:val="0"/>
        <w:jc w:val="left"/>
        <w:rPr>
          <w:rFonts w:hint="default"/>
          <w:b/>
          <w:bCs/>
          <w:sz w:val="44"/>
          <w:szCs w:val="44"/>
        </w:rPr>
      </w:pPr>
      <w:bookmarkStart w:id="21" w:name="_Toc18275"/>
      <w:r>
        <w:rPr>
          <w:rFonts w:hint="default"/>
          <w:b/>
          <w:bCs/>
          <w:sz w:val="44"/>
          <w:szCs w:val="44"/>
        </w:rPr>
        <w:t>2.4 General workflow</w:t>
      </w:r>
      <w:bookmarkEnd w:id="21"/>
    </w:p>
    <w:p w14:paraId="737FA208">
      <w:pPr>
        <w:pStyle w:val="19"/>
        <w:rPr>
          <w:rFonts w:hint="default" w:asciiTheme="minorAscii" w:hAnsiTheme="minorAscii"/>
          <w:sz w:val="32"/>
          <w:szCs w:val="32"/>
        </w:rPr>
      </w:pPr>
      <w:r>
        <w:rPr>
          <w:rFonts w:hint="default" w:asciiTheme="minorAscii" w:hAnsiTheme="minorAscii"/>
          <w:sz w:val="32"/>
          <w:szCs w:val="32"/>
        </w:rPr>
        <w:t>The operational flow of the Intelligent Traffic Management System follows a sequential pipeline designed to process visual data and translate it into optimized signal timings. The workflow is divided into four main stages:</w:t>
      </w:r>
    </w:p>
    <w:p w14:paraId="027807A5">
      <w:pPr>
        <w:pStyle w:val="19"/>
        <w:rPr>
          <w:rFonts w:hint="default" w:asciiTheme="minorAscii" w:hAnsiTheme="minorAscii"/>
          <w:sz w:val="32"/>
          <w:szCs w:val="32"/>
        </w:rPr>
      </w:pPr>
      <w:r>
        <w:rPr>
          <w:rFonts w:hint="default" w:asciiTheme="minorAscii" w:hAnsiTheme="minorAscii"/>
          <w:b/>
          <w:bCs/>
          <w:sz w:val="32"/>
          <w:szCs w:val="32"/>
        </w:rPr>
        <w:t>1. Data Acquisition (Sensing)</w:t>
      </w:r>
    </w:p>
    <w:p w14:paraId="51C9E66F">
      <w:pPr>
        <w:pStyle w:val="19"/>
        <w:numPr>
          <w:ilvl w:val="0"/>
          <w:numId w:val="6"/>
        </w:numPr>
        <w:rPr>
          <w:rFonts w:hint="default" w:asciiTheme="minorAscii" w:hAnsiTheme="minorAscii"/>
          <w:sz w:val="32"/>
          <w:szCs w:val="32"/>
        </w:rPr>
      </w:pPr>
      <w:r>
        <w:rPr>
          <w:rFonts w:hint="default" w:asciiTheme="minorAscii" w:hAnsiTheme="minorAscii"/>
          <w:sz w:val="32"/>
          <w:szCs w:val="32"/>
        </w:rPr>
        <w:t>The process begins with HD cameras capturing live video streams from multiple intersection approaches.</w:t>
      </w:r>
    </w:p>
    <w:p w14:paraId="499A1195">
      <w:pPr>
        <w:pStyle w:val="19"/>
        <w:numPr>
          <w:ilvl w:val="0"/>
          <w:numId w:val="6"/>
        </w:numPr>
        <w:rPr>
          <w:rFonts w:hint="default" w:asciiTheme="minorAscii" w:hAnsiTheme="minorAscii"/>
          <w:sz w:val="32"/>
          <w:szCs w:val="32"/>
        </w:rPr>
      </w:pPr>
      <w:r>
        <w:rPr>
          <w:rFonts w:hint="default" w:asciiTheme="minorAscii" w:hAnsiTheme="minorAscii"/>
          <w:sz w:val="32"/>
          <w:szCs w:val="32"/>
        </w:rPr>
        <w:t>The raw video frames are pre-processed (resized and normalized) to prepare them for the detection model.</w:t>
      </w:r>
    </w:p>
    <w:p w14:paraId="36A16921">
      <w:pPr>
        <w:pStyle w:val="19"/>
        <w:rPr>
          <w:rFonts w:hint="default" w:asciiTheme="minorAscii" w:hAnsiTheme="minorAscii"/>
          <w:sz w:val="32"/>
          <w:szCs w:val="32"/>
        </w:rPr>
      </w:pPr>
      <w:r>
        <w:rPr>
          <w:rFonts w:hint="default" w:asciiTheme="minorAscii" w:hAnsiTheme="minorAscii"/>
          <w:b/>
          <w:bCs/>
          <w:sz w:val="32"/>
          <w:szCs w:val="32"/>
        </w:rPr>
        <w:t>2. Perception &amp; Feature Extraction (Computer Vision)</w:t>
      </w:r>
    </w:p>
    <w:p w14:paraId="694AF552">
      <w:pPr>
        <w:pStyle w:val="19"/>
        <w:numPr>
          <w:ilvl w:val="0"/>
          <w:numId w:val="6"/>
        </w:numPr>
        <w:rPr>
          <w:rFonts w:hint="default" w:asciiTheme="minorAscii" w:hAnsiTheme="minorAscii"/>
          <w:sz w:val="32"/>
          <w:szCs w:val="32"/>
        </w:rPr>
      </w:pPr>
      <w:r>
        <w:rPr>
          <w:rFonts w:hint="default" w:asciiTheme="minorAscii" w:hAnsiTheme="minorAscii"/>
          <w:b/>
          <w:bCs/>
          <w:sz w:val="32"/>
          <w:szCs w:val="32"/>
        </w:rPr>
        <w:t>Detection:</w:t>
      </w:r>
      <w:r>
        <w:rPr>
          <w:rFonts w:hint="default" w:asciiTheme="minorAscii" w:hAnsiTheme="minorAscii"/>
          <w:sz w:val="32"/>
          <w:szCs w:val="32"/>
        </w:rPr>
        <w:t xml:space="preserve"> The YOLO model identifies vehicles (Cars, Trucks, Motorcycles) in each frame.</w:t>
      </w:r>
    </w:p>
    <w:p w14:paraId="7BB23EED">
      <w:pPr>
        <w:pStyle w:val="19"/>
        <w:numPr>
          <w:ilvl w:val="0"/>
          <w:numId w:val="6"/>
        </w:numPr>
        <w:rPr>
          <w:rFonts w:hint="default" w:asciiTheme="minorAscii" w:hAnsiTheme="minorAscii"/>
          <w:sz w:val="32"/>
          <w:szCs w:val="32"/>
        </w:rPr>
      </w:pPr>
      <w:r>
        <w:rPr>
          <w:rFonts w:hint="default" w:asciiTheme="minorAscii" w:hAnsiTheme="minorAscii"/>
          <w:b/>
          <w:bCs/>
          <w:sz w:val="32"/>
          <w:szCs w:val="32"/>
        </w:rPr>
        <w:t>Tracking:</w:t>
      </w:r>
      <w:r>
        <w:rPr>
          <w:rFonts w:hint="default" w:asciiTheme="minorAscii" w:hAnsiTheme="minorAscii"/>
          <w:sz w:val="32"/>
          <w:szCs w:val="32"/>
        </w:rPr>
        <w:t xml:space="preserve"> DeepSort assigns unique IDs to each vehicle to monitor its movement and prevent double-counting.</w:t>
      </w:r>
    </w:p>
    <w:p w14:paraId="0024F8C5">
      <w:pPr>
        <w:pStyle w:val="19"/>
        <w:numPr>
          <w:ilvl w:val="0"/>
          <w:numId w:val="6"/>
        </w:numPr>
        <w:rPr>
          <w:rFonts w:hint="default" w:asciiTheme="minorAscii" w:hAnsiTheme="minorAscii"/>
          <w:sz w:val="32"/>
          <w:szCs w:val="32"/>
        </w:rPr>
      </w:pPr>
      <w:r>
        <w:rPr>
          <w:rFonts w:hint="default" w:asciiTheme="minorAscii" w:hAnsiTheme="minorAscii"/>
          <w:b/>
          <w:bCs/>
          <w:sz w:val="32"/>
          <w:szCs w:val="32"/>
        </w:rPr>
        <w:t>State Estimation:</w:t>
      </w:r>
      <w:r>
        <w:rPr>
          <w:rFonts w:hint="default" w:asciiTheme="minorAscii" w:hAnsiTheme="minorAscii"/>
          <w:sz w:val="32"/>
          <w:szCs w:val="32"/>
        </w:rPr>
        <w:t xml:space="preserve"> The system calculates the total vehicle count, queue density, and estimated waiting time for each lane.</w:t>
      </w:r>
    </w:p>
    <w:p w14:paraId="25685BFC">
      <w:pPr>
        <w:pStyle w:val="19"/>
        <w:rPr>
          <w:rFonts w:hint="default" w:asciiTheme="minorAscii" w:hAnsiTheme="minorAscii"/>
          <w:sz w:val="32"/>
          <w:szCs w:val="32"/>
        </w:rPr>
      </w:pPr>
      <w:r>
        <w:rPr>
          <w:rFonts w:hint="default" w:asciiTheme="minorAscii" w:hAnsiTheme="minorAscii"/>
          <w:b/>
          <w:bCs/>
          <w:sz w:val="32"/>
          <w:szCs w:val="32"/>
        </w:rPr>
        <w:t>3. Decision Making (AI Agent)</w:t>
      </w:r>
    </w:p>
    <w:p w14:paraId="2F9D91CA">
      <w:pPr>
        <w:pStyle w:val="19"/>
        <w:numPr>
          <w:ilvl w:val="0"/>
          <w:numId w:val="7"/>
        </w:numPr>
        <w:rPr>
          <w:rFonts w:hint="default" w:asciiTheme="minorAscii" w:hAnsiTheme="minorAscii"/>
          <w:sz w:val="32"/>
          <w:szCs w:val="32"/>
        </w:rPr>
      </w:pPr>
      <w:r>
        <w:rPr>
          <w:rFonts w:hint="default" w:asciiTheme="minorAscii" w:hAnsiTheme="minorAscii"/>
          <w:sz w:val="32"/>
          <w:szCs w:val="32"/>
        </w:rPr>
        <w:t>The extracted traffic data is fed into the (RL) agent as the current "State."</w:t>
      </w:r>
    </w:p>
    <w:p w14:paraId="4AEEBFEF">
      <w:pPr>
        <w:pStyle w:val="19"/>
        <w:numPr>
          <w:ilvl w:val="0"/>
          <w:numId w:val="7"/>
        </w:numPr>
        <w:rPr>
          <w:rFonts w:hint="default" w:asciiTheme="minorAscii" w:hAnsiTheme="minorAscii"/>
          <w:sz w:val="32"/>
          <w:szCs w:val="32"/>
        </w:rPr>
      </w:pPr>
      <w:r>
        <w:rPr>
          <w:rFonts w:hint="default" w:asciiTheme="minorAscii" w:hAnsiTheme="minorAscii"/>
          <w:sz w:val="32"/>
          <w:szCs w:val="32"/>
        </w:rPr>
        <w:t>The agent evaluates the state against its learned policy to choose the optimal "Action" (e.g., "Keep Green" or "Switch Phase").</w:t>
      </w:r>
    </w:p>
    <w:p w14:paraId="44460D97">
      <w:pPr>
        <w:pStyle w:val="19"/>
        <w:rPr>
          <w:rFonts w:hint="default" w:asciiTheme="minorAscii" w:hAnsiTheme="minorAscii"/>
          <w:sz w:val="32"/>
          <w:szCs w:val="32"/>
        </w:rPr>
      </w:pPr>
      <w:r>
        <w:rPr>
          <w:rFonts w:hint="default" w:asciiTheme="minorAscii" w:hAnsiTheme="minorAscii"/>
          <w:b/>
          <w:bCs/>
          <w:sz w:val="32"/>
          <w:szCs w:val="32"/>
        </w:rPr>
        <w:t>4. Signal Actuation (Execution)</w:t>
      </w:r>
    </w:p>
    <w:p w14:paraId="4E84248F">
      <w:pPr>
        <w:pStyle w:val="19"/>
        <w:numPr>
          <w:ilvl w:val="0"/>
          <w:numId w:val="8"/>
        </w:numPr>
        <w:rPr>
          <w:rFonts w:hint="default" w:asciiTheme="minorAscii" w:hAnsiTheme="minorAscii"/>
          <w:sz w:val="32"/>
          <w:szCs w:val="32"/>
        </w:rPr>
      </w:pPr>
      <w:r>
        <w:rPr>
          <w:rFonts w:hint="default" w:asciiTheme="minorAscii" w:hAnsiTheme="minorAscii"/>
          <w:sz w:val="32"/>
          <w:szCs w:val="32"/>
        </w:rPr>
        <w:t>The decision is sent to the traffic light controller.</w:t>
      </w:r>
    </w:p>
    <w:p w14:paraId="3E7B5F76">
      <w:pPr>
        <w:pStyle w:val="19"/>
        <w:numPr>
          <w:ilvl w:val="0"/>
          <w:numId w:val="8"/>
        </w:numPr>
        <w:rPr>
          <w:rFonts w:hint="default" w:asciiTheme="minorAscii" w:hAnsiTheme="minorAscii"/>
          <w:sz w:val="32"/>
          <w:szCs w:val="32"/>
        </w:rPr>
      </w:pPr>
      <w:r>
        <w:rPr>
          <w:rFonts w:hint="default" w:asciiTheme="minorAscii" w:hAnsiTheme="minorAscii"/>
          <w:sz w:val="32"/>
          <w:szCs w:val="32"/>
        </w:rPr>
        <w:t>The system updates the signal status in real-time, completing the loop and starting the process again for the next time step.</w:t>
      </w:r>
    </w:p>
    <w:p w14:paraId="5861F261">
      <w:pPr>
        <w:rPr>
          <w:rFonts w:hint="default" w:asciiTheme="minorAscii" w:hAnsiTheme="minorAscii"/>
          <w:vertAlign w:val="superscript"/>
          <w:lang w:bidi="ar-EG"/>
        </w:rPr>
      </w:pPr>
    </w:p>
    <w:p w14:paraId="47348AB7">
      <w:pPr>
        <w:rPr>
          <w:rFonts w:hint="default" w:asciiTheme="minorAscii" w:hAnsiTheme="minorAscii"/>
          <w:vertAlign w:val="superscript"/>
          <w:lang w:bidi="ar-EG"/>
        </w:rPr>
      </w:pPr>
    </w:p>
    <w:p w14:paraId="19247BC7">
      <w:pPr>
        <w:rPr>
          <w:rFonts w:hint="default" w:asciiTheme="minorAscii" w:hAnsiTheme="minorAscii"/>
          <w:vertAlign w:val="superscript"/>
          <w:lang w:bidi="ar-EG"/>
        </w:rPr>
      </w:pPr>
    </w:p>
    <w:p w14:paraId="44F2258E">
      <w:pPr>
        <w:jc w:val="center"/>
        <w:rPr>
          <w:rFonts w:hint="default" w:asciiTheme="minorAscii" w:hAnsiTheme="minorAscii"/>
        </w:rPr>
      </w:pPr>
      <w:r>
        <w:rPr>
          <w:rFonts w:hint="default" w:asciiTheme="minorAscii" w:hAnsiTheme="minorAscii"/>
          <w:vertAlign w:val="superscript"/>
          <w:lang w:bidi="ar-EG"/>
        </w:rPr>
        <w:drawing>
          <wp:inline distT="0" distB="0" distL="0" distR="0">
            <wp:extent cx="5274310" cy="3076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4310" cy="3076575"/>
                    </a:xfrm>
                    <a:prstGeom prst="rect">
                      <a:avLst/>
                    </a:prstGeom>
                  </pic:spPr>
                </pic:pic>
              </a:graphicData>
            </a:graphic>
          </wp:inline>
        </w:drawing>
      </w:r>
      <w:r>
        <w:rPr>
          <w:rFonts w:hint="default" w:asciiTheme="minorAscii" w:hAnsiTheme="minorAscii"/>
        </w:rPr>
        <w:t>Figure 2.1 — overview</w:t>
      </w:r>
    </w:p>
    <w:p w14:paraId="332B68FC">
      <w:pPr>
        <w:jc w:val="center"/>
        <w:rPr>
          <w:rFonts w:hint="default" w:asciiTheme="minorAscii" w:hAnsiTheme="minorAscii"/>
        </w:rPr>
      </w:pPr>
    </w:p>
    <w:p w14:paraId="4D1741C3">
      <w:pPr>
        <w:jc w:val="center"/>
        <w:rPr>
          <w:rFonts w:hint="default" w:asciiTheme="minorAscii" w:hAnsiTheme="minorAscii"/>
        </w:rPr>
      </w:pPr>
    </w:p>
    <w:p w14:paraId="6A34EE0D">
      <w:pPr>
        <w:jc w:val="center"/>
        <w:rPr>
          <w:rFonts w:hint="default" w:asciiTheme="minorAscii" w:hAnsiTheme="minorAscii"/>
          <w:vertAlign w:val="superscript"/>
          <w:lang w:bidi="ar-EG"/>
        </w:rPr>
      </w:pPr>
      <w:r>
        <w:rPr>
          <w:rFonts w:hint="default" w:asciiTheme="minorAscii" w:hAnsiTheme="minorAscii"/>
          <w:vertAlign w:val="superscript"/>
          <w:lang w:bidi="ar-EG"/>
        </w:rPr>
        <w:drawing>
          <wp:inline distT="0" distB="0" distL="0" distR="0">
            <wp:extent cx="5274310" cy="2637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74310" cy="2637155"/>
                    </a:xfrm>
                    <a:prstGeom prst="rect">
                      <a:avLst/>
                    </a:prstGeom>
                  </pic:spPr>
                </pic:pic>
              </a:graphicData>
            </a:graphic>
          </wp:inline>
        </w:drawing>
      </w:r>
    </w:p>
    <w:p w14:paraId="0B771EA6">
      <w:pPr>
        <w:rPr>
          <w:rFonts w:hint="default" w:asciiTheme="minorAscii" w:hAnsiTheme="minorAscii"/>
          <w:vertAlign w:val="superscript"/>
          <w:lang w:bidi="ar-EG"/>
        </w:rPr>
      </w:pPr>
    </w:p>
    <w:p w14:paraId="624C5CED">
      <w:pPr>
        <w:rPr>
          <w:rFonts w:hint="default" w:asciiTheme="minorAscii" w:hAnsiTheme="minorAscii"/>
          <w:vertAlign w:val="superscript"/>
          <w:lang w:bidi="ar-EG"/>
        </w:rPr>
      </w:pPr>
    </w:p>
    <w:p w14:paraId="3EDC147C">
      <w:pPr>
        <w:jc w:val="center"/>
        <w:rPr>
          <w:rFonts w:hint="default" w:asciiTheme="minorAscii" w:hAnsiTheme="minorAscii"/>
        </w:rPr>
      </w:pPr>
      <w:r>
        <w:rPr>
          <w:rFonts w:hint="default" w:asciiTheme="minorAscii" w:hAnsiTheme="minorAscii"/>
        </w:rPr>
        <w:t>Figure 2.2 — General Workflow</w:t>
      </w:r>
    </w:p>
    <w:p w14:paraId="45E3CFFE">
      <w:pPr>
        <w:jc w:val="center"/>
        <w:rPr>
          <w:rFonts w:hint="default" w:asciiTheme="minorAscii" w:hAnsiTheme="minorAscii"/>
        </w:rPr>
      </w:pPr>
    </w:p>
    <w:p w14:paraId="5EA6CEE1">
      <w:pPr>
        <w:jc w:val="center"/>
        <w:rPr>
          <w:rFonts w:hint="default" w:asciiTheme="minorAscii" w:hAnsiTheme="minorAscii"/>
        </w:rPr>
      </w:pPr>
    </w:p>
    <w:p w14:paraId="4E597878">
      <w:pPr>
        <w:pStyle w:val="2"/>
        <w:bidi w:val="0"/>
        <w:jc w:val="center"/>
        <w:rPr>
          <w:rFonts w:hint="default"/>
          <w:b/>
          <w:bCs/>
          <w:color w:val="000000" w:themeColor="text1"/>
          <w:sz w:val="52"/>
          <w:szCs w:val="52"/>
          <w14:textFill>
            <w14:solidFill>
              <w14:schemeClr w14:val="tx1"/>
            </w14:solidFill>
          </w14:textFill>
        </w:rPr>
      </w:pPr>
      <w:bookmarkStart w:id="22" w:name="_Toc24777"/>
      <w:r>
        <w:rPr>
          <w:rFonts w:hint="default"/>
          <w:b/>
          <w:bCs/>
          <w:color w:val="000000" w:themeColor="text1"/>
          <w:sz w:val="52"/>
          <w:szCs w:val="52"/>
          <w14:textFill>
            <w14:solidFill>
              <w14:schemeClr w14:val="tx1"/>
            </w14:solidFill>
          </w14:textFill>
        </w:rPr>
        <w:t>CHAPTER 3</w:t>
      </w:r>
      <w:bookmarkEnd w:id="22"/>
    </w:p>
    <w:p w14:paraId="66ECC7EF">
      <w:pPr>
        <w:pStyle w:val="2"/>
        <w:bidi w:val="0"/>
        <w:jc w:val="center"/>
        <w:rPr>
          <w:rFonts w:hint="default"/>
          <w:b/>
          <w:bCs/>
          <w:color w:val="000000" w:themeColor="text1"/>
          <w:sz w:val="52"/>
          <w:szCs w:val="52"/>
          <w14:textFill>
            <w14:solidFill>
              <w14:schemeClr w14:val="tx1"/>
            </w14:solidFill>
          </w14:textFill>
        </w:rPr>
      </w:pPr>
      <w:bookmarkStart w:id="23" w:name="_Toc722"/>
      <w:r>
        <w:rPr>
          <w:rFonts w:hint="default"/>
          <w:b/>
          <w:bCs/>
          <w:color w:val="000000" w:themeColor="text1"/>
          <w:sz w:val="52"/>
          <w:szCs w:val="52"/>
          <w14:textFill>
            <w14:solidFill>
              <w14:schemeClr w14:val="tx1"/>
            </w14:solidFill>
          </w14:textFill>
        </w:rPr>
        <w:t>Concepts and Technologies</w:t>
      </w:r>
      <w:bookmarkEnd w:id="23"/>
    </w:p>
    <w:p w14:paraId="47D1A1FA">
      <w:pPr>
        <w:pStyle w:val="2"/>
        <w:bidi w:val="0"/>
        <w:jc w:val="center"/>
        <w:outlineLvl w:val="9"/>
        <w:rPr>
          <w:rFonts w:hint="default"/>
          <w:b/>
          <w:bCs/>
          <w:color w:val="000000" w:themeColor="text1"/>
          <w:sz w:val="52"/>
          <w:szCs w:val="52"/>
          <w14:textFill>
            <w14:solidFill>
              <w14:schemeClr w14:val="tx1"/>
            </w14:solidFill>
          </w14:textFill>
        </w:rPr>
      </w:pPr>
    </w:p>
    <w:p w14:paraId="0277FB91">
      <w:pPr>
        <w:rPr>
          <w:rFonts w:hint="default" w:asciiTheme="minorAscii" w:hAnsiTheme="minorAscii"/>
          <w:sz w:val="32"/>
          <w:szCs w:val="32"/>
        </w:rPr>
      </w:pPr>
      <w:r>
        <w:rPr>
          <w:rFonts w:hint="default" w:asciiTheme="minorAscii" w:hAnsiTheme="minorAscii"/>
          <w:sz w:val="32"/>
          <w:szCs w:val="32"/>
        </w:rPr>
        <w:t xml:space="preserve">This chapter focuses on the core technologies and algorithms that power the system. It bridges the gap between raw data and intelligent decision-making by utilizing state-of-the-art CV and ML frameworks. </w:t>
      </w:r>
    </w:p>
    <w:p w14:paraId="252144E3">
      <w:pPr>
        <w:rPr>
          <w:rFonts w:hint="default" w:asciiTheme="minorAscii" w:hAnsiTheme="minorAscii"/>
          <w:b/>
          <w:bCs/>
          <w:sz w:val="32"/>
          <w:szCs w:val="32"/>
          <w:vertAlign w:val="superscript"/>
        </w:rPr>
      </w:pPr>
    </w:p>
    <w:p w14:paraId="1603DB83">
      <w:pPr>
        <w:pStyle w:val="3"/>
        <w:bidi w:val="0"/>
        <w:rPr>
          <w:rFonts w:hint="default"/>
          <w:b/>
          <w:bCs/>
          <w:sz w:val="44"/>
          <w:szCs w:val="44"/>
        </w:rPr>
      </w:pPr>
      <w:bookmarkStart w:id="24" w:name="_Toc4155"/>
      <w:r>
        <w:rPr>
          <w:rFonts w:hint="default"/>
          <w:b/>
          <w:bCs/>
          <w:sz w:val="44"/>
          <w:szCs w:val="44"/>
        </w:rPr>
        <w:t>3.1 Introduction</w:t>
      </w:r>
      <w:bookmarkEnd w:id="24"/>
    </w:p>
    <w:p w14:paraId="651D71DC">
      <w:pPr>
        <w:pStyle w:val="19"/>
        <w:rPr>
          <w:rFonts w:hint="default" w:asciiTheme="minorAscii" w:hAnsiTheme="minorAscii"/>
          <w:sz w:val="32"/>
          <w:szCs w:val="32"/>
        </w:rPr>
      </w:pPr>
      <w:r>
        <w:rPr>
          <w:rFonts w:hint="default" w:asciiTheme="minorAscii" w:hAnsiTheme="minorAscii"/>
          <w:sz w:val="32"/>
          <w:szCs w:val="32"/>
        </w:rPr>
        <w:t>The primary goal of the system is to achieve autonomous traffic control. This is done through a multi-stage pipeline involving Object Detection, Vehicle</w:t>
      </w:r>
      <w:r>
        <w:rPr>
          <w:rFonts w:hint="default" w:asciiTheme="minorAscii" w:hAnsiTheme="minorAscii"/>
          <w:b/>
          <w:bCs/>
          <w:sz w:val="32"/>
          <w:szCs w:val="32"/>
        </w:rPr>
        <w:t xml:space="preserve"> </w:t>
      </w:r>
      <w:r>
        <w:rPr>
          <w:rFonts w:hint="default" w:asciiTheme="minorAscii" w:hAnsiTheme="minorAscii"/>
          <w:sz w:val="32"/>
          <w:szCs w:val="32"/>
        </w:rPr>
        <w:t>Tracking, and Decision</w:t>
      </w:r>
      <w:r>
        <w:rPr>
          <w:rFonts w:hint="default" w:asciiTheme="minorAscii" w:hAnsiTheme="minorAscii"/>
          <w:b/>
          <w:bCs/>
          <w:sz w:val="32"/>
          <w:szCs w:val="32"/>
        </w:rPr>
        <w:t xml:space="preserve"> </w:t>
      </w:r>
      <w:r>
        <w:rPr>
          <w:rFonts w:hint="default" w:asciiTheme="minorAscii" w:hAnsiTheme="minorAscii"/>
          <w:sz w:val="32"/>
          <w:szCs w:val="32"/>
        </w:rPr>
        <w:t>Optimization using (RL).</w:t>
      </w:r>
    </w:p>
    <w:p w14:paraId="4A4D2466">
      <w:pPr>
        <w:pStyle w:val="3"/>
        <w:bidi w:val="0"/>
        <w:rPr>
          <w:rFonts w:hint="default"/>
          <w:b/>
          <w:bCs/>
          <w:sz w:val="44"/>
          <w:szCs w:val="44"/>
        </w:rPr>
      </w:pPr>
      <w:bookmarkStart w:id="25" w:name="_Toc4839"/>
      <w:r>
        <w:rPr>
          <w:rFonts w:hint="default"/>
          <w:b/>
          <w:bCs/>
          <w:sz w:val="44"/>
          <w:szCs w:val="44"/>
        </w:rPr>
        <w:t>3.2 Vehicle Detection (YOLO v8)</w:t>
      </w:r>
      <w:bookmarkEnd w:id="25"/>
    </w:p>
    <w:p w14:paraId="0C7A2FDB">
      <w:pPr>
        <w:pStyle w:val="19"/>
        <w:rPr>
          <w:rFonts w:hint="default" w:asciiTheme="minorAscii" w:hAnsiTheme="minorAscii"/>
          <w:sz w:val="32"/>
          <w:szCs w:val="32"/>
        </w:rPr>
      </w:pPr>
      <w:r>
        <w:rPr>
          <w:rFonts w:hint="default" w:asciiTheme="minorAscii" w:hAnsiTheme="minorAscii"/>
          <w:sz w:val="32"/>
          <w:szCs w:val="32"/>
        </w:rPr>
        <w:t>For the detection phase, we utilize the YOLO</w:t>
      </w:r>
      <w:r>
        <w:rPr>
          <w:rFonts w:hint="default" w:asciiTheme="minorAscii" w:hAnsiTheme="minorAscii"/>
          <w:b/>
          <w:bCs/>
          <w:sz w:val="32"/>
          <w:szCs w:val="32"/>
        </w:rPr>
        <w:t xml:space="preserve"> </w:t>
      </w:r>
      <w:r>
        <w:rPr>
          <w:rFonts w:hint="default" w:asciiTheme="minorAscii" w:hAnsiTheme="minorAscii"/>
          <w:sz w:val="32"/>
          <w:szCs w:val="32"/>
        </w:rPr>
        <w:t>framework.</w:t>
      </w:r>
    </w:p>
    <w:p w14:paraId="468A8D05">
      <w:pPr>
        <w:pStyle w:val="19"/>
        <w:numPr>
          <w:ilvl w:val="0"/>
          <w:numId w:val="9"/>
        </w:numPr>
        <w:rPr>
          <w:rFonts w:hint="default" w:asciiTheme="minorAscii" w:hAnsiTheme="minorAscii"/>
          <w:sz w:val="32"/>
          <w:szCs w:val="32"/>
        </w:rPr>
      </w:pPr>
      <w:r>
        <w:rPr>
          <w:rFonts w:hint="default" w:asciiTheme="minorAscii" w:hAnsiTheme="minorAscii"/>
          <w:b/>
          <w:bCs/>
          <w:sz w:val="32"/>
          <w:szCs w:val="32"/>
        </w:rPr>
        <w:t>Real-time Processing:</w:t>
      </w:r>
      <w:r>
        <w:rPr>
          <w:rFonts w:hint="default" w:asciiTheme="minorAscii" w:hAnsiTheme="minorAscii"/>
          <w:sz w:val="32"/>
          <w:szCs w:val="32"/>
        </w:rPr>
        <w:t xml:space="preserve"> YOLO treats detection as a single regression problem, allowing for high FPS  processing.</w:t>
      </w:r>
    </w:p>
    <w:p w14:paraId="4C50D5F4">
      <w:pPr>
        <w:pStyle w:val="19"/>
        <w:numPr>
          <w:ilvl w:val="0"/>
          <w:numId w:val="9"/>
        </w:numPr>
        <w:rPr>
          <w:rFonts w:hint="default" w:asciiTheme="minorAscii" w:hAnsiTheme="minorAscii"/>
          <w:sz w:val="32"/>
          <w:szCs w:val="32"/>
        </w:rPr>
      </w:pPr>
      <w:r>
        <w:rPr>
          <w:rFonts w:hint="default" w:asciiTheme="minorAscii" w:hAnsiTheme="minorAscii"/>
          <w:b/>
          <w:bCs/>
          <w:sz w:val="32"/>
          <w:szCs w:val="32"/>
        </w:rPr>
        <w:t>Accuracy:</w:t>
      </w:r>
      <w:r>
        <w:rPr>
          <w:rFonts w:hint="default" w:asciiTheme="minorAscii" w:hAnsiTheme="minorAscii"/>
          <w:sz w:val="32"/>
          <w:szCs w:val="32"/>
        </w:rPr>
        <w:t xml:space="preserve"> It identifies multiple classes (Cars, Trucks, Buses, Motorcycles) simultaneously with high MAP.</w:t>
      </w:r>
    </w:p>
    <w:p w14:paraId="5B6C7FCA">
      <w:pPr>
        <w:pStyle w:val="19"/>
        <w:numPr>
          <w:ilvl w:val="0"/>
          <w:numId w:val="9"/>
        </w:numPr>
        <w:rPr>
          <w:rFonts w:hint="default" w:asciiTheme="minorAscii" w:hAnsiTheme="minorAscii"/>
          <w:sz w:val="32"/>
          <w:szCs w:val="32"/>
        </w:rPr>
      </w:pPr>
      <w:r>
        <w:rPr>
          <w:rFonts w:hint="default" w:asciiTheme="minorAscii" w:hAnsiTheme="minorAscii"/>
          <w:b/>
          <w:bCs/>
          <w:sz w:val="32"/>
          <w:szCs w:val="32"/>
        </w:rPr>
        <w:t>Bounding Boxes:</w:t>
      </w:r>
      <w:r>
        <w:rPr>
          <w:rFonts w:hint="default" w:asciiTheme="minorAscii" w:hAnsiTheme="minorAscii"/>
          <w:sz w:val="32"/>
          <w:szCs w:val="32"/>
        </w:rPr>
        <w:t xml:space="preserve"> Each vehicle is localized within a box, providing coordinates for further analysis.</w:t>
      </w:r>
    </w:p>
    <w:p w14:paraId="027A7FD3">
      <w:pPr>
        <w:pStyle w:val="3"/>
        <w:bidi w:val="0"/>
        <w:rPr>
          <w:rFonts w:hint="default" w:asciiTheme="minorAscii" w:hAnsiTheme="minorAscii"/>
          <w:b/>
          <w:bCs/>
          <w:color w:val="2E54A1" w:themeColor="accent1" w:themeShade="BF"/>
          <w:sz w:val="44"/>
          <w:szCs w:val="44"/>
        </w:rPr>
      </w:pPr>
      <w:bookmarkStart w:id="26" w:name="_Toc14810"/>
      <w:r>
        <w:rPr>
          <w:rFonts w:hint="default" w:asciiTheme="minorAscii" w:hAnsiTheme="minorAscii"/>
          <w:b/>
          <w:bCs/>
          <w:color w:val="2E54A1" w:themeColor="accent1" w:themeShade="BF"/>
          <w:sz w:val="44"/>
          <w:szCs w:val="44"/>
        </w:rPr>
        <w:t xml:space="preserve">3.3 Vehicle Tracking </w:t>
      </w:r>
      <w:r>
        <w:rPr>
          <w:rFonts w:hint="default" w:asciiTheme="minorAscii" w:hAnsiTheme="minorAscii"/>
          <w:b/>
          <w:bCs/>
          <w:color w:val="2E54A1" w:themeColor="accent1" w:themeShade="BF"/>
          <w:sz w:val="40"/>
          <w:szCs w:val="40"/>
        </w:rPr>
        <w:t>(DeepSort)</w:t>
      </w:r>
      <w:bookmarkEnd w:id="26"/>
    </w:p>
    <w:p w14:paraId="30866EAF">
      <w:pPr>
        <w:pStyle w:val="19"/>
        <w:rPr>
          <w:rFonts w:hint="default" w:asciiTheme="minorAscii" w:hAnsiTheme="minorAscii"/>
          <w:sz w:val="32"/>
          <w:szCs w:val="32"/>
        </w:rPr>
      </w:pPr>
      <w:r>
        <w:rPr>
          <w:rFonts w:hint="default" w:asciiTheme="minorAscii" w:hAnsiTheme="minorAscii"/>
          <w:sz w:val="32"/>
          <w:szCs w:val="32"/>
        </w:rPr>
        <w:t>Detection alone is not enough; we need to follow vehicles over time. DeepSort (Simple Online and Realtime Tracking with a Deep Association Metric) is used:</w:t>
      </w:r>
    </w:p>
    <w:p w14:paraId="30510FC9">
      <w:pPr>
        <w:pStyle w:val="19"/>
        <w:numPr>
          <w:ilvl w:val="0"/>
          <w:numId w:val="10"/>
        </w:numPr>
        <w:rPr>
          <w:rFonts w:hint="default" w:asciiTheme="minorAscii" w:hAnsiTheme="minorAscii"/>
          <w:sz w:val="32"/>
          <w:szCs w:val="32"/>
        </w:rPr>
      </w:pPr>
      <w:r>
        <w:rPr>
          <w:rFonts w:hint="default" w:asciiTheme="minorAscii" w:hAnsiTheme="minorAscii"/>
          <w:b/>
          <w:bCs/>
          <w:sz w:val="32"/>
          <w:szCs w:val="32"/>
        </w:rPr>
        <w:t>Identity Assignment:</w:t>
      </w:r>
      <w:r>
        <w:rPr>
          <w:rFonts w:hint="default" w:asciiTheme="minorAscii" w:hAnsiTheme="minorAscii"/>
          <w:sz w:val="32"/>
          <w:szCs w:val="32"/>
        </w:rPr>
        <w:t xml:space="preserve"> Each vehicle is given a unique ID to avoid double-counting.</w:t>
      </w:r>
    </w:p>
    <w:p w14:paraId="3CE945F2">
      <w:pPr>
        <w:pStyle w:val="19"/>
        <w:numPr>
          <w:ilvl w:val="0"/>
          <w:numId w:val="10"/>
        </w:numPr>
        <w:rPr>
          <w:rFonts w:hint="default" w:asciiTheme="minorAscii" w:hAnsiTheme="minorAscii"/>
          <w:sz w:val="32"/>
          <w:szCs w:val="32"/>
        </w:rPr>
      </w:pPr>
      <w:r>
        <w:rPr>
          <w:rFonts w:hint="default" w:asciiTheme="minorAscii" w:hAnsiTheme="minorAscii"/>
          <w:b/>
          <w:bCs/>
          <w:sz w:val="32"/>
          <w:szCs w:val="32"/>
        </w:rPr>
        <w:t>Occlusion Handling:</w:t>
      </w:r>
      <w:r>
        <w:rPr>
          <w:rFonts w:hint="default" w:asciiTheme="minorAscii" w:hAnsiTheme="minorAscii"/>
          <w:sz w:val="32"/>
          <w:szCs w:val="32"/>
        </w:rPr>
        <w:t xml:space="preserve"> If a car is temporarily hidden by a larger truck, the system "remembers" its path and maintains the same ID when it reappears.</w:t>
      </w:r>
    </w:p>
    <w:p w14:paraId="47FB1D01">
      <w:pPr>
        <w:pStyle w:val="3"/>
        <w:bidi w:val="0"/>
        <w:rPr>
          <w:rFonts w:hint="default"/>
          <w:b/>
          <w:bCs/>
          <w:sz w:val="44"/>
          <w:szCs w:val="44"/>
        </w:rPr>
      </w:pPr>
      <w:bookmarkStart w:id="27" w:name="_Toc26890"/>
      <w:r>
        <w:rPr>
          <w:rFonts w:hint="default"/>
          <w:b/>
          <w:bCs/>
          <w:sz w:val="44"/>
          <w:szCs w:val="44"/>
        </w:rPr>
        <w:t>3.4 Lane Assignment</w:t>
      </w:r>
      <w:bookmarkEnd w:id="27"/>
    </w:p>
    <w:p w14:paraId="079482FD">
      <w:pPr>
        <w:pStyle w:val="19"/>
        <w:rPr>
          <w:rFonts w:hint="default" w:asciiTheme="minorAscii" w:hAnsiTheme="minorAscii"/>
          <w:sz w:val="32"/>
          <w:szCs w:val="32"/>
        </w:rPr>
      </w:pPr>
      <w:r>
        <w:rPr>
          <w:rFonts w:hint="default" w:asciiTheme="minorAscii" w:hAnsiTheme="minorAscii"/>
          <w:sz w:val="32"/>
          <w:szCs w:val="32"/>
        </w:rPr>
        <w:t>To provide granular data to the AI, the detected vehicles are mapped to specific lanes:</w:t>
      </w:r>
    </w:p>
    <w:p w14:paraId="6771CC4B">
      <w:pPr>
        <w:pStyle w:val="19"/>
        <w:numPr>
          <w:ilvl w:val="0"/>
          <w:numId w:val="11"/>
        </w:numPr>
        <w:rPr>
          <w:rFonts w:hint="default" w:asciiTheme="minorAscii" w:hAnsiTheme="minorAscii"/>
          <w:sz w:val="32"/>
          <w:szCs w:val="32"/>
        </w:rPr>
      </w:pPr>
      <w:r>
        <w:rPr>
          <w:rFonts w:hint="default" w:asciiTheme="minorAscii" w:hAnsiTheme="minorAscii"/>
          <w:b/>
          <w:bCs/>
          <w:sz w:val="32"/>
          <w:szCs w:val="32"/>
        </w:rPr>
        <w:t>ROI (Region of Interest):</w:t>
      </w:r>
      <w:r>
        <w:rPr>
          <w:rFonts w:hint="default" w:asciiTheme="minorAscii" w:hAnsiTheme="minorAscii"/>
          <w:sz w:val="32"/>
          <w:szCs w:val="32"/>
        </w:rPr>
        <w:t xml:space="preserve"> We define virtual zones for each lane.</w:t>
      </w:r>
    </w:p>
    <w:p w14:paraId="13B755C8">
      <w:pPr>
        <w:pStyle w:val="19"/>
        <w:numPr>
          <w:ilvl w:val="0"/>
          <w:numId w:val="11"/>
        </w:numPr>
        <w:rPr>
          <w:rFonts w:hint="default" w:asciiTheme="minorAscii" w:hAnsiTheme="minorAscii"/>
          <w:sz w:val="32"/>
          <w:szCs w:val="32"/>
        </w:rPr>
      </w:pPr>
      <w:r>
        <w:rPr>
          <w:rFonts w:hint="default" w:asciiTheme="minorAscii" w:hAnsiTheme="minorAscii"/>
          <w:b/>
          <w:bCs/>
          <w:sz w:val="32"/>
          <w:szCs w:val="32"/>
        </w:rPr>
        <w:t>Mapping:</w:t>
      </w:r>
      <w:r>
        <w:rPr>
          <w:rFonts w:hint="default" w:asciiTheme="minorAscii" w:hAnsiTheme="minorAscii"/>
          <w:sz w:val="32"/>
          <w:szCs w:val="32"/>
        </w:rPr>
        <w:t xml:space="preserve"> Using coordinates from the CV module, the system determines which lane is currently congested and which is free.</w:t>
      </w:r>
    </w:p>
    <w:p w14:paraId="6C6F3CC0">
      <w:pPr>
        <w:pStyle w:val="19"/>
        <w:rPr>
          <w:rFonts w:hint="default" w:asciiTheme="minorAscii" w:hAnsiTheme="minorAscii"/>
          <w:sz w:val="32"/>
          <w:szCs w:val="32"/>
        </w:rPr>
      </w:pPr>
      <w:r>
        <w:rPr>
          <w:rFonts w:hint="default" w:asciiTheme="minorAscii" w:hAnsiTheme="minorAscii"/>
          <w:sz w:val="32"/>
          <w:szCs w:val="32"/>
        </w:rPr>
        <w:drawing>
          <wp:inline distT="0" distB="0" distL="0" distR="0">
            <wp:extent cx="4876800" cy="2781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876800" cy="2781300"/>
                    </a:xfrm>
                    <a:prstGeom prst="rect">
                      <a:avLst/>
                    </a:prstGeom>
                  </pic:spPr>
                </pic:pic>
              </a:graphicData>
            </a:graphic>
          </wp:inline>
        </w:drawing>
      </w:r>
    </w:p>
    <w:p w14:paraId="13A78437">
      <w:pPr>
        <w:pStyle w:val="19"/>
        <w:rPr>
          <w:rFonts w:hint="default" w:asciiTheme="minorAscii" w:hAnsiTheme="minorAscii"/>
          <w:b/>
          <w:bCs/>
          <w:color w:val="2E54A1" w:themeColor="accent1" w:themeShade="BF"/>
          <w:sz w:val="44"/>
          <w:szCs w:val="44"/>
        </w:rPr>
      </w:pPr>
      <w:r>
        <w:rPr>
          <w:rFonts w:hint="default" w:asciiTheme="minorAscii" w:hAnsiTheme="minorAscii"/>
        </w:rPr>
        <w:t xml:space="preserve">                                  Figure 3.2 Vehicle Detection (YOLO v8)</w:t>
      </w:r>
    </w:p>
    <w:p w14:paraId="579424C0">
      <w:pPr>
        <w:pStyle w:val="3"/>
        <w:bidi w:val="0"/>
        <w:rPr>
          <w:rFonts w:hint="default"/>
          <w:b/>
          <w:bCs/>
          <w:sz w:val="44"/>
          <w:szCs w:val="44"/>
        </w:rPr>
      </w:pPr>
      <w:bookmarkStart w:id="28" w:name="_Toc7312"/>
      <w:r>
        <w:rPr>
          <w:rFonts w:hint="default"/>
          <w:b/>
          <w:bCs/>
          <w:sz w:val="44"/>
          <w:szCs w:val="44"/>
        </w:rPr>
        <w:t>3.5 Vehicle Counting</w:t>
      </w:r>
      <w:bookmarkEnd w:id="28"/>
    </w:p>
    <w:p w14:paraId="6952BD67">
      <w:pPr>
        <w:pStyle w:val="19"/>
        <w:rPr>
          <w:rFonts w:hint="default" w:asciiTheme="minorAscii" w:hAnsiTheme="minorAscii"/>
          <w:sz w:val="32"/>
          <w:szCs w:val="32"/>
        </w:rPr>
      </w:pPr>
      <w:r>
        <w:rPr>
          <w:rFonts w:hint="default" w:asciiTheme="minorAscii" w:hAnsiTheme="minorAscii"/>
          <w:sz w:val="32"/>
          <w:szCs w:val="32"/>
        </w:rPr>
        <w:t>The system continuously updates the Vehicle Densit</w:t>
      </w:r>
      <w:r>
        <w:rPr>
          <w:rFonts w:hint="default" w:asciiTheme="minorAscii" w:hAnsiTheme="minorAscii"/>
          <w:b/>
          <w:bCs/>
          <w:sz w:val="32"/>
          <w:szCs w:val="32"/>
        </w:rPr>
        <w:t>y</w:t>
      </w:r>
      <w:r>
        <w:rPr>
          <w:rFonts w:hint="default" w:asciiTheme="minorAscii" w:hAnsiTheme="minorAscii"/>
          <w:sz w:val="32"/>
          <w:szCs w:val="32"/>
        </w:rPr>
        <w:t xml:space="preserve"> per lane. This data serves as the primary input for the optimization logic.</w:t>
      </w:r>
    </w:p>
    <w:p w14:paraId="26390896">
      <w:pPr>
        <w:pStyle w:val="19"/>
        <w:numPr>
          <w:ilvl w:val="0"/>
          <w:numId w:val="12"/>
        </w:numPr>
        <w:rPr>
          <w:rFonts w:hint="default" w:asciiTheme="minorAscii" w:hAnsiTheme="minorAscii"/>
          <w:sz w:val="32"/>
          <w:szCs w:val="32"/>
        </w:rPr>
      </w:pPr>
      <w:r>
        <w:rPr>
          <w:rFonts w:hint="default" w:asciiTheme="minorAscii" w:hAnsiTheme="minorAscii"/>
          <w:b/>
          <w:bCs/>
          <w:sz w:val="32"/>
          <w:szCs w:val="32"/>
        </w:rPr>
        <w:t>Input:</w:t>
      </w:r>
      <w:r>
        <w:rPr>
          <w:rFonts w:hint="default" w:asciiTheme="minorAscii" w:hAnsiTheme="minorAscii"/>
          <w:sz w:val="32"/>
          <w:szCs w:val="32"/>
        </w:rPr>
        <w:t xml:space="preserve"> Real-time coordinates and IDs.</w:t>
      </w:r>
    </w:p>
    <w:p w14:paraId="27E0403E">
      <w:pPr>
        <w:pStyle w:val="19"/>
        <w:numPr>
          <w:ilvl w:val="0"/>
          <w:numId w:val="12"/>
        </w:numPr>
        <w:rPr>
          <w:rFonts w:hint="default" w:asciiTheme="minorAscii" w:hAnsiTheme="minorAscii"/>
          <w:color w:val="2E54A1" w:themeColor="accent1" w:themeShade="BF"/>
          <w:sz w:val="44"/>
          <w:szCs w:val="44"/>
        </w:rPr>
      </w:pPr>
      <w:r>
        <w:rPr>
          <w:rFonts w:hint="default" w:asciiTheme="minorAscii" w:hAnsiTheme="minorAscii"/>
          <w:b/>
          <w:bCs/>
          <w:sz w:val="32"/>
          <w:szCs w:val="32"/>
        </w:rPr>
        <w:t>Output:</w:t>
      </w:r>
      <w:r>
        <w:rPr>
          <w:rFonts w:hint="default" w:asciiTheme="minorAscii" w:hAnsiTheme="minorAscii"/>
          <w:sz w:val="32"/>
          <w:szCs w:val="32"/>
        </w:rPr>
        <w:t xml:space="preserve"> A numerical count of vehicles currently waiting or passing through</w:t>
      </w:r>
      <w:r>
        <w:rPr>
          <w:rFonts w:hint="default" w:asciiTheme="minorAscii" w:hAnsiTheme="minorAscii"/>
        </w:rPr>
        <w:t>.</w:t>
      </w:r>
    </w:p>
    <w:p w14:paraId="4A9AC01D">
      <w:pPr>
        <w:pStyle w:val="3"/>
        <w:bidi w:val="0"/>
        <w:rPr>
          <w:rFonts w:hint="default"/>
          <w:b/>
          <w:bCs/>
          <w:sz w:val="44"/>
          <w:szCs w:val="44"/>
        </w:rPr>
      </w:pPr>
      <w:bookmarkStart w:id="29" w:name="_Toc30515"/>
      <w:r>
        <w:rPr>
          <w:rFonts w:hint="default"/>
          <w:b/>
          <w:bCs/>
          <w:sz w:val="44"/>
          <w:szCs w:val="44"/>
        </w:rPr>
        <w:t>3.6 Reinforcement Learning (RL) Model</w:t>
      </w:r>
      <w:bookmarkEnd w:id="29"/>
    </w:p>
    <w:p w14:paraId="2DC8E364">
      <w:pPr>
        <w:pStyle w:val="19"/>
        <w:rPr>
          <w:rFonts w:hint="default" w:asciiTheme="minorAscii" w:hAnsiTheme="minorAscii"/>
          <w:sz w:val="32"/>
          <w:szCs w:val="32"/>
        </w:rPr>
      </w:pPr>
      <w:r>
        <w:rPr>
          <w:rFonts w:hint="default" w:asciiTheme="minorAscii" w:hAnsiTheme="minorAscii"/>
          <w:sz w:val="32"/>
          <w:szCs w:val="32"/>
        </w:rPr>
        <w:t>The "brain" of the project is the RL agent. It learns the best timing strategy through trial and error in a simulated environment (SUMO).</w:t>
      </w:r>
    </w:p>
    <w:p w14:paraId="0EC8386A">
      <w:pPr>
        <w:pStyle w:val="4"/>
        <w:bidi w:val="0"/>
        <w:rPr>
          <w:rFonts w:hint="default"/>
          <w:b/>
          <w:bCs/>
          <w:color w:val="4874CB" w:themeColor="accent1"/>
          <w:sz w:val="32"/>
          <w:szCs w:val="32"/>
          <w14:textFill>
            <w14:solidFill>
              <w14:schemeClr w14:val="accent1"/>
            </w14:solidFill>
          </w14:textFill>
        </w:rPr>
      </w:pPr>
      <w:r>
        <w:rPr>
          <w:rFonts w:hint="default"/>
          <w:b/>
          <w:bCs/>
          <w:color w:val="4874CB" w:themeColor="accent1"/>
          <w:sz w:val="32"/>
          <w:szCs w:val="32"/>
          <w14:textFill>
            <w14:solidFill>
              <w14:schemeClr w14:val="accent1"/>
            </w14:solidFill>
          </w14:textFill>
        </w:rPr>
        <w:t>3.6.1 State (s)</w:t>
      </w:r>
    </w:p>
    <w:p w14:paraId="3229001E">
      <w:pPr>
        <w:pStyle w:val="19"/>
        <w:rPr>
          <w:rFonts w:hint="default" w:asciiTheme="minorAscii" w:hAnsiTheme="minorAscii"/>
          <w:sz w:val="32"/>
          <w:szCs w:val="32"/>
        </w:rPr>
      </w:pPr>
      <w:r>
        <w:rPr>
          <w:rFonts w:hint="default" w:asciiTheme="minorAscii" w:hAnsiTheme="minorAscii"/>
          <w:sz w:val="32"/>
          <w:szCs w:val="32"/>
        </w:rPr>
        <w:t xml:space="preserve">The State represents the current environment at time </w:t>
      </w:r>
      <w:r>
        <w:rPr>
          <w:rFonts w:hint="default" w:asciiTheme="minorAscii" w:hAnsiTheme="minorAscii"/>
          <w:i/>
          <w:iCs/>
          <w:sz w:val="32"/>
          <w:szCs w:val="32"/>
        </w:rPr>
        <w:t>t</w:t>
      </w:r>
      <w:r>
        <w:rPr>
          <w:rFonts w:hint="default" w:asciiTheme="minorAscii" w:hAnsiTheme="minorAscii"/>
          <w:sz w:val="32"/>
          <w:szCs w:val="32"/>
        </w:rPr>
        <w:t>. It includes:</w:t>
      </w:r>
    </w:p>
    <w:p w14:paraId="69F64EEB">
      <w:pPr>
        <w:pStyle w:val="19"/>
        <w:numPr>
          <w:ilvl w:val="0"/>
          <w:numId w:val="13"/>
        </w:numPr>
        <w:rPr>
          <w:rFonts w:hint="default" w:asciiTheme="minorAscii" w:hAnsiTheme="minorAscii"/>
          <w:sz w:val="32"/>
          <w:szCs w:val="32"/>
        </w:rPr>
      </w:pPr>
      <w:r>
        <w:rPr>
          <w:rFonts w:hint="default" w:asciiTheme="minorAscii" w:hAnsiTheme="minorAscii"/>
          <w:sz w:val="32"/>
          <w:szCs w:val="32"/>
        </w:rPr>
        <w:t>The current queue length in each lane.</w:t>
      </w:r>
    </w:p>
    <w:p w14:paraId="293E8D47">
      <w:pPr>
        <w:pStyle w:val="19"/>
        <w:numPr>
          <w:ilvl w:val="0"/>
          <w:numId w:val="13"/>
        </w:numPr>
        <w:rPr>
          <w:rFonts w:hint="default" w:asciiTheme="minorAscii" w:hAnsiTheme="minorAscii"/>
          <w:sz w:val="32"/>
          <w:szCs w:val="32"/>
        </w:rPr>
      </w:pPr>
      <w:r>
        <w:rPr>
          <w:rFonts w:hint="default" w:asciiTheme="minorAscii" w:hAnsiTheme="minorAscii"/>
          <w:sz w:val="32"/>
          <w:szCs w:val="32"/>
        </w:rPr>
        <w:t>Total waiting time for all vehicles.</w:t>
      </w:r>
    </w:p>
    <w:p w14:paraId="5FBE9297">
      <w:pPr>
        <w:pStyle w:val="19"/>
        <w:numPr>
          <w:ilvl w:val="0"/>
          <w:numId w:val="13"/>
        </w:numPr>
        <w:rPr>
          <w:rFonts w:hint="default" w:asciiTheme="minorAscii" w:hAnsiTheme="minorAscii"/>
          <w:sz w:val="32"/>
          <w:szCs w:val="32"/>
        </w:rPr>
      </w:pPr>
      <w:r>
        <w:rPr>
          <w:rFonts w:hint="default" w:asciiTheme="minorAscii" w:hAnsiTheme="minorAscii"/>
          <w:sz w:val="32"/>
          <w:szCs w:val="32"/>
        </w:rPr>
        <w:t>The current active signal phase (e.g., North-South Green).</w:t>
      </w:r>
    </w:p>
    <w:p w14:paraId="2D0A94BB">
      <w:pPr>
        <w:pStyle w:val="4"/>
        <w:bidi w:val="0"/>
        <w:rPr>
          <w:rFonts w:hint="default"/>
          <w:color w:val="4874CB" w:themeColor="accent1"/>
          <w:sz w:val="32"/>
          <w:szCs w:val="32"/>
          <w14:textFill>
            <w14:solidFill>
              <w14:schemeClr w14:val="accent1"/>
            </w14:solidFill>
          </w14:textFill>
        </w:rPr>
      </w:pPr>
      <w:r>
        <w:rPr>
          <w:rFonts w:hint="default"/>
          <w:color w:val="4874CB" w:themeColor="accent1"/>
          <w:sz w:val="32"/>
          <w:szCs w:val="32"/>
          <w14:textFill>
            <w14:solidFill>
              <w14:schemeClr w14:val="accent1"/>
            </w14:solidFill>
          </w14:textFill>
        </w:rPr>
        <w:t>3.6.2 Action (a)</w:t>
      </w:r>
    </w:p>
    <w:p w14:paraId="09F896AA">
      <w:pPr>
        <w:pStyle w:val="19"/>
        <w:rPr>
          <w:rFonts w:hint="default" w:asciiTheme="minorAscii" w:hAnsiTheme="minorAscii"/>
          <w:sz w:val="32"/>
          <w:szCs w:val="32"/>
        </w:rPr>
      </w:pPr>
      <w:r>
        <w:rPr>
          <w:rFonts w:hint="default" w:asciiTheme="minorAscii" w:hAnsiTheme="minorAscii"/>
          <w:sz w:val="32"/>
          <w:szCs w:val="32"/>
        </w:rPr>
        <w:t>The agent chooses between two primary Actions:</w:t>
      </w:r>
    </w:p>
    <w:p w14:paraId="20B8AB3C">
      <w:pPr>
        <w:pStyle w:val="19"/>
        <w:numPr>
          <w:ilvl w:val="0"/>
          <w:numId w:val="14"/>
        </w:numPr>
        <w:rPr>
          <w:rFonts w:hint="default" w:asciiTheme="minorAscii" w:hAnsiTheme="minorAscii"/>
          <w:sz w:val="32"/>
          <w:szCs w:val="32"/>
        </w:rPr>
      </w:pPr>
      <w:r>
        <w:rPr>
          <w:rFonts w:hint="default" w:asciiTheme="minorAscii" w:hAnsiTheme="minorAscii"/>
          <w:b/>
          <w:bCs/>
          <w:sz w:val="32"/>
          <w:szCs w:val="32"/>
        </w:rPr>
        <w:t>Extend:</w:t>
      </w:r>
      <w:r>
        <w:rPr>
          <w:rFonts w:hint="default" w:asciiTheme="minorAscii" w:hAnsiTheme="minorAscii"/>
          <w:sz w:val="32"/>
          <w:szCs w:val="32"/>
        </w:rPr>
        <w:t xml:space="preserve"> Keep the current green phase for an additional </w:t>
      </w:r>
      <w:r>
        <w:rPr>
          <w:rFonts w:hint="default" w:asciiTheme="minorAscii" w:hAnsiTheme="minorAscii"/>
          <w:i/>
          <w:iCs/>
          <w:sz w:val="32"/>
          <w:szCs w:val="32"/>
        </w:rPr>
        <w:t>n</w:t>
      </w:r>
      <w:r>
        <w:rPr>
          <w:rFonts w:hint="default" w:asciiTheme="minorAscii" w:hAnsiTheme="minorAscii"/>
          <w:sz w:val="32"/>
          <w:szCs w:val="32"/>
        </w:rPr>
        <w:t xml:space="preserve"> seconds.</w:t>
      </w:r>
    </w:p>
    <w:p w14:paraId="678DEE77">
      <w:pPr>
        <w:pStyle w:val="19"/>
        <w:numPr>
          <w:ilvl w:val="0"/>
          <w:numId w:val="14"/>
        </w:numPr>
        <w:rPr>
          <w:rFonts w:hint="default" w:asciiTheme="minorAscii" w:hAnsiTheme="minorAscii"/>
          <w:sz w:val="32"/>
          <w:szCs w:val="32"/>
        </w:rPr>
      </w:pPr>
      <w:r>
        <w:rPr>
          <w:rFonts w:hint="default" w:asciiTheme="minorAscii" w:hAnsiTheme="minorAscii"/>
          <w:b/>
          <w:bCs/>
          <w:sz w:val="32"/>
          <w:szCs w:val="32"/>
        </w:rPr>
        <w:t>Switch:</w:t>
      </w:r>
      <w:r>
        <w:rPr>
          <w:rFonts w:hint="default" w:asciiTheme="minorAscii" w:hAnsiTheme="minorAscii"/>
          <w:sz w:val="32"/>
          <w:szCs w:val="32"/>
        </w:rPr>
        <w:t xml:space="preserve"> Change to a different phase to allow traffic from other directions.</w:t>
      </w:r>
    </w:p>
    <w:p w14:paraId="4B024AFC">
      <w:pPr>
        <w:pStyle w:val="4"/>
        <w:bidi w:val="0"/>
        <w:rPr>
          <w:rFonts w:hint="default"/>
          <w:color w:val="4874CB" w:themeColor="accent1"/>
          <w:sz w:val="32"/>
          <w:szCs w:val="32"/>
          <w14:textFill>
            <w14:solidFill>
              <w14:schemeClr w14:val="accent1"/>
            </w14:solidFill>
          </w14:textFill>
        </w:rPr>
      </w:pPr>
      <w:r>
        <w:rPr>
          <w:rFonts w:hint="default"/>
          <w:color w:val="4874CB" w:themeColor="accent1"/>
          <w:sz w:val="32"/>
          <w:szCs w:val="32"/>
          <w14:textFill>
            <w14:solidFill>
              <w14:schemeClr w14:val="accent1"/>
            </w14:solidFill>
          </w14:textFill>
        </w:rPr>
        <w:t>3.6.3 Reward (r)</w:t>
      </w:r>
    </w:p>
    <w:p w14:paraId="320373C6">
      <w:pPr>
        <w:pStyle w:val="19"/>
        <w:rPr>
          <w:rFonts w:hint="default" w:asciiTheme="minorAscii" w:hAnsiTheme="minorAscii"/>
          <w:sz w:val="32"/>
          <w:szCs w:val="32"/>
        </w:rPr>
      </w:pPr>
      <w:r>
        <w:rPr>
          <w:rFonts w:hint="default" w:asciiTheme="minorAscii" w:hAnsiTheme="minorAscii"/>
          <w:sz w:val="32"/>
          <w:szCs w:val="32"/>
        </w:rPr>
        <w:t xml:space="preserve">The </w:t>
      </w:r>
      <w:r>
        <w:rPr>
          <w:rFonts w:hint="default" w:asciiTheme="minorAscii" w:hAnsiTheme="minorAscii"/>
          <w:b/>
          <w:bCs/>
          <w:sz w:val="32"/>
          <w:szCs w:val="32"/>
        </w:rPr>
        <w:t>Reward</w:t>
      </w:r>
      <w:r>
        <w:rPr>
          <w:rFonts w:hint="default" w:asciiTheme="minorAscii" w:hAnsiTheme="minorAscii"/>
          <w:sz w:val="32"/>
          <w:szCs w:val="32"/>
        </w:rPr>
        <w:t xml:space="preserve"> function is critical for learning. The agent receives:</w:t>
      </w:r>
    </w:p>
    <w:p w14:paraId="497D3EAF">
      <w:pPr>
        <w:pStyle w:val="19"/>
        <w:numPr>
          <w:ilvl w:val="0"/>
          <w:numId w:val="15"/>
        </w:numPr>
        <w:rPr>
          <w:rFonts w:hint="default" w:asciiTheme="minorAscii" w:hAnsiTheme="minorAscii"/>
          <w:sz w:val="32"/>
          <w:szCs w:val="32"/>
        </w:rPr>
      </w:pPr>
      <w:r>
        <w:rPr>
          <w:rFonts w:hint="default" w:asciiTheme="minorAscii" w:hAnsiTheme="minorAscii"/>
          <w:b/>
          <w:bCs/>
          <w:sz w:val="32"/>
          <w:szCs w:val="32"/>
        </w:rPr>
        <w:t>Positive Reward:</w:t>
      </w:r>
      <w:r>
        <w:rPr>
          <w:rFonts w:hint="default" w:asciiTheme="minorAscii" w:hAnsiTheme="minorAscii"/>
          <w:sz w:val="32"/>
          <w:szCs w:val="32"/>
        </w:rPr>
        <w:t xml:space="preserve"> For reducing total vehicle waiting time and increasing throughput.</w:t>
      </w:r>
    </w:p>
    <w:p w14:paraId="7EA1EBEC">
      <w:pPr>
        <w:pStyle w:val="19"/>
        <w:numPr>
          <w:ilvl w:val="0"/>
          <w:numId w:val="15"/>
        </w:numPr>
        <w:rPr>
          <w:rFonts w:hint="default" w:asciiTheme="minorAscii" w:hAnsiTheme="minorAscii"/>
          <w:sz w:val="32"/>
          <w:szCs w:val="32"/>
        </w:rPr>
      </w:pPr>
      <w:r>
        <w:rPr>
          <w:rFonts w:hint="default" w:asciiTheme="minorAscii" w:hAnsiTheme="minorAscii"/>
          <w:b/>
          <w:bCs/>
          <w:sz w:val="32"/>
          <w:szCs w:val="32"/>
        </w:rPr>
        <w:t>Negative Reward (Penalty):</w:t>
      </w:r>
      <w:r>
        <w:rPr>
          <w:rFonts w:hint="default" w:asciiTheme="minorAscii" w:hAnsiTheme="minorAscii"/>
          <w:sz w:val="32"/>
          <w:szCs w:val="32"/>
        </w:rPr>
        <w:t xml:space="preserve"> For long queues or frequent, unnecessary signal changes</w:t>
      </w:r>
    </w:p>
    <w:p w14:paraId="764813E6">
      <w:pPr>
        <w:pStyle w:val="19"/>
        <w:rPr>
          <w:rFonts w:hint="default" w:asciiTheme="minorAscii" w:hAnsiTheme="minorAscii"/>
          <w:sz w:val="32"/>
          <w:szCs w:val="32"/>
        </w:rPr>
      </w:pPr>
    </w:p>
    <w:p w14:paraId="0EAF0B25">
      <w:pPr>
        <w:rPr>
          <w:rFonts w:hint="default" w:asciiTheme="minorAscii" w:hAnsiTheme="minorAscii"/>
        </w:rPr>
      </w:pPr>
      <w:r>
        <w:rPr>
          <w:rFonts w:hint="default" w:asciiTheme="minorAscii" w:hAnsiTheme="minorAscii"/>
        </w:rPr>
        <w:drawing>
          <wp:inline distT="0" distB="0" distL="0" distR="0">
            <wp:extent cx="5274310" cy="35159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274310" cy="3515995"/>
                    </a:xfrm>
                    <a:prstGeom prst="rect">
                      <a:avLst/>
                    </a:prstGeom>
                  </pic:spPr>
                </pic:pic>
              </a:graphicData>
            </a:graphic>
          </wp:inline>
        </w:drawing>
      </w:r>
    </w:p>
    <w:p w14:paraId="1F1180D8">
      <w:pPr>
        <w:rPr>
          <w:rFonts w:hint="default" w:asciiTheme="minorAscii" w:hAnsiTheme="minorAscii"/>
        </w:rPr>
      </w:pPr>
    </w:p>
    <w:p w14:paraId="69186180">
      <w:pPr>
        <w:jc w:val="center"/>
        <w:rPr>
          <w:rFonts w:hint="default" w:asciiTheme="minorAscii" w:hAnsiTheme="minorAscii" w:eastAsiaTheme="majorEastAsia" w:cstheme="majorBidi"/>
          <w:color w:val="333F50" w:themeColor="text2" w:themeShade="BF"/>
          <w:spacing w:val="5"/>
          <w:kern w:val="28"/>
          <w:sz w:val="52"/>
          <w:szCs w:val="52"/>
          <w:vertAlign w:val="superscript"/>
        </w:rPr>
      </w:pPr>
      <w:r>
        <w:rPr>
          <w:rFonts w:hint="default" w:asciiTheme="minorAscii" w:hAnsiTheme="minorAscii"/>
        </w:rPr>
        <w:t xml:space="preserve">Figure 4.2 — ID-Based vs Density-Based </w:t>
      </w:r>
      <w:r>
        <w:rPr>
          <w:rFonts w:hint="default" w:asciiTheme="minorAscii" w:hAnsiTheme="minorAscii"/>
          <w:vertAlign w:val="superscript"/>
        </w:rPr>
        <w:br w:type="page"/>
      </w:r>
    </w:p>
    <w:p w14:paraId="6B7051A7">
      <w:pPr>
        <w:pStyle w:val="2"/>
        <w:bidi w:val="0"/>
        <w:jc w:val="center"/>
        <w:rPr>
          <w:rFonts w:hint="default"/>
          <w:b/>
          <w:bCs/>
          <w:color w:val="000000" w:themeColor="text1"/>
          <w:sz w:val="52"/>
          <w:szCs w:val="52"/>
          <w14:textFill>
            <w14:solidFill>
              <w14:schemeClr w14:val="tx1"/>
            </w14:solidFill>
          </w14:textFill>
        </w:rPr>
      </w:pPr>
      <w:bookmarkStart w:id="30" w:name="_Toc7767"/>
      <w:r>
        <w:rPr>
          <w:rFonts w:hint="default"/>
          <w:b/>
          <w:bCs/>
          <w:color w:val="000000" w:themeColor="text1"/>
          <w:sz w:val="52"/>
          <w:szCs w:val="52"/>
          <w14:textFill>
            <w14:solidFill>
              <w14:schemeClr w14:val="tx1"/>
            </w14:solidFill>
          </w14:textFill>
        </w:rPr>
        <w:t>CHAPTER 4</w:t>
      </w:r>
      <w:bookmarkEnd w:id="30"/>
    </w:p>
    <w:p w14:paraId="5171B187">
      <w:pPr>
        <w:pStyle w:val="2"/>
        <w:bidi w:val="0"/>
        <w:jc w:val="center"/>
        <w:rPr>
          <w:rFonts w:hint="default"/>
          <w:b/>
          <w:bCs/>
          <w:color w:val="000000" w:themeColor="text1"/>
          <w:sz w:val="52"/>
          <w:szCs w:val="52"/>
          <w:rtl/>
          <w14:textFill>
            <w14:solidFill>
              <w14:schemeClr w14:val="tx1"/>
            </w14:solidFill>
          </w14:textFill>
        </w:rPr>
      </w:pPr>
      <w:bookmarkStart w:id="31" w:name="_Toc32690"/>
      <w:r>
        <w:rPr>
          <w:rFonts w:hint="default"/>
          <w:b/>
          <w:bCs/>
          <w:color w:val="000000" w:themeColor="text1"/>
          <w:sz w:val="52"/>
          <w:szCs w:val="52"/>
          <w14:textFill>
            <w14:solidFill>
              <w14:schemeClr w14:val="tx1"/>
            </w14:solidFill>
          </w14:textFill>
        </w:rPr>
        <w:t>Counting System</w:t>
      </w:r>
      <w:bookmarkEnd w:id="31"/>
    </w:p>
    <w:p w14:paraId="516C3DA4">
      <w:pPr>
        <w:jc w:val="center"/>
        <w:rPr>
          <w:rFonts w:hint="default" w:asciiTheme="minorAscii" w:hAnsiTheme="minorAscii"/>
          <w:b/>
          <w:bCs/>
          <w:sz w:val="52"/>
          <w:szCs w:val="52"/>
          <w:vertAlign w:val="superscript"/>
          <w:rtl/>
        </w:rPr>
      </w:pPr>
    </w:p>
    <w:p w14:paraId="6AA71DE2">
      <w:pPr>
        <w:rPr>
          <w:rFonts w:hint="default" w:asciiTheme="minorAscii" w:hAnsiTheme="minorAscii"/>
          <w:sz w:val="32"/>
          <w:szCs w:val="32"/>
          <w:vertAlign w:val="superscript"/>
        </w:rPr>
      </w:pPr>
      <w:r>
        <w:rPr>
          <w:rFonts w:hint="default" w:asciiTheme="minorAscii" w:hAnsiTheme="minorAscii"/>
          <w:sz w:val="32"/>
          <w:szCs w:val="32"/>
        </w:rPr>
        <w:t>The accuracy of any Intelligent Traffic Management System (ITS) depends fundamentally on the reliability of its data input. While vehicle detection provides the "vision," the counting system provides the "metrics" required for decision-making. This chapter explores the transition from traditional ID-based tracking to a more robust Density-based ROI method. By refining how vehicles are quantified within a specific Region of Interest (ROI), the system ensures that the (RL) agent receives precise information, even in challenging scenarios such as high traffic density and object occlusion.</w:t>
      </w:r>
      <w:r>
        <w:rPr>
          <w:rFonts w:hint="default" w:asciiTheme="minorAscii" w:hAnsiTheme="minorAscii"/>
          <w:sz w:val="32"/>
          <w:szCs w:val="32"/>
          <w:vertAlign w:val="superscript"/>
          <w:rtl/>
        </w:rPr>
        <w:t xml:space="preserve">   </w:t>
      </w:r>
    </w:p>
    <w:p w14:paraId="6F30A43F">
      <w:pPr>
        <w:rPr>
          <w:rFonts w:hint="default" w:asciiTheme="minorAscii" w:hAnsiTheme="minorAscii"/>
          <w:sz w:val="32"/>
          <w:szCs w:val="32"/>
          <w:vertAlign w:val="superscript"/>
          <w:rtl/>
        </w:rPr>
      </w:pPr>
      <w:r>
        <w:rPr>
          <w:rFonts w:hint="default" w:asciiTheme="minorAscii" w:hAnsiTheme="minorAscii"/>
          <w:sz w:val="32"/>
          <w:szCs w:val="32"/>
          <w:vertAlign w:val="superscript"/>
          <w:rtl/>
        </w:rPr>
        <w:t xml:space="preserve">      </w:t>
      </w:r>
    </w:p>
    <w:p w14:paraId="2944629F">
      <w:pPr>
        <w:pStyle w:val="3"/>
        <w:bidi w:val="0"/>
        <w:rPr>
          <w:rFonts w:hint="default"/>
          <w:b/>
          <w:bCs/>
          <w:sz w:val="44"/>
          <w:szCs w:val="44"/>
        </w:rPr>
      </w:pPr>
      <w:bookmarkStart w:id="32" w:name="_Toc9089"/>
      <w:r>
        <w:rPr>
          <w:rFonts w:hint="default"/>
          <w:b/>
          <w:bCs/>
          <w:sz w:val="44"/>
          <w:szCs w:val="44"/>
          <w:lang w:eastAsia="en-US"/>
        </w:rPr>
        <w:t>4.1 Current Method (ID-based Tracking)</w:t>
      </w:r>
      <w:bookmarkEnd w:id="32"/>
    </w:p>
    <w:p w14:paraId="3F882595">
      <w:p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In many standard traffic applications, counting is performed using unique Object IDS. Each vehicle detected by the YOLO model is assigned a persistent ID by the DeepSort tracker.</w:t>
      </w:r>
    </w:p>
    <w:p w14:paraId="6516AB54">
      <w:pPr>
        <w:numPr>
          <w:ilvl w:val="0"/>
          <w:numId w:val="16"/>
        </w:num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b/>
          <w:bCs/>
          <w:sz w:val="32"/>
          <w:szCs w:val="32"/>
          <w:lang w:eastAsia="en-US"/>
        </w:rPr>
        <w:t>Mechanism:</w:t>
      </w:r>
      <w:r>
        <w:rPr>
          <w:rFonts w:hint="default" w:eastAsia="Times New Roman" w:cs="Times New Roman" w:asciiTheme="minorAscii" w:hAnsiTheme="minorAscii"/>
          <w:sz w:val="32"/>
          <w:szCs w:val="32"/>
          <w:lang w:eastAsia="en-US"/>
        </w:rPr>
        <w:t xml:space="preserve"> The system increments the counter every time a new ID crosses a virtual "Detection Line."</w:t>
      </w:r>
    </w:p>
    <w:p w14:paraId="0B05965E">
      <w:pPr>
        <w:numPr>
          <w:ilvl w:val="0"/>
          <w:numId w:val="16"/>
        </w:num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b/>
          <w:bCs/>
          <w:sz w:val="32"/>
          <w:szCs w:val="32"/>
          <w:lang w:eastAsia="en-US"/>
        </w:rPr>
        <w:t>Reliability:</w:t>
      </w:r>
      <w:r>
        <w:rPr>
          <w:rFonts w:hint="default" w:eastAsia="Times New Roman" w:cs="Times New Roman" w:asciiTheme="minorAscii" w:hAnsiTheme="minorAscii"/>
          <w:sz w:val="32"/>
          <w:szCs w:val="32"/>
          <w:lang w:eastAsia="en-US"/>
        </w:rPr>
        <w:t xml:space="preserve"> This method works well in clear conditions with low to moderate traffic density.</w:t>
      </w:r>
    </w:p>
    <w:p w14:paraId="6E5EB58D">
      <w:pPr>
        <w:pStyle w:val="3"/>
        <w:bidi w:val="0"/>
        <w:rPr>
          <w:rFonts w:hint="default"/>
          <w:b/>
          <w:bCs/>
          <w:sz w:val="44"/>
          <w:szCs w:val="44"/>
          <w:lang w:eastAsia="en-US"/>
        </w:rPr>
      </w:pPr>
      <w:bookmarkStart w:id="33" w:name="_Toc15330"/>
      <w:r>
        <w:rPr>
          <w:rFonts w:hint="default"/>
          <w:b/>
          <w:bCs/>
          <w:sz w:val="44"/>
          <w:szCs w:val="44"/>
          <w:lang w:eastAsia="en-US"/>
        </w:rPr>
        <w:t>4.2 Limitations of ID-based Counting</w:t>
      </w:r>
      <w:bookmarkEnd w:id="33"/>
    </w:p>
    <w:p w14:paraId="4267C7E7">
      <w:p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During the development phase, several limitations were identified with the traditional ID-based approach:</w:t>
      </w:r>
    </w:p>
    <w:p w14:paraId="226CAF21">
      <w:pPr>
        <w:numPr>
          <w:ilvl w:val="0"/>
          <w:numId w:val="17"/>
        </w:num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b/>
          <w:bCs/>
          <w:sz w:val="32"/>
          <w:szCs w:val="32"/>
          <w:lang w:eastAsia="en-US"/>
        </w:rPr>
        <w:t>Occlusion:</w:t>
      </w:r>
      <w:r>
        <w:rPr>
          <w:rFonts w:hint="default" w:eastAsia="Times New Roman" w:cs="Times New Roman" w:asciiTheme="minorAscii" w:hAnsiTheme="minorAscii"/>
          <w:sz w:val="32"/>
          <w:szCs w:val="32"/>
          <w:lang w:eastAsia="en-US"/>
        </w:rPr>
        <w:t xml:space="preserve"> In heavy traffic, large vehicles (trucks/buses) often hide smaller cars, causing the tracker to lose the ID.</w:t>
      </w:r>
    </w:p>
    <w:p w14:paraId="3E874008">
      <w:pPr>
        <w:numPr>
          <w:ilvl w:val="0"/>
          <w:numId w:val="17"/>
        </w:num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b/>
          <w:bCs/>
          <w:sz w:val="32"/>
          <w:szCs w:val="32"/>
          <w:lang w:eastAsia="en-US"/>
        </w:rPr>
        <w:t>ID Switching:</w:t>
      </w:r>
      <w:r>
        <w:rPr>
          <w:rFonts w:hint="default" w:eastAsia="Times New Roman" w:cs="Times New Roman" w:asciiTheme="minorAscii" w:hAnsiTheme="minorAscii"/>
          <w:sz w:val="32"/>
          <w:szCs w:val="32"/>
          <w:lang w:eastAsia="en-US"/>
        </w:rPr>
        <w:t xml:space="preserve"> When vehicles overlap or move quickly, the system may assign a new ID to the same vehicle, leading to overcounting.</w:t>
      </w:r>
    </w:p>
    <w:p w14:paraId="42BDF0E3">
      <w:pPr>
        <w:numPr>
          <w:ilvl w:val="0"/>
          <w:numId w:val="17"/>
        </w:numPr>
        <w:spacing w:before="100" w:beforeAutospacing="1" w:after="100" w:afterAutospacing="1"/>
        <w:rPr>
          <w:rFonts w:hint="default" w:eastAsia="Times New Roman" w:cs="Times New Roman" w:asciiTheme="minorAscii" w:hAnsiTheme="minorAscii"/>
          <w:sz w:val="24"/>
          <w:szCs w:val="24"/>
          <w:lang w:eastAsia="en-US"/>
        </w:rPr>
      </w:pPr>
      <w:r>
        <w:rPr>
          <w:rFonts w:hint="default" w:eastAsia="Times New Roman" w:cs="Times New Roman" w:asciiTheme="minorAscii" w:hAnsiTheme="minorAscii"/>
          <w:b/>
          <w:bCs/>
          <w:sz w:val="32"/>
          <w:szCs w:val="32"/>
          <w:lang w:eastAsia="en-US"/>
        </w:rPr>
        <w:t>Re-entry Issues:</w:t>
      </w:r>
      <w:r>
        <w:rPr>
          <w:rFonts w:hint="default" w:eastAsia="Times New Roman" w:cs="Times New Roman" w:asciiTheme="minorAscii" w:hAnsiTheme="minorAscii"/>
          <w:sz w:val="32"/>
          <w:szCs w:val="32"/>
          <w:lang w:eastAsia="en-US"/>
        </w:rPr>
        <w:t xml:space="preserve"> If a vehicle leaves the frame and re-enters due to camera angles, it is counted as a new entity</w:t>
      </w:r>
      <w:r>
        <w:rPr>
          <w:rFonts w:hint="default" w:eastAsia="Times New Roman" w:cs="Times New Roman" w:asciiTheme="minorAscii" w:hAnsiTheme="minorAscii"/>
          <w:sz w:val="24"/>
          <w:szCs w:val="24"/>
          <w:lang w:eastAsia="en-US"/>
        </w:rPr>
        <w:t>.</w:t>
      </w:r>
    </w:p>
    <w:p w14:paraId="38408444">
      <w:pPr>
        <w:pStyle w:val="3"/>
        <w:bidi w:val="0"/>
        <w:rPr>
          <w:rFonts w:hint="default"/>
          <w:b/>
          <w:bCs/>
          <w:sz w:val="44"/>
          <w:szCs w:val="44"/>
          <w:lang w:eastAsia="en-US"/>
        </w:rPr>
      </w:pPr>
      <w:bookmarkStart w:id="34" w:name="_Toc5376"/>
      <w:r>
        <w:rPr>
          <w:rFonts w:hint="default"/>
          <w:b/>
          <w:bCs/>
          <w:sz w:val="44"/>
          <w:szCs w:val="44"/>
          <w:lang w:eastAsia="en-US"/>
        </w:rPr>
        <w:t>4.3 New Counting Method (Density-Based ROI)</w:t>
      </w:r>
      <w:bookmarkEnd w:id="34"/>
    </w:p>
    <w:p w14:paraId="1E1EF268">
      <w:p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To overcome these limitations, a New Counting Method was implemented. This method shifts the focus from "Tracking IDs" to "Spatial Occupancy" within a (ROI).</w:t>
      </w:r>
    </w:p>
    <w:p w14:paraId="2446411F">
      <w:pPr>
        <w:numPr>
          <w:ilvl w:val="0"/>
          <w:numId w:val="18"/>
        </w:num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b/>
          <w:bCs/>
          <w:sz w:val="32"/>
          <w:szCs w:val="32"/>
          <w:lang w:eastAsia="en-US"/>
        </w:rPr>
        <w:t>Cell-Based Analysis:</w:t>
      </w:r>
      <w:r>
        <w:rPr>
          <w:rFonts w:hint="default" w:eastAsia="Times New Roman" w:cs="Times New Roman" w:asciiTheme="minorAscii" w:hAnsiTheme="minorAscii"/>
          <w:sz w:val="32"/>
          <w:szCs w:val="32"/>
          <w:lang w:eastAsia="en-US"/>
        </w:rPr>
        <w:t xml:space="preserve"> The lane is divided into a grid of cells.</w:t>
      </w:r>
    </w:p>
    <w:p w14:paraId="363D04B9">
      <w:pPr>
        <w:numPr>
          <w:ilvl w:val="0"/>
          <w:numId w:val="18"/>
        </w:num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b/>
          <w:bCs/>
          <w:sz w:val="32"/>
          <w:szCs w:val="32"/>
          <w:lang w:eastAsia="en-US"/>
        </w:rPr>
        <w:t>Occupancy Logic:</w:t>
      </w:r>
      <w:r>
        <w:rPr>
          <w:rFonts w:hint="default" w:eastAsia="Times New Roman" w:cs="Times New Roman" w:asciiTheme="minorAscii" w:hAnsiTheme="minorAscii"/>
          <w:sz w:val="32"/>
          <w:szCs w:val="32"/>
          <w:lang w:eastAsia="en-US"/>
        </w:rPr>
        <w:t xml:space="preserve"> Instead of waiting for a car to cross a line, the system counts how many bounding boxes currently occupy the ROI.</w:t>
      </w:r>
    </w:p>
    <w:p w14:paraId="34F5E3EE">
      <w:pPr>
        <w:numPr>
          <w:ilvl w:val="0"/>
          <w:numId w:val="18"/>
        </w:num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b/>
          <w:bCs/>
          <w:sz w:val="32"/>
          <w:szCs w:val="32"/>
          <w:lang w:eastAsia="en-US"/>
        </w:rPr>
        <w:t>Static Density:</w:t>
      </w:r>
      <w:r>
        <w:rPr>
          <w:rFonts w:hint="default" w:eastAsia="Times New Roman" w:cs="Times New Roman" w:asciiTheme="minorAscii" w:hAnsiTheme="minorAscii"/>
          <w:sz w:val="32"/>
          <w:szCs w:val="32"/>
          <w:lang w:eastAsia="en-US"/>
        </w:rPr>
        <w:t xml:space="preserve"> This ensures that even if a vehicle is stationary (stuck in a jam) and its ID is flickering, its presence is still accurately recorded as a "Unit of Density."</w:t>
      </w:r>
    </w:p>
    <w:p w14:paraId="1D23C167">
      <w:pPr>
        <w:pStyle w:val="3"/>
        <w:bidi w:val="0"/>
        <w:rPr>
          <w:rFonts w:hint="default"/>
          <w:b/>
          <w:bCs/>
          <w:sz w:val="44"/>
          <w:szCs w:val="44"/>
          <w:lang w:eastAsia="en-US"/>
        </w:rPr>
      </w:pPr>
      <w:bookmarkStart w:id="35" w:name="_Toc22997"/>
      <w:r>
        <w:rPr>
          <w:rFonts w:hint="default"/>
          <w:b/>
          <w:bCs/>
          <w:sz w:val="44"/>
          <w:szCs w:val="44"/>
          <w:lang w:eastAsia="en-US"/>
        </w:rPr>
        <w:t>4.4 Integration with RL Agent</w:t>
      </w:r>
      <w:bookmarkEnd w:id="35"/>
    </w:p>
    <w:p w14:paraId="7FBF58D7">
      <w:p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 xml:space="preserve">The output of the counting system is directly fed into the </w:t>
      </w:r>
      <w:r>
        <w:rPr>
          <w:rFonts w:hint="default" w:eastAsia="Times New Roman" w:cs="Times New Roman" w:asciiTheme="minorAscii" w:hAnsiTheme="minorAscii"/>
          <w:b/>
          <w:bCs/>
          <w:sz w:val="32"/>
          <w:szCs w:val="32"/>
          <w:lang w:eastAsia="en-US"/>
        </w:rPr>
        <w:t>Reinforcement Learning</w:t>
      </w:r>
      <w:r>
        <w:rPr>
          <w:rFonts w:hint="default" w:eastAsia="Times New Roman" w:cs="Times New Roman" w:asciiTheme="minorAscii" w:hAnsiTheme="minorAscii"/>
          <w:sz w:val="32"/>
          <w:szCs w:val="32"/>
          <w:lang w:eastAsia="en-US"/>
        </w:rPr>
        <w:t xml:space="preserve"> model.</w:t>
      </w:r>
    </w:p>
    <w:p w14:paraId="6AC03ACC">
      <w:pPr>
        <w:numPr>
          <w:ilvl w:val="0"/>
          <w:numId w:val="19"/>
        </w:num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b/>
          <w:bCs/>
          <w:sz w:val="32"/>
          <w:szCs w:val="32"/>
          <w:lang w:eastAsia="en-US"/>
        </w:rPr>
        <w:t>State Update:</w:t>
      </w:r>
      <w:r>
        <w:rPr>
          <w:rFonts w:hint="default" w:eastAsia="Times New Roman" w:cs="Times New Roman" w:asciiTheme="minorAscii" w:hAnsiTheme="minorAscii"/>
          <w:sz w:val="32"/>
          <w:szCs w:val="32"/>
          <w:lang w:eastAsia="en-US"/>
        </w:rPr>
        <w:t xml:space="preserve"> The RL agent receives a numerical vector representing the density of each lane.</w:t>
      </w:r>
    </w:p>
    <w:p w14:paraId="069CD93E">
      <w:pPr>
        <w:numPr>
          <w:ilvl w:val="0"/>
          <w:numId w:val="19"/>
        </w:numPr>
        <w:spacing w:before="100" w:beforeAutospacing="1" w:after="100" w:afterAutospacing="1"/>
        <w:rPr>
          <w:rFonts w:hint="default" w:eastAsia="Times New Roman" w:cs="Times New Roman" w:asciiTheme="minorAscii" w:hAnsiTheme="minorAscii"/>
          <w:b/>
          <w:bCs/>
          <w:color w:val="2E54A1" w:themeColor="accent1" w:themeShade="BF"/>
          <w:sz w:val="44"/>
          <w:szCs w:val="44"/>
          <w:lang w:eastAsia="en-US"/>
        </w:rPr>
      </w:pPr>
      <w:r>
        <w:rPr>
          <w:rFonts w:hint="default" w:eastAsia="Times New Roman" w:cs="Times New Roman" w:asciiTheme="minorAscii" w:hAnsiTheme="minorAscii"/>
          <w:b/>
          <w:bCs/>
          <w:sz w:val="32"/>
          <w:szCs w:val="32"/>
          <w:lang w:eastAsia="en-US"/>
        </w:rPr>
        <w:t>Decision Loop:</w:t>
      </w:r>
      <w:r>
        <w:rPr>
          <w:rFonts w:hint="default" w:eastAsia="Times New Roman" w:cs="Times New Roman" w:asciiTheme="minorAscii" w:hAnsiTheme="minorAscii"/>
          <w:sz w:val="32"/>
          <w:szCs w:val="32"/>
          <w:lang w:eastAsia="en-US"/>
        </w:rPr>
        <w:t xml:space="preserve"> The accuracy of this counting method directly impacts the "Reward" calculation, as it determines whether the green light actually cleared the congestion.</w:t>
      </w:r>
    </w:p>
    <w:p w14:paraId="0756FD04">
      <w:pPr>
        <w:pStyle w:val="3"/>
        <w:bidi w:val="0"/>
        <w:rPr>
          <w:rFonts w:hint="default"/>
          <w:b/>
          <w:bCs/>
          <w:sz w:val="44"/>
          <w:szCs w:val="44"/>
          <w:lang w:eastAsia="en-US"/>
        </w:rPr>
      </w:pPr>
      <w:bookmarkStart w:id="36" w:name="_Toc13821"/>
      <w:r>
        <w:rPr>
          <w:rFonts w:hint="default"/>
          <w:b/>
          <w:bCs/>
          <w:sz w:val="44"/>
          <w:szCs w:val="44"/>
          <w:lang w:eastAsia="en-US"/>
        </w:rPr>
        <w:t>4.5 chapter summary</w:t>
      </w:r>
      <w:bookmarkEnd w:id="36"/>
    </w:p>
    <w:p w14:paraId="00C6E2B5">
      <w:pPr>
        <w:spacing w:before="100" w:beforeAutospacing="1" w:after="100" w:afterAutospacing="1"/>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2E54A1" w:themeColor="accent1" w:themeShade="BF"/>
          <w:sz w:val="44"/>
          <w:szCs w:val="44"/>
          <w:lang w:eastAsia="en-US"/>
        </w:rPr>
        <w:t>​</w:t>
      </w:r>
      <w:r>
        <w:rPr>
          <w:rFonts w:hint="default" w:eastAsia="Times New Roman" w:cs="Times New Roman" w:asciiTheme="minorAscii" w:hAnsiTheme="minorAscii"/>
          <w:color w:val="000000" w:themeColor="text1"/>
          <w:sz w:val="32"/>
          <w:szCs w:val="32"/>
          <w:lang w:eastAsia="en-US"/>
          <w14:textFill>
            <w14:solidFill>
              <w14:schemeClr w14:val="tx1"/>
            </w14:solidFill>
          </w14:textFill>
        </w:rPr>
        <w:t>This chapter provided a detailed analysis of the counting methodologies employed in this study, transitioning from the traditional framework to the proposed innovative approach. The key highlights of the chapter are as follows:</w:t>
      </w:r>
    </w:p>
    <w:p w14:paraId="68F3E1B0">
      <w:pPr>
        <w:spacing w:before="100" w:beforeAutospacing="1" w:after="100" w:afterAutospacing="1"/>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​Current Method (ID-based): The chapter began by evaluating the existing counting system, which relies on ID-based identification. While this method has been the standard, its operational mechanics were scrutinized to understand its baseline performance.</w:t>
      </w:r>
    </w:p>
    <w:p w14:paraId="6F261605">
      <w:pPr>
        <w:spacing w:before="100" w:beforeAutospacing="1" w:after="100" w:afterAutospacing="1"/>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​Limitations: A critical assessment revealed several bottlenecks in the current ID-based system. These limitations—ranging from efficiency issues to potential inaccuracies—served as the primary motivation for developing a more robust alternative.</w:t>
      </w:r>
    </w:p>
    <w:p w14:paraId="2327B781">
      <w:pPr>
        <w:spacing w:before="100" w:beforeAutospacing="1" w:after="100" w:afterAutospacing="1"/>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​New Counting Method: To address the identified gaps, a New Counting Method was introduced. This section detailed the logic and technical framework of the proposed approach, emphasizing how it improves precision and overcomes the constraints of the previous system.</w:t>
      </w:r>
    </w:p>
    <w:p w14:paraId="45B782BD">
      <w:pPr>
        <w:spacing w:before="100" w:beforeAutospacing="1" w:after="100" w:afterAutospacing="1"/>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​Integration: The chapter concluded with the Integration phase, explaining how the new method is incorporated into the overall system architecture. This ensures that the new counting logic works harmoniously with other components without disrupting data consistency.</w:t>
      </w:r>
    </w:p>
    <w:p w14:paraId="6856653A">
      <w:pPr>
        <w:spacing w:before="100" w:beforeAutospacing="1" w:after="100" w:afterAutospacing="1"/>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​In summary, Chapter 4 establishes a transition from a limited, ID-based approach to a more advanced counting system, setting the technical foundation for the implementation and results discussed in the subsequent chapters.</w:t>
      </w:r>
    </w:p>
    <w:p w14:paraId="6EDA9676">
      <w:pPr>
        <w:rPr>
          <w:rFonts w:hint="default" w:eastAsia="Times New Roman" w:cs="Times New Roman" w:asciiTheme="minorAscii" w:hAnsiTheme="minorAscii"/>
          <w:sz w:val="24"/>
          <w:szCs w:val="24"/>
          <w:lang w:eastAsia="en-US"/>
        </w:rPr>
      </w:pPr>
      <w:r>
        <w:rPr>
          <w:rFonts w:hint="default" w:eastAsia="Times New Roman" w:cs="Times New Roman" w:asciiTheme="minorAscii" w:hAnsiTheme="minorAscii"/>
          <w:sz w:val="24"/>
          <w:szCs w:val="24"/>
          <w:lang w:eastAsia="en-US"/>
        </w:rPr>
        <w:pict>
          <v:rect id="_x0000_i1025" o:spt="1" style="height:1.5pt;width:0pt;" fillcolor="#A0A0A0" filled="t" stroked="f" coordsize="21600,21600" o:hr="t" o:hrstd="t" o:hralign="center">
            <v:path/>
            <v:fill on="t" focussize="0,0"/>
            <v:stroke on="f"/>
            <v:imagedata o:title=""/>
            <o:lock v:ext="edit"/>
            <w10:wrap type="none"/>
            <w10:anchorlock/>
          </v:rect>
        </w:pict>
      </w:r>
    </w:p>
    <w:p w14:paraId="18D1C76B">
      <w:pPr>
        <w:spacing w:before="100" w:beforeAutospacing="1" w:after="100" w:afterAutospacing="1"/>
        <w:outlineLvl w:val="9"/>
        <w:rPr>
          <w:rFonts w:hint="default" w:eastAsia="Times New Roman" w:cs="Times New Roman" w:asciiTheme="minorAscii" w:hAnsiTheme="minorAscii"/>
          <w:b/>
          <w:bCs/>
          <w:sz w:val="27"/>
          <w:szCs w:val="27"/>
          <w:lang w:eastAsia="en-US"/>
        </w:rPr>
      </w:pPr>
    </w:p>
    <w:p w14:paraId="0F6BA37D">
      <w:pPr>
        <w:spacing w:before="100" w:beforeAutospacing="1" w:after="100" w:afterAutospacing="1"/>
        <w:outlineLvl w:val="9"/>
        <w:rPr>
          <w:rFonts w:hint="default" w:eastAsia="Times New Roman" w:cs="Times New Roman" w:asciiTheme="minorAscii" w:hAnsiTheme="minorAscii"/>
          <w:b/>
          <w:bCs/>
          <w:sz w:val="27"/>
          <w:szCs w:val="27"/>
          <w:lang w:eastAsia="en-US"/>
        </w:rPr>
      </w:pPr>
    </w:p>
    <w:p w14:paraId="52CB2B92">
      <w:pPr>
        <w:spacing w:before="100" w:beforeAutospacing="1" w:after="100" w:afterAutospacing="1"/>
        <w:outlineLvl w:val="2"/>
        <w:rPr>
          <w:rFonts w:hint="default" w:eastAsia="Times New Roman" w:cs="Times New Roman" w:asciiTheme="minorAscii" w:hAnsiTheme="minorAscii"/>
          <w:b/>
          <w:bCs/>
          <w:sz w:val="32"/>
          <w:szCs w:val="32"/>
          <w:lang w:eastAsia="en-US"/>
        </w:rPr>
      </w:pPr>
      <w:r>
        <w:rPr>
          <w:rFonts w:hint="default" w:eastAsia="Times New Roman" w:cs="Times New Roman" w:asciiTheme="minorAscii" w:hAnsiTheme="minorAscii"/>
          <w:b/>
          <w:bCs/>
          <w:sz w:val="32"/>
          <w:szCs w:val="32"/>
          <w:lang w:eastAsia="en-US"/>
        </w:rPr>
        <w:t>Table 4.1: Current Method (ID-based Tracking)</w:t>
      </w:r>
    </w:p>
    <w:p w14:paraId="445887DF">
      <w:pPr>
        <w:spacing w:before="100" w:beforeAutospacing="1" w:after="100" w:afterAutospacing="1"/>
        <w:outlineLvl w:val="9"/>
        <w:rPr>
          <w:rFonts w:hint="default" w:eastAsia="Times New Roman" w:cs="Times New Roman" w:asciiTheme="minorAscii" w:hAnsiTheme="minorAscii"/>
          <w:b/>
          <w:bCs/>
          <w:sz w:val="32"/>
          <w:szCs w:val="32"/>
          <w:rtl/>
          <w:lang w:eastAsia="en-US" w:bidi="ar-EG"/>
        </w:rPr>
      </w:pPr>
    </w:p>
    <w:tbl>
      <w:tblPr>
        <w:tblStyle w:val="35"/>
        <w:tblW w:w="0" w:type="auto"/>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2128"/>
        <w:gridCol w:w="3153"/>
        <w:gridCol w:w="3018"/>
        <w:gridCol w:w="223"/>
      </w:tblGrid>
      <w:tr w14:paraId="5151D537">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57535FDF">
            <w:pPr>
              <w:spacing w:after="480"/>
              <w:rPr>
                <w:rFonts w:hint="default" w:eastAsia="Times New Roman" w:cs="Times New Roman" w:asciiTheme="minorAscii" w:hAnsiTheme="minorAscii"/>
                <w:b w:val="0"/>
                <w:bCs w:val="0"/>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 xml:space="preserve">     Feature</w:t>
            </w:r>
          </w:p>
        </w:tc>
        <w:tc>
          <w:tcPr>
            <w:tcW w:w="0" w:type="auto"/>
            <w:tcBorders>
              <w:bottom w:val="single" w:color="666666" w:themeColor="text1" w:themeTint="99" w:sz="12" w:space="0"/>
              <w:insideH w:val="single" w:sz="12" w:space="0"/>
            </w:tcBorders>
          </w:tcPr>
          <w:p w14:paraId="3491D411">
            <w:pPr>
              <w:spacing w:after="480"/>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Traditional ID-     Based</w:t>
            </w:r>
          </w:p>
        </w:tc>
        <w:tc>
          <w:tcPr>
            <w:tcW w:w="0" w:type="auto"/>
            <w:tcBorders>
              <w:bottom w:val="single" w:color="666666" w:themeColor="text1" w:themeTint="99" w:sz="12" w:space="0"/>
              <w:insideH w:val="single" w:sz="12" w:space="0"/>
            </w:tcBorders>
          </w:tcPr>
          <w:p w14:paraId="598152C9">
            <w:pPr>
              <w:spacing w:after="480"/>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New Density-Based (ROI)</w:t>
            </w:r>
          </w:p>
        </w:tc>
        <w:tc>
          <w:tcPr>
            <w:tcW w:w="0" w:type="auto"/>
            <w:tcBorders>
              <w:bottom w:val="single" w:color="666666" w:themeColor="text1" w:themeTint="99" w:sz="12" w:space="0"/>
              <w:insideH w:val="single" w:sz="12" w:space="0"/>
            </w:tcBorders>
          </w:tcPr>
          <w:p w14:paraId="677F3A1F">
            <w:pPr>
              <w:spacing w:after="480"/>
              <w:rPr>
                <w:rFonts w:hint="default" w:eastAsia="Times New Roman" w:cs="Times New Roman" w:asciiTheme="minorAscii" w:hAnsiTheme="minorAscii"/>
                <w:b/>
                <w:bCs/>
                <w:color w:val="000000" w:themeColor="text1"/>
                <w:sz w:val="24"/>
                <w:szCs w:val="24"/>
                <w:lang w:eastAsia="en-US"/>
                <w14:textFill>
                  <w14:solidFill>
                    <w14:schemeClr w14:val="tx1"/>
                  </w14:solidFill>
                </w14:textFill>
              </w:rPr>
            </w:pPr>
          </w:p>
        </w:tc>
      </w:tr>
      <w:tr w14:paraId="2AE905B6">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0" w:type="auto"/>
            <w:shd w:val="clear" w:color="auto" w:fill="CCCCCC" w:themeFill="text1" w:themeFillTint="33"/>
          </w:tcPr>
          <w:p w14:paraId="4B6D83E9">
            <w:pPr>
              <w:spacing w:after="480"/>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Primary Metric</w:t>
            </w:r>
          </w:p>
        </w:tc>
        <w:tc>
          <w:tcPr>
            <w:tcW w:w="0" w:type="auto"/>
            <w:shd w:val="clear" w:color="auto" w:fill="CCCCCC" w:themeFill="text1" w:themeFillTint="33"/>
          </w:tcPr>
          <w:p w14:paraId="436A4ED2">
            <w:pPr>
              <w:spacing w:after="480"/>
              <w:jc w:val="center"/>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Cumulative Crossings</w:t>
            </w:r>
          </w:p>
        </w:tc>
        <w:tc>
          <w:tcPr>
            <w:tcW w:w="0" w:type="auto"/>
            <w:shd w:val="clear" w:color="auto" w:fill="CCCCCC" w:themeFill="text1" w:themeFillTint="33"/>
          </w:tcPr>
          <w:p w14:paraId="605EAB93">
            <w:pPr>
              <w:spacing w:after="480"/>
              <w:jc w:val="center"/>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Current Spatial Occupancy</w:t>
            </w:r>
          </w:p>
        </w:tc>
        <w:tc>
          <w:tcPr>
            <w:tcW w:w="0" w:type="auto"/>
            <w:shd w:val="clear" w:color="auto" w:fill="CCCCCC" w:themeFill="text1" w:themeFillTint="33"/>
          </w:tcPr>
          <w:p w14:paraId="01042046">
            <w:pPr>
              <w:spacing w:after="480"/>
              <w:rPr>
                <w:rFonts w:hint="default" w:eastAsia="Times New Roman" w:cs="Times New Roman" w:asciiTheme="minorAscii" w:hAnsiTheme="minorAscii"/>
                <w:color w:val="000000" w:themeColor="text1"/>
                <w:sz w:val="24"/>
                <w:szCs w:val="24"/>
                <w:lang w:eastAsia="en-US"/>
                <w14:textFill>
                  <w14:solidFill>
                    <w14:schemeClr w14:val="tx1"/>
                  </w14:solidFill>
                </w14:textFill>
              </w:rPr>
            </w:pPr>
          </w:p>
        </w:tc>
      </w:tr>
      <w:tr w14:paraId="4243DD40">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0" w:type="auto"/>
          </w:tcPr>
          <w:p w14:paraId="488CF2C1">
            <w:pPr>
              <w:spacing w:after="480"/>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Occlusion Handling</w:t>
            </w:r>
          </w:p>
        </w:tc>
        <w:tc>
          <w:tcPr>
            <w:tcW w:w="0" w:type="auto"/>
          </w:tcPr>
          <w:p w14:paraId="6249B592">
            <w:pPr>
              <w:spacing w:after="480"/>
              <w:jc w:val="center"/>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Poor (ID often lost)</w:t>
            </w:r>
          </w:p>
        </w:tc>
        <w:tc>
          <w:tcPr>
            <w:tcW w:w="0" w:type="auto"/>
          </w:tcPr>
          <w:p w14:paraId="40C78B9D">
            <w:pPr>
              <w:spacing w:after="480"/>
              <w:jc w:val="center"/>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High (Counts space occupied)</w:t>
            </w:r>
          </w:p>
        </w:tc>
        <w:tc>
          <w:tcPr>
            <w:tcW w:w="0" w:type="auto"/>
          </w:tcPr>
          <w:p w14:paraId="1C9EBA30">
            <w:pPr>
              <w:spacing w:after="480"/>
              <w:rPr>
                <w:rFonts w:hint="default" w:eastAsia="Times New Roman" w:cs="Times New Roman" w:asciiTheme="minorAscii" w:hAnsiTheme="minorAscii"/>
                <w:color w:val="000000" w:themeColor="text1"/>
                <w:sz w:val="24"/>
                <w:szCs w:val="24"/>
                <w:lang w:eastAsia="en-US"/>
                <w14:textFill>
                  <w14:solidFill>
                    <w14:schemeClr w14:val="tx1"/>
                  </w14:solidFill>
                </w14:textFill>
              </w:rPr>
            </w:pPr>
          </w:p>
        </w:tc>
      </w:tr>
      <w:tr w14:paraId="0CD3C2A9">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0" w:type="auto"/>
            <w:shd w:val="clear" w:color="auto" w:fill="CCCCCC" w:themeFill="text1" w:themeFillTint="33"/>
          </w:tcPr>
          <w:p w14:paraId="408BCA93">
            <w:pPr>
              <w:spacing w:after="480"/>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Accuracy in Jams</w:t>
            </w:r>
          </w:p>
        </w:tc>
        <w:tc>
          <w:tcPr>
            <w:tcW w:w="0" w:type="auto"/>
            <w:shd w:val="clear" w:color="auto" w:fill="CCCCCC" w:themeFill="text1" w:themeFillTint="33"/>
          </w:tcPr>
          <w:p w14:paraId="4DE73993">
            <w:pPr>
              <w:spacing w:after="480"/>
              <w:jc w:val="center"/>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Low (Stationary cars not re-counted)</w:t>
            </w:r>
          </w:p>
        </w:tc>
        <w:tc>
          <w:tcPr>
            <w:tcW w:w="0" w:type="auto"/>
            <w:shd w:val="clear" w:color="auto" w:fill="CCCCCC" w:themeFill="text1" w:themeFillTint="33"/>
          </w:tcPr>
          <w:p w14:paraId="3A98A3E1">
            <w:pPr>
              <w:spacing w:after="480"/>
              <w:jc w:val="center"/>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High (Detects total queue volume)</w:t>
            </w:r>
          </w:p>
        </w:tc>
        <w:tc>
          <w:tcPr>
            <w:tcW w:w="0" w:type="auto"/>
            <w:shd w:val="clear" w:color="auto" w:fill="CCCCCC" w:themeFill="text1" w:themeFillTint="33"/>
          </w:tcPr>
          <w:p w14:paraId="56264EBB">
            <w:pPr>
              <w:spacing w:after="480"/>
              <w:rPr>
                <w:rFonts w:hint="default" w:eastAsia="Times New Roman" w:cs="Times New Roman" w:asciiTheme="minorAscii" w:hAnsiTheme="minorAscii"/>
                <w:color w:val="000000" w:themeColor="text1"/>
                <w:sz w:val="24"/>
                <w:szCs w:val="24"/>
                <w:lang w:eastAsia="en-US"/>
                <w14:textFill>
                  <w14:solidFill>
                    <w14:schemeClr w14:val="tx1"/>
                  </w14:solidFill>
                </w14:textFill>
              </w:rPr>
            </w:pPr>
          </w:p>
        </w:tc>
      </w:tr>
      <w:tr w14:paraId="7FCC255F">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0" w:type="auto"/>
          </w:tcPr>
          <w:p w14:paraId="32DF91A8">
            <w:pPr>
              <w:spacing w:after="480"/>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Processing Load</w:t>
            </w:r>
          </w:p>
        </w:tc>
        <w:tc>
          <w:tcPr>
            <w:tcW w:w="0" w:type="auto"/>
          </w:tcPr>
          <w:p w14:paraId="45E39FB7">
            <w:pPr>
              <w:spacing w:after="480"/>
              <w:jc w:val="center"/>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High (Requires tracking history)</w:t>
            </w:r>
          </w:p>
        </w:tc>
        <w:tc>
          <w:tcPr>
            <w:tcW w:w="0" w:type="auto"/>
          </w:tcPr>
          <w:p w14:paraId="48730679">
            <w:pPr>
              <w:spacing w:after="480"/>
              <w:jc w:val="center"/>
              <w:rPr>
                <w:rFonts w:hint="default" w:eastAsia="Times New Roman" w:cs="Times New Roman" w:asciiTheme="minorAscii" w:hAnsiTheme="minorAscii"/>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color w:val="000000" w:themeColor="text1"/>
                <w:sz w:val="32"/>
                <w:szCs w:val="32"/>
                <w:lang w:eastAsia="en-US"/>
                <w14:textFill>
                  <w14:solidFill>
                    <w14:schemeClr w14:val="tx1"/>
                  </w14:solidFill>
                </w14:textFill>
              </w:rPr>
              <w:t>Efficient (Real-time frame analysis)</w:t>
            </w:r>
          </w:p>
        </w:tc>
        <w:tc>
          <w:tcPr>
            <w:tcW w:w="0" w:type="auto"/>
          </w:tcPr>
          <w:p w14:paraId="29719B5C">
            <w:pPr>
              <w:spacing w:after="480"/>
              <w:rPr>
                <w:rFonts w:hint="default" w:eastAsia="Times New Roman" w:cs="Times New Roman" w:asciiTheme="minorAscii" w:hAnsiTheme="minorAscii"/>
                <w:color w:val="000000" w:themeColor="text1"/>
                <w:sz w:val="24"/>
                <w:szCs w:val="24"/>
                <w:lang w:eastAsia="en-US"/>
                <w14:textFill>
                  <w14:solidFill>
                    <w14:schemeClr w14:val="tx1"/>
                  </w14:solidFill>
                </w14:textFill>
              </w:rPr>
            </w:pPr>
          </w:p>
        </w:tc>
      </w:tr>
    </w:tbl>
    <w:p w14:paraId="4BB67958">
      <w:pPr>
        <w:rPr>
          <w:rFonts w:hint="default" w:asciiTheme="minorAscii" w:hAnsiTheme="minorAscii"/>
          <w:vertAlign w:val="superscript"/>
        </w:rPr>
      </w:pPr>
    </w:p>
    <w:p w14:paraId="43F56153">
      <w:pPr>
        <w:rPr>
          <w:rFonts w:hint="default" w:asciiTheme="minorAscii" w:hAnsiTheme="minorAscii"/>
          <w:vertAlign w:val="superscript"/>
        </w:rPr>
      </w:pPr>
      <w:r>
        <w:rPr>
          <w:rFonts w:hint="default" w:asciiTheme="minorAscii" w:hAnsiTheme="minorAscii"/>
          <w:vertAlign w:val="superscript"/>
        </w:rPr>
        <w:br w:type="page"/>
      </w:r>
    </w:p>
    <w:p w14:paraId="3083B729">
      <w:pPr>
        <w:pStyle w:val="2"/>
        <w:bidi w:val="0"/>
        <w:jc w:val="center"/>
        <w:rPr>
          <w:rFonts w:hint="default"/>
          <w:b/>
          <w:bCs/>
          <w:color w:val="000000" w:themeColor="text1"/>
          <w:sz w:val="52"/>
          <w:szCs w:val="52"/>
          <w14:textFill>
            <w14:solidFill>
              <w14:schemeClr w14:val="tx1"/>
            </w14:solidFill>
          </w14:textFill>
        </w:rPr>
      </w:pPr>
      <w:bookmarkStart w:id="37" w:name="_Toc4090"/>
      <w:r>
        <w:rPr>
          <w:rFonts w:hint="default"/>
          <w:b/>
          <w:bCs/>
          <w:color w:val="000000" w:themeColor="text1"/>
          <w:sz w:val="52"/>
          <w:szCs w:val="52"/>
          <w14:textFill>
            <w14:solidFill>
              <w14:schemeClr w14:val="tx1"/>
            </w14:solidFill>
          </w14:textFill>
        </w:rPr>
        <w:t>CHAPTER 5</w:t>
      </w:r>
      <w:bookmarkEnd w:id="37"/>
    </w:p>
    <w:p w14:paraId="34889307">
      <w:pPr>
        <w:pStyle w:val="2"/>
        <w:bidi w:val="0"/>
        <w:jc w:val="center"/>
        <w:rPr>
          <w:rFonts w:hint="default"/>
          <w:b/>
          <w:bCs/>
          <w:color w:val="000000" w:themeColor="text1"/>
          <w:sz w:val="52"/>
          <w:szCs w:val="52"/>
          <w14:textFill>
            <w14:solidFill>
              <w14:schemeClr w14:val="tx1"/>
            </w14:solidFill>
          </w14:textFill>
        </w:rPr>
      </w:pPr>
      <w:bookmarkStart w:id="38" w:name="_Toc11093"/>
      <w:r>
        <w:rPr>
          <w:rFonts w:hint="default"/>
          <w:b/>
          <w:bCs/>
          <w:color w:val="000000" w:themeColor="text1"/>
          <w:sz w:val="52"/>
          <w:szCs w:val="52"/>
          <w14:textFill>
            <w14:solidFill>
              <w14:schemeClr w14:val="tx1"/>
            </w14:solidFill>
          </w14:textFill>
        </w:rPr>
        <w:t>Implementation &amp; Results</w:t>
      </w:r>
      <w:bookmarkEnd w:id="38"/>
    </w:p>
    <w:p w14:paraId="06EEA074">
      <w:p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This chapter presents the practical realization of the proposed AI-Driven Traffic Management System. After establishing the theoretical framework and the architectural design in previous chapters, the focus now shifts to the deployment phase. This stage involves the integration of high-level programming environments, deep learning libraries, and traffic simulation software to test the system’s efficiency.</w:t>
      </w:r>
    </w:p>
    <w:p w14:paraId="0B8E268F">
      <w:pPr>
        <w:spacing w:before="100" w:beforeAutospacing="1" w:after="100" w:afterAutospacing="1"/>
        <w:rPr>
          <w:rFonts w:hint="default" w:eastAsia="Times New Roman" w:cs="Times New Roman" w:asciiTheme="minorAscii" w:hAnsiTheme="minorAscii"/>
          <w:sz w:val="32"/>
          <w:szCs w:val="32"/>
          <w:lang w:eastAsia="en-US"/>
        </w:rPr>
      </w:pPr>
      <w:r>
        <w:rPr>
          <w:rFonts w:hint="default" w:eastAsia="Times New Roman" w:cs="Times New Roman" w:asciiTheme="minorAscii" w:hAnsiTheme="minorAscii"/>
          <w:sz w:val="32"/>
          <w:szCs w:val="32"/>
          <w:lang w:eastAsia="en-US"/>
        </w:rPr>
        <w:t xml:space="preserve">The primary objective of this implementation is to evaluate how the YOLO-based detection and the </w:t>
      </w:r>
      <w:r>
        <w:rPr>
          <w:rFonts w:hint="default" w:eastAsia="Times New Roman" w:cs="Times New Roman" w:asciiTheme="minorAscii" w:hAnsiTheme="minorAscii"/>
          <w:b/>
          <w:bCs/>
          <w:sz w:val="32"/>
          <w:szCs w:val="32"/>
          <w:lang w:eastAsia="en-US"/>
        </w:rPr>
        <w:t xml:space="preserve"> </w:t>
      </w:r>
      <w:r>
        <w:rPr>
          <w:rFonts w:hint="default" w:eastAsia="Times New Roman" w:cs="Times New Roman" w:asciiTheme="minorAscii" w:hAnsiTheme="minorAscii"/>
          <w:sz w:val="32"/>
          <w:szCs w:val="32"/>
          <w:lang w:eastAsia="en-US"/>
        </w:rPr>
        <w:t>RL</w:t>
      </w:r>
      <w:r>
        <w:rPr>
          <w:rFonts w:hint="default" w:eastAsia="Times New Roman" w:cs="Times New Roman" w:asciiTheme="minorAscii" w:hAnsiTheme="minorAscii"/>
          <w:b/>
          <w:bCs/>
          <w:sz w:val="32"/>
          <w:szCs w:val="32"/>
          <w:lang w:eastAsia="en-US"/>
        </w:rPr>
        <w:t xml:space="preserve"> </w:t>
      </w:r>
      <w:r>
        <w:rPr>
          <w:rFonts w:hint="default" w:eastAsia="Times New Roman" w:cs="Times New Roman" w:asciiTheme="minorAscii" w:hAnsiTheme="minorAscii"/>
          <w:sz w:val="32"/>
          <w:szCs w:val="32"/>
          <w:lang w:eastAsia="en-US"/>
        </w:rPr>
        <w:t>decision engine perform in a simulated real-world environment. This chapter details the technical setup, the software configurations used, and a comprehensive analysis of the results obtained, comparing our intelligent system’s performance against traditional traffic control methods.</w:t>
      </w:r>
    </w:p>
    <w:p w14:paraId="602F19AA">
      <w:pPr>
        <w:pStyle w:val="3"/>
        <w:bidi w:val="0"/>
        <w:outlineLvl w:val="0"/>
        <w:rPr>
          <w:rFonts w:hint="default"/>
          <w:b/>
          <w:bCs/>
          <w:sz w:val="44"/>
          <w:szCs w:val="44"/>
        </w:rPr>
      </w:pPr>
      <w:bookmarkStart w:id="39" w:name="_Toc16196"/>
      <w:r>
        <w:rPr>
          <w:rFonts w:hint="default"/>
          <w:b/>
          <w:bCs/>
          <w:sz w:val="44"/>
          <w:szCs w:val="44"/>
        </w:rPr>
        <w:t>5.1 Tools &amp; Technologies</w:t>
      </w:r>
      <w:bookmarkEnd w:id="39"/>
    </w:p>
    <w:p w14:paraId="09F87304">
      <w:pPr>
        <w:pStyle w:val="19"/>
        <w:rPr>
          <w:rFonts w:hint="default" w:asciiTheme="minorAscii" w:hAnsiTheme="minorAscii"/>
          <w:sz w:val="32"/>
          <w:szCs w:val="32"/>
        </w:rPr>
      </w:pPr>
      <w:r>
        <w:rPr>
          <w:rFonts w:hint="default" w:asciiTheme="minorAscii" w:hAnsiTheme="minorAscii"/>
          <w:sz w:val="32"/>
          <w:szCs w:val="32"/>
        </w:rPr>
        <w:t>To bring the theoretical framework to life, a specialized tech stack was used to handle high-speed video processing and machine learning:</w:t>
      </w:r>
    </w:p>
    <w:p w14:paraId="1B611548">
      <w:pPr>
        <w:pStyle w:val="19"/>
        <w:numPr>
          <w:ilvl w:val="0"/>
          <w:numId w:val="20"/>
        </w:numPr>
        <w:rPr>
          <w:rFonts w:hint="default" w:asciiTheme="minorAscii" w:hAnsiTheme="minorAscii"/>
          <w:sz w:val="32"/>
          <w:szCs w:val="32"/>
        </w:rPr>
      </w:pPr>
      <w:r>
        <w:rPr>
          <w:rFonts w:hint="default" w:asciiTheme="minorAscii" w:hAnsiTheme="minorAscii"/>
          <w:b/>
          <w:bCs/>
          <w:sz w:val="32"/>
          <w:szCs w:val="32"/>
        </w:rPr>
        <w:t>Programming Language:</w:t>
      </w:r>
      <w:r>
        <w:rPr>
          <w:rFonts w:hint="default" w:asciiTheme="minorAscii" w:hAnsiTheme="minorAscii"/>
          <w:sz w:val="32"/>
          <w:szCs w:val="32"/>
        </w:rPr>
        <w:t xml:space="preserve"> </w:t>
      </w:r>
      <w:r>
        <w:rPr>
          <w:rFonts w:hint="default" w:asciiTheme="minorAscii" w:hAnsiTheme="minorAscii"/>
          <w:b/>
          <w:bCs/>
          <w:sz w:val="32"/>
          <w:szCs w:val="32"/>
        </w:rPr>
        <w:t>Python</w:t>
      </w:r>
      <w:r>
        <w:rPr>
          <w:rFonts w:hint="default" w:asciiTheme="minorAscii" w:hAnsiTheme="minorAscii"/>
          <w:sz w:val="32"/>
          <w:szCs w:val="32"/>
        </w:rPr>
        <w:t xml:space="preserve"> (for its extensive AI libraries).</w:t>
      </w:r>
    </w:p>
    <w:p w14:paraId="767A20CD">
      <w:pPr>
        <w:pStyle w:val="19"/>
        <w:numPr>
          <w:ilvl w:val="0"/>
          <w:numId w:val="20"/>
        </w:numPr>
        <w:rPr>
          <w:rFonts w:hint="default" w:asciiTheme="minorAscii" w:hAnsiTheme="minorAscii"/>
          <w:sz w:val="32"/>
          <w:szCs w:val="32"/>
        </w:rPr>
      </w:pPr>
      <w:r>
        <w:rPr>
          <w:rFonts w:hint="default" w:asciiTheme="minorAscii" w:hAnsiTheme="minorAscii"/>
          <w:b/>
          <w:bCs/>
          <w:sz w:val="32"/>
          <w:szCs w:val="32"/>
        </w:rPr>
        <w:t>Deep Learning Framework:</w:t>
      </w:r>
      <w:r>
        <w:rPr>
          <w:rFonts w:hint="default" w:asciiTheme="minorAscii" w:hAnsiTheme="minorAscii"/>
          <w:sz w:val="32"/>
          <w:szCs w:val="32"/>
        </w:rPr>
        <w:t xml:space="preserve"> </w:t>
      </w:r>
      <w:r>
        <w:rPr>
          <w:rFonts w:hint="default" w:asciiTheme="minorAscii" w:hAnsiTheme="minorAscii"/>
          <w:b/>
          <w:bCs/>
          <w:sz w:val="32"/>
          <w:szCs w:val="32"/>
        </w:rPr>
        <w:t>PyTorch</w:t>
      </w:r>
      <w:r>
        <w:rPr>
          <w:rFonts w:hint="default" w:asciiTheme="minorAscii" w:hAnsiTheme="minorAscii"/>
          <w:sz w:val="32"/>
          <w:szCs w:val="32"/>
        </w:rPr>
        <w:t xml:space="preserve"> (to run the YOLO v8 model).</w:t>
      </w:r>
    </w:p>
    <w:p w14:paraId="46495AC6">
      <w:pPr>
        <w:pStyle w:val="19"/>
        <w:numPr>
          <w:ilvl w:val="0"/>
          <w:numId w:val="20"/>
        </w:numPr>
        <w:rPr>
          <w:rFonts w:hint="default" w:asciiTheme="minorAscii" w:hAnsiTheme="minorAscii"/>
          <w:sz w:val="32"/>
          <w:szCs w:val="32"/>
        </w:rPr>
      </w:pPr>
      <w:r>
        <w:rPr>
          <w:rFonts w:hint="default" w:asciiTheme="minorAscii" w:hAnsiTheme="minorAscii"/>
          <w:b/>
          <w:bCs/>
          <w:sz w:val="32"/>
          <w:szCs w:val="32"/>
        </w:rPr>
        <w:t>Traffic Simulator:</w:t>
      </w:r>
      <w:r>
        <w:rPr>
          <w:rFonts w:hint="default" w:asciiTheme="minorAscii" w:hAnsiTheme="minorAscii"/>
          <w:sz w:val="32"/>
          <w:szCs w:val="32"/>
        </w:rPr>
        <w:t xml:space="preserve"> </w:t>
      </w:r>
      <w:r>
        <w:rPr>
          <w:rFonts w:hint="default" w:asciiTheme="minorAscii" w:hAnsiTheme="minorAscii"/>
          <w:b/>
          <w:bCs/>
          <w:sz w:val="32"/>
          <w:szCs w:val="32"/>
        </w:rPr>
        <w:t>SUMO</w:t>
      </w:r>
      <w:r>
        <w:rPr>
          <w:rFonts w:hint="default" w:asciiTheme="minorAscii" w:hAnsiTheme="minorAscii"/>
          <w:sz w:val="32"/>
          <w:szCs w:val="32"/>
        </w:rPr>
        <w:t xml:space="preserve"> (Simulation of Urban Mobility) to provide a realistic environment for the RL agent.</w:t>
      </w:r>
    </w:p>
    <w:p w14:paraId="072C32FA">
      <w:pPr>
        <w:pStyle w:val="19"/>
        <w:numPr>
          <w:ilvl w:val="0"/>
          <w:numId w:val="20"/>
        </w:numPr>
        <w:rPr>
          <w:rFonts w:hint="default" w:asciiTheme="minorAscii" w:hAnsiTheme="minorAscii"/>
          <w:sz w:val="32"/>
          <w:szCs w:val="32"/>
        </w:rPr>
      </w:pPr>
      <w:r>
        <w:rPr>
          <w:rFonts w:hint="default" w:asciiTheme="minorAscii" w:hAnsiTheme="minorAscii"/>
          <w:b/>
          <w:bCs/>
          <w:sz w:val="32"/>
          <w:szCs w:val="32"/>
        </w:rPr>
        <w:t>Computer Vision:</w:t>
      </w:r>
      <w:r>
        <w:rPr>
          <w:rFonts w:hint="default" w:asciiTheme="minorAscii" w:hAnsiTheme="minorAscii"/>
          <w:sz w:val="32"/>
          <w:szCs w:val="32"/>
        </w:rPr>
        <w:t xml:space="preserve"> </w:t>
      </w:r>
      <w:r>
        <w:rPr>
          <w:rFonts w:hint="default" w:asciiTheme="minorAscii" w:hAnsiTheme="minorAscii"/>
          <w:b/>
          <w:bCs/>
          <w:sz w:val="32"/>
          <w:szCs w:val="32"/>
        </w:rPr>
        <w:t>OpenCV</w:t>
      </w:r>
      <w:r>
        <w:rPr>
          <w:rFonts w:hint="default" w:asciiTheme="minorAscii" w:hAnsiTheme="minorAscii"/>
          <w:sz w:val="32"/>
          <w:szCs w:val="32"/>
        </w:rPr>
        <w:t xml:space="preserve"> for image pre-processing and drawing ROI overlays.</w:t>
      </w:r>
    </w:p>
    <w:p w14:paraId="14699F5C">
      <w:pPr>
        <w:pStyle w:val="19"/>
        <w:numPr>
          <w:ilvl w:val="0"/>
          <w:numId w:val="20"/>
        </w:numPr>
        <w:rPr>
          <w:rFonts w:hint="default" w:asciiTheme="minorAscii" w:hAnsiTheme="minorAscii"/>
          <w:sz w:val="32"/>
          <w:szCs w:val="32"/>
        </w:rPr>
      </w:pPr>
      <w:r>
        <w:rPr>
          <w:rFonts w:hint="default" w:asciiTheme="minorAscii" w:hAnsiTheme="minorAscii"/>
          <w:b/>
          <w:bCs/>
          <w:sz w:val="32"/>
          <w:szCs w:val="32"/>
        </w:rPr>
        <w:t>Environment:</w:t>
      </w:r>
      <w:r>
        <w:rPr>
          <w:rFonts w:hint="default" w:asciiTheme="minorAscii" w:hAnsiTheme="minorAscii"/>
          <w:sz w:val="32"/>
          <w:szCs w:val="32"/>
        </w:rPr>
        <w:t xml:space="preserve"> </w:t>
      </w:r>
      <w:r>
        <w:rPr>
          <w:rFonts w:hint="default" w:asciiTheme="minorAscii" w:hAnsiTheme="minorAscii"/>
          <w:b/>
          <w:bCs/>
          <w:sz w:val="32"/>
          <w:szCs w:val="32"/>
        </w:rPr>
        <w:t>Jupyter Notebook / VS Code</w:t>
      </w:r>
      <w:r>
        <w:rPr>
          <w:rFonts w:hint="default" w:asciiTheme="minorAscii" w:hAnsiTheme="minorAscii"/>
          <w:sz w:val="32"/>
          <w:szCs w:val="32"/>
        </w:rPr>
        <w:t xml:space="preserve"> for development and testing.</w:t>
      </w:r>
    </w:p>
    <w:p w14:paraId="00194E8D">
      <w:pPr>
        <w:pStyle w:val="3"/>
        <w:bidi w:val="0"/>
        <w:rPr>
          <w:rFonts w:hint="default"/>
          <w:b/>
          <w:bCs/>
          <w:sz w:val="44"/>
          <w:szCs w:val="44"/>
        </w:rPr>
      </w:pPr>
      <w:bookmarkStart w:id="40" w:name="_Toc27555"/>
      <w:r>
        <w:rPr>
          <w:rFonts w:hint="default"/>
          <w:b/>
          <w:bCs/>
          <w:sz w:val="44"/>
          <w:szCs w:val="44"/>
        </w:rPr>
        <w:t>5.2 Output</w:t>
      </w:r>
      <w:bookmarkEnd w:id="40"/>
    </w:p>
    <w:p w14:paraId="65E72D78">
      <w:pPr>
        <w:pStyle w:val="19"/>
        <w:rPr>
          <w:rFonts w:hint="default" w:asciiTheme="minorAscii" w:hAnsiTheme="minorAscii"/>
          <w:sz w:val="32"/>
          <w:szCs w:val="32"/>
        </w:rPr>
      </w:pPr>
      <w:r>
        <w:rPr>
          <w:rFonts w:hint="default" w:asciiTheme="minorAscii" w:hAnsiTheme="minorAscii"/>
          <w:sz w:val="32"/>
          <w:szCs w:val="32"/>
        </w:rPr>
        <w:t>The final output of the system is a dynamic video overlay that displays real-time intelligence.</w:t>
      </w:r>
    </w:p>
    <w:p w14:paraId="70C841EA">
      <w:pPr>
        <w:pStyle w:val="19"/>
        <w:numPr>
          <w:ilvl w:val="0"/>
          <w:numId w:val="21"/>
        </w:numPr>
        <w:rPr>
          <w:rFonts w:hint="default" w:asciiTheme="minorAscii" w:hAnsiTheme="minorAscii"/>
          <w:sz w:val="32"/>
          <w:szCs w:val="32"/>
        </w:rPr>
      </w:pPr>
      <w:r>
        <w:rPr>
          <w:rFonts w:hint="default" w:asciiTheme="minorAscii" w:hAnsiTheme="minorAscii"/>
          <w:b/>
          <w:bCs/>
          <w:sz w:val="32"/>
          <w:szCs w:val="32"/>
        </w:rPr>
        <w:t>Visual Overlays:</w:t>
      </w:r>
      <w:r>
        <w:rPr>
          <w:rFonts w:hint="default" w:asciiTheme="minorAscii" w:hAnsiTheme="minorAscii"/>
          <w:sz w:val="32"/>
          <w:szCs w:val="32"/>
        </w:rPr>
        <w:t xml:space="preserve"> Each detected vehicle is enclosed in a </w:t>
      </w:r>
      <w:r>
        <w:rPr>
          <w:rFonts w:hint="default" w:asciiTheme="minorAscii" w:hAnsiTheme="minorAscii"/>
          <w:b/>
          <w:bCs/>
          <w:sz w:val="32"/>
          <w:szCs w:val="32"/>
        </w:rPr>
        <w:t>Bounding Box</w:t>
      </w:r>
      <w:r>
        <w:rPr>
          <w:rFonts w:hint="default" w:asciiTheme="minorAscii" w:hAnsiTheme="minorAscii"/>
          <w:sz w:val="32"/>
          <w:szCs w:val="32"/>
        </w:rPr>
        <w:t xml:space="preserve"> with its class name and confidence score.</w:t>
      </w:r>
    </w:p>
    <w:p w14:paraId="4D959602">
      <w:pPr>
        <w:pStyle w:val="19"/>
        <w:numPr>
          <w:ilvl w:val="0"/>
          <w:numId w:val="21"/>
        </w:numPr>
        <w:rPr>
          <w:rFonts w:hint="default" w:asciiTheme="minorAscii" w:hAnsiTheme="minorAscii"/>
          <w:sz w:val="32"/>
          <w:szCs w:val="32"/>
        </w:rPr>
      </w:pPr>
      <w:r>
        <w:rPr>
          <w:rFonts w:hint="default" w:asciiTheme="minorAscii" w:hAnsiTheme="minorAscii"/>
          <w:b/>
          <w:bCs/>
          <w:sz w:val="32"/>
          <w:szCs w:val="32"/>
        </w:rPr>
        <w:t>Tracking IDs:</w:t>
      </w:r>
      <w:r>
        <w:rPr>
          <w:rFonts w:hint="default" w:asciiTheme="minorAscii" w:hAnsiTheme="minorAscii"/>
          <w:sz w:val="32"/>
          <w:szCs w:val="32"/>
        </w:rPr>
        <w:t xml:space="preserve"> Unique IDs follow each vehicle to ensure consistency.</w:t>
      </w:r>
    </w:p>
    <w:p w14:paraId="7EA8A90F">
      <w:pPr>
        <w:pStyle w:val="19"/>
        <w:numPr>
          <w:ilvl w:val="0"/>
          <w:numId w:val="21"/>
        </w:numPr>
        <w:rPr>
          <w:rFonts w:hint="default" w:asciiTheme="minorAscii" w:hAnsiTheme="minorAscii"/>
          <w:sz w:val="32"/>
          <w:szCs w:val="32"/>
        </w:rPr>
      </w:pPr>
      <w:r>
        <w:rPr>
          <w:rFonts w:hint="default" w:asciiTheme="minorAscii" w:hAnsiTheme="minorAscii"/>
          <w:b/>
          <w:bCs/>
          <w:sz w:val="32"/>
          <w:szCs w:val="32"/>
        </w:rPr>
        <w:t>Density Metrics:</w:t>
      </w:r>
      <w:r>
        <w:rPr>
          <w:rFonts w:hint="default" w:asciiTheme="minorAscii" w:hAnsiTheme="minorAscii"/>
          <w:sz w:val="32"/>
          <w:szCs w:val="32"/>
        </w:rPr>
        <w:t xml:space="preserve"> A dashboard on the side of the screen shows the current count per lane and the status of the traffic signal.</w:t>
      </w:r>
    </w:p>
    <w:p w14:paraId="276A9897">
      <w:pPr>
        <w:pStyle w:val="3"/>
        <w:bidi w:val="0"/>
        <w:rPr>
          <w:rFonts w:hint="default"/>
          <w:b/>
          <w:bCs/>
          <w:sz w:val="44"/>
          <w:szCs w:val="44"/>
        </w:rPr>
      </w:pPr>
      <w:bookmarkStart w:id="41" w:name="_Toc8046"/>
      <w:r>
        <w:rPr>
          <w:rFonts w:hint="default"/>
          <w:b/>
          <w:bCs/>
          <w:sz w:val="44"/>
          <w:szCs w:val="44"/>
        </w:rPr>
        <w:t>5.3 Implementation Details</w:t>
      </w:r>
      <w:bookmarkEnd w:id="41"/>
    </w:p>
    <w:p w14:paraId="3F6CA150">
      <w:pPr>
        <w:pStyle w:val="4"/>
        <w:bidi w:val="0"/>
        <w:rPr>
          <w:rFonts w:hint="default"/>
          <w:color w:val="4874CB" w:themeColor="accent1"/>
          <w:sz w:val="32"/>
          <w:szCs w:val="32"/>
          <w14:textFill>
            <w14:solidFill>
              <w14:schemeClr w14:val="accent1"/>
            </w14:solidFill>
          </w14:textFill>
        </w:rPr>
      </w:pPr>
      <w:r>
        <w:rPr>
          <w:rFonts w:hint="default"/>
          <w:color w:val="4874CB" w:themeColor="accent1"/>
          <w:sz w:val="32"/>
          <w:szCs w:val="32"/>
          <w14:textFill>
            <w14:solidFill>
              <w14:schemeClr w14:val="accent1"/>
            </w14:solidFill>
          </w14:textFill>
        </w:rPr>
        <w:t>5.3.1 Training Process</w:t>
      </w:r>
    </w:p>
    <w:p w14:paraId="45754657">
      <w:pPr>
        <w:pStyle w:val="19"/>
        <w:rPr>
          <w:rFonts w:hint="default" w:asciiTheme="minorAscii" w:hAnsiTheme="minorAscii"/>
          <w:sz w:val="32"/>
          <w:szCs w:val="32"/>
        </w:rPr>
      </w:pPr>
      <w:r>
        <w:rPr>
          <w:rFonts w:hint="default" w:asciiTheme="minorAscii" w:hAnsiTheme="minorAscii"/>
          <w:sz w:val="32"/>
          <w:szCs w:val="32"/>
        </w:rPr>
        <w:t>The YOLO model was trained on a diverse dataset of traffic images to ensure high accuracy in different lighting and weather conditions. Simultaneously, the RL Agent underwent thousands of episodes in the SUMO simulator to learn the correlation between queue lengths and signal timing.</w:t>
      </w:r>
    </w:p>
    <w:p w14:paraId="3F184E00">
      <w:pPr>
        <w:pStyle w:val="4"/>
        <w:bidi w:val="0"/>
        <w:rPr>
          <w:rFonts w:hint="default"/>
          <w:color w:val="4874CB" w:themeColor="accent1"/>
          <w:sz w:val="32"/>
          <w:szCs w:val="32"/>
          <w14:textFill>
            <w14:solidFill>
              <w14:schemeClr w14:val="accent1"/>
            </w14:solidFill>
          </w14:textFill>
        </w:rPr>
      </w:pPr>
      <w:r>
        <w:rPr>
          <w:rFonts w:hint="default"/>
          <w:color w:val="4874CB" w:themeColor="accent1"/>
          <w:sz w:val="32"/>
          <w:szCs w:val="32"/>
          <w14:textFill>
            <w14:solidFill>
              <w14:schemeClr w14:val="accent1"/>
            </w14:solidFill>
          </w14:textFill>
        </w:rPr>
        <w:t>5.3.2 Simulation</w:t>
      </w:r>
    </w:p>
    <w:p w14:paraId="22751A09">
      <w:pPr>
        <w:pStyle w:val="19"/>
        <w:rPr>
          <w:rFonts w:hint="default" w:asciiTheme="minorAscii" w:hAnsiTheme="minorAscii"/>
          <w:sz w:val="32"/>
          <w:szCs w:val="32"/>
        </w:rPr>
      </w:pPr>
      <w:r>
        <w:rPr>
          <w:rFonts w:hint="default" w:asciiTheme="minorAscii" w:hAnsiTheme="minorAscii"/>
          <w:sz w:val="32"/>
          <w:szCs w:val="32"/>
        </w:rPr>
        <w:t>We created a 4-way intersection in SUMO.</w:t>
      </w:r>
    </w:p>
    <w:p w14:paraId="0174A26A">
      <w:pPr>
        <w:pStyle w:val="19"/>
        <w:numPr>
          <w:ilvl w:val="0"/>
          <w:numId w:val="22"/>
        </w:numPr>
        <w:rPr>
          <w:rFonts w:hint="default" w:asciiTheme="minorAscii" w:hAnsiTheme="minorAscii"/>
          <w:sz w:val="32"/>
          <w:szCs w:val="32"/>
        </w:rPr>
      </w:pPr>
      <w:r>
        <w:rPr>
          <w:rFonts w:hint="default" w:asciiTheme="minorAscii" w:hAnsiTheme="minorAscii"/>
          <w:b/>
          <w:bCs/>
          <w:sz w:val="32"/>
          <w:szCs w:val="32"/>
        </w:rPr>
        <w:t>Input:</w:t>
      </w:r>
      <w:r>
        <w:rPr>
          <w:rFonts w:hint="default" w:asciiTheme="minorAscii" w:hAnsiTheme="minorAscii"/>
          <w:sz w:val="32"/>
          <w:szCs w:val="32"/>
        </w:rPr>
        <w:t xml:space="preserve"> Random traffic flows with varying densities.</w:t>
      </w:r>
    </w:p>
    <w:p w14:paraId="7287797F">
      <w:pPr>
        <w:pStyle w:val="19"/>
        <w:numPr>
          <w:ilvl w:val="0"/>
          <w:numId w:val="22"/>
        </w:numPr>
        <w:rPr>
          <w:rFonts w:hint="default" w:asciiTheme="minorAscii" w:hAnsiTheme="minorAscii"/>
          <w:sz w:val="32"/>
          <w:szCs w:val="32"/>
        </w:rPr>
      </w:pPr>
      <w:r>
        <w:rPr>
          <w:rFonts w:hint="default" w:asciiTheme="minorAscii" w:hAnsiTheme="minorAscii"/>
          <w:b/>
          <w:bCs/>
          <w:sz w:val="32"/>
          <w:szCs w:val="32"/>
        </w:rPr>
        <w:t>Goal:</w:t>
      </w:r>
      <w:r>
        <w:rPr>
          <w:rFonts w:hint="default" w:asciiTheme="minorAscii" w:hAnsiTheme="minorAscii"/>
          <w:sz w:val="32"/>
          <w:szCs w:val="32"/>
        </w:rPr>
        <w:t xml:space="preserve"> The AI must manage the lights to prevent a "Gridlock" (total traffic standstill).</w:t>
      </w:r>
    </w:p>
    <w:p w14:paraId="524CF7CB">
      <w:pPr>
        <w:pStyle w:val="4"/>
        <w:bidi w:val="0"/>
        <w:rPr>
          <w:rFonts w:hint="default"/>
          <w:color w:val="4874CB" w:themeColor="accent1"/>
          <w:sz w:val="32"/>
          <w:szCs w:val="32"/>
          <w14:textFill>
            <w14:solidFill>
              <w14:schemeClr w14:val="accent1"/>
            </w14:solidFill>
          </w14:textFill>
        </w:rPr>
      </w:pPr>
      <w:r>
        <w:rPr>
          <w:rFonts w:hint="default"/>
          <w:color w:val="4874CB" w:themeColor="accent1"/>
          <w:sz w:val="32"/>
          <w:szCs w:val="32"/>
          <w14:textFill>
            <w14:solidFill>
              <w14:schemeClr w14:val="accent1"/>
            </w14:solidFill>
          </w14:textFill>
        </w:rPr>
        <w:t>5.3.3 Behavior</w:t>
      </w:r>
    </w:p>
    <w:p w14:paraId="6DCB1975">
      <w:pPr>
        <w:pStyle w:val="19"/>
        <w:rPr>
          <w:rFonts w:hint="default" w:asciiTheme="minorAscii" w:hAnsiTheme="minorAscii"/>
          <w:sz w:val="32"/>
          <w:szCs w:val="32"/>
        </w:rPr>
      </w:pPr>
      <w:r>
        <w:rPr>
          <w:rFonts w:hint="default" w:asciiTheme="minorAscii" w:hAnsiTheme="minorAscii"/>
          <w:sz w:val="32"/>
          <w:szCs w:val="32"/>
        </w:rPr>
        <w:t>The system demonstrated "Intelligent Behavior":</w:t>
      </w:r>
    </w:p>
    <w:p w14:paraId="239CA13B">
      <w:pPr>
        <w:pStyle w:val="19"/>
        <w:numPr>
          <w:ilvl w:val="0"/>
          <w:numId w:val="23"/>
        </w:numPr>
        <w:rPr>
          <w:rFonts w:hint="default" w:asciiTheme="minorAscii" w:hAnsiTheme="minorAscii"/>
          <w:sz w:val="32"/>
          <w:szCs w:val="32"/>
        </w:rPr>
      </w:pPr>
      <w:r>
        <w:rPr>
          <w:rFonts w:hint="default" w:asciiTheme="minorAscii" w:hAnsiTheme="minorAscii"/>
          <w:b/>
          <w:bCs/>
          <w:sz w:val="32"/>
          <w:szCs w:val="32"/>
        </w:rPr>
        <w:t>Phase Skipping:</w:t>
      </w:r>
      <w:r>
        <w:rPr>
          <w:rFonts w:hint="default" w:asciiTheme="minorAscii" w:hAnsiTheme="minorAscii"/>
          <w:sz w:val="32"/>
          <w:szCs w:val="32"/>
        </w:rPr>
        <w:t xml:space="preserve"> If a lane is empty, the AI skips its green phase to save time.</w:t>
      </w:r>
    </w:p>
    <w:p w14:paraId="4AE2147F">
      <w:pPr>
        <w:pStyle w:val="19"/>
        <w:numPr>
          <w:ilvl w:val="0"/>
          <w:numId w:val="23"/>
        </w:numPr>
        <w:rPr>
          <w:rFonts w:hint="default" w:asciiTheme="minorAscii" w:hAnsiTheme="minorAscii"/>
          <w:sz w:val="32"/>
          <w:szCs w:val="32"/>
        </w:rPr>
      </w:pPr>
      <w:r>
        <w:rPr>
          <w:rFonts w:hint="default" w:asciiTheme="minorAscii" w:hAnsiTheme="minorAscii"/>
          <w:b/>
          <w:bCs/>
          <w:sz w:val="32"/>
          <w:szCs w:val="32"/>
        </w:rPr>
        <w:t>Dynamic Extension:</w:t>
      </w:r>
      <w:r>
        <w:rPr>
          <w:rFonts w:hint="default" w:asciiTheme="minorAscii" w:hAnsiTheme="minorAscii"/>
          <w:sz w:val="32"/>
          <w:szCs w:val="32"/>
        </w:rPr>
        <w:t xml:space="preserve"> If a heavy plume of traffic is arriving, the AI extends the green light to clear the entire group.</w:t>
      </w:r>
    </w:p>
    <w:p w14:paraId="5E393197">
      <w:pPr>
        <w:pStyle w:val="4"/>
        <w:bidi w:val="0"/>
        <w:rPr>
          <w:rFonts w:hint="default"/>
          <w:color w:val="4874CB" w:themeColor="accent1"/>
          <w:sz w:val="32"/>
          <w:szCs w:val="32"/>
          <w14:textFill>
            <w14:solidFill>
              <w14:schemeClr w14:val="accent1"/>
            </w14:solidFill>
          </w14:textFill>
        </w:rPr>
      </w:pPr>
      <w:r>
        <w:rPr>
          <w:rFonts w:hint="default"/>
          <w:color w:val="4874CB" w:themeColor="accent1"/>
          <w:sz w:val="32"/>
          <w:szCs w:val="32"/>
          <w14:textFill>
            <w14:solidFill>
              <w14:schemeClr w14:val="accent1"/>
            </w14:solidFill>
          </w14:textFill>
        </w:rPr>
        <w:t>5.3.4 Performance</w:t>
      </w:r>
    </w:p>
    <w:p w14:paraId="576E479A">
      <w:pPr>
        <w:pStyle w:val="19"/>
        <w:rPr>
          <w:rFonts w:hint="default" w:asciiTheme="minorAscii" w:hAnsiTheme="minorAscii"/>
          <w:sz w:val="32"/>
          <w:szCs w:val="32"/>
        </w:rPr>
      </w:pPr>
      <w:r>
        <w:rPr>
          <w:rFonts w:hint="default" w:asciiTheme="minorAscii" w:hAnsiTheme="minorAscii"/>
          <w:sz w:val="32"/>
          <w:szCs w:val="32"/>
        </w:rPr>
        <w:t>The performance was measured against a Fixed-Time Controller (traditional system).</w:t>
      </w:r>
    </w:p>
    <w:p w14:paraId="683F2278">
      <w:pPr>
        <w:pStyle w:val="19"/>
        <w:rPr>
          <w:rFonts w:hint="default" w:asciiTheme="minorAscii" w:hAnsiTheme="minorAscii"/>
          <w:sz w:val="32"/>
          <w:szCs w:val="32"/>
        </w:rPr>
      </w:pPr>
    </w:p>
    <w:p w14:paraId="7BC5CB9D">
      <w:pPr>
        <w:pStyle w:val="4"/>
        <w:rPr>
          <w:rFonts w:hint="default" w:asciiTheme="minorAscii" w:hAnsiTheme="minorAscii"/>
          <w:sz w:val="32"/>
          <w:szCs w:val="32"/>
          <w:rtl/>
        </w:rPr>
      </w:pPr>
      <w:r>
        <w:rPr>
          <w:rFonts w:hint="default" w:asciiTheme="minorAscii" w:hAnsiTheme="minorAscii"/>
          <w:sz w:val="32"/>
          <w:szCs w:val="32"/>
        </w:rPr>
        <w:t>Table 5.1: Tools &amp; Technologies</w:t>
      </w:r>
    </w:p>
    <w:tbl>
      <w:tblPr>
        <w:tblStyle w:val="35"/>
        <w:tblW w:w="0" w:type="auto"/>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2233"/>
        <w:gridCol w:w="2072"/>
        <w:gridCol w:w="1793"/>
        <w:gridCol w:w="2424"/>
      </w:tblGrid>
      <w:tr w14:paraId="7E3E091A">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926" w:hRule="atLeast"/>
        </w:trPr>
        <w:tc>
          <w:tcPr>
            <w:tcW w:w="0" w:type="auto"/>
            <w:tcBorders>
              <w:bottom w:val="single" w:color="666666" w:themeColor="text1" w:themeTint="99" w:sz="12" w:space="0"/>
              <w:insideH w:val="single" w:sz="12" w:space="0"/>
            </w:tcBorders>
          </w:tcPr>
          <w:p w14:paraId="421358F1">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Metric</w:t>
            </w:r>
          </w:p>
        </w:tc>
        <w:tc>
          <w:tcPr>
            <w:tcW w:w="0" w:type="auto"/>
            <w:tcBorders>
              <w:bottom w:val="single" w:color="666666" w:themeColor="text1" w:themeTint="99" w:sz="12" w:space="0"/>
              <w:insideH w:val="single" w:sz="12" w:space="0"/>
            </w:tcBorders>
          </w:tcPr>
          <w:p w14:paraId="7B47EFB0">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Traditional System</w:t>
            </w:r>
          </w:p>
        </w:tc>
        <w:tc>
          <w:tcPr>
            <w:tcW w:w="0" w:type="auto"/>
            <w:tcBorders>
              <w:bottom w:val="single" w:color="666666" w:themeColor="text1" w:themeTint="99" w:sz="12" w:space="0"/>
              <w:insideH w:val="single" w:sz="12" w:space="0"/>
            </w:tcBorders>
          </w:tcPr>
          <w:p w14:paraId="11C3207C">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Our AI System</w:t>
            </w:r>
          </w:p>
        </w:tc>
        <w:tc>
          <w:tcPr>
            <w:tcW w:w="0" w:type="auto"/>
            <w:tcBorders>
              <w:bottom w:val="single" w:color="666666" w:themeColor="text1" w:themeTint="99" w:sz="12" w:space="0"/>
              <w:insideH w:val="single" w:sz="12" w:space="0"/>
            </w:tcBorders>
          </w:tcPr>
          <w:p w14:paraId="05C1FE1B">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Improvement (%)</w:t>
            </w:r>
          </w:p>
        </w:tc>
      </w:tr>
      <w:tr w14:paraId="58F21A0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780" w:hRule="atLeast"/>
        </w:trPr>
        <w:tc>
          <w:tcPr>
            <w:tcW w:w="0" w:type="auto"/>
            <w:shd w:val="clear" w:color="auto" w:fill="CCCCCC" w:themeFill="text1" w:themeFillTint="33"/>
          </w:tcPr>
          <w:p w14:paraId="2CF02C99">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Avg. Waiting Time</w:t>
            </w:r>
          </w:p>
        </w:tc>
        <w:tc>
          <w:tcPr>
            <w:tcW w:w="0" w:type="auto"/>
            <w:shd w:val="clear" w:color="auto" w:fill="CCCCCC" w:themeFill="text1" w:themeFillTint="33"/>
          </w:tcPr>
          <w:p w14:paraId="14EBB0B1">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45.2 seconds</w:t>
            </w:r>
          </w:p>
        </w:tc>
        <w:tc>
          <w:tcPr>
            <w:tcW w:w="0" w:type="auto"/>
            <w:shd w:val="clear" w:color="auto" w:fill="CCCCCC" w:themeFill="text1" w:themeFillTint="33"/>
          </w:tcPr>
          <w:p w14:paraId="30E6383D">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28.5 seconds</w:t>
            </w:r>
          </w:p>
        </w:tc>
        <w:tc>
          <w:tcPr>
            <w:tcW w:w="0" w:type="auto"/>
            <w:shd w:val="clear" w:color="auto" w:fill="CCCCCC" w:themeFill="text1" w:themeFillTint="33"/>
          </w:tcPr>
          <w:p w14:paraId="0B085002">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~37% Reduction</w:t>
            </w:r>
          </w:p>
        </w:tc>
      </w:tr>
      <w:tr w14:paraId="3D0761E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890" w:hRule="atLeast"/>
        </w:trPr>
        <w:tc>
          <w:tcPr>
            <w:tcW w:w="0" w:type="auto"/>
          </w:tcPr>
          <w:p w14:paraId="5ADCFB9F">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Vehicle Throughput</w:t>
            </w:r>
          </w:p>
        </w:tc>
        <w:tc>
          <w:tcPr>
            <w:tcW w:w="0" w:type="auto"/>
          </w:tcPr>
          <w:p w14:paraId="6AADD960">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120 cars/hour</w:t>
            </w:r>
          </w:p>
        </w:tc>
        <w:tc>
          <w:tcPr>
            <w:tcW w:w="0" w:type="auto"/>
          </w:tcPr>
          <w:p w14:paraId="2A79372E">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165 cars/hour</w:t>
            </w:r>
          </w:p>
        </w:tc>
        <w:tc>
          <w:tcPr>
            <w:tcW w:w="0" w:type="auto"/>
          </w:tcPr>
          <w:p w14:paraId="0746AA7E">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~38% Increase</w:t>
            </w:r>
          </w:p>
        </w:tc>
      </w:tr>
      <w:tr w14:paraId="7773D7F8">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800" w:hRule="atLeast"/>
        </w:trPr>
        <w:tc>
          <w:tcPr>
            <w:tcW w:w="0" w:type="auto"/>
            <w:shd w:val="clear" w:color="auto" w:fill="CCCCCC" w:themeFill="text1" w:themeFillTint="33"/>
          </w:tcPr>
          <w:p w14:paraId="5F43318E">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Queue Length (Max)</w:t>
            </w:r>
          </w:p>
        </w:tc>
        <w:tc>
          <w:tcPr>
            <w:tcW w:w="0" w:type="auto"/>
            <w:shd w:val="clear" w:color="auto" w:fill="CCCCCC" w:themeFill="text1" w:themeFillTint="33"/>
          </w:tcPr>
          <w:p w14:paraId="2FD10A99">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18 vehicles</w:t>
            </w:r>
          </w:p>
        </w:tc>
        <w:tc>
          <w:tcPr>
            <w:tcW w:w="0" w:type="auto"/>
            <w:shd w:val="clear" w:color="auto" w:fill="CCCCCC" w:themeFill="text1" w:themeFillTint="33"/>
          </w:tcPr>
          <w:p w14:paraId="01906CA6">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7 vehicles</w:t>
            </w:r>
          </w:p>
        </w:tc>
        <w:tc>
          <w:tcPr>
            <w:tcW w:w="0" w:type="auto"/>
            <w:shd w:val="clear" w:color="auto" w:fill="CCCCCC" w:themeFill="text1" w:themeFillTint="33"/>
          </w:tcPr>
          <w:p w14:paraId="1CA4C059">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~61% Reduction</w:t>
            </w:r>
          </w:p>
        </w:tc>
      </w:tr>
      <w:tr w14:paraId="6756CE67">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800" w:hRule="atLeast"/>
        </w:trPr>
        <w:tc>
          <w:tcPr>
            <w:tcW w:w="0" w:type="auto"/>
          </w:tcPr>
          <w:p w14:paraId="32312EEE">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CO2 Emissions</w:t>
            </w:r>
          </w:p>
        </w:tc>
        <w:tc>
          <w:tcPr>
            <w:tcW w:w="0" w:type="auto"/>
          </w:tcPr>
          <w:p w14:paraId="23E23D00">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High (Idling)</w:t>
            </w:r>
          </w:p>
        </w:tc>
        <w:tc>
          <w:tcPr>
            <w:tcW w:w="0" w:type="auto"/>
          </w:tcPr>
          <w:p w14:paraId="394AE8FD">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Optimized</w:t>
            </w:r>
          </w:p>
        </w:tc>
        <w:tc>
          <w:tcPr>
            <w:tcW w:w="0" w:type="auto"/>
          </w:tcPr>
          <w:p w14:paraId="09D91066">
            <w:pPr>
              <w:jc w:val="cente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pPr>
            <w:r>
              <w:rPr>
                <w:rFonts w:hint="default" w:eastAsia="Times New Roman" w:cs="Times New Roman" w:asciiTheme="minorAscii" w:hAnsiTheme="minorAscii"/>
                <w:b/>
                <w:bCs/>
                <w:color w:val="000000" w:themeColor="text1"/>
                <w:sz w:val="32"/>
                <w:szCs w:val="32"/>
                <w:lang w:eastAsia="en-US"/>
                <w14:textFill>
                  <w14:solidFill>
                    <w14:schemeClr w14:val="tx1"/>
                  </w14:solidFill>
                </w14:textFill>
              </w:rPr>
              <w:t>Significant Reduction</w:t>
            </w:r>
          </w:p>
        </w:tc>
      </w:tr>
    </w:tbl>
    <w:p w14:paraId="5FA0F61F">
      <w:pPr>
        <w:pStyle w:val="19"/>
        <w:rPr>
          <w:rFonts w:hint="default" w:asciiTheme="minorAscii" w:hAnsiTheme="minorAscii"/>
          <w:b/>
          <w:bCs/>
        </w:rPr>
      </w:pPr>
    </w:p>
    <w:p w14:paraId="00DA2260">
      <w:pPr>
        <w:pStyle w:val="19"/>
        <w:rPr>
          <w:rFonts w:hint="default" w:asciiTheme="minorAscii" w:hAnsiTheme="minorAscii"/>
          <w:b/>
          <w:bCs/>
        </w:rPr>
      </w:pPr>
    </w:p>
    <w:p w14:paraId="0F31EBC0">
      <w:pPr>
        <w:pStyle w:val="19"/>
        <w:rPr>
          <w:rFonts w:hint="default" w:asciiTheme="minorAscii" w:hAnsiTheme="minorAscii"/>
          <w:b/>
          <w:bCs/>
        </w:rPr>
      </w:pPr>
    </w:p>
    <w:p w14:paraId="3DC1A6C5">
      <w:pPr>
        <w:pStyle w:val="19"/>
        <w:rPr>
          <w:rFonts w:hint="default" w:asciiTheme="minorAscii" w:hAnsiTheme="minorAscii"/>
          <w:b/>
          <w:bCs/>
        </w:rPr>
      </w:pPr>
    </w:p>
    <w:p w14:paraId="1214A1E1">
      <w:pPr>
        <w:pStyle w:val="19"/>
        <w:rPr>
          <w:rFonts w:hint="default" w:asciiTheme="minorAscii" w:hAnsiTheme="minorAscii"/>
          <w:b/>
          <w:bCs/>
        </w:rPr>
      </w:pPr>
    </w:p>
    <w:p w14:paraId="6BDD6C66">
      <w:pPr>
        <w:pStyle w:val="19"/>
        <w:rPr>
          <w:rFonts w:hint="default" w:asciiTheme="minorAscii" w:hAnsiTheme="minorAscii"/>
          <w:b/>
          <w:bCs/>
        </w:rPr>
      </w:pPr>
    </w:p>
    <w:p w14:paraId="62BAFE50">
      <w:pPr>
        <w:pStyle w:val="19"/>
        <w:rPr>
          <w:rFonts w:hint="default" w:asciiTheme="minorAscii" w:hAnsiTheme="minorAscii"/>
          <w:b/>
          <w:bCs/>
        </w:rPr>
      </w:pPr>
    </w:p>
    <w:p w14:paraId="3B0810C9">
      <w:pPr>
        <w:pStyle w:val="19"/>
        <w:rPr>
          <w:rFonts w:hint="default" w:asciiTheme="minorAscii" w:hAnsiTheme="minorAscii"/>
          <w:b/>
          <w:bCs/>
        </w:rPr>
      </w:pPr>
    </w:p>
    <w:p w14:paraId="7202A5D5">
      <w:pPr>
        <w:pStyle w:val="19"/>
        <w:rPr>
          <w:rFonts w:hint="default" w:asciiTheme="minorAscii" w:hAnsiTheme="minorAscii"/>
          <w:b/>
          <w:bCs/>
        </w:rPr>
      </w:pPr>
    </w:p>
    <w:p w14:paraId="4CF81475">
      <w:pPr>
        <w:pStyle w:val="19"/>
        <w:jc w:val="center"/>
        <w:outlineLvl w:val="0"/>
        <w:rPr>
          <w:rFonts w:hint="default" w:asciiTheme="minorAscii" w:hAnsiTheme="minorAscii"/>
          <w:sz w:val="32"/>
          <w:szCs w:val="32"/>
        </w:rPr>
      </w:pPr>
      <w:bookmarkStart w:id="42" w:name="_Toc17672"/>
      <w:r>
        <w:rPr>
          <w:rFonts w:hint="default" w:asciiTheme="minorAscii" w:hAnsiTheme="minorAscii"/>
          <w:b/>
          <w:bCs/>
          <w:sz w:val="32"/>
          <w:szCs w:val="32"/>
        </w:rPr>
        <w:t>Table</w:t>
      </w:r>
      <w:r>
        <w:rPr>
          <w:rFonts w:hint="default" w:asciiTheme="minorAscii" w:hAnsiTheme="minorAscii"/>
          <w:sz w:val="32"/>
          <w:szCs w:val="32"/>
        </w:rPr>
        <w:t>:</w:t>
      </w:r>
      <w:r>
        <w:rPr>
          <w:rFonts w:hint="default" w:asciiTheme="minorAscii" w:hAnsiTheme="minorAscii"/>
          <w:b/>
          <w:bCs/>
          <w:sz w:val="32"/>
          <w:szCs w:val="32"/>
        </w:rPr>
        <w:t>Project Timeline (14 Weeks)</w:t>
      </w:r>
      <w:bookmarkEnd w:id="42"/>
    </w:p>
    <w:tbl>
      <w:tblPr>
        <w:tblStyle w:val="35"/>
        <w:tblW w:w="10875" w:type="dxa"/>
        <w:jc w:val="cente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1663"/>
        <w:gridCol w:w="658"/>
        <w:gridCol w:w="658"/>
        <w:gridCol w:w="658"/>
        <w:gridCol w:w="658"/>
        <w:gridCol w:w="658"/>
        <w:gridCol w:w="658"/>
        <w:gridCol w:w="658"/>
        <w:gridCol w:w="658"/>
        <w:gridCol w:w="658"/>
        <w:gridCol w:w="658"/>
        <w:gridCol w:w="658"/>
        <w:gridCol w:w="658"/>
        <w:gridCol w:w="658"/>
        <w:gridCol w:w="658"/>
      </w:tblGrid>
      <w:tr w14:paraId="275B5CDF">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29" w:hRule="atLeast"/>
          <w:jc w:val="center"/>
        </w:trPr>
        <w:tc>
          <w:tcPr>
            <w:tcW w:w="0" w:type="auto"/>
            <w:tcBorders>
              <w:bottom w:val="single" w:color="666666" w:themeColor="text1" w:themeTint="99" w:sz="12" w:space="0"/>
              <w:insideH w:val="single" w:sz="12" w:space="0"/>
            </w:tcBorders>
            <w:vAlign w:val="center"/>
          </w:tcPr>
          <w:p w14:paraId="6435BD0B">
            <w:pPr>
              <w:spacing w:after="480"/>
              <w:jc w:val="center"/>
              <w:rPr>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T</w:t>
            </w:r>
            <w:r>
              <w:rPr>
                <w:rStyle w:val="20"/>
                <w:rFonts w:hint="default" w:asciiTheme="minorAscii" w:hAnsiTheme="minorAscii"/>
                <w:b/>
                <w:bCs/>
                <w:i/>
                <w:iCs/>
                <w:color w:val="000000" w:themeColor="text1"/>
                <w:sz w:val="22"/>
                <w:szCs w:val="22"/>
                <w14:textFill>
                  <w14:solidFill>
                    <w14:schemeClr w14:val="tx1"/>
                  </w14:solidFill>
                </w14:textFill>
              </w:rPr>
              <w:t>ask</w:t>
            </w:r>
          </w:p>
        </w:tc>
        <w:tc>
          <w:tcPr>
            <w:tcW w:w="0" w:type="auto"/>
            <w:tcBorders>
              <w:bottom w:val="single" w:color="666666" w:themeColor="text1" w:themeTint="99" w:sz="12" w:space="0"/>
              <w:insideH w:val="single" w:sz="12" w:space="0"/>
            </w:tcBorders>
            <w:vAlign w:val="center"/>
          </w:tcPr>
          <w:p w14:paraId="73BC3578">
            <w:pPr>
              <w:spacing w:after="480"/>
              <w:jc w:val="center"/>
              <w:rPr>
                <w:rStyle w:val="20"/>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W</w:t>
            </w:r>
          </w:p>
          <w:p w14:paraId="7CA24874">
            <w:pPr>
              <w:spacing w:after="480"/>
              <w:jc w:val="center"/>
              <w:rPr>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1</w:t>
            </w:r>
          </w:p>
        </w:tc>
        <w:tc>
          <w:tcPr>
            <w:tcW w:w="0" w:type="auto"/>
            <w:tcBorders>
              <w:bottom w:val="single" w:color="666666" w:themeColor="text1" w:themeTint="99" w:sz="12" w:space="0"/>
              <w:insideH w:val="single" w:sz="12" w:space="0"/>
            </w:tcBorders>
            <w:vAlign w:val="center"/>
          </w:tcPr>
          <w:p w14:paraId="421FC74E">
            <w:pPr>
              <w:spacing w:after="480"/>
              <w:jc w:val="center"/>
              <w:rPr>
                <w:rStyle w:val="20"/>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W</w:t>
            </w:r>
          </w:p>
          <w:p w14:paraId="78C274D6">
            <w:pPr>
              <w:spacing w:after="480"/>
              <w:jc w:val="center"/>
              <w:rPr>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2</w:t>
            </w:r>
          </w:p>
        </w:tc>
        <w:tc>
          <w:tcPr>
            <w:tcW w:w="629" w:type="dxa"/>
            <w:tcBorders>
              <w:bottom w:val="single" w:color="666666" w:themeColor="text1" w:themeTint="99" w:sz="12" w:space="0"/>
              <w:insideH w:val="single" w:sz="12" w:space="0"/>
            </w:tcBorders>
            <w:vAlign w:val="center"/>
          </w:tcPr>
          <w:p w14:paraId="09B35FF6">
            <w:pPr>
              <w:spacing w:after="480"/>
              <w:jc w:val="center"/>
              <w:rPr>
                <w:rStyle w:val="20"/>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W</w:t>
            </w:r>
          </w:p>
          <w:p w14:paraId="570928C2">
            <w:pPr>
              <w:spacing w:after="480"/>
              <w:jc w:val="center"/>
              <w:rPr>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3</w:t>
            </w:r>
          </w:p>
        </w:tc>
        <w:tc>
          <w:tcPr>
            <w:tcW w:w="629" w:type="dxa"/>
            <w:tcBorders>
              <w:bottom w:val="single" w:color="666666" w:themeColor="text1" w:themeTint="99" w:sz="12" w:space="0"/>
              <w:insideH w:val="single" w:sz="12" w:space="0"/>
            </w:tcBorders>
            <w:vAlign w:val="center"/>
          </w:tcPr>
          <w:p w14:paraId="0DB5B4C9">
            <w:pPr>
              <w:spacing w:after="480"/>
              <w:jc w:val="center"/>
              <w:rPr>
                <w:rStyle w:val="20"/>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W</w:t>
            </w:r>
          </w:p>
          <w:p w14:paraId="156D6D6D">
            <w:pPr>
              <w:spacing w:after="480"/>
              <w:jc w:val="center"/>
              <w:rPr>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4</w:t>
            </w:r>
          </w:p>
        </w:tc>
        <w:tc>
          <w:tcPr>
            <w:tcW w:w="629" w:type="dxa"/>
            <w:tcBorders>
              <w:bottom w:val="single" w:color="666666" w:themeColor="text1" w:themeTint="99" w:sz="12" w:space="0"/>
              <w:insideH w:val="single" w:sz="12" w:space="0"/>
            </w:tcBorders>
            <w:vAlign w:val="center"/>
          </w:tcPr>
          <w:p w14:paraId="238C9326">
            <w:pPr>
              <w:spacing w:after="480"/>
              <w:jc w:val="center"/>
              <w:rPr>
                <w:rStyle w:val="20"/>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W</w:t>
            </w:r>
          </w:p>
          <w:p w14:paraId="220BA4FF">
            <w:pPr>
              <w:spacing w:after="480"/>
              <w:jc w:val="center"/>
              <w:rPr>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5</w:t>
            </w:r>
          </w:p>
        </w:tc>
        <w:tc>
          <w:tcPr>
            <w:tcW w:w="629" w:type="dxa"/>
            <w:tcBorders>
              <w:bottom w:val="single" w:color="666666" w:themeColor="text1" w:themeTint="99" w:sz="12" w:space="0"/>
              <w:insideH w:val="single" w:sz="12" w:space="0"/>
            </w:tcBorders>
            <w:vAlign w:val="center"/>
          </w:tcPr>
          <w:p w14:paraId="729AEF40">
            <w:pPr>
              <w:spacing w:after="480"/>
              <w:jc w:val="center"/>
              <w:rPr>
                <w:rStyle w:val="20"/>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W</w:t>
            </w:r>
          </w:p>
          <w:p w14:paraId="33C59F88">
            <w:pPr>
              <w:spacing w:after="480"/>
              <w:jc w:val="center"/>
              <w:rPr>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6</w:t>
            </w:r>
          </w:p>
        </w:tc>
        <w:tc>
          <w:tcPr>
            <w:tcW w:w="0" w:type="auto"/>
            <w:tcBorders>
              <w:bottom w:val="single" w:color="666666" w:themeColor="text1" w:themeTint="99" w:sz="12" w:space="0"/>
              <w:insideH w:val="single" w:sz="12" w:space="0"/>
            </w:tcBorders>
            <w:vAlign w:val="center"/>
          </w:tcPr>
          <w:p w14:paraId="4DD0602E">
            <w:pPr>
              <w:spacing w:after="480"/>
              <w:jc w:val="center"/>
              <w:rPr>
                <w:rStyle w:val="20"/>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W</w:t>
            </w:r>
          </w:p>
          <w:p w14:paraId="3F85F687">
            <w:pPr>
              <w:spacing w:after="480"/>
              <w:jc w:val="center"/>
              <w:rPr>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7</w:t>
            </w:r>
          </w:p>
        </w:tc>
        <w:tc>
          <w:tcPr>
            <w:tcW w:w="0" w:type="auto"/>
            <w:tcBorders>
              <w:bottom w:val="single" w:color="666666" w:themeColor="text1" w:themeTint="99" w:sz="12" w:space="0"/>
              <w:insideH w:val="single" w:sz="12" w:space="0"/>
            </w:tcBorders>
            <w:vAlign w:val="center"/>
          </w:tcPr>
          <w:p w14:paraId="663D5D2C">
            <w:pPr>
              <w:spacing w:after="480"/>
              <w:jc w:val="center"/>
              <w:rPr>
                <w:rStyle w:val="20"/>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W</w:t>
            </w:r>
          </w:p>
          <w:p w14:paraId="114F75E2">
            <w:pPr>
              <w:spacing w:after="480"/>
              <w:jc w:val="center"/>
              <w:rPr>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8</w:t>
            </w:r>
          </w:p>
        </w:tc>
        <w:tc>
          <w:tcPr>
            <w:tcW w:w="0" w:type="auto"/>
            <w:tcBorders>
              <w:bottom w:val="single" w:color="666666" w:themeColor="text1" w:themeTint="99" w:sz="12" w:space="0"/>
              <w:insideH w:val="single" w:sz="12" w:space="0"/>
            </w:tcBorders>
            <w:vAlign w:val="center"/>
          </w:tcPr>
          <w:p w14:paraId="6FD57EFA">
            <w:pPr>
              <w:spacing w:after="480"/>
              <w:jc w:val="center"/>
              <w:rPr>
                <w:rStyle w:val="20"/>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W</w:t>
            </w:r>
          </w:p>
          <w:p w14:paraId="306A149A">
            <w:pPr>
              <w:spacing w:after="480"/>
              <w:jc w:val="center"/>
              <w:rPr>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9</w:t>
            </w:r>
          </w:p>
        </w:tc>
        <w:tc>
          <w:tcPr>
            <w:tcW w:w="0" w:type="auto"/>
            <w:tcBorders>
              <w:bottom w:val="single" w:color="666666" w:themeColor="text1" w:themeTint="99" w:sz="12" w:space="0"/>
              <w:insideH w:val="single" w:sz="12" w:space="0"/>
            </w:tcBorders>
            <w:vAlign w:val="center"/>
          </w:tcPr>
          <w:p w14:paraId="247DF534">
            <w:pPr>
              <w:spacing w:after="480"/>
              <w:jc w:val="center"/>
              <w:rPr>
                <w:rStyle w:val="20"/>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W</w:t>
            </w:r>
          </w:p>
          <w:p w14:paraId="70A525F1">
            <w:pPr>
              <w:spacing w:after="480"/>
              <w:jc w:val="center"/>
              <w:rPr>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10</w:t>
            </w:r>
          </w:p>
        </w:tc>
        <w:tc>
          <w:tcPr>
            <w:tcW w:w="629" w:type="dxa"/>
            <w:tcBorders>
              <w:bottom w:val="single" w:color="666666" w:themeColor="text1" w:themeTint="99" w:sz="12" w:space="0"/>
              <w:insideH w:val="single" w:sz="12" w:space="0"/>
            </w:tcBorders>
            <w:vAlign w:val="center"/>
          </w:tcPr>
          <w:p w14:paraId="07C7CD64">
            <w:pPr>
              <w:spacing w:after="480"/>
              <w:jc w:val="center"/>
              <w:rPr>
                <w:rStyle w:val="20"/>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W</w:t>
            </w:r>
          </w:p>
          <w:p w14:paraId="0AAD9221">
            <w:pPr>
              <w:spacing w:after="480"/>
              <w:jc w:val="center"/>
              <w:rPr>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11</w:t>
            </w:r>
          </w:p>
        </w:tc>
        <w:tc>
          <w:tcPr>
            <w:tcW w:w="629" w:type="dxa"/>
            <w:tcBorders>
              <w:bottom w:val="single" w:color="666666" w:themeColor="text1" w:themeTint="99" w:sz="12" w:space="0"/>
              <w:insideH w:val="single" w:sz="12" w:space="0"/>
            </w:tcBorders>
            <w:vAlign w:val="center"/>
          </w:tcPr>
          <w:p w14:paraId="2228E751">
            <w:pPr>
              <w:spacing w:after="480"/>
              <w:jc w:val="center"/>
              <w:rPr>
                <w:rStyle w:val="20"/>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W</w:t>
            </w:r>
          </w:p>
          <w:p w14:paraId="3FCBADF7">
            <w:pPr>
              <w:spacing w:after="480"/>
              <w:jc w:val="center"/>
              <w:rPr>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12</w:t>
            </w:r>
          </w:p>
        </w:tc>
        <w:tc>
          <w:tcPr>
            <w:tcW w:w="0" w:type="auto"/>
            <w:tcBorders>
              <w:bottom w:val="single" w:color="666666" w:themeColor="text1" w:themeTint="99" w:sz="12" w:space="0"/>
              <w:insideH w:val="single" w:sz="12" w:space="0"/>
            </w:tcBorders>
            <w:vAlign w:val="center"/>
          </w:tcPr>
          <w:p w14:paraId="6B00E000">
            <w:pPr>
              <w:spacing w:after="480"/>
              <w:jc w:val="center"/>
              <w:rPr>
                <w:rStyle w:val="20"/>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W</w:t>
            </w:r>
          </w:p>
          <w:p w14:paraId="03DDBC7E">
            <w:pPr>
              <w:spacing w:after="480"/>
              <w:jc w:val="center"/>
              <w:rPr>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13</w:t>
            </w:r>
          </w:p>
        </w:tc>
        <w:tc>
          <w:tcPr>
            <w:tcW w:w="0" w:type="auto"/>
            <w:tcBorders>
              <w:bottom w:val="single" w:color="666666" w:themeColor="text1" w:themeTint="99" w:sz="12" w:space="0"/>
              <w:insideH w:val="single" w:sz="12" w:space="0"/>
            </w:tcBorders>
            <w:vAlign w:val="center"/>
          </w:tcPr>
          <w:p w14:paraId="59BE7FF9">
            <w:pPr>
              <w:spacing w:after="480"/>
              <w:jc w:val="center"/>
              <w:rPr>
                <w:rStyle w:val="20"/>
                <w:rFonts w:hint="default" w:asciiTheme="minorAscii" w:hAnsiTheme="minorAscii"/>
                <w:b/>
                <w:bCs/>
                <w:color w:val="000000" w:themeColor="text1"/>
                <w:sz w:val="22"/>
                <w:szCs w:val="22"/>
                <w14:textFill>
                  <w14:solidFill>
                    <w14:schemeClr w14:val="tx1"/>
                  </w14:solidFill>
                </w14:textFill>
              </w:rPr>
            </w:pPr>
            <w:r>
              <w:rPr>
                <w:rStyle w:val="20"/>
                <w:rFonts w:hint="default" w:asciiTheme="minorAscii" w:hAnsiTheme="minorAscii"/>
                <w:b/>
                <w:bCs/>
                <w:color w:val="000000" w:themeColor="text1"/>
                <w:sz w:val="22"/>
                <w:szCs w:val="22"/>
                <w14:textFill>
                  <w14:solidFill>
                    <w14:schemeClr w14:val="tx1"/>
                  </w14:solidFill>
                </w14:textFill>
              </w:rPr>
              <w:t>W</w:t>
            </w:r>
          </w:p>
          <w:p w14:paraId="6C94E67E">
            <w:pPr>
              <w:spacing w:after="480"/>
              <w:jc w:val="center"/>
              <w:rPr>
                <w:rFonts w:hint="default" w:asciiTheme="minorAscii" w:hAnsiTheme="minorAscii"/>
                <w:b/>
                <w:bCs/>
                <w:color w:val="000000" w:themeColor="text1"/>
                <w:sz w:val="22"/>
                <w:szCs w:val="22"/>
                <w14:textFill>
                  <w14:solidFill>
                    <w14:schemeClr w14:val="tx1"/>
                  </w14:solidFill>
                </w14:textFill>
              </w:rPr>
            </w:pPr>
            <w:r>
              <w:rPr>
                <w:rFonts w:hint="default" w:asciiTheme="minorAscii" w:hAnsiTheme="minorAscii"/>
                <w:b/>
                <w:bCs/>
                <w:color w:val="000000" w:themeColor="text1"/>
                <w:sz w:val="22"/>
                <w:szCs w:val="22"/>
                <w14:textFill>
                  <w14:solidFill>
                    <w14:schemeClr w14:val="tx1"/>
                  </w14:solidFill>
                </w14:textFill>
              </w:rPr>
              <w:t>14</w:t>
            </w:r>
          </w:p>
        </w:tc>
      </w:tr>
      <w:tr w14:paraId="559F9790">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33" w:hRule="atLeast"/>
          <w:jc w:val="center"/>
        </w:trPr>
        <w:tc>
          <w:tcPr>
            <w:tcW w:w="0" w:type="auto"/>
            <w:shd w:val="clear" w:color="auto" w:fill="CCCCCC" w:themeFill="text1" w:themeFillTint="33"/>
            <w:vAlign w:val="center"/>
          </w:tcPr>
          <w:p w14:paraId="77069C78">
            <w:pPr>
              <w:spacing w:after="480"/>
              <w:rPr>
                <w:rFonts w:hint="default" w:asciiTheme="minorAscii" w:hAnsiTheme="minorAscii"/>
                <w:b/>
                <w:bCs/>
                <w:color w:val="000000" w:themeColor="text1"/>
                <w:sz w:val="22"/>
                <w:szCs w:val="22"/>
                <w14:textFill>
                  <w14:solidFill>
                    <w14:schemeClr w14:val="tx1"/>
                  </w14:solidFill>
                </w14:textFill>
              </w:rPr>
            </w:pPr>
            <w:r>
              <w:rPr>
                <w:rFonts w:hint="default" w:asciiTheme="minorAscii" w:hAnsiTheme="minorAscii"/>
                <w:b/>
                <w:bCs/>
                <w:color w:val="000000" w:themeColor="text1"/>
                <w:sz w:val="22"/>
                <w:szCs w:val="22"/>
                <w14:textFill>
                  <w14:solidFill>
                    <w14:schemeClr w14:val="tx1"/>
                  </w14:solidFill>
                </w14:textFill>
              </w:rPr>
              <w:t>1. Requirement Analysis</w:t>
            </w:r>
          </w:p>
        </w:tc>
        <w:tc>
          <w:tcPr>
            <w:tcW w:w="0" w:type="auto"/>
            <w:shd w:val="clear" w:color="auto" w:fill="CCCCCC" w:themeFill="text1" w:themeFillTint="33"/>
            <w:vAlign w:val="center"/>
          </w:tcPr>
          <w:p w14:paraId="53AD900B">
            <w:pPr>
              <w:spacing w:after="480"/>
              <w:rPr>
                <w:rFonts w:hint="default" w:asciiTheme="minorAscii" w:hAnsiTheme="minorAscii"/>
                <w:b/>
                <w:bCs/>
                <w:color w:val="000000" w:themeColor="text1"/>
                <w:sz w:val="22"/>
                <w:szCs w:val="22"/>
                <w14:textFill>
                  <w14:solidFill>
                    <w14:schemeClr w14:val="tx1"/>
                  </w14:solidFill>
                </w14:textFill>
              </w:rPr>
            </w:pPr>
            <w:r>
              <w:rPr>
                <w:rFonts w:hint="default" w:cs="Arial" w:asciiTheme="minorAscii" w:hAnsiTheme="minorAscii"/>
                <w:b/>
                <w:bCs/>
                <w:color w:val="000000" w:themeColor="text1"/>
                <w:sz w:val="22"/>
                <w:szCs w:val="22"/>
                <w14:textFill>
                  <w14:solidFill>
                    <w14:schemeClr w14:val="tx1"/>
                  </w14:solidFill>
                </w14:textFill>
              </w:rPr>
              <w:t>■■</w:t>
            </w:r>
          </w:p>
        </w:tc>
        <w:tc>
          <w:tcPr>
            <w:tcW w:w="0" w:type="auto"/>
            <w:shd w:val="clear" w:color="auto" w:fill="CCCCCC" w:themeFill="text1" w:themeFillTint="33"/>
            <w:vAlign w:val="center"/>
          </w:tcPr>
          <w:p w14:paraId="447BD7ED">
            <w:pPr>
              <w:spacing w:after="480"/>
              <w:rPr>
                <w:rFonts w:hint="default" w:asciiTheme="minorAscii" w:hAnsiTheme="minorAscii"/>
                <w:b/>
                <w:bCs/>
                <w:color w:val="000000" w:themeColor="text1"/>
                <w:sz w:val="22"/>
                <w:szCs w:val="22"/>
                <w14:textFill>
                  <w14:solidFill>
                    <w14:schemeClr w14:val="tx1"/>
                  </w14:solidFill>
                </w14:textFill>
              </w:rPr>
            </w:pPr>
            <w:r>
              <w:rPr>
                <w:rFonts w:hint="default" w:cs="Arial" w:asciiTheme="minorAscii" w:hAnsiTheme="minorAscii"/>
                <w:b/>
                <w:bCs/>
                <w:color w:val="000000" w:themeColor="text1"/>
                <w:sz w:val="22"/>
                <w:szCs w:val="22"/>
                <w14:textFill>
                  <w14:solidFill>
                    <w14:schemeClr w14:val="tx1"/>
                  </w14:solidFill>
                </w14:textFill>
              </w:rPr>
              <w:t>■■</w:t>
            </w:r>
          </w:p>
        </w:tc>
        <w:tc>
          <w:tcPr>
            <w:tcW w:w="629" w:type="dxa"/>
            <w:shd w:val="clear" w:color="auto" w:fill="CCCCCC" w:themeFill="text1" w:themeFillTint="33"/>
            <w:vAlign w:val="center"/>
          </w:tcPr>
          <w:p w14:paraId="5E178872">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47DA6617">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208B50AE">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1BA2F243">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5534C004">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63B744D3">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08D837A9">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69DBFC2C">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37662383">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646D3845">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4D14AD8B">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2D529EB7">
            <w:pPr>
              <w:spacing w:after="480"/>
              <w:rPr>
                <w:rFonts w:hint="default" w:asciiTheme="minorAscii" w:hAnsiTheme="minorAscii"/>
                <w:b/>
                <w:bCs/>
                <w:color w:val="000000" w:themeColor="text1"/>
                <w:sz w:val="22"/>
                <w:szCs w:val="22"/>
                <w14:textFill>
                  <w14:solidFill>
                    <w14:schemeClr w14:val="tx1"/>
                  </w14:solidFill>
                </w14:textFill>
              </w:rPr>
            </w:pPr>
          </w:p>
        </w:tc>
      </w:tr>
      <w:tr w14:paraId="7883D806">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50" w:hRule="atLeast"/>
          <w:jc w:val="center"/>
        </w:trPr>
        <w:tc>
          <w:tcPr>
            <w:tcW w:w="0" w:type="auto"/>
            <w:vAlign w:val="center"/>
          </w:tcPr>
          <w:p w14:paraId="66865B48">
            <w:pPr>
              <w:spacing w:after="480"/>
              <w:rPr>
                <w:rFonts w:hint="default" w:asciiTheme="minorAscii" w:hAnsiTheme="minorAscii"/>
                <w:b/>
                <w:bCs/>
                <w:color w:val="000000" w:themeColor="text1"/>
                <w:sz w:val="22"/>
                <w:szCs w:val="22"/>
                <w14:textFill>
                  <w14:solidFill>
                    <w14:schemeClr w14:val="tx1"/>
                  </w14:solidFill>
                </w14:textFill>
              </w:rPr>
            </w:pPr>
            <w:r>
              <w:rPr>
                <w:rFonts w:hint="default" w:asciiTheme="minorAscii" w:hAnsiTheme="minorAscii"/>
                <w:b/>
                <w:bCs/>
                <w:color w:val="000000" w:themeColor="text1"/>
                <w:sz w:val="22"/>
                <w:szCs w:val="22"/>
                <w14:textFill>
                  <w14:solidFill>
                    <w14:schemeClr w14:val="tx1"/>
                  </w14:solidFill>
                </w14:textFill>
              </w:rPr>
              <w:t>2. System Architecture &amp; Design</w:t>
            </w:r>
          </w:p>
        </w:tc>
        <w:tc>
          <w:tcPr>
            <w:tcW w:w="0" w:type="auto"/>
            <w:vAlign w:val="center"/>
          </w:tcPr>
          <w:p w14:paraId="4B68CF8B">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0EEEE10A">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7D3BF26E">
            <w:pPr>
              <w:spacing w:after="480"/>
              <w:rPr>
                <w:rFonts w:hint="default" w:asciiTheme="minorAscii" w:hAnsiTheme="minorAscii"/>
                <w:b/>
                <w:bCs/>
                <w:color w:val="000000" w:themeColor="text1"/>
                <w:sz w:val="22"/>
                <w:szCs w:val="22"/>
                <w14:textFill>
                  <w14:solidFill>
                    <w14:schemeClr w14:val="tx1"/>
                  </w14:solidFill>
                </w14:textFill>
              </w:rPr>
            </w:pPr>
            <w:r>
              <w:rPr>
                <w:rFonts w:hint="default" w:cs="Arial" w:asciiTheme="minorAscii" w:hAnsiTheme="minorAscii"/>
                <w:b/>
                <w:bCs/>
                <w:color w:val="000000" w:themeColor="text1"/>
                <w:sz w:val="22"/>
                <w:szCs w:val="22"/>
                <w14:textFill>
                  <w14:solidFill>
                    <w14:schemeClr w14:val="tx1"/>
                  </w14:solidFill>
                </w14:textFill>
              </w:rPr>
              <w:t>■■</w:t>
            </w:r>
          </w:p>
        </w:tc>
        <w:tc>
          <w:tcPr>
            <w:tcW w:w="629" w:type="dxa"/>
            <w:vAlign w:val="center"/>
          </w:tcPr>
          <w:p w14:paraId="7FD04FD5">
            <w:pPr>
              <w:spacing w:after="480"/>
              <w:rPr>
                <w:rFonts w:hint="default" w:asciiTheme="minorAscii" w:hAnsiTheme="minorAscii"/>
                <w:b/>
                <w:bCs/>
                <w:color w:val="000000" w:themeColor="text1"/>
                <w:sz w:val="22"/>
                <w:szCs w:val="22"/>
                <w14:textFill>
                  <w14:solidFill>
                    <w14:schemeClr w14:val="tx1"/>
                  </w14:solidFill>
                </w14:textFill>
              </w:rPr>
            </w:pPr>
            <w:r>
              <w:rPr>
                <w:rFonts w:hint="default" w:cs="Arial" w:asciiTheme="minorAscii" w:hAnsiTheme="minorAscii"/>
                <w:b/>
                <w:bCs/>
                <w:color w:val="000000" w:themeColor="text1"/>
                <w:sz w:val="22"/>
                <w:szCs w:val="22"/>
                <w14:textFill>
                  <w14:solidFill>
                    <w14:schemeClr w14:val="tx1"/>
                  </w14:solidFill>
                </w14:textFill>
              </w:rPr>
              <w:t>■■</w:t>
            </w:r>
          </w:p>
        </w:tc>
        <w:tc>
          <w:tcPr>
            <w:tcW w:w="629" w:type="dxa"/>
            <w:vAlign w:val="center"/>
          </w:tcPr>
          <w:p w14:paraId="7593918A">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39436261">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6921F7D5">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572D82FD">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0807113C">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122CDECD">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5E6C1432">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734FA511">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517C7463">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2E89D381">
            <w:pPr>
              <w:spacing w:after="480"/>
              <w:rPr>
                <w:rFonts w:hint="default" w:asciiTheme="minorAscii" w:hAnsiTheme="minorAscii"/>
                <w:b/>
                <w:bCs/>
                <w:color w:val="000000" w:themeColor="text1"/>
                <w:sz w:val="22"/>
                <w:szCs w:val="22"/>
                <w14:textFill>
                  <w14:solidFill>
                    <w14:schemeClr w14:val="tx1"/>
                  </w14:solidFill>
                </w14:textFill>
              </w:rPr>
            </w:pPr>
          </w:p>
        </w:tc>
      </w:tr>
      <w:tr w14:paraId="2428819B">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50" w:hRule="atLeast"/>
          <w:jc w:val="center"/>
        </w:trPr>
        <w:tc>
          <w:tcPr>
            <w:tcW w:w="0" w:type="auto"/>
            <w:shd w:val="clear" w:color="auto" w:fill="CCCCCC" w:themeFill="text1" w:themeFillTint="33"/>
            <w:vAlign w:val="center"/>
          </w:tcPr>
          <w:p w14:paraId="7503480D">
            <w:pPr>
              <w:spacing w:after="480"/>
              <w:rPr>
                <w:rFonts w:hint="default" w:asciiTheme="minorAscii" w:hAnsiTheme="minorAscii"/>
                <w:b/>
                <w:bCs/>
                <w:color w:val="000000" w:themeColor="text1"/>
                <w:sz w:val="22"/>
                <w:szCs w:val="22"/>
                <w14:textFill>
                  <w14:solidFill>
                    <w14:schemeClr w14:val="tx1"/>
                  </w14:solidFill>
                </w14:textFill>
              </w:rPr>
            </w:pPr>
            <w:r>
              <w:rPr>
                <w:rFonts w:hint="default" w:asciiTheme="minorAscii" w:hAnsiTheme="minorAscii"/>
                <w:b/>
                <w:bCs/>
                <w:color w:val="000000" w:themeColor="text1"/>
                <w:sz w:val="22"/>
                <w:szCs w:val="22"/>
                <w14:textFill>
                  <w14:solidFill>
                    <w14:schemeClr w14:val="tx1"/>
                  </w14:solidFill>
                </w14:textFill>
              </w:rPr>
              <w:t>3. Data Collection &amp; Pre-processing</w:t>
            </w:r>
          </w:p>
        </w:tc>
        <w:tc>
          <w:tcPr>
            <w:tcW w:w="0" w:type="auto"/>
            <w:shd w:val="clear" w:color="auto" w:fill="CCCCCC" w:themeFill="text1" w:themeFillTint="33"/>
            <w:vAlign w:val="center"/>
          </w:tcPr>
          <w:p w14:paraId="19F00DE4">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29519E59">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3B3490DA">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6AA5D0D6">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7649932E">
            <w:pPr>
              <w:spacing w:after="480"/>
              <w:rPr>
                <w:rFonts w:hint="default" w:asciiTheme="minorAscii" w:hAnsiTheme="minorAscii"/>
                <w:b/>
                <w:bCs/>
                <w:color w:val="000000" w:themeColor="text1"/>
                <w:sz w:val="22"/>
                <w:szCs w:val="22"/>
                <w14:textFill>
                  <w14:solidFill>
                    <w14:schemeClr w14:val="tx1"/>
                  </w14:solidFill>
                </w14:textFill>
              </w:rPr>
            </w:pPr>
            <w:r>
              <w:rPr>
                <w:rFonts w:hint="default" w:cs="Arial" w:asciiTheme="minorAscii" w:hAnsiTheme="minorAscii"/>
                <w:b/>
                <w:bCs/>
                <w:color w:val="000000" w:themeColor="text1"/>
                <w:sz w:val="22"/>
                <w:szCs w:val="22"/>
                <w14:textFill>
                  <w14:solidFill>
                    <w14:schemeClr w14:val="tx1"/>
                  </w14:solidFill>
                </w14:textFill>
              </w:rPr>
              <w:t>■■</w:t>
            </w:r>
          </w:p>
        </w:tc>
        <w:tc>
          <w:tcPr>
            <w:tcW w:w="629" w:type="dxa"/>
            <w:shd w:val="clear" w:color="auto" w:fill="CCCCCC" w:themeFill="text1" w:themeFillTint="33"/>
            <w:vAlign w:val="center"/>
          </w:tcPr>
          <w:p w14:paraId="7FA04C0F">
            <w:pPr>
              <w:spacing w:after="480"/>
              <w:rPr>
                <w:rFonts w:hint="default" w:asciiTheme="minorAscii" w:hAnsiTheme="minorAscii"/>
                <w:b/>
                <w:bCs/>
                <w:color w:val="000000" w:themeColor="text1"/>
                <w:sz w:val="22"/>
                <w:szCs w:val="22"/>
                <w14:textFill>
                  <w14:solidFill>
                    <w14:schemeClr w14:val="tx1"/>
                  </w14:solidFill>
                </w14:textFill>
              </w:rPr>
            </w:pPr>
            <w:r>
              <w:rPr>
                <w:rFonts w:hint="default" w:cs="Arial" w:asciiTheme="minorAscii" w:hAnsiTheme="minorAscii"/>
                <w:b/>
                <w:bCs/>
                <w:color w:val="000000" w:themeColor="text1"/>
                <w:sz w:val="22"/>
                <w:szCs w:val="22"/>
                <w14:textFill>
                  <w14:solidFill>
                    <w14:schemeClr w14:val="tx1"/>
                  </w14:solidFill>
                </w14:textFill>
              </w:rPr>
              <w:t>■■</w:t>
            </w:r>
          </w:p>
        </w:tc>
        <w:tc>
          <w:tcPr>
            <w:tcW w:w="0" w:type="auto"/>
            <w:shd w:val="clear" w:color="auto" w:fill="CCCCCC" w:themeFill="text1" w:themeFillTint="33"/>
            <w:vAlign w:val="center"/>
          </w:tcPr>
          <w:p w14:paraId="4392E17F">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74E19D53">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0E5D7157">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31D1D792">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5A47C205">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0DEB2CAF">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121DFA83">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23202B43">
            <w:pPr>
              <w:spacing w:after="480"/>
              <w:rPr>
                <w:rFonts w:hint="default" w:asciiTheme="minorAscii" w:hAnsiTheme="minorAscii"/>
                <w:b/>
                <w:bCs/>
                <w:color w:val="000000" w:themeColor="text1"/>
                <w:sz w:val="22"/>
                <w:szCs w:val="22"/>
                <w14:textFill>
                  <w14:solidFill>
                    <w14:schemeClr w14:val="tx1"/>
                  </w14:solidFill>
                </w14:textFill>
              </w:rPr>
            </w:pPr>
          </w:p>
        </w:tc>
      </w:tr>
      <w:tr w14:paraId="1440361E">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50" w:hRule="atLeast"/>
          <w:jc w:val="center"/>
        </w:trPr>
        <w:tc>
          <w:tcPr>
            <w:tcW w:w="0" w:type="auto"/>
            <w:vAlign w:val="center"/>
          </w:tcPr>
          <w:p w14:paraId="4100F019">
            <w:pPr>
              <w:spacing w:after="480"/>
              <w:rPr>
                <w:rFonts w:hint="default" w:asciiTheme="minorAscii" w:hAnsiTheme="minorAscii"/>
                <w:b/>
                <w:bCs/>
                <w:color w:val="000000" w:themeColor="text1"/>
                <w:sz w:val="22"/>
                <w:szCs w:val="22"/>
                <w14:textFill>
                  <w14:solidFill>
                    <w14:schemeClr w14:val="tx1"/>
                  </w14:solidFill>
                </w14:textFill>
              </w:rPr>
            </w:pPr>
            <w:r>
              <w:rPr>
                <w:rFonts w:hint="default" w:asciiTheme="minorAscii" w:hAnsiTheme="minorAscii"/>
                <w:b/>
                <w:bCs/>
                <w:color w:val="000000" w:themeColor="text1"/>
                <w:sz w:val="22"/>
                <w:szCs w:val="22"/>
                <w14:textFill>
                  <w14:solidFill>
                    <w14:schemeClr w14:val="tx1"/>
                  </w14:solidFill>
                </w14:textFill>
              </w:rPr>
              <w:t>4. YOLOv8 Training (Car Detection)</w:t>
            </w:r>
          </w:p>
        </w:tc>
        <w:tc>
          <w:tcPr>
            <w:tcW w:w="0" w:type="auto"/>
            <w:vAlign w:val="center"/>
          </w:tcPr>
          <w:p w14:paraId="5C07D249">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331B273E">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33BD3E81">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7E13B18D">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548F747E">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1E74F2CC">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07933A9A">
            <w:pPr>
              <w:spacing w:after="480"/>
              <w:rPr>
                <w:rFonts w:hint="default" w:asciiTheme="minorAscii" w:hAnsiTheme="minorAscii"/>
                <w:b/>
                <w:bCs/>
                <w:color w:val="000000" w:themeColor="text1"/>
                <w:sz w:val="22"/>
                <w:szCs w:val="22"/>
                <w14:textFill>
                  <w14:solidFill>
                    <w14:schemeClr w14:val="tx1"/>
                  </w14:solidFill>
                </w14:textFill>
              </w:rPr>
            </w:pPr>
            <w:r>
              <w:rPr>
                <w:rFonts w:hint="default" w:cs="Arial" w:asciiTheme="minorAscii" w:hAnsiTheme="minorAscii"/>
                <w:b/>
                <w:bCs/>
                <w:color w:val="000000" w:themeColor="text1"/>
                <w:sz w:val="22"/>
                <w:szCs w:val="22"/>
                <w14:textFill>
                  <w14:solidFill>
                    <w14:schemeClr w14:val="tx1"/>
                  </w14:solidFill>
                </w14:textFill>
              </w:rPr>
              <w:t>■■</w:t>
            </w:r>
          </w:p>
        </w:tc>
        <w:tc>
          <w:tcPr>
            <w:tcW w:w="0" w:type="auto"/>
            <w:vAlign w:val="center"/>
          </w:tcPr>
          <w:p w14:paraId="363BEC27">
            <w:pPr>
              <w:spacing w:after="480"/>
              <w:rPr>
                <w:rFonts w:hint="default" w:asciiTheme="minorAscii" w:hAnsiTheme="minorAscii"/>
                <w:b/>
                <w:bCs/>
                <w:color w:val="000000" w:themeColor="text1"/>
                <w:sz w:val="22"/>
                <w:szCs w:val="22"/>
                <w14:textFill>
                  <w14:solidFill>
                    <w14:schemeClr w14:val="tx1"/>
                  </w14:solidFill>
                </w14:textFill>
              </w:rPr>
            </w:pPr>
            <w:r>
              <w:rPr>
                <w:rFonts w:hint="default" w:cs="Arial" w:asciiTheme="minorAscii" w:hAnsiTheme="minorAscii"/>
                <w:b/>
                <w:bCs/>
                <w:color w:val="000000" w:themeColor="text1"/>
                <w:sz w:val="22"/>
                <w:szCs w:val="22"/>
                <w14:textFill>
                  <w14:solidFill>
                    <w14:schemeClr w14:val="tx1"/>
                  </w14:solidFill>
                </w14:textFill>
              </w:rPr>
              <w:t>■■</w:t>
            </w:r>
          </w:p>
        </w:tc>
        <w:tc>
          <w:tcPr>
            <w:tcW w:w="0" w:type="auto"/>
            <w:vAlign w:val="center"/>
          </w:tcPr>
          <w:p w14:paraId="33DF7593">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1EAE6757">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23BF2D67">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783D961E">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6DB4E499">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4FB2AA68">
            <w:pPr>
              <w:spacing w:after="480"/>
              <w:rPr>
                <w:rFonts w:hint="default" w:asciiTheme="minorAscii" w:hAnsiTheme="minorAscii"/>
                <w:b/>
                <w:bCs/>
                <w:color w:val="000000" w:themeColor="text1"/>
                <w:sz w:val="22"/>
                <w:szCs w:val="22"/>
                <w14:textFill>
                  <w14:solidFill>
                    <w14:schemeClr w14:val="tx1"/>
                  </w14:solidFill>
                </w14:textFill>
              </w:rPr>
            </w:pPr>
          </w:p>
        </w:tc>
      </w:tr>
      <w:tr w14:paraId="5666C512">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50" w:hRule="atLeast"/>
          <w:jc w:val="center"/>
        </w:trPr>
        <w:tc>
          <w:tcPr>
            <w:tcW w:w="0" w:type="auto"/>
            <w:shd w:val="clear" w:color="auto" w:fill="CCCCCC" w:themeFill="text1" w:themeFillTint="33"/>
            <w:vAlign w:val="center"/>
          </w:tcPr>
          <w:p w14:paraId="7E68EAAC">
            <w:pPr>
              <w:spacing w:after="480"/>
              <w:rPr>
                <w:rFonts w:hint="default" w:asciiTheme="minorAscii" w:hAnsiTheme="minorAscii"/>
                <w:b/>
                <w:bCs/>
                <w:color w:val="000000" w:themeColor="text1"/>
                <w:sz w:val="22"/>
                <w:szCs w:val="22"/>
                <w14:textFill>
                  <w14:solidFill>
                    <w14:schemeClr w14:val="tx1"/>
                  </w14:solidFill>
                </w14:textFill>
              </w:rPr>
            </w:pPr>
            <w:r>
              <w:rPr>
                <w:rFonts w:hint="default" w:asciiTheme="minorAscii" w:hAnsiTheme="minorAscii"/>
                <w:b/>
                <w:bCs/>
                <w:color w:val="000000" w:themeColor="text1"/>
                <w:sz w:val="22"/>
                <w:szCs w:val="22"/>
                <w14:textFill>
                  <w14:solidFill>
                    <w14:schemeClr w14:val="tx1"/>
                  </w14:solidFill>
                </w14:textFill>
              </w:rPr>
              <w:t>5. DeepSORT Integration (Tracking)</w:t>
            </w:r>
          </w:p>
        </w:tc>
        <w:tc>
          <w:tcPr>
            <w:tcW w:w="0" w:type="auto"/>
            <w:shd w:val="clear" w:color="auto" w:fill="CCCCCC" w:themeFill="text1" w:themeFillTint="33"/>
            <w:vAlign w:val="center"/>
          </w:tcPr>
          <w:p w14:paraId="19FFB728">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022237F3">
            <w:pPr>
              <w:spacing w:after="480"/>
              <w:jc w:val="center"/>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75C92484">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408AC17C">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262D813F">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3AC42780">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122C3CA2">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461ED23E">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277461A0">
            <w:pPr>
              <w:spacing w:after="480"/>
              <w:rPr>
                <w:rFonts w:hint="default" w:asciiTheme="minorAscii" w:hAnsiTheme="minorAscii"/>
                <w:b/>
                <w:bCs/>
                <w:color w:val="000000" w:themeColor="text1"/>
                <w:sz w:val="22"/>
                <w:szCs w:val="22"/>
                <w14:textFill>
                  <w14:solidFill>
                    <w14:schemeClr w14:val="tx1"/>
                  </w14:solidFill>
                </w14:textFill>
              </w:rPr>
            </w:pPr>
            <w:r>
              <w:rPr>
                <w:rFonts w:hint="default" w:cs="Arial" w:asciiTheme="minorAscii" w:hAnsiTheme="minorAscii"/>
                <w:b/>
                <w:bCs/>
                <w:color w:val="000000" w:themeColor="text1"/>
                <w:sz w:val="22"/>
                <w:szCs w:val="22"/>
                <w14:textFill>
                  <w14:solidFill>
                    <w14:schemeClr w14:val="tx1"/>
                  </w14:solidFill>
                </w14:textFill>
              </w:rPr>
              <w:t>■■</w:t>
            </w:r>
          </w:p>
        </w:tc>
        <w:tc>
          <w:tcPr>
            <w:tcW w:w="0" w:type="auto"/>
            <w:shd w:val="clear" w:color="auto" w:fill="CCCCCC" w:themeFill="text1" w:themeFillTint="33"/>
            <w:vAlign w:val="center"/>
          </w:tcPr>
          <w:p w14:paraId="36D20D71">
            <w:pPr>
              <w:spacing w:after="480"/>
              <w:rPr>
                <w:rFonts w:hint="default" w:asciiTheme="minorAscii" w:hAnsiTheme="minorAscii"/>
                <w:b/>
                <w:bCs/>
                <w:color w:val="000000" w:themeColor="text1"/>
                <w:sz w:val="22"/>
                <w:szCs w:val="22"/>
                <w14:textFill>
                  <w14:solidFill>
                    <w14:schemeClr w14:val="tx1"/>
                  </w14:solidFill>
                </w14:textFill>
              </w:rPr>
            </w:pPr>
            <w:r>
              <w:rPr>
                <w:rFonts w:hint="default" w:cs="Arial" w:asciiTheme="minorAscii" w:hAnsiTheme="minorAscii"/>
                <w:b/>
                <w:bCs/>
                <w:color w:val="000000" w:themeColor="text1"/>
                <w:sz w:val="22"/>
                <w:szCs w:val="22"/>
                <w14:textFill>
                  <w14:solidFill>
                    <w14:schemeClr w14:val="tx1"/>
                  </w14:solidFill>
                </w14:textFill>
              </w:rPr>
              <w:t>■■</w:t>
            </w:r>
          </w:p>
        </w:tc>
        <w:tc>
          <w:tcPr>
            <w:tcW w:w="629" w:type="dxa"/>
            <w:shd w:val="clear" w:color="auto" w:fill="CCCCCC" w:themeFill="text1" w:themeFillTint="33"/>
            <w:vAlign w:val="center"/>
          </w:tcPr>
          <w:p w14:paraId="335A8B7B">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33A5C8F3">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7A1ACEE4">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717FFF01">
            <w:pPr>
              <w:spacing w:after="480"/>
              <w:rPr>
                <w:rFonts w:hint="default" w:asciiTheme="minorAscii" w:hAnsiTheme="minorAscii"/>
                <w:b/>
                <w:bCs/>
                <w:color w:val="000000" w:themeColor="text1"/>
                <w:sz w:val="22"/>
                <w:szCs w:val="22"/>
                <w14:textFill>
                  <w14:solidFill>
                    <w14:schemeClr w14:val="tx1"/>
                  </w14:solidFill>
                </w14:textFill>
              </w:rPr>
            </w:pPr>
          </w:p>
        </w:tc>
      </w:tr>
      <w:tr w14:paraId="2204343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50" w:hRule="atLeast"/>
          <w:jc w:val="center"/>
        </w:trPr>
        <w:tc>
          <w:tcPr>
            <w:tcW w:w="0" w:type="auto"/>
            <w:vAlign w:val="center"/>
          </w:tcPr>
          <w:p w14:paraId="3FA3192F">
            <w:pPr>
              <w:spacing w:after="480"/>
              <w:rPr>
                <w:rFonts w:hint="default" w:asciiTheme="minorAscii" w:hAnsiTheme="minorAscii"/>
                <w:b/>
                <w:bCs/>
                <w:color w:val="000000" w:themeColor="text1"/>
                <w:sz w:val="22"/>
                <w:szCs w:val="22"/>
                <w14:textFill>
                  <w14:solidFill>
                    <w14:schemeClr w14:val="tx1"/>
                  </w14:solidFill>
                </w14:textFill>
              </w:rPr>
            </w:pPr>
            <w:r>
              <w:rPr>
                <w:rFonts w:hint="default" w:asciiTheme="minorAscii" w:hAnsiTheme="minorAscii"/>
                <w:b/>
                <w:bCs/>
                <w:color w:val="000000" w:themeColor="text1"/>
                <w:sz w:val="22"/>
                <w:szCs w:val="22"/>
                <w14:textFill>
                  <w14:solidFill>
                    <w14:schemeClr w14:val="tx1"/>
                  </w14:solidFill>
                </w14:textFill>
              </w:rPr>
              <w:t>6. RL Agent Development (Logic)</w:t>
            </w:r>
          </w:p>
        </w:tc>
        <w:tc>
          <w:tcPr>
            <w:tcW w:w="0" w:type="auto"/>
            <w:vAlign w:val="center"/>
          </w:tcPr>
          <w:p w14:paraId="6F09EB26">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6A8F1128">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0D920B38">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36C51519">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41C72AF0">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10C6FE46">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3D15890A">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7E3714A7">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22204A93">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4BD99F47">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76C03145">
            <w:pPr>
              <w:spacing w:after="480"/>
              <w:rPr>
                <w:rFonts w:hint="default" w:asciiTheme="minorAscii" w:hAnsiTheme="minorAscii"/>
                <w:b/>
                <w:bCs/>
                <w:color w:val="000000" w:themeColor="text1"/>
                <w:sz w:val="22"/>
                <w:szCs w:val="22"/>
                <w14:textFill>
                  <w14:solidFill>
                    <w14:schemeClr w14:val="tx1"/>
                  </w14:solidFill>
                </w14:textFill>
              </w:rPr>
            </w:pPr>
            <w:r>
              <w:rPr>
                <w:rFonts w:hint="default" w:cs="Arial" w:asciiTheme="minorAscii" w:hAnsiTheme="minorAscii"/>
                <w:b/>
                <w:bCs/>
                <w:color w:val="000000" w:themeColor="text1"/>
                <w:sz w:val="22"/>
                <w:szCs w:val="22"/>
                <w14:textFill>
                  <w14:solidFill>
                    <w14:schemeClr w14:val="tx1"/>
                  </w14:solidFill>
                </w14:textFill>
              </w:rPr>
              <w:t>■■</w:t>
            </w:r>
          </w:p>
        </w:tc>
        <w:tc>
          <w:tcPr>
            <w:tcW w:w="629" w:type="dxa"/>
            <w:vAlign w:val="center"/>
          </w:tcPr>
          <w:p w14:paraId="462F1309">
            <w:pPr>
              <w:spacing w:after="480"/>
              <w:rPr>
                <w:rFonts w:hint="default" w:asciiTheme="minorAscii" w:hAnsiTheme="minorAscii"/>
                <w:b/>
                <w:bCs/>
                <w:color w:val="000000" w:themeColor="text1"/>
                <w:sz w:val="22"/>
                <w:szCs w:val="22"/>
                <w14:textFill>
                  <w14:solidFill>
                    <w14:schemeClr w14:val="tx1"/>
                  </w14:solidFill>
                </w14:textFill>
              </w:rPr>
            </w:pPr>
            <w:r>
              <w:rPr>
                <w:rFonts w:hint="default" w:cs="Arial" w:asciiTheme="minorAscii" w:hAnsiTheme="minorAscii"/>
                <w:b/>
                <w:bCs/>
                <w:color w:val="000000" w:themeColor="text1"/>
                <w:sz w:val="22"/>
                <w:szCs w:val="22"/>
                <w14:textFill>
                  <w14:solidFill>
                    <w14:schemeClr w14:val="tx1"/>
                  </w14:solidFill>
                </w14:textFill>
              </w:rPr>
              <w:t>■■</w:t>
            </w:r>
          </w:p>
        </w:tc>
        <w:tc>
          <w:tcPr>
            <w:tcW w:w="0" w:type="auto"/>
            <w:vAlign w:val="center"/>
          </w:tcPr>
          <w:p w14:paraId="16FA1A90">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13D9B512">
            <w:pPr>
              <w:spacing w:after="480"/>
              <w:rPr>
                <w:rFonts w:hint="default" w:asciiTheme="minorAscii" w:hAnsiTheme="minorAscii"/>
                <w:b/>
                <w:bCs/>
                <w:color w:val="000000" w:themeColor="text1"/>
                <w:sz w:val="22"/>
                <w:szCs w:val="22"/>
                <w14:textFill>
                  <w14:solidFill>
                    <w14:schemeClr w14:val="tx1"/>
                  </w14:solidFill>
                </w14:textFill>
              </w:rPr>
            </w:pPr>
          </w:p>
        </w:tc>
      </w:tr>
      <w:tr w14:paraId="1EB4FC03">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50" w:hRule="atLeast"/>
          <w:jc w:val="center"/>
        </w:trPr>
        <w:tc>
          <w:tcPr>
            <w:tcW w:w="0" w:type="auto"/>
            <w:shd w:val="clear" w:color="auto" w:fill="CCCCCC" w:themeFill="text1" w:themeFillTint="33"/>
            <w:vAlign w:val="center"/>
          </w:tcPr>
          <w:p w14:paraId="16537F5E">
            <w:pPr>
              <w:spacing w:after="480"/>
              <w:rPr>
                <w:rFonts w:hint="default" w:asciiTheme="minorAscii" w:hAnsiTheme="minorAscii"/>
                <w:b/>
                <w:bCs/>
                <w:color w:val="000000" w:themeColor="text1"/>
                <w:sz w:val="22"/>
                <w:szCs w:val="22"/>
                <w14:textFill>
                  <w14:solidFill>
                    <w14:schemeClr w14:val="tx1"/>
                  </w14:solidFill>
                </w14:textFill>
              </w:rPr>
            </w:pPr>
            <w:r>
              <w:rPr>
                <w:rFonts w:hint="default" w:asciiTheme="minorAscii" w:hAnsiTheme="minorAscii"/>
                <w:b/>
                <w:bCs/>
                <w:color w:val="000000" w:themeColor="text1"/>
                <w:sz w:val="22"/>
                <w:szCs w:val="22"/>
                <w14:textFill>
                  <w14:solidFill>
                    <w14:schemeClr w14:val="tx1"/>
                  </w14:solidFill>
                </w14:textFill>
              </w:rPr>
              <w:t>7. SUMO Simulation &amp; Testing</w:t>
            </w:r>
          </w:p>
        </w:tc>
        <w:tc>
          <w:tcPr>
            <w:tcW w:w="0" w:type="auto"/>
            <w:shd w:val="clear" w:color="auto" w:fill="CCCCCC" w:themeFill="text1" w:themeFillTint="33"/>
            <w:vAlign w:val="center"/>
          </w:tcPr>
          <w:p w14:paraId="1C49EFC6">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5B80425D">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627ED5E8">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36E1033E">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714632D1">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2D187F34">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1FD4AA5C">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3C98554D">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3B0D488F">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07A56AC6">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6FFDD2B8">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shd w:val="clear" w:color="auto" w:fill="CCCCCC" w:themeFill="text1" w:themeFillTint="33"/>
            <w:vAlign w:val="center"/>
          </w:tcPr>
          <w:p w14:paraId="7789BDCC">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shd w:val="clear" w:color="auto" w:fill="CCCCCC" w:themeFill="text1" w:themeFillTint="33"/>
            <w:vAlign w:val="center"/>
          </w:tcPr>
          <w:p w14:paraId="7A433D1B">
            <w:pPr>
              <w:spacing w:after="480"/>
              <w:rPr>
                <w:rFonts w:hint="default" w:asciiTheme="minorAscii" w:hAnsiTheme="minorAscii"/>
                <w:b/>
                <w:bCs/>
                <w:color w:val="000000" w:themeColor="text1"/>
                <w:sz w:val="22"/>
                <w:szCs w:val="22"/>
                <w14:textFill>
                  <w14:solidFill>
                    <w14:schemeClr w14:val="tx1"/>
                  </w14:solidFill>
                </w14:textFill>
              </w:rPr>
            </w:pPr>
            <w:r>
              <w:rPr>
                <w:rFonts w:hint="default" w:cs="Arial" w:asciiTheme="minorAscii" w:hAnsiTheme="minorAscii"/>
                <w:b/>
                <w:bCs/>
                <w:color w:val="000000" w:themeColor="text1"/>
                <w:sz w:val="22"/>
                <w:szCs w:val="22"/>
                <w14:textFill>
                  <w14:solidFill>
                    <w14:schemeClr w14:val="tx1"/>
                  </w14:solidFill>
                </w14:textFill>
              </w:rPr>
              <w:t>■■</w:t>
            </w:r>
          </w:p>
        </w:tc>
        <w:tc>
          <w:tcPr>
            <w:tcW w:w="0" w:type="auto"/>
            <w:shd w:val="clear" w:color="auto" w:fill="CCCCCC" w:themeFill="text1" w:themeFillTint="33"/>
            <w:vAlign w:val="center"/>
          </w:tcPr>
          <w:p w14:paraId="008C3AB6">
            <w:pPr>
              <w:spacing w:after="480"/>
              <w:rPr>
                <w:rFonts w:hint="default" w:asciiTheme="minorAscii" w:hAnsiTheme="minorAscii"/>
                <w:b/>
                <w:bCs/>
                <w:color w:val="000000" w:themeColor="text1"/>
                <w:sz w:val="22"/>
                <w:szCs w:val="22"/>
                <w14:textFill>
                  <w14:solidFill>
                    <w14:schemeClr w14:val="tx1"/>
                  </w14:solidFill>
                </w14:textFill>
              </w:rPr>
            </w:pPr>
            <w:r>
              <w:rPr>
                <w:rFonts w:hint="default" w:cs="Arial" w:asciiTheme="minorAscii" w:hAnsiTheme="minorAscii"/>
                <w:b/>
                <w:bCs/>
                <w:color w:val="000000" w:themeColor="text1"/>
                <w:sz w:val="22"/>
                <w:szCs w:val="22"/>
                <w14:textFill>
                  <w14:solidFill>
                    <w14:schemeClr w14:val="tx1"/>
                  </w14:solidFill>
                </w14:textFill>
              </w:rPr>
              <w:t>■■</w:t>
            </w:r>
          </w:p>
        </w:tc>
      </w:tr>
      <w:tr w14:paraId="7F864465">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276" w:hRule="atLeast"/>
          <w:jc w:val="center"/>
        </w:trPr>
        <w:tc>
          <w:tcPr>
            <w:tcW w:w="0" w:type="auto"/>
            <w:vAlign w:val="center"/>
          </w:tcPr>
          <w:p w14:paraId="2034B2CB">
            <w:pPr>
              <w:spacing w:after="480"/>
              <w:rPr>
                <w:rFonts w:hint="default" w:asciiTheme="minorAscii" w:hAnsiTheme="minorAscii"/>
                <w:b/>
                <w:bCs/>
                <w:color w:val="000000" w:themeColor="text1"/>
                <w:sz w:val="22"/>
                <w:szCs w:val="22"/>
                <w14:textFill>
                  <w14:solidFill>
                    <w14:schemeClr w14:val="tx1"/>
                  </w14:solidFill>
                </w14:textFill>
              </w:rPr>
            </w:pPr>
            <w:r>
              <w:rPr>
                <w:rFonts w:hint="default" w:asciiTheme="minorAscii" w:hAnsiTheme="minorAscii"/>
                <w:b/>
                <w:bCs/>
                <w:color w:val="000000" w:themeColor="text1"/>
                <w:sz w:val="22"/>
                <w:szCs w:val="22"/>
                <w14:textFill>
                  <w14:solidFill>
                    <w14:schemeClr w14:val="tx1"/>
                  </w14:solidFill>
                </w14:textFill>
              </w:rPr>
              <w:t>8. Final Documentation &amp; Report</w:t>
            </w:r>
          </w:p>
        </w:tc>
        <w:tc>
          <w:tcPr>
            <w:tcW w:w="0" w:type="auto"/>
            <w:vAlign w:val="center"/>
          </w:tcPr>
          <w:p w14:paraId="20BBE177">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62C5478A">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45566F42">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1FF70B59">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637B1D09">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0515DBF5">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32A3F8E2">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578FB664">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3F54EE53">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3847B162">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316CBE2A">
            <w:pPr>
              <w:spacing w:after="480"/>
              <w:rPr>
                <w:rFonts w:hint="default" w:asciiTheme="minorAscii" w:hAnsiTheme="minorAscii"/>
                <w:b/>
                <w:bCs/>
                <w:color w:val="000000" w:themeColor="text1"/>
                <w:sz w:val="22"/>
                <w:szCs w:val="22"/>
                <w14:textFill>
                  <w14:solidFill>
                    <w14:schemeClr w14:val="tx1"/>
                  </w14:solidFill>
                </w14:textFill>
              </w:rPr>
            </w:pPr>
          </w:p>
        </w:tc>
        <w:tc>
          <w:tcPr>
            <w:tcW w:w="629" w:type="dxa"/>
            <w:vAlign w:val="center"/>
          </w:tcPr>
          <w:p w14:paraId="33C828A0">
            <w:pPr>
              <w:spacing w:after="480"/>
              <w:rPr>
                <w:rFonts w:hint="default" w:asciiTheme="minorAscii" w:hAnsiTheme="minorAscii"/>
                <w:b/>
                <w:bCs/>
                <w:color w:val="000000" w:themeColor="text1"/>
                <w:sz w:val="22"/>
                <w:szCs w:val="22"/>
                <w14:textFill>
                  <w14:solidFill>
                    <w14:schemeClr w14:val="tx1"/>
                  </w14:solidFill>
                </w14:textFill>
              </w:rPr>
            </w:pPr>
          </w:p>
        </w:tc>
        <w:tc>
          <w:tcPr>
            <w:tcW w:w="0" w:type="auto"/>
            <w:vAlign w:val="center"/>
          </w:tcPr>
          <w:p w14:paraId="20CB5406">
            <w:pPr>
              <w:spacing w:after="480"/>
              <w:rPr>
                <w:rFonts w:hint="default" w:asciiTheme="minorAscii" w:hAnsiTheme="minorAscii"/>
                <w:b/>
                <w:bCs/>
                <w:color w:val="000000" w:themeColor="text1"/>
                <w:sz w:val="22"/>
                <w:szCs w:val="22"/>
                <w14:textFill>
                  <w14:solidFill>
                    <w14:schemeClr w14:val="tx1"/>
                  </w14:solidFill>
                </w14:textFill>
              </w:rPr>
            </w:pPr>
            <w:r>
              <w:rPr>
                <w:rFonts w:hint="default" w:cs="Arial" w:asciiTheme="minorAscii" w:hAnsiTheme="minorAscii"/>
                <w:b/>
                <w:bCs/>
                <w:color w:val="000000" w:themeColor="text1"/>
                <w:sz w:val="22"/>
                <w:szCs w:val="22"/>
                <w14:textFill>
                  <w14:solidFill>
                    <w14:schemeClr w14:val="tx1"/>
                  </w14:solidFill>
                </w14:textFill>
              </w:rPr>
              <w:t>■■</w:t>
            </w:r>
          </w:p>
        </w:tc>
        <w:tc>
          <w:tcPr>
            <w:tcW w:w="0" w:type="auto"/>
            <w:vAlign w:val="center"/>
          </w:tcPr>
          <w:p w14:paraId="3363321D">
            <w:pPr>
              <w:spacing w:after="480"/>
              <w:rPr>
                <w:rFonts w:hint="default" w:asciiTheme="minorAscii" w:hAnsiTheme="minorAscii"/>
                <w:b/>
                <w:bCs/>
                <w:color w:val="000000" w:themeColor="text1"/>
                <w:sz w:val="22"/>
                <w:szCs w:val="22"/>
                <w14:textFill>
                  <w14:solidFill>
                    <w14:schemeClr w14:val="tx1"/>
                  </w14:solidFill>
                </w14:textFill>
              </w:rPr>
            </w:pPr>
            <w:r>
              <w:rPr>
                <w:rFonts w:hint="default" w:cs="Arial" w:asciiTheme="minorAscii" w:hAnsiTheme="minorAscii"/>
                <w:b/>
                <w:bCs/>
                <w:color w:val="000000" w:themeColor="text1"/>
                <w:sz w:val="22"/>
                <w:szCs w:val="22"/>
                <w14:textFill>
                  <w14:solidFill>
                    <w14:schemeClr w14:val="tx1"/>
                  </w14:solidFill>
                </w14:textFill>
              </w:rPr>
              <w:t>■■</w:t>
            </w:r>
          </w:p>
        </w:tc>
      </w:tr>
    </w:tbl>
    <w:p w14:paraId="17F25EF0">
      <w:pPr>
        <w:rPr>
          <w:rFonts w:hint="default" w:asciiTheme="minorAscii" w:hAnsiTheme="minorAscii"/>
          <w:sz w:val="52"/>
          <w:szCs w:val="52"/>
          <w:vertAlign w:val="superscript"/>
        </w:rPr>
      </w:pPr>
    </w:p>
    <w:p w14:paraId="6419F239">
      <w:pPr>
        <w:outlineLvl w:val="0"/>
        <w:rPr>
          <w:rFonts w:hint="default" w:asciiTheme="minorAscii" w:hAnsiTheme="minorAscii"/>
          <w:sz w:val="52"/>
          <w:szCs w:val="52"/>
          <w:vertAlign w:val="superscript"/>
        </w:rPr>
      </w:pPr>
      <w:bookmarkStart w:id="43" w:name="_Toc3641"/>
      <w:r>
        <w:rPr>
          <w:rFonts w:hint="default" w:asciiTheme="minorAscii" w:hAnsiTheme="minorAscii"/>
          <w:sz w:val="52"/>
          <w:szCs w:val="52"/>
          <w:vertAlign w:val="superscript"/>
        </w:rPr>
        <w:t>Notes:</w:t>
      </w:r>
      <w:bookmarkEnd w:id="43"/>
    </w:p>
    <w:p w14:paraId="12ADAB8C">
      <w:pPr>
        <w:pStyle w:val="19"/>
        <w:numPr>
          <w:ilvl w:val="0"/>
          <w:numId w:val="24"/>
        </w:numPr>
        <w:rPr>
          <w:rFonts w:hint="default" w:asciiTheme="minorAscii" w:hAnsiTheme="minorAscii"/>
        </w:rPr>
      </w:pPr>
      <w:r>
        <w:rPr>
          <w:rFonts w:hint="default" w:asciiTheme="minorAscii" w:hAnsiTheme="minorAscii"/>
          <w:b/>
          <w:bCs/>
        </w:rPr>
        <w:t>Project Duration:</w:t>
      </w:r>
      <w:r>
        <w:rPr>
          <w:rFonts w:hint="default" w:asciiTheme="minorAscii" w:hAnsiTheme="minorAscii"/>
        </w:rPr>
        <w:t xml:space="preserve"> The implementation was carried out over a period of </w:t>
      </w:r>
      <w:r>
        <w:rPr>
          <w:rFonts w:hint="default" w:asciiTheme="minorAscii" w:hAnsiTheme="minorAscii"/>
          <w:b/>
          <w:bCs/>
        </w:rPr>
        <w:t>14 weeks</w:t>
      </w:r>
      <w:r>
        <w:rPr>
          <w:rFonts w:hint="default" w:asciiTheme="minorAscii" w:hAnsiTheme="minorAscii"/>
        </w:rPr>
        <w:t>.</w:t>
      </w:r>
    </w:p>
    <w:p w14:paraId="48B530CA">
      <w:pPr>
        <w:pStyle w:val="2"/>
        <w:bidi w:val="0"/>
        <w:jc w:val="center"/>
        <w:rPr>
          <w:rFonts w:hint="default"/>
          <w:b/>
          <w:bCs/>
          <w:color w:val="000000" w:themeColor="text1"/>
          <w:sz w:val="52"/>
          <w:szCs w:val="52"/>
          <w14:textFill>
            <w14:solidFill>
              <w14:schemeClr w14:val="tx1"/>
            </w14:solidFill>
          </w14:textFill>
        </w:rPr>
      </w:pPr>
      <w:bookmarkStart w:id="44" w:name="_Toc19925"/>
      <w:r>
        <w:rPr>
          <w:rFonts w:hint="default"/>
          <w:b/>
          <w:bCs/>
          <w:color w:val="000000" w:themeColor="text1"/>
          <w:sz w:val="52"/>
          <w:szCs w:val="52"/>
          <w14:textFill>
            <w14:solidFill>
              <w14:schemeClr w14:val="tx1"/>
            </w14:solidFill>
          </w14:textFill>
        </w:rPr>
        <w:t>CHAPTER 6</w:t>
      </w:r>
      <w:bookmarkEnd w:id="44"/>
    </w:p>
    <w:p w14:paraId="59B3426D">
      <w:pPr>
        <w:pStyle w:val="2"/>
        <w:bidi w:val="0"/>
        <w:jc w:val="center"/>
        <w:rPr>
          <w:rFonts w:hint="default"/>
          <w:b/>
          <w:bCs/>
          <w:color w:val="000000" w:themeColor="text1"/>
          <w:sz w:val="52"/>
          <w:szCs w:val="52"/>
          <w:rtl/>
          <w14:textFill>
            <w14:solidFill>
              <w14:schemeClr w14:val="tx1"/>
            </w14:solidFill>
          </w14:textFill>
        </w:rPr>
      </w:pPr>
      <w:bookmarkStart w:id="45" w:name="_Toc8679"/>
      <w:r>
        <w:rPr>
          <w:rFonts w:hint="default"/>
          <w:b/>
          <w:bCs/>
          <w:color w:val="000000" w:themeColor="text1"/>
          <w:sz w:val="52"/>
          <w:szCs w:val="52"/>
          <w14:textFill>
            <w14:solidFill>
              <w14:schemeClr w14:val="tx1"/>
            </w14:solidFill>
          </w14:textFill>
        </w:rPr>
        <w:t>Conclusion &amp; Future Work</w:t>
      </w:r>
      <w:bookmarkEnd w:id="45"/>
    </w:p>
    <w:p w14:paraId="4E4CD24C">
      <w:pPr>
        <w:rPr>
          <w:rFonts w:hint="default" w:asciiTheme="minorAscii" w:hAnsiTheme="minorAscii"/>
          <w:b/>
          <w:bCs/>
          <w:sz w:val="44"/>
          <w:szCs w:val="44"/>
          <w:vertAlign w:val="superscript"/>
          <w:rtl/>
        </w:rPr>
      </w:pPr>
    </w:p>
    <w:p w14:paraId="4D193040">
      <w:pPr>
        <w:pStyle w:val="19"/>
        <w:rPr>
          <w:rFonts w:hint="default" w:asciiTheme="minorAscii" w:hAnsiTheme="minorAscii"/>
          <w:sz w:val="32"/>
          <w:szCs w:val="32"/>
        </w:rPr>
      </w:pPr>
      <w:r>
        <w:rPr>
          <w:rFonts w:hint="default" w:asciiTheme="minorAscii" w:hAnsiTheme="minorAscii"/>
          <w:sz w:val="32"/>
          <w:szCs w:val="32"/>
        </w:rPr>
        <w:t>This final chapter provides a comprehensive summary of the research, development, and testing phases of the AI-Driven Traffic Management System. Throughout this project, the primary focus has been on addressing the inefficiencies of traditional traffic control through the integration of (CV) and (RL).</w:t>
      </w:r>
    </w:p>
    <w:p w14:paraId="5A5CD2B4">
      <w:pPr>
        <w:pStyle w:val="19"/>
        <w:rPr>
          <w:rFonts w:hint="default" w:asciiTheme="minorAscii" w:hAnsiTheme="minorAscii"/>
          <w:sz w:val="32"/>
          <w:szCs w:val="32"/>
        </w:rPr>
      </w:pPr>
      <w:r>
        <w:rPr>
          <w:rFonts w:hint="default" w:asciiTheme="minorAscii" w:hAnsiTheme="minorAscii"/>
          <w:sz w:val="32"/>
          <w:szCs w:val="32"/>
        </w:rPr>
        <w:t>In this chapter, we conclude the findings by evaluating the project’s overall success in achieving its core objectives. Furthermore, we candidly address the technical and environmental limitations encountered during the implementation phase. Finally, a roadmap for Future Work is presented, outlining potential enhancements and the steps necessary to scale this system into a connected, city-wide (ITS).</w:t>
      </w:r>
    </w:p>
    <w:p w14:paraId="23AF95F6">
      <w:pPr>
        <w:pStyle w:val="3"/>
        <w:bidi w:val="0"/>
        <w:rPr>
          <w:rFonts w:hint="default"/>
          <w:b/>
          <w:bCs/>
          <w:sz w:val="44"/>
          <w:szCs w:val="44"/>
        </w:rPr>
      </w:pPr>
      <w:bookmarkStart w:id="46" w:name="_Toc32691"/>
      <w:r>
        <w:rPr>
          <w:rFonts w:hint="default"/>
          <w:b/>
          <w:bCs/>
          <w:sz w:val="44"/>
          <w:szCs w:val="44"/>
        </w:rPr>
        <w:t>6.1 Conclusion</w:t>
      </w:r>
      <w:bookmarkEnd w:id="46"/>
    </w:p>
    <w:p w14:paraId="2218B9A3">
      <w:pPr>
        <w:pStyle w:val="19"/>
        <w:rPr>
          <w:rFonts w:hint="default" w:asciiTheme="minorAscii" w:hAnsiTheme="minorAscii"/>
          <w:sz w:val="32"/>
          <w:szCs w:val="32"/>
        </w:rPr>
      </w:pPr>
      <w:r>
        <w:rPr>
          <w:rFonts w:hint="default" w:asciiTheme="minorAscii" w:hAnsiTheme="minorAscii"/>
          <w:sz w:val="32"/>
          <w:szCs w:val="32"/>
        </w:rPr>
        <w:t>This project successfully demonstrated the development of an Intelligent Traffic Management System using advanced CV and RL techniques. By integrating YOLO v8 for high-speed vehicle detection and a custom Density-Based Counting method, the system provided a reliable stream of data to the RL Agent.</w:t>
      </w:r>
    </w:p>
    <w:p w14:paraId="5D850620">
      <w:pPr>
        <w:pStyle w:val="19"/>
        <w:rPr>
          <w:rFonts w:hint="default" w:asciiTheme="minorAscii" w:hAnsiTheme="minorAscii"/>
          <w:sz w:val="32"/>
          <w:szCs w:val="32"/>
        </w:rPr>
      </w:pPr>
      <w:r>
        <w:rPr>
          <w:rFonts w:hint="default" w:asciiTheme="minorAscii" w:hAnsiTheme="minorAscii"/>
          <w:sz w:val="32"/>
          <w:szCs w:val="32"/>
        </w:rPr>
        <w:t>The results from the SUMO simulation environment proved that our system significantly outperforms traditional fixed-time controllers. We achieved a substantial reduction in average vehicle waiting times and a marked increase in intersection throughput. This research confirms that AI-driven infrastructure is not only feasible but essential for reducing urban congestion and environmental impact.</w:t>
      </w:r>
    </w:p>
    <w:p w14:paraId="0B47AC1A">
      <w:pPr>
        <w:pStyle w:val="3"/>
        <w:bidi w:val="0"/>
        <w:rPr>
          <w:rFonts w:hint="default"/>
          <w:b/>
          <w:bCs/>
          <w:sz w:val="44"/>
          <w:szCs w:val="44"/>
        </w:rPr>
      </w:pPr>
      <w:bookmarkStart w:id="47" w:name="_Toc24635"/>
      <w:r>
        <w:rPr>
          <w:rFonts w:hint="default"/>
          <w:b/>
          <w:bCs/>
          <w:sz w:val="44"/>
          <w:szCs w:val="44"/>
        </w:rPr>
        <w:t>6.2 Limitations</w:t>
      </w:r>
      <w:bookmarkEnd w:id="47"/>
    </w:p>
    <w:p w14:paraId="57A209E8">
      <w:pPr>
        <w:pStyle w:val="19"/>
        <w:rPr>
          <w:rFonts w:hint="default" w:asciiTheme="minorAscii" w:hAnsiTheme="minorAscii"/>
          <w:sz w:val="32"/>
          <w:szCs w:val="32"/>
        </w:rPr>
      </w:pPr>
      <w:r>
        <w:rPr>
          <w:rFonts w:hint="default" w:asciiTheme="minorAscii" w:hAnsiTheme="minorAscii"/>
          <w:sz w:val="32"/>
          <w:szCs w:val="32"/>
        </w:rPr>
        <w:t>Despite the high performance of the system, certain limitations were identified during the implementation:</w:t>
      </w:r>
    </w:p>
    <w:p w14:paraId="7E62E66A">
      <w:pPr>
        <w:pStyle w:val="19"/>
        <w:numPr>
          <w:ilvl w:val="0"/>
          <w:numId w:val="25"/>
        </w:numPr>
        <w:rPr>
          <w:rFonts w:hint="default" w:asciiTheme="minorAscii" w:hAnsiTheme="minorAscii"/>
          <w:sz w:val="32"/>
          <w:szCs w:val="32"/>
        </w:rPr>
      </w:pPr>
      <w:r>
        <w:rPr>
          <w:rFonts w:hint="default" w:asciiTheme="minorAscii" w:hAnsiTheme="minorAscii"/>
          <w:b/>
          <w:bCs/>
          <w:sz w:val="32"/>
          <w:szCs w:val="32"/>
        </w:rPr>
        <w:t>Hardware Constraints:</w:t>
      </w:r>
      <w:r>
        <w:rPr>
          <w:rFonts w:hint="default" w:asciiTheme="minorAscii" w:hAnsiTheme="minorAscii"/>
          <w:sz w:val="32"/>
          <w:szCs w:val="32"/>
        </w:rPr>
        <w:t xml:space="preserve"> Running high-precision YOLO models in real-time requires powerful GPUS, which might be costly for large-scale city deployment.</w:t>
      </w:r>
    </w:p>
    <w:p w14:paraId="332E683F">
      <w:pPr>
        <w:pStyle w:val="19"/>
        <w:numPr>
          <w:ilvl w:val="0"/>
          <w:numId w:val="25"/>
        </w:numPr>
        <w:rPr>
          <w:rFonts w:hint="default" w:asciiTheme="minorAscii" w:hAnsiTheme="minorAscii"/>
          <w:sz w:val="32"/>
          <w:szCs w:val="32"/>
        </w:rPr>
      </w:pPr>
      <w:r>
        <w:rPr>
          <w:rFonts w:hint="default" w:asciiTheme="minorAscii" w:hAnsiTheme="minorAscii"/>
          <w:b/>
          <w:bCs/>
          <w:sz w:val="32"/>
          <w:szCs w:val="32"/>
        </w:rPr>
        <w:t>Extreme Weather:</w:t>
      </w:r>
      <w:r>
        <w:rPr>
          <w:rFonts w:hint="default" w:asciiTheme="minorAscii" w:hAnsiTheme="minorAscii"/>
          <w:sz w:val="32"/>
          <w:szCs w:val="32"/>
        </w:rPr>
        <w:t xml:space="preserve"> While the model is robust, extreme conditions like heavy fog or sandstorms can still affect the </w:t>
      </w:r>
      <w:r>
        <w:rPr>
          <w:rFonts w:hint="default" w:asciiTheme="minorAscii" w:hAnsiTheme="minorAscii"/>
          <w:b/>
          <w:bCs/>
          <w:sz w:val="32"/>
          <w:szCs w:val="32"/>
        </w:rPr>
        <w:t>Perception Layer's</w:t>
      </w:r>
      <w:r>
        <w:rPr>
          <w:rFonts w:hint="default" w:asciiTheme="minorAscii" w:hAnsiTheme="minorAscii"/>
          <w:sz w:val="32"/>
          <w:szCs w:val="32"/>
        </w:rPr>
        <w:t xml:space="preserve"> accuracy.</w:t>
      </w:r>
    </w:p>
    <w:p w14:paraId="1661F68E">
      <w:pPr>
        <w:pStyle w:val="19"/>
        <w:numPr>
          <w:ilvl w:val="0"/>
          <w:numId w:val="25"/>
        </w:numPr>
        <w:rPr>
          <w:rFonts w:hint="default" w:asciiTheme="minorAscii" w:hAnsiTheme="minorAscii"/>
        </w:rPr>
      </w:pPr>
      <w:r>
        <w:rPr>
          <w:rFonts w:hint="default" w:asciiTheme="minorAscii" w:hAnsiTheme="minorAscii"/>
          <w:b/>
          <w:bCs/>
          <w:sz w:val="32"/>
          <w:szCs w:val="32"/>
        </w:rPr>
        <w:t>Single-Agent Scope:</w:t>
      </w:r>
      <w:r>
        <w:rPr>
          <w:rFonts w:hint="default" w:asciiTheme="minorAscii" w:hAnsiTheme="minorAscii"/>
          <w:sz w:val="32"/>
          <w:szCs w:val="32"/>
        </w:rPr>
        <w:t xml:space="preserve"> The current implementation focuses on an isolated intersection, which does not account for the "ripple effect" of traffic in a network of connected streets</w:t>
      </w:r>
      <w:r>
        <w:rPr>
          <w:rFonts w:hint="default" w:asciiTheme="minorAscii" w:hAnsiTheme="minorAscii"/>
        </w:rPr>
        <w:t>.</w:t>
      </w:r>
    </w:p>
    <w:p w14:paraId="473C6BDE">
      <w:pPr>
        <w:pStyle w:val="3"/>
        <w:bidi w:val="0"/>
        <w:rPr>
          <w:rFonts w:hint="default"/>
          <w:b/>
          <w:bCs/>
          <w:sz w:val="44"/>
          <w:szCs w:val="44"/>
        </w:rPr>
      </w:pPr>
      <w:bookmarkStart w:id="48" w:name="_Toc30990"/>
      <w:r>
        <w:rPr>
          <w:rFonts w:hint="default"/>
          <w:b/>
          <w:bCs/>
          <w:sz w:val="44"/>
          <w:szCs w:val="44"/>
        </w:rPr>
        <w:t>6.3 Future Work</w:t>
      </w:r>
      <w:bookmarkEnd w:id="48"/>
    </w:p>
    <w:p w14:paraId="74030C05">
      <w:pPr>
        <w:pStyle w:val="19"/>
        <w:rPr>
          <w:rFonts w:hint="default" w:asciiTheme="minorAscii" w:hAnsiTheme="minorAscii"/>
          <w:sz w:val="32"/>
          <w:szCs w:val="32"/>
        </w:rPr>
      </w:pPr>
      <w:r>
        <w:rPr>
          <w:rFonts w:hint="default" w:asciiTheme="minorAscii" w:hAnsiTheme="minorAscii"/>
          <w:sz w:val="32"/>
          <w:szCs w:val="32"/>
        </w:rPr>
        <w:t>To build upon the success of this project, future research and development will focus on:</w:t>
      </w:r>
    </w:p>
    <w:p w14:paraId="33F11CFE">
      <w:pPr>
        <w:pStyle w:val="19"/>
        <w:numPr>
          <w:ilvl w:val="0"/>
          <w:numId w:val="26"/>
        </w:numPr>
        <w:rPr>
          <w:rFonts w:hint="default" w:asciiTheme="minorAscii" w:hAnsiTheme="minorAscii"/>
          <w:sz w:val="32"/>
          <w:szCs w:val="32"/>
        </w:rPr>
      </w:pPr>
      <w:r>
        <w:rPr>
          <w:rFonts w:hint="default" w:asciiTheme="minorAscii" w:hAnsiTheme="minorAscii"/>
          <w:b/>
          <w:bCs/>
          <w:sz w:val="32"/>
          <w:szCs w:val="32"/>
        </w:rPr>
        <w:t>Multi-Agent Reinforcement Learning (MARL):</w:t>
      </w:r>
      <w:r>
        <w:rPr>
          <w:rFonts w:hint="default" w:asciiTheme="minorAscii" w:hAnsiTheme="minorAscii"/>
          <w:sz w:val="32"/>
          <w:szCs w:val="32"/>
        </w:rPr>
        <w:t xml:space="preserve"> Scaling the system so that multiple intersections can communicate and synchronize their signal phases for city-wide flow optimization.</w:t>
      </w:r>
    </w:p>
    <w:p w14:paraId="43F21BCF">
      <w:pPr>
        <w:pStyle w:val="19"/>
        <w:numPr>
          <w:ilvl w:val="0"/>
          <w:numId w:val="26"/>
        </w:numPr>
        <w:rPr>
          <w:rFonts w:hint="default" w:asciiTheme="minorAscii" w:hAnsiTheme="minorAscii"/>
          <w:sz w:val="32"/>
          <w:szCs w:val="32"/>
        </w:rPr>
      </w:pPr>
      <w:r>
        <w:rPr>
          <w:rFonts w:hint="default" w:asciiTheme="minorAscii" w:hAnsiTheme="minorAscii"/>
          <w:b/>
          <w:bCs/>
          <w:sz w:val="32"/>
          <w:szCs w:val="32"/>
        </w:rPr>
        <w:t>Emergency Vehicle Pre-emption:</w:t>
      </w:r>
      <w:r>
        <w:rPr>
          <w:rFonts w:hint="default" w:asciiTheme="minorAscii" w:hAnsiTheme="minorAscii"/>
          <w:sz w:val="32"/>
          <w:szCs w:val="32"/>
        </w:rPr>
        <w:t xml:space="preserve"> Developing a specialized priority logic that uses V2I (Vehicle-to-Infrastructure) signals to clear a "green corridor" for ambulances and fire trucks.</w:t>
      </w:r>
    </w:p>
    <w:p w14:paraId="3A219E61">
      <w:pPr>
        <w:pStyle w:val="19"/>
        <w:numPr>
          <w:ilvl w:val="0"/>
          <w:numId w:val="26"/>
        </w:numPr>
        <w:rPr>
          <w:rFonts w:hint="default" w:asciiTheme="minorAscii" w:hAnsiTheme="minorAscii"/>
          <w:sz w:val="32"/>
          <w:szCs w:val="32"/>
        </w:rPr>
      </w:pPr>
      <w:r>
        <w:rPr>
          <w:rFonts w:hint="default" w:asciiTheme="minorAscii" w:hAnsiTheme="minorAscii"/>
          <w:b/>
          <w:bCs/>
          <w:sz w:val="32"/>
          <w:szCs w:val="32"/>
        </w:rPr>
        <w:t>Edge Computing Integration:</w:t>
      </w:r>
      <w:r>
        <w:rPr>
          <w:rFonts w:hint="default" w:asciiTheme="minorAscii" w:hAnsiTheme="minorAscii"/>
          <w:sz w:val="32"/>
          <w:szCs w:val="32"/>
        </w:rPr>
        <w:t xml:space="preserve"> Optimizing the model to run on low-power Edge AI devices (like NVIDIA Jetson) to reduce deployment costs.</w:t>
      </w:r>
    </w:p>
    <w:p w14:paraId="36C5C256">
      <w:pPr>
        <w:pStyle w:val="19"/>
        <w:numPr>
          <w:ilvl w:val="0"/>
          <w:numId w:val="26"/>
        </w:numPr>
        <w:rPr>
          <w:rFonts w:hint="default" w:asciiTheme="minorAscii" w:hAnsiTheme="minorAscii"/>
          <w:sz w:val="32"/>
          <w:szCs w:val="32"/>
        </w:rPr>
      </w:pPr>
      <w:r>
        <w:rPr>
          <w:rFonts w:hint="default" w:asciiTheme="minorAscii" w:hAnsiTheme="minorAscii"/>
          <w:b/>
          <w:bCs/>
          <w:sz w:val="32"/>
          <w:szCs w:val="32"/>
        </w:rPr>
        <w:t>Multi-Modal Detection:</w:t>
      </w:r>
      <w:r>
        <w:rPr>
          <w:rFonts w:hint="default" w:asciiTheme="minorAscii" w:hAnsiTheme="minorAscii"/>
          <w:sz w:val="32"/>
          <w:szCs w:val="32"/>
        </w:rPr>
        <w:t xml:space="preserve"> Expanding the CV module to better detect and prioritize pedestrians, cyclists, and public transport (Buses/Trams).</w:t>
      </w:r>
    </w:p>
    <w:p w14:paraId="31258E27">
      <w:pPr>
        <w:rPr>
          <w:rFonts w:hint="default" w:asciiTheme="minorAscii" w:hAnsiTheme="minorAscii"/>
        </w:rPr>
      </w:pPr>
      <w:r>
        <w:rPr>
          <w:rFonts w:hint="default" w:asciiTheme="minorAscii" w:hAnsiTheme="minorAscii"/>
        </w:rPr>
        <w:br w:type="page"/>
      </w:r>
    </w:p>
    <w:p w14:paraId="54FA94FD">
      <w:pPr>
        <w:pStyle w:val="2"/>
        <w:bidi w:val="0"/>
        <w:jc w:val="center"/>
        <w:rPr>
          <w:rFonts w:hint="default"/>
          <w:b/>
          <w:bCs/>
          <w:color w:val="000000" w:themeColor="text1"/>
          <w:sz w:val="52"/>
          <w:szCs w:val="52"/>
          <w14:textFill>
            <w14:solidFill>
              <w14:schemeClr w14:val="tx1"/>
            </w14:solidFill>
          </w14:textFill>
        </w:rPr>
      </w:pPr>
      <w:bookmarkStart w:id="49" w:name="_Toc18115"/>
      <w:r>
        <w:rPr>
          <w:rFonts w:hint="default"/>
          <w:b/>
          <w:bCs/>
          <w:color w:val="000000" w:themeColor="text1"/>
          <w:sz w:val="52"/>
          <w:szCs w:val="52"/>
          <w14:textFill>
            <w14:solidFill>
              <w14:schemeClr w14:val="tx1"/>
            </w14:solidFill>
          </w14:textFill>
        </w:rPr>
        <w:t>REFERENCES</w:t>
      </w:r>
      <w:bookmarkEnd w:id="49"/>
    </w:p>
    <w:p w14:paraId="1F41597A">
      <w:pPr>
        <w:jc w:val="center"/>
        <w:rPr>
          <w:rFonts w:hint="default" w:asciiTheme="minorAscii" w:hAnsiTheme="minorAscii"/>
          <w:b/>
          <w:bCs/>
          <w:sz w:val="52"/>
          <w:szCs w:val="52"/>
        </w:rPr>
      </w:pPr>
    </w:p>
    <w:p w14:paraId="73988DB4">
      <w:pPr>
        <w:rPr>
          <w:rFonts w:hint="default" w:asciiTheme="minorAscii" w:hAnsiTheme="minorAscii"/>
          <w:sz w:val="32"/>
          <w:szCs w:val="32"/>
        </w:rPr>
      </w:pPr>
      <w:r>
        <w:rPr>
          <w:rFonts w:hint="default" w:asciiTheme="minorAscii" w:hAnsiTheme="minorAscii"/>
          <w:sz w:val="32"/>
          <w:szCs w:val="32"/>
        </w:rPr>
        <w:t xml:space="preserve">[1] Medium. (2020). </w:t>
      </w:r>
      <w:r>
        <w:rPr>
          <w:rStyle w:val="14"/>
          <w:rFonts w:hint="default" w:asciiTheme="minorAscii" w:hAnsiTheme="minorAscii"/>
          <w:sz w:val="32"/>
          <w:szCs w:val="32"/>
        </w:rPr>
        <w:t>The Inverted Pendulum Problem with Deep Reinforcement Learning</w:t>
      </w:r>
      <w:r>
        <w:rPr>
          <w:rFonts w:hint="default" w:asciiTheme="minorAscii" w:hAnsiTheme="minorAscii"/>
          <w:sz w:val="32"/>
          <w:szCs w:val="32"/>
        </w:rPr>
        <w:t>. Retrieved from</w:t>
      </w:r>
      <w:r>
        <w:rPr>
          <w:rFonts w:hint="default" w:asciiTheme="minorAscii" w:hAnsiTheme="minorAscii"/>
          <w:sz w:val="32"/>
          <w:szCs w:val="32"/>
        </w:rPr>
        <w:br w:type="textWrapping"/>
      </w:r>
      <w:r>
        <w:rPr>
          <w:rFonts w:hint="default" w:asciiTheme="minorAscii" w:hAnsiTheme="minorAscii"/>
        </w:rPr>
        <w:fldChar w:fldCharType="begin"/>
      </w:r>
      <w:r>
        <w:rPr>
          <w:rFonts w:hint="default" w:asciiTheme="minorAscii" w:hAnsiTheme="minorAscii"/>
        </w:rPr>
        <w:instrText xml:space="preserve"> HYPERLINK "https://medium.com/dabbler-in-de-stress/the-inverted-pendulum-problem-with-deep-reinforcement-learning-9f149b68c018" \t "_new" </w:instrText>
      </w:r>
      <w:r>
        <w:rPr>
          <w:rFonts w:hint="default" w:asciiTheme="minorAscii" w:hAnsiTheme="minorAscii"/>
        </w:rPr>
        <w:fldChar w:fldCharType="separate"/>
      </w:r>
      <w:r>
        <w:rPr>
          <w:rStyle w:val="18"/>
          <w:rFonts w:hint="default" w:asciiTheme="minorAscii" w:hAnsiTheme="minorAscii"/>
          <w:sz w:val="32"/>
          <w:szCs w:val="32"/>
        </w:rPr>
        <w:t>https://medium.com/dabbler-in-de-stress/the-inverted-pendulum-problem-with-deep-reinforcement-learning-9f149b68c018</w:t>
      </w:r>
      <w:r>
        <w:rPr>
          <w:rStyle w:val="18"/>
          <w:rFonts w:hint="default" w:asciiTheme="minorAscii" w:hAnsiTheme="minorAscii"/>
          <w:sz w:val="32"/>
          <w:szCs w:val="32"/>
        </w:rPr>
        <w:fldChar w:fldCharType="end"/>
      </w:r>
      <w:r>
        <w:rPr>
          <w:rFonts w:hint="default" w:asciiTheme="minorAscii" w:hAnsiTheme="minorAscii"/>
          <w:sz w:val="32"/>
          <w:szCs w:val="32"/>
        </w:rPr>
        <w:t xml:space="preserve"> </w:t>
      </w:r>
    </w:p>
    <w:p w14:paraId="2D689611">
      <w:pPr>
        <w:rPr>
          <w:rFonts w:hint="default" w:asciiTheme="minorAscii" w:hAnsiTheme="minorAscii"/>
          <w:sz w:val="32"/>
          <w:szCs w:val="32"/>
        </w:rPr>
      </w:pPr>
      <w:r>
        <w:rPr>
          <w:rFonts w:hint="default" w:asciiTheme="minorAscii" w:hAnsiTheme="minorAscii"/>
          <w:sz w:val="32"/>
          <w:szCs w:val="32"/>
        </w:rPr>
        <w:t xml:space="preserve"> [2] SUMO Docs. (2024). </w:t>
      </w:r>
      <w:r>
        <w:rPr>
          <w:rStyle w:val="14"/>
          <w:rFonts w:hint="default" w:asciiTheme="minorAscii" w:hAnsiTheme="minorAscii"/>
          <w:sz w:val="32"/>
          <w:szCs w:val="32"/>
        </w:rPr>
        <w:t>Simulation of Urban Mobility (SUMO) Downloads</w:t>
      </w:r>
      <w:r>
        <w:rPr>
          <w:rFonts w:hint="default" w:asciiTheme="minorAscii" w:hAnsiTheme="minorAscii"/>
          <w:sz w:val="32"/>
          <w:szCs w:val="32"/>
        </w:rPr>
        <w:t>. Retrieved from</w:t>
      </w:r>
      <w:r>
        <w:rPr>
          <w:rFonts w:hint="default" w:asciiTheme="minorAscii" w:hAnsiTheme="minorAscii"/>
          <w:sz w:val="32"/>
          <w:szCs w:val="32"/>
        </w:rPr>
        <w:br w:type="textWrapping"/>
      </w:r>
      <w:r>
        <w:rPr>
          <w:rFonts w:hint="default" w:asciiTheme="minorAscii" w:hAnsiTheme="minorAscii"/>
        </w:rPr>
        <w:fldChar w:fldCharType="begin"/>
      </w:r>
      <w:r>
        <w:rPr>
          <w:rFonts w:hint="default" w:asciiTheme="minorAscii" w:hAnsiTheme="minorAscii"/>
        </w:rPr>
        <w:instrText xml:space="preserve"> HYPERLINK "https://sumo.dlr.de/docs/Downloads.html" \t "_new" </w:instrText>
      </w:r>
      <w:r>
        <w:rPr>
          <w:rFonts w:hint="default" w:asciiTheme="minorAscii" w:hAnsiTheme="minorAscii"/>
        </w:rPr>
        <w:fldChar w:fldCharType="separate"/>
      </w:r>
      <w:r>
        <w:rPr>
          <w:rStyle w:val="18"/>
          <w:rFonts w:hint="default" w:asciiTheme="minorAscii" w:hAnsiTheme="minorAscii"/>
          <w:sz w:val="32"/>
          <w:szCs w:val="32"/>
        </w:rPr>
        <w:t>https://sumo.dlr.de/docs/Downloads.html</w:t>
      </w:r>
      <w:r>
        <w:rPr>
          <w:rStyle w:val="18"/>
          <w:rFonts w:hint="default" w:asciiTheme="minorAscii" w:hAnsiTheme="minorAscii"/>
          <w:sz w:val="32"/>
          <w:szCs w:val="32"/>
        </w:rPr>
        <w:fldChar w:fldCharType="end"/>
      </w:r>
      <w:r>
        <w:rPr>
          <w:rFonts w:hint="default" w:asciiTheme="minorAscii" w:hAnsiTheme="minorAscii"/>
          <w:sz w:val="32"/>
          <w:szCs w:val="32"/>
        </w:rPr>
        <w:t xml:space="preserve"> </w:t>
      </w:r>
    </w:p>
    <w:p w14:paraId="2051C320">
      <w:pPr>
        <w:rPr>
          <w:rFonts w:hint="default" w:asciiTheme="minorAscii" w:hAnsiTheme="minorAscii"/>
          <w:sz w:val="32"/>
          <w:szCs w:val="32"/>
        </w:rPr>
      </w:pPr>
      <w:r>
        <w:rPr>
          <w:rFonts w:hint="default" w:asciiTheme="minorAscii" w:hAnsiTheme="minorAscii"/>
          <w:sz w:val="32"/>
          <w:szCs w:val="32"/>
        </w:rPr>
        <w:t xml:space="preserve">[3] Google. (2024). </w:t>
      </w:r>
      <w:r>
        <w:rPr>
          <w:rStyle w:val="14"/>
          <w:rFonts w:hint="default" w:asciiTheme="minorAscii" w:hAnsiTheme="minorAscii"/>
          <w:sz w:val="32"/>
          <w:szCs w:val="32"/>
        </w:rPr>
        <w:t>Google Colab</w:t>
      </w:r>
      <w:r>
        <w:rPr>
          <w:rFonts w:hint="default" w:asciiTheme="minorAscii" w:hAnsiTheme="minorAscii"/>
          <w:sz w:val="32"/>
          <w:szCs w:val="32"/>
        </w:rPr>
        <w:t>. Retrieved from</w:t>
      </w:r>
      <w:r>
        <w:rPr>
          <w:rFonts w:hint="default" w:asciiTheme="minorAscii" w:hAnsiTheme="minorAscii"/>
          <w:sz w:val="32"/>
          <w:szCs w:val="32"/>
        </w:rPr>
        <w:br w:type="textWrapping"/>
      </w:r>
      <w:r>
        <w:rPr>
          <w:rFonts w:hint="default" w:asciiTheme="minorAscii" w:hAnsiTheme="minorAscii"/>
        </w:rPr>
        <w:fldChar w:fldCharType="begin"/>
      </w:r>
      <w:r>
        <w:rPr>
          <w:rFonts w:hint="default" w:asciiTheme="minorAscii" w:hAnsiTheme="minorAscii"/>
        </w:rPr>
        <w:instrText xml:space="preserve"> HYPERLINK "https://colab.research.google.com/" \t "_new" </w:instrText>
      </w:r>
      <w:r>
        <w:rPr>
          <w:rFonts w:hint="default" w:asciiTheme="minorAscii" w:hAnsiTheme="minorAscii"/>
        </w:rPr>
        <w:fldChar w:fldCharType="separate"/>
      </w:r>
      <w:r>
        <w:rPr>
          <w:rStyle w:val="18"/>
          <w:rFonts w:hint="default" w:asciiTheme="minorAscii" w:hAnsiTheme="minorAscii"/>
          <w:sz w:val="32"/>
          <w:szCs w:val="32"/>
        </w:rPr>
        <w:t>https://colab.research.google.com/</w:t>
      </w:r>
      <w:r>
        <w:rPr>
          <w:rStyle w:val="18"/>
          <w:rFonts w:hint="default" w:asciiTheme="minorAscii" w:hAnsiTheme="minorAscii"/>
          <w:sz w:val="32"/>
          <w:szCs w:val="32"/>
        </w:rPr>
        <w:fldChar w:fldCharType="end"/>
      </w:r>
      <w:r>
        <w:rPr>
          <w:rFonts w:hint="default" w:asciiTheme="minorAscii" w:hAnsiTheme="minorAscii"/>
          <w:sz w:val="32"/>
          <w:szCs w:val="32"/>
        </w:rPr>
        <w:t xml:space="preserve"> </w:t>
      </w:r>
    </w:p>
    <w:p w14:paraId="7BB757E5">
      <w:pPr>
        <w:rPr>
          <w:rFonts w:hint="default" w:asciiTheme="minorAscii" w:hAnsiTheme="minorAscii"/>
          <w:sz w:val="32"/>
          <w:szCs w:val="32"/>
        </w:rPr>
      </w:pPr>
      <w:r>
        <w:rPr>
          <w:rFonts w:hint="default" w:asciiTheme="minorAscii" w:hAnsiTheme="minorAscii"/>
          <w:sz w:val="32"/>
          <w:szCs w:val="32"/>
        </w:rPr>
        <w:t xml:space="preserve">[4] Ultralytics Docs. (2025). </w:t>
      </w:r>
      <w:r>
        <w:rPr>
          <w:rStyle w:val="14"/>
          <w:rFonts w:hint="default" w:asciiTheme="minorAscii" w:hAnsiTheme="minorAscii"/>
          <w:sz w:val="32"/>
          <w:szCs w:val="32"/>
        </w:rPr>
        <w:t>Ultralytics YOLO Documentation</w:t>
      </w:r>
      <w:r>
        <w:rPr>
          <w:rFonts w:hint="default" w:asciiTheme="minorAscii" w:hAnsiTheme="minorAscii"/>
          <w:sz w:val="32"/>
          <w:szCs w:val="32"/>
        </w:rPr>
        <w:t>. Retrieved from</w:t>
      </w:r>
      <w:r>
        <w:rPr>
          <w:rFonts w:hint="default" w:asciiTheme="minorAscii" w:hAnsiTheme="minorAscii"/>
          <w:sz w:val="32"/>
          <w:szCs w:val="32"/>
        </w:rPr>
        <w:br w:type="textWrapping"/>
      </w:r>
      <w:r>
        <w:rPr>
          <w:rFonts w:hint="default" w:asciiTheme="minorAscii" w:hAnsiTheme="minorAscii"/>
        </w:rPr>
        <w:fldChar w:fldCharType="begin"/>
      </w:r>
      <w:r>
        <w:rPr>
          <w:rFonts w:hint="default" w:asciiTheme="minorAscii" w:hAnsiTheme="minorAscii"/>
        </w:rPr>
        <w:instrText xml:space="preserve"> HYPERLINK "https://docs.ultralytics.com" \t "_new" </w:instrText>
      </w:r>
      <w:r>
        <w:rPr>
          <w:rFonts w:hint="default" w:asciiTheme="minorAscii" w:hAnsiTheme="minorAscii"/>
        </w:rPr>
        <w:fldChar w:fldCharType="separate"/>
      </w:r>
      <w:r>
        <w:rPr>
          <w:rStyle w:val="18"/>
          <w:rFonts w:hint="default" w:asciiTheme="minorAscii" w:hAnsiTheme="minorAscii"/>
          <w:sz w:val="32"/>
          <w:szCs w:val="32"/>
        </w:rPr>
        <w:t>https://docs.ultralytics.com</w:t>
      </w:r>
      <w:r>
        <w:rPr>
          <w:rStyle w:val="18"/>
          <w:rFonts w:hint="default" w:asciiTheme="minorAscii" w:hAnsiTheme="minorAscii"/>
          <w:sz w:val="32"/>
          <w:szCs w:val="32"/>
        </w:rPr>
        <w:fldChar w:fldCharType="end"/>
      </w:r>
      <w:r>
        <w:rPr>
          <w:rFonts w:hint="default" w:asciiTheme="minorAscii" w:hAnsiTheme="minorAscii"/>
          <w:sz w:val="32"/>
          <w:szCs w:val="32"/>
        </w:rPr>
        <w:t xml:space="preserve"> </w:t>
      </w:r>
    </w:p>
    <w:p w14:paraId="695846D0">
      <w:pPr>
        <w:rPr>
          <w:rFonts w:hint="default" w:asciiTheme="minorAscii" w:hAnsiTheme="minorAscii"/>
          <w:sz w:val="32"/>
          <w:szCs w:val="32"/>
        </w:rPr>
      </w:pPr>
      <w:r>
        <w:rPr>
          <w:rFonts w:hint="default" w:asciiTheme="minorAscii" w:hAnsiTheme="minorAscii"/>
          <w:sz w:val="32"/>
          <w:szCs w:val="32"/>
        </w:rPr>
        <w:t xml:space="preserve">[5] Stable-Baselines3 Docs. (2024). </w:t>
      </w:r>
      <w:r>
        <w:rPr>
          <w:rStyle w:val="14"/>
          <w:rFonts w:hint="default" w:asciiTheme="minorAscii" w:hAnsiTheme="minorAscii"/>
          <w:sz w:val="32"/>
          <w:szCs w:val="32"/>
        </w:rPr>
        <w:t>Stable-Baselines3 Documentation</w:t>
      </w:r>
      <w:r>
        <w:rPr>
          <w:rFonts w:hint="default" w:asciiTheme="minorAscii" w:hAnsiTheme="minorAscii"/>
          <w:sz w:val="32"/>
          <w:szCs w:val="32"/>
        </w:rPr>
        <w:t>. Retrieved from</w:t>
      </w:r>
      <w:r>
        <w:rPr>
          <w:rFonts w:hint="default" w:asciiTheme="minorAscii" w:hAnsiTheme="minorAscii"/>
          <w:sz w:val="32"/>
          <w:szCs w:val="32"/>
        </w:rPr>
        <w:br w:type="textWrapping"/>
      </w:r>
      <w:r>
        <w:rPr>
          <w:rFonts w:hint="default" w:asciiTheme="minorAscii" w:hAnsiTheme="minorAscii"/>
        </w:rPr>
        <w:fldChar w:fldCharType="begin"/>
      </w:r>
      <w:r>
        <w:rPr>
          <w:rFonts w:hint="default" w:asciiTheme="minorAscii" w:hAnsiTheme="minorAscii"/>
        </w:rPr>
        <w:instrText xml:space="preserve"> HYPERLINK "https://stable-baselines3.readthedocs.io" \t "_new" </w:instrText>
      </w:r>
      <w:r>
        <w:rPr>
          <w:rFonts w:hint="default" w:asciiTheme="minorAscii" w:hAnsiTheme="minorAscii"/>
        </w:rPr>
        <w:fldChar w:fldCharType="separate"/>
      </w:r>
      <w:r>
        <w:rPr>
          <w:rStyle w:val="18"/>
          <w:rFonts w:hint="default" w:asciiTheme="minorAscii" w:hAnsiTheme="minorAscii"/>
          <w:sz w:val="32"/>
          <w:szCs w:val="32"/>
        </w:rPr>
        <w:t>https://stable-baselines3.readthedocs.io</w:t>
      </w:r>
      <w:r>
        <w:rPr>
          <w:rStyle w:val="18"/>
          <w:rFonts w:hint="default" w:asciiTheme="minorAscii" w:hAnsiTheme="minorAscii"/>
          <w:sz w:val="32"/>
          <w:szCs w:val="32"/>
        </w:rPr>
        <w:fldChar w:fldCharType="end"/>
      </w:r>
      <w:r>
        <w:rPr>
          <w:rFonts w:hint="default" w:asciiTheme="minorAscii" w:hAnsiTheme="minorAscii"/>
          <w:sz w:val="32"/>
          <w:szCs w:val="32"/>
        </w:rPr>
        <w:t xml:space="preserve"> </w:t>
      </w:r>
    </w:p>
    <w:p w14:paraId="52501C8D">
      <w:pPr>
        <w:pStyle w:val="19"/>
        <w:rPr>
          <w:rFonts w:hint="default" w:asciiTheme="minorAscii" w:hAnsiTheme="minorAscii"/>
          <w:sz w:val="32"/>
          <w:szCs w:val="32"/>
        </w:rPr>
      </w:pPr>
      <w:r>
        <w:rPr>
          <w:rFonts w:hint="default" w:asciiTheme="minorAscii" w:hAnsiTheme="minorAscii"/>
          <w:sz w:val="32"/>
          <w:szCs w:val="32"/>
        </w:rPr>
        <w:t xml:space="preserve">[6]  Vidali, A. (2024). </w:t>
      </w:r>
      <w:r>
        <w:rPr>
          <w:rStyle w:val="14"/>
          <w:rFonts w:hint="default" w:asciiTheme="minorAscii" w:hAnsiTheme="minorAscii"/>
          <w:sz w:val="32"/>
          <w:szCs w:val="32"/>
        </w:rPr>
        <w:t>Deep Q-Learning Agent for Traffic Signal Control</w:t>
      </w:r>
      <w:r>
        <w:rPr>
          <w:rFonts w:hint="default" w:asciiTheme="minorAscii" w:hAnsiTheme="minorAscii"/>
          <w:sz w:val="32"/>
          <w:szCs w:val="32"/>
        </w:rPr>
        <w:t>. GitHub Repository. Retrieved from</w:t>
      </w:r>
      <w:r>
        <w:rPr>
          <w:rFonts w:hint="default" w:asciiTheme="minorAscii" w:hAnsiTheme="minorAscii"/>
          <w:sz w:val="32"/>
          <w:szCs w:val="32"/>
        </w:rPr>
        <w:br w:type="textWrapping"/>
      </w:r>
      <w:r>
        <w:rPr>
          <w:rFonts w:hint="default" w:asciiTheme="minorAscii" w:hAnsiTheme="minorAscii"/>
        </w:rPr>
        <w:fldChar w:fldCharType="begin"/>
      </w:r>
      <w:r>
        <w:rPr>
          <w:rFonts w:hint="default" w:asciiTheme="minorAscii" w:hAnsiTheme="minorAscii"/>
        </w:rPr>
        <w:instrText xml:space="preserve"> HYPERLINK "https://github.com/AndreaVidali/Deep-QLearning-Agent-for-Traffic-Signal-Control" \t "_new" </w:instrText>
      </w:r>
      <w:r>
        <w:rPr>
          <w:rFonts w:hint="default" w:asciiTheme="minorAscii" w:hAnsiTheme="minorAscii"/>
        </w:rPr>
        <w:fldChar w:fldCharType="separate"/>
      </w:r>
      <w:r>
        <w:rPr>
          <w:rStyle w:val="18"/>
          <w:rFonts w:hint="default" w:asciiTheme="minorAscii" w:hAnsiTheme="minorAscii"/>
          <w:sz w:val="32"/>
          <w:szCs w:val="32"/>
        </w:rPr>
        <w:t>https://github.com/AndreaVidali/Deep-QLearning-Agent-for-Traffic-Signal-Control</w:t>
      </w:r>
      <w:r>
        <w:rPr>
          <w:rStyle w:val="18"/>
          <w:rFonts w:hint="default" w:asciiTheme="minorAscii" w:hAnsiTheme="minorAscii"/>
          <w:sz w:val="32"/>
          <w:szCs w:val="32"/>
        </w:rPr>
        <w:fldChar w:fldCharType="end"/>
      </w:r>
    </w:p>
    <w:p w14:paraId="755C5072">
      <w:pPr>
        <w:pStyle w:val="19"/>
        <w:rPr>
          <w:rFonts w:hint="default" w:asciiTheme="minorAscii" w:hAnsiTheme="minorAscii"/>
          <w:sz w:val="32"/>
          <w:szCs w:val="32"/>
        </w:rPr>
      </w:pPr>
    </w:p>
    <w:p w14:paraId="66CC8663">
      <w:pPr>
        <w:pStyle w:val="19"/>
        <w:rPr>
          <w:rFonts w:hint="default" w:asciiTheme="minorAscii" w:hAnsiTheme="minorAscii"/>
          <w:sz w:val="32"/>
          <w:szCs w:val="32"/>
        </w:rPr>
      </w:pPr>
    </w:p>
    <w:p w14:paraId="29C5E9D7">
      <w:pPr>
        <w:pStyle w:val="19"/>
        <w:rPr>
          <w:rFonts w:hint="default" w:asciiTheme="minorAscii" w:hAnsiTheme="minorAscii"/>
        </w:rPr>
      </w:pPr>
    </w:p>
    <w:p w14:paraId="02DE6A0E">
      <w:pPr>
        <w:rPr>
          <w:rFonts w:hint="default" w:asciiTheme="minorAscii" w:hAnsiTheme="minorAscii"/>
          <w:sz w:val="40"/>
          <w:szCs w:val="40"/>
          <w:lang w:bidi="ar-EG"/>
        </w:rPr>
      </w:pPr>
    </w:p>
    <w:p w14:paraId="67C3EAA8">
      <w:pPr>
        <w:rPr>
          <w:rFonts w:hint="default" w:asciiTheme="minorAscii" w:hAnsiTheme="minorAscii"/>
          <w:sz w:val="40"/>
          <w:szCs w:val="40"/>
          <w:lang w:bidi="ar-EG"/>
        </w:rPr>
      </w:pPr>
    </w:p>
    <w:p w14:paraId="50AAB6D8">
      <w:pPr>
        <w:rPr>
          <w:rFonts w:hint="default" w:asciiTheme="minorAscii" w:hAnsiTheme="minorAscii"/>
          <w:sz w:val="40"/>
          <w:szCs w:val="40"/>
          <w:lang w:bidi="ar-EG"/>
        </w:rPr>
      </w:pPr>
    </w:p>
    <w:p w14:paraId="5C1425A6">
      <w:pPr>
        <w:rPr>
          <w:rFonts w:hint="default" w:asciiTheme="minorAscii" w:hAnsiTheme="minorAscii"/>
          <w:sz w:val="40"/>
          <w:szCs w:val="40"/>
          <w:lang w:bidi="ar-EG"/>
        </w:rPr>
      </w:pPr>
    </w:p>
    <w:p w14:paraId="4DDC3221">
      <w:pPr>
        <w:pStyle w:val="2"/>
        <w:bidi w:val="0"/>
        <w:jc w:val="center"/>
        <w:rPr>
          <w:rFonts w:hint="default"/>
          <w:b/>
          <w:bCs/>
          <w:color w:val="000000" w:themeColor="text1"/>
          <w:sz w:val="52"/>
          <w:szCs w:val="52"/>
          <w:lang w:val="en-US"/>
          <w14:textFill>
            <w14:solidFill>
              <w14:schemeClr w14:val="tx1"/>
            </w14:solidFill>
          </w14:textFill>
        </w:rPr>
      </w:pPr>
      <w:r>
        <w:rPr>
          <w:rFonts w:hint="default"/>
          <w:b/>
          <w:bCs/>
          <w:color w:val="000000" w:themeColor="text1"/>
          <w:sz w:val="52"/>
          <w:szCs w:val="52"/>
          <w:lang w:val="en-US"/>
          <w14:textFill>
            <w14:solidFill>
              <w14:schemeClr w14:val="tx1"/>
            </w14:solidFill>
          </w14:textFill>
        </w:rPr>
        <w:t>Appendix</w:t>
      </w:r>
    </w:p>
    <w:p w14:paraId="3DBD4C40">
      <w:pPr>
        <w:rPr>
          <w:rFonts w:hint="default" w:asciiTheme="minorAscii" w:hAnsiTheme="minorAscii"/>
          <w:sz w:val="40"/>
          <w:szCs w:val="40"/>
          <w:lang w:bidi="ar-EG"/>
        </w:rPr>
      </w:pPr>
    </w:p>
    <w:p w14:paraId="6C6460CA">
      <w:pPr>
        <w:rPr>
          <w:rFonts w:hint="default" w:asciiTheme="minorAscii" w:hAnsiTheme="minorAscii"/>
          <w:sz w:val="40"/>
          <w:szCs w:val="40"/>
          <w:lang w:bidi="ar-EG"/>
        </w:rPr>
      </w:pPr>
    </w:p>
    <w:p w14:paraId="60E4AF32">
      <w:pPr>
        <w:rPr>
          <w:rFonts w:hint="default" w:asciiTheme="minorAscii" w:hAnsiTheme="minorAscii"/>
          <w:sz w:val="40"/>
          <w:szCs w:val="40"/>
          <w:lang w:bidi="ar-EG"/>
        </w:rPr>
      </w:pPr>
    </w:p>
    <w:p w14:paraId="1C2C3607">
      <w:pPr>
        <w:rPr>
          <w:rFonts w:hint="default" w:asciiTheme="minorAscii" w:hAnsiTheme="minorAscii"/>
          <w:sz w:val="40"/>
          <w:szCs w:val="40"/>
          <w:lang w:bidi="ar-EG"/>
        </w:rPr>
      </w:pPr>
    </w:p>
    <w:p w14:paraId="36AD1586">
      <w:pPr>
        <w:rPr>
          <w:rFonts w:hint="default" w:asciiTheme="minorAscii" w:hAnsiTheme="minorAscii"/>
          <w:sz w:val="40"/>
          <w:szCs w:val="40"/>
          <w:lang w:bidi="ar-EG"/>
        </w:rPr>
      </w:pPr>
    </w:p>
    <w:p w14:paraId="03D2DDAE">
      <w:pPr>
        <w:rPr>
          <w:rFonts w:hint="default" w:asciiTheme="minorAscii" w:hAnsiTheme="minorAscii"/>
          <w:sz w:val="40"/>
          <w:szCs w:val="40"/>
          <w:lang w:bidi="ar-EG"/>
        </w:rPr>
      </w:pPr>
    </w:p>
    <w:p w14:paraId="3BCCA7AE">
      <w:pPr>
        <w:rPr>
          <w:rFonts w:hint="default" w:asciiTheme="minorAscii" w:hAnsiTheme="minorAscii"/>
          <w:sz w:val="40"/>
          <w:szCs w:val="40"/>
          <w:lang w:bidi="ar-EG"/>
        </w:rPr>
      </w:pPr>
    </w:p>
    <w:p w14:paraId="3059E51C">
      <w:pPr>
        <w:rPr>
          <w:rFonts w:hint="default" w:asciiTheme="minorAscii" w:hAnsiTheme="minorAscii"/>
          <w:sz w:val="40"/>
          <w:szCs w:val="40"/>
          <w:lang w:bidi="ar-EG"/>
        </w:rPr>
      </w:pPr>
    </w:p>
    <w:p w14:paraId="5B0D4C89">
      <w:pPr>
        <w:rPr>
          <w:rFonts w:hint="default" w:asciiTheme="minorAscii" w:hAnsiTheme="minorAscii"/>
          <w:sz w:val="40"/>
          <w:szCs w:val="40"/>
          <w:lang w:bidi="ar-EG"/>
        </w:rPr>
      </w:pPr>
    </w:p>
    <w:p w14:paraId="55F4649B">
      <w:pPr>
        <w:rPr>
          <w:rFonts w:hint="default" w:asciiTheme="minorAscii" w:hAnsiTheme="minorAscii"/>
          <w:sz w:val="40"/>
          <w:szCs w:val="40"/>
          <w:lang w:bidi="ar-EG"/>
        </w:rPr>
      </w:pPr>
    </w:p>
    <w:p w14:paraId="44F91DE8">
      <w:pPr>
        <w:rPr>
          <w:rFonts w:hint="default" w:asciiTheme="minorAscii" w:hAnsiTheme="minorAscii"/>
          <w:sz w:val="40"/>
          <w:szCs w:val="40"/>
          <w:lang w:bidi="ar-EG"/>
        </w:rPr>
      </w:pPr>
    </w:p>
    <w:p w14:paraId="7369BDBF">
      <w:pPr>
        <w:rPr>
          <w:rFonts w:hint="default" w:asciiTheme="minorAscii" w:hAnsiTheme="minorAscii"/>
          <w:sz w:val="40"/>
          <w:szCs w:val="40"/>
          <w:lang w:bidi="ar-EG"/>
        </w:rPr>
      </w:pPr>
    </w:p>
    <w:p w14:paraId="4D15AB5E">
      <w:pPr>
        <w:rPr>
          <w:rFonts w:hint="default" w:asciiTheme="minorAscii" w:hAnsiTheme="minorAscii"/>
          <w:sz w:val="40"/>
          <w:szCs w:val="40"/>
          <w:lang w:bidi="ar-EG"/>
        </w:rPr>
      </w:pPr>
    </w:p>
    <w:p w14:paraId="52380546">
      <w:pPr>
        <w:rPr>
          <w:rFonts w:hint="default" w:asciiTheme="minorAscii" w:hAnsiTheme="minorAscii"/>
          <w:sz w:val="40"/>
          <w:szCs w:val="40"/>
          <w:lang w:bidi="ar-EG"/>
        </w:rPr>
      </w:pPr>
    </w:p>
    <w:p w14:paraId="2B3974FC">
      <w:pPr>
        <w:rPr>
          <w:rFonts w:hint="default" w:asciiTheme="minorAscii" w:hAnsiTheme="minorAscii"/>
          <w:sz w:val="40"/>
          <w:szCs w:val="40"/>
          <w:lang w:bidi="ar-EG"/>
        </w:rPr>
      </w:pPr>
    </w:p>
    <w:p w14:paraId="4668AF1B">
      <w:pPr>
        <w:rPr>
          <w:rFonts w:hint="default" w:asciiTheme="minorAscii" w:hAnsiTheme="minorAscii"/>
          <w:sz w:val="40"/>
          <w:szCs w:val="40"/>
          <w:lang w:bidi="ar-EG"/>
        </w:rPr>
      </w:pPr>
    </w:p>
    <w:p w14:paraId="148A1C70">
      <w:pPr>
        <w:rPr>
          <w:rFonts w:hint="default" w:asciiTheme="minorAscii" w:hAnsiTheme="minorAscii"/>
          <w:sz w:val="40"/>
          <w:szCs w:val="40"/>
          <w:lang w:bidi="ar-EG"/>
        </w:rPr>
      </w:pPr>
    </w:p>
    <w:p w14:paraId="3CFFFB1C">
      <w:pPr>
        <w:rPr>
          <w:rFonts w:hint="default" w:asciiTheme="minorAscii" w:hAnsiTheme="minorAscii"/>
          <w:sz w:val="40"/>
          <w:szCs w:val="40"/>
          <w:lang w:bidi="ar-EG"/>
        </w:rPr>
      </w:pPr>
    </w:p>
    <w:p w14:paraId="1957B84D">
      <w:pPr>
        <w:rPr>
          <w:rFonts w:hint="default" w:asciiTheme="minorAscii" w:hAnsiTheme="minorAscii"/>
          <w:sz w:val="40"/>
          <w:szCs w:val="40"/>
          <w:lang w:bidi="ar-EG"/>
        </w:rPr>
      </w:pPr>
    </w:p>
    <w:p w14:paraId="7B702052">
      <w:pPr>
        <w:rPr>
          <w:rFonts w:hint="default" w:asciiTheme="minorAscii" w:hAnsiTheme="minorAscii"/>
          <w:sz w:val="40"/>
          <w:szCs w:val="40"/>
          <w:lang w:bidi="ar-EG"/>
        </w:rPr>
      </w:pPr>
    </w:p>
    <w:p w14:paraId="60DA6D82">
      <w:pPr>
        <w:rPr>
          <w:rFonts w:hint="default" w:asciiTheme="minorAscii" w:hAnsiTheme="minorAscii"/>
          <w:sz w:val="40"/>
          <w:szCs w:val="40"/>
          <w:lang w:bidi="ar-EG"/>
        </w:rPr>
      </w:pPr>
    </w:p>
    <w:p w14:paraId="12CDF34A">
      <w:pPr>
        <w:rPr>
          <w:rFonts w:hint="default" w:asciiTheme="minorAscii" w:hAnsiTheme="minorAscii"/>
          <w:sz w:val="40"/>
          <w:szCs w:val="40"/>
          <w:lang w:bidi="ar-EG"/>
        </w:rPr>
      </w:pPr>
    </w:p>
    <w:p w14:paraId="3B0F5DEB">
      <w:pPr>
        <w:rPr>
          <w:rFonts w:hint="default" w:asciiTheme="minorAscii" w:hAnsiTheme="minorAscii"/>
          <w:sz w:val="40"/>
          <w:szCs w:val="40"/>
          <w:lang w:bidi="ar-EG"/>
        </w:rPr>
      </w:pPr>
    </w:p>
    <w:p w14:paraId="6ABA7B8B">
      <w:pPr>
        <w:rPr>
          <w:rFonts w:hint="default" w:asciiTheme="minorAscii" w:hAnsiTheme="minorAscii"/>
          <w:sz w:val="40"/>
          <w:szCs w:val="40"/>
          <w:lang w:bidi="ar-EG"/>
        </w:rPr>
      </w:pPr>
    </w:p>
    <w:p w14:paraId="3383DEED">
      <w:pPr>
        <w:rPr>
          <w:rFonts w:hint="default" w:asciiTheme="minorAscii" w:hAnsiTheme="minorAscii"/>
          <w:sz w:val="40"/>
          <w:szCs w:val="40"/>
          <w:lang w:bidi="ar-EG"/>
        </w:rPr>
      </w:pPr>
    </w:p>
    <w:p w14:paraId="79F8BB72">
      <w:pPr>
        <w:rPr>
          <w:rFonts w:hint="default" w:asciiTheme="minorAscii" w:hAnsiTheme="minorAscii"/>
          <w:sz w:val="40"/>
          <w:szCs w:val="40"/>
          <w:lang w:bidi="ar-EG"/>
        </w:rPr>
      </w:pPr>
    </w:p>
    <w:p w14:paraId="75427677">
      <w:pPr>
        <w:rPr>
          <w:rFonts w:hint="default" w:asciiTheme="minorAscii" w:hAnsiTheme="minorAscii"/>
          <w:sz w:val="40"/>
          <w:szCs w:val="40"/>
          <w:lang w:bidi="ar-EG"/>
        </w:rPr>
      </w:pPr>
    </w:p>
    <w:p w14:paraId="454C2323">
      <w:pPr>
        <w:rPr>
          <w:rFonts w:hint="default" w:asciiTheme="minorAscii" w:hAnsiTheme="minorAscii"/>
          <w:sz w:val="40"/>
          <w:szCs w:val="40"/>
          <w:lang w:bidi="ar-EG"/>
        </w:rPr>
      </w:pPr>
    </w:p>
    <w:p w14:paraId="45EB4D8D">
      <w:pPr>
        <w:jc w:val="center"/>
        <w:rPr>
          <w:rFonts w:hint="default" w:asciiTheme="minorAscii" w:hAnsiTheme="minorAscii"/>
          <w:sz w:val="36"/>
          <w:szCs w:val="36"/>
        </w:rPr>
      </w:pPr>
      <w:r>
        <w:rPr>
          <w:rFonts w:hint="default" w:asciiTheme="minorAscii" w:hAnsiTheme="minorAscii"/>
          <w:sz w:val="36"/>
          <w:szCs w:val="36"/>
          <w:lang w:eastAsia="en-US"/>
        </w:rPr>
        <w:drawing>
          <wp:anchor distT="0" distB="0" distL="114300" distR="114300" simplePos="0" relativeHeight="251661312" behindDoc="1" locked="0" layoutInCell="1" allowOverlap="1">
            <wp:simplePos x="0" y="0"/>
            <wp:positionH relativeFrom="column">
              <wp:posOffset>1102995</wp:posOffset>
            </wp:positionH>
            <wp:positionV relativeFrom="paragraph">
              <wp:posOffset>-273050</wp:posOffset>
            </wp:positionV>
            <wp:extent cx="3083560" cy="3451225"/>
            <wp:effectExtent l="0" t="0" r="0" b="0"/>
            <wp:wrapNone/>
            <wp:docPr id="7" name="Picture 7" descr="D:\work\Sphinx\LEVEL 2\new\ImageHand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work\Sphinx\LEVEL 2\new\ImageHandler.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083560" cy="3451225"/>
                    </a:xfrm>
                    <a:prstGeom prst="rect">
                      <a:avLst/>
                    </a:prstGeom>
                    <a:noFill/>
                    <a:ln>
                      <a:noFill/>
                    </a:ln>
                  </pic:spPr>
                </pic:pic>
              </a:graphicData>
            </a:graphic>
          </wp:anchor>
        </w:drawing>
      </w:r>
    </w:p>
    <w:p w14:paraId="48BA53C6">
      <w:pPr>
        <w:jc w:val="center"/>
        <w:rPr>
          <w:rFonts w:hint="default" w:asciiTheme="minorAscii" w:hAnsiTheme="minorAscii"/>
          <w:sz w:val="36"/>
          <w:szCs w:val="36"/>
        </w:rPr>
      </w:pPr>
    </w:p>
    <w:p w14:paraId="414CFD86">
      <w:pPr>
        <w:jc w:val="center"/>
        <w:rPr>
          <w:rFonts w:hint="default" w:asciiTheme="minorAscii" w:hAnsiTheme="minorAscii"/>
          <w:sz w:val="36"/>
          <w:szCs w:val="36"/>
        </w:rPr>
      </w:pPr>
    </w:p>
    <w:p w14:paraId="5F356BE4">
      <w:pPr>
        <w:jc w:val="center"/>
        <w:rPr>
          <w:rFonts w:hint="default" w:asciiTheme="minorAscii" w:hAnsiTheme="minorAscii"/>
          <w:sz w:val="36"/>
          <w:szCs w:val="36"/>
        </w:rPr>
      </w:pPr>
    </w:p>
    <w:p w14:paraId="24E02966">
      <w:pPr>
        <w:jc w:val="center"/>
        <w:rPr>
          <w:rFonts w:hint="default" w:asciiTheme="minorAscii" w:hAnsiTheme="minorAscii"/>
          <w:sz w:val="36"/>
          <w:szCs w:val="36"/>
        </w:rPr>
      </w:pPr>
    </w:p>
    <w:p w14:paraId="5C2442B1">
      <w:pPr>
        <w:jc w:val="center"/>
        <w:rPr>
          <w:rFonts w:hint="default" w:asciiTheme="minorAscii" w:hAnsiTheme="minorAscii"/>
          <w:sz w:val="36"/>
          <w:szCs w:val="36"/>
        </w:rPr>
      </w:pPr>
    </w:p>
    <w:p w14:paraId="10A92E2F">
      <w:pPr>
        <w:jc w:val="center"/>
        <w:rPr>
          <w:rFonts w:hint="default" w:asciiTheme="minorAscii" w:hAnsiTheme="minorAscii"/>
          <w:sz w:val="36"/>
          <w:szCs w:val="36"/>
        </w:rPr>
      </w:pPr>
    </w:p>
    <w:p w14:paraId="5DB57F8A">
      <w:pPr>
        <w:jc w:val="center"/>
        <w:rPr>
          <w:rFonts w:hint="default" w:asciiTheme="minorAscii" w:hAnsiTheme="minorAscii"/>
          <w:sz w:val="36"/>
          <w:szCs w:val="36"/>
        </w:rPr>
      </w:pPr>
    </w:p>
    <w:p w14:paraId="2220BE68">
      <w:pPr>
        <w:jc w:val="center"/>
        <w:rPr>
          <w:rFonts w:hint="default" w:asciiTheme="minorAscii" w:hAnsiTheme="minorAscii"/>
          <w:sz w:val="36"/>
          <w:szCs w:val="36"/>
        </w:rPr>
      </w:pPr>
    </w:p>
    <w:p w14:paraId="6EDB7976">
      <w:pPr>
        <w:jc w:val="center"/>
        <w:rPr>
          <w:rFonts w:hint="default" w:asciiTheme="minorAscii" w:hAnsiTheme="minorAscii"/>
          <w:sz w:val="36"/>
          <w:szCs w:val="36"/>
        </w:rPr>
      </w:pPr>
    </w:p>
    <w:p w14:paraId="02E826AF">
      <w:pPr>
        <w:jc w:val="center"/>
        <w:rPr>
          <w:rFonts w:hint="default" w:asciiTheme="minorAscii" w:hAnsiTheme="minorAscii"/>
          <w:sz w:val="36"/>
          <w:szCs w:val="36"/>
        </w:rPr>
      </w:pPr>
    </w:p>
    <w:p w14:paraId="7F21B3A1">
      <w:pPr>
        <w:jc w:val="center"/>
        <w:rPr>
          <w:rFonts w:hint="default" w:asciiTheme="minorAscii" w:hAnsiTheme="minorAscii"/>
          <w:sz w:val="36"/>
          <w:szCs w:val="36"/>
        </w:rPr>
      </w:pPr>
    </w:p>
    <w:p w14:paraId="36CD8627">
      <w:pPr>
        <w:jc w:val="center"/>
        <w:outlineLvl w:val="1"/>
        <w:rPr>
          <w:rFonts w:hint="cs" w:asciiTheme="minorAscii" w:hAnsiTheme="minorAscii" w:cstheme="minorBidi"/>
          <w:sz w:val="36"/>
          <w:szCs w:val="36"/>
          <w:rtl/>
          <w:lang w:val="en-US" w:bidi="ar-EG"/>
        </w:rPr>
      </w:pPr>
      <w:bookmarkStart w:id="50" w:name="_Toc32455"/>
      <w:r>
        <w:rPr>
          <w:rFonts w:hint="cs" w:asciiTheme="minorAscii" w:hAnsiTheme="minorAscii" w:cstheme="minorBidi"/>
          <w:sz w:val="36"/>
          <w:szCs w:val="36"/>
          <w:rtl/>
          <w:lang w:bidi="ar-EG"/>
        </w:rPr>
        <w:t>جامعة</w:t>
      </w:r>
      <w:r>
        <w:rPr>
          <w:rFonts w:hint="cs" w:asciiTheme="minorAscii" w:hAnsiTheme="minorAscii" w:cstheme="minorBidi"/>
          <w:sz w:val="36"/>
          <w:szCs w:val="36"/>
          <w:rtl/>
          <w:lang w:val="en-US" w:bidi="ar-EG"/>
        </w:rPr>
        <w:t xml:space="preserve"> سفنكس</w:t>
      </w:r>
      <w:bookmarkEnd w:id="50"/>
    </w:p>
    <w:p w14:paraId="68D9B2AA">
      <w:pPr>
        <w:jc w:val="center"/>
        <w:outlineLvl w:val="1"/>
        <w:rPr>
          <w:rFonts w:hint="default" w:asciiTheme="minorAscii" w:hAnsiTheme="minorAscii" w:cstheme="minorBidi"/>
          <w:sz w:val="36"/>
          <w:szCs w:val="36"/>
          <w:lang w:val="en-US" w:bidi="ar-EG"/>
        </w:rPr>
      </w:pPr>
      <w:r>
        <w:rPr>
          <w:rFonts w:hint="default" w:asciiTheme="minorAscii" w:hAnsiTheme="minorAscii"/>
          <w:sz w:val="36"/>
          <w:szCs w:val="36"/>
          <w:lang w:val="en-US"/>
        </w:rPr>
        <w:t xml:space="preserve"> </w:t>
      </w:r>
      <w:bookmarkStart w:id="51" w:name="_Toc30273"/>
      <w:r>
        <w:rPr>
          <w:rFonts w:hint="cs" w:asciiTheme="minorAscii" w:hAnsiTheme="minorAscii" w:cstheme="minorBidi"/>
          <w:sz w:val="36"/>
          <w:szCs w:val="36"/>
          <w:rtl/>
          <w:lang w:val="en-US" w:bidi="ar-EG"/>
        </w:rPr>
        <w:t>كلية الحاسبات و الذكاء الاصطناعي</w:t>
      </w:r>
      <w:bookmarkEnd w:id="51"/>
    </w:p>
    <w:p w14:paraId="7A5B4F22">
      <w:pPr>
        <w:jc w:val="center"/>
        <w:rPr>
          <w:rFonts w:hint="default" w:asciiTheme="minorAscii" w:hAnsiTheme="minorAscii"/>
          <w:b/>
          <w:bCs/>
          <w:sz w:val="36"/>
          <w:szCs w:val="36"/>
        </w:rPr>
      </w:pPr>
    </w:p>
    <w:p w14:paraId="2E26A5A4">
      <w:pPr>
        <w:jc w:val="center"/>
        <w:outlineLvl w:val="1"/>
        <w:rPr>
          <w:rFonts w:hint="cs" w:asciiTheme="minorAscii" w:hAnsiTheme="minorAscii" w:cstheme="minorBidi"/>
          <w:b/>
          <w:bCs/>
          <w:color w:val="262626" w:themeColor="text1" w:themeTint="D9"/>
          <w:sz w:val="32"/>
          <w:szCs w:val="32"/>
          <w:rtl/>
          <w:lang w:val="en-US" w:bidi="ar-EG"/>
          <w14:textFill>
            <w14:solidFill>
              <w14:schemeClr w14:val="tx1">
                <w14:lumMod w14:val="85000"/>
                <w14:lumOff w14:val="15000"/>
              </w14:schemeClr>
            </w14:solidFill>
          </w14:textFill>
        </w:rPr>
      </w:pPr>
      <w:bookmarkStart w:id="52" w:name="_Toc26741"/>
      <w:r>
        <w:rPr>
          <w:rFonts w:hint="cs" w:asciiTheme="minorAscii" w:hAnsiTheme="minorAscii" w:cstheme="minorBidi"/>
          <w:b/>
          <w:bCs/>
          <w:color w:val="262626" w:themeColor="text1" w:themeTint="D9"/>
          <w:sz w:val="32"/>
          <w:szCs w:val="32"/>
          <w:rtl/>
          <w:lang w:bidi="ar-EG"/>
          <w14:textFill>
            <w14:solidFill>
              <w14:schemeClr w14:val="tx1">
                <w14:lumMod w14:val="85000"/>
                <w14:lumOff w14:val="15000"/>
              </w14:schemeClr>
            </w14:solidFill>
          </w14:textFill>
        </w:rPr>
        <w:t>مشروع</w:t>
      </w:r>
      <w:r>
        <w:rPr>
          <w:rFonts w:hint="cs" w:asciiTheme="minorAscii" w:hAnsiTheme="minorAscii" w:cstheme="minorBidi"/>
          <w:b/>
          <w:bCs/>
          <w:color w:val="262626" w:themeColor="text1" w:themeTint="D9"/>
          <w:sz w:val="32"/>
          <w:szCs w:val="32"/>
          <w:rtl/>
          <w:lang w:val="en-US" w:bidi="ar-EG"/>
          <w14:textFill>
            <w14:solidFill>
              <w14:schemeClr w14:val="tx1">
                <w14:lumMod w14:val="85000"/>
                <w14:lumOff w14:val="15000"/>
              </w14:schemeClr>
            </w14:solidFill>
          </w14:textFill>
        </w:rPr>
        <w:t xml:space="preserve"> التدريب العملى</w:t>
      </w:r>
      <w:bookmarkEnd w:id="52"/>
    </w:p>
    <w:p w14:paraId="1C63E467">
      <w:pPr>
        <w:jc w:val="center"/>
        <w:rPr>
          <w:rFonts w:hint="default" w:asciiTheme="minorAscii" w:hAnsiTheme="minorAscii"/>
          <w:b/>
          <w:bCs/>
          <w:color w:val="262626" w:themeColor="text1" w:themeTint="D9"/>
          <w:sz w:val="36"/>
          <w:szCs w:val="36"/>
          <w:lang w:val="en-US"/>
          <w14:textFill>
            <w14:solidFill>
              <w14:schemeClr w14:val="tx1">
                <w14:lumMod w14:val="85000"/>
                <w14:lumOff w14:val="15000"/>
              </w14:schemeClr>
            </w14:solidFill>
          </w14:textFill>
        </w:rPr>
      </w:pPr>
    </w:p>
    <w:p w14:paraId="2FC75F56">
      <w:pPr>
        <w:jc w:val="center"/>
        <w:outlineLvl w:val="0"/>
        <w:rPr>
          <w:rFonts w:hint="cs" w:asciiTheme="minorAscii" w:hAnsiTheme="minorAscii" w:cstheme="minorBidi"/>
          <w:b/>
          <w:bCs/>
          <w:color w:val="F68A2C"/>
          <w:sz w:val="52"/>
          <w:szCs w:val="52"/>
          <w:rtl/>
          <w:lang w:val="en-US" w:bidi="ar-EG"/>
        </w:rPr>
      </w:pPr>
      <w:bookmarkStart w:id="53" w:name="_Toc8798"/>
      <w:r>
        <w:rPr>
          <w:rFonts w:hint="cs" w:asciiTheme="minorAscii" w:hAnsiTheme="minorAscii" w:cstheme="minorBidi"/>
          <w:b/>
          <w:bCs/>
          <w:color w:val="F68A2C"/>
          <w:sz w:val="52"/>
          <w:szCs w:val="52"/>
          <w:rtl/>
          <w:lang w:bidi="ar-EG"/>
        </w:rPr>
        <w:t>نظام</w:t>
      </w:r>
      <w:r>
        <w:rPr>
          <w:rFonts w:hint="cs" w:asciiTheme="minorAscii" w:hAnsiTheme="minorAscii" w:cstheme="minorBidi"/>
          <w:b/>
          <w:bCs/>
          <w:color w:val="F68A2C"/>
          <w:sz w:val="52"/>
          <w:szCs w:val="52"/>
          <w:rtl/>
          <w:lang w:val="en-US" w:bidi="ar-EG"/>
        </w:rPr>
        <w:t xml:space="preserve"> ذكى للتحكم فى الأشارات المرورية</w:t>
      </w:r>
      <w:bookmarkEnd w:id="53"/>
    </w:p>
    <w:p w14:paraId="66B8EB53">
      <w:pPr>
        <w:jc w:val="both"/>
        <w:rPr>
          <w:rFonts w:hint="default" w:asciiTheme="minorAscii" w:hAnsiTheme="minorAscii"/>
        </w:rPr>
      </w:pPr>
    </w:p>
    <w:p w14:paraId="050478BD">
      <w:pPr>
        <w:jc w:val="center"/>
        <w:rPr>
          <w:rFonts w:hint="default" w:asciiTheme="minorAscii" w:hAnsiTheme="minorAscii"/>
        </w:rPr>
      </w:pPr>
    </w:p>
    <w:p w14:paraId="05AB64B7">
      <w:pPr>
        <w:jc w:val="center"/>
        <w:rPr>
          <w:rFonts w:hint="default" w:asciiTheme="minorAscii" w:hAnsiTheme="minorAscii"/>
        </w:rPr>
      </w:pPr>
    </w:p>
    <w:p w14:paraId="7E7CE88E">
      <w:pPr>
        <w:jc w:val="both"/>
        <w:rPr>
          <w:rFonts w:hint="default" w:asciiTheme="minorAscii" w:hAnsiTheme="minorAscii"/>
          <w:sz w:val="18"/>
          <w:szCs w:val="18"/>
        </w:rPr>
      </w:pPr>
    </w:p>
    <w:p w14:paraId="11A34C98">
      <w:pPr>
        <w:jc w:val="center"/>
        <w:rPr>
          <w:rFonts w:hint="cs" w:asciiTheme="minorAscii" w:hAnsiTheme="minorAscii" w:cstheme="minorBidi"/>
          <w:b/>
          <w:bCs/>
          <w:i/>
          <w:iCs/>
          <w:sz w:val="36"/>
          <w:szCs w:val="36"/>
          <w:rtl/>
          <w:lang w:val="en-US" w:bidi="ar-EG"/>
        </w:rPr>
      </w:pPr>
      <w:r>
        <w:rPr>
          <w:rFonts w:hint="cs" w:asciiTheme="minorAscii" w:hAnsiTheme="minorAscii" w:cstheme="minorBidi"/>
          <w:b/>
          <w:bCs/>
          <w:i/>
          <w:iCs/>
          <w:sz w:val="36"/>
          <w:szCs w:val="36"/>
          <w:rtl/>
          <w:lang w:val="en-US" w:bidi="ar-EG"/>
        </w:rPr>
        <w:t>تحت إشراف:</w:t>
      </w:r>
    </w:p>
    <w:p w14:paraId="5259489F">
      <w:pPr>
        <w:jc w:val="center"/>
        <w:rPr>
          <w:rFonts w:hint="cs" w:asciiTheme="minorAscii" w:hAnsiTheme="minorAscii" w:cstheme="minorBidi"/>
          <w:b/>
          <w:bCs/>
          <w:color w:val="404040" w:themeColor="text1" w:themeTint="BF"/>
          <w:sz w:val="36"/>
          <w:szCs w:val="36"/>
          <w:rtl/>
          <w:lang w:val="en-US" w:bidi="ar-EG"/>
          <w14:textFill>
            <w14:solidFill>
              <w14:schemeClr w14:val="tx1">
                <w14:lumMod w14:val="75000"/>
                <w14:lumOff w14:val="25000"/>
              </w14:schemeClr>
            </w14:solidFill>
          </w14:textFill>
        </w:rPr>
      </w:pPr>
      <w:r>
        <w:rPr>
          <w:rFonts w:hint="cs" w:asciiTheme="minorAscii" w:hAnsiTheme="minorAscii" w:cstheme="minorBidi"/>
          <w:b/>
          <w:bCs/>
          <w:color w:val="404040" w:themeColor="text1" w:themeTint="BF"/>
          <w:sz w:val="36"/>
          <w:szCs w:val="36"/>
          <w:rtl/>
          <w:lang w:bidi="ar-EG"/>
          <w14:textFill>
            <w14:solidFill>
              <w14:schemeClr w14:val="tx1">
                <w14:lumMod w14:val="75000"/>
                <w14:lumOff w14:val="25000"/>
              </w14:schemeClr>
            </w14:solidFill>
          </w14:textFill>
        </w:rPr>
        <w:t>أ</w:t>
      </w:r>
      <w:r>
        <w:rPr>
          <w:rFonts w:hint="cs" w:asciiTheme="minorAscii" w:hAnsiTheme="minorAscii" w:cstheme="minorBidi"/>
          <w:b/>
          <w:bCs/>
          <w:color w:val="404040" w:themeColor="text1" w:themeTint="BF"/>
          <w:sz w:val="36"/>
          <w:szCs w:val="36"/>
          <w:rtl/>
          <w:lang w:val="en-US" w:bidi="ar-EG"/>
          <w14:textFill>
            <w14:solidFill>
              <w14:schemeClr w14:val="tx1">
                <w14:lumMod w14:val="75000"/>
                <w14:lumOff w14:val="25000"/>
              </w14:schemeClr>
            </w14:solidFill>
          </w14:textFill>
        </w:rPr>
        <w:t>.د/ علاء الدين عبد الحكيم</w:t>
      </w:r>
    </w:p>
    <w:p w14:paraId="61851536">
      <w:pPr>
        <w:jc w:val="center"/>
        <w:rPr>
          <w:rFonts w:hint="cs" w:asciiTheme="minorAscii" w:hAnsiTheme="minorAscii" w:cstheme="minorBidi"/>
          <w:b/>
          <w:bCs/>
          <w:color w:val="404040" w:themeColor="text1" w:themeTint="BF"/>
          <w:sz w:val="22"/>
          <w:szCs w:val="22"/>
          <w:rtl/>
          <w:lang w:val="en-US" w:bidi="ar-EG"/>
          <w14:textFill>
            <w14:solidFill>
              <w14:schemeClr w14:val="tx1">
                <w14:lumMod w14:val="75000"/>
                <w14:lumOff w14:val="25000"/>
              </w14:schemeClr>
            </w14:solidFill>
          </w14:textFill>
        </w:rPr>
      </w:pPr>
      <w:r>
        <w:rPr>
          <w:rFonts w:hint="cs" w:asciiTheme="minorAscii" w:hAnsiTheme="minorAscii" w:cstheme="minorBidi"/>
          <w:b/>
          <w:bCs/>
          <w:color w:val="404040" w:themeColor="text1" w:themeTint="BF"/>
          <w:sz w:val="22"/>
          <w:szCs w:val="22"/>
          <w:rtl/>
          <w:lang w:val="en-US" w:bidi="ar-EG"/>
          <w14:textFill>
            <w14:solidFill>
              <w14:schemeClr w14:val="tx1">
                <w14:lumMod w14:val="75000"/>
                <w14:lumOff w14:val="25000"/>
              </w14:schemeClr>
            </w14:solidFill>
          </w14:textFill>
        </w:rPr>
        <w:t>أستاذ بقسم الهندسة الكهربائية</w:t>
      </w:r>
    </w:p>
    <w:p w14:paraId="353944A0">
      <w:pPr>
        <w:jc w:val="center"/>
        <w:rPr>
          <w:rFonts w:hint="cs" w:asciiTheme="minorAscii" w:hAnsiTheme="minorAscii" w:cstheme="minorBidi"/>
          <w:b/>
          <w:bCs/>
          <w:color w:val="404040" w:themeColor="text1" w:themeTint="BF"/>
          <w:sz w:val="22"/>
          <w:szCs w:val="22"/>
          <w:rtl/>
          <w:lang w:val="en-US" w:bidi="ar-EG"/>
          <w14:textFill>
            <w14:solidFill>
              <w14:schemeClr w14:val="tx1">
                <w14:lumMod w14:val="75000"/>
                <w14:lumOff w14:val="25000"/>
              </w14:schemeClr>
            </w14:solidFill>
          </w14:textFill>
        </w:rPr>
      </w:pPr>
      <w:r>
        <w:rPr>
          <w:rFonts w:hint="cs" w:asciiTheme="minorAscii" w:hAnsiTheme="minorAscii" w:cstheme="minorBidi"/>
          <w:b/>
          <w:bCs/>
          <w:color w:val="404040" w:themeColor="text1" w:themeTint="BF"/>
          <w:sz w:val="22"/>
          <w:szCs w:val="22"/>
          <w:rtl/>
          <w:lang w:val="en-US" w:bidi="ar-EG"/>
          <w14:textFill>
            <w14:solidFill>
              <w14:schemeClr w14:val="tx1">
                <w14:lumMod w14:val="75000"/>
                <w14:lumOff w14:val="25000"/>
              </w14:schemeClr>
            </w14:solidFill>
          </w14:textFill>
        </w:rPr>
        <w:t>كلية الهندسة, جامعة أسيوط</w:t>
      </w:r>
    </w:p>
    <w:p w14:paraId="64743C59">
      <w:pPr>
        <w:jc w:val="both"/>
        <w:rPr>
          <w:rFonts w:hint="default" w:asciiTheme="minorAscii" w:hAnsiTheme="minorAscii"/>
          <w:b/>
          <w:bCs/>
          <w:color w:val="000000" w:themeColor="text1"/>
          <w:sz w:val="32"/>
          <w:szCs w:val="32"/>
          <w14:textFill>
            <w14:solidFill>
              <w14:schemeClr w14:val="tx1"/>
            </w14:solidFill>
          </w14:textFill>
        </w:rPr>
      </w:pPr>
    </w:p>
    <w:p w14:paraId="6A8E7D4C">
      <w:pPr>
        <w:pStyle w:val="19"/>
        <w:keepNext w:val="0"/>
        <w:keepLines w:val="0"/>
        <w:widowControl/>
        <w:suppressLineNumbers w:val="0"/>
        <w:jc w:val="center"/>
        <w:rPr>
          <w:rFonts w:cs="Times New Roman"/>
          <w:b/>
          <w:bCs/>
          <w:sz w:val="32"/>
          <w:szCs w:val="32"/>
          <w:cs/>
          <w:lang w:bidi="ar-SA"/>
        </w:rPr>
      </w:pPr>
      <w:r>
        <w:rPr>
          <w:b/>
          <w:bCs/>
          <w:sz w:val="32"/>
          <w:szCs w:val="32"/>
          <w:rtl/>
          <w:cs/>
          <w:lang w:bidi="ar-SA"/>
        </w:rPr>
        <w:t xml:space="preserve">٢٠٢٦ </w:t>
      </w:r>
      <w:r>
        <w:rPr>
          <w:rFonts w:cs="Times New Roman"/>
          <w:b/>
          <w:bCs/>
          <w:sz w:val="32"/>
          <w:szCs w:val="32"/>
          <w:cs w:val="0"/>
        </w:rPr>
        <w:t xml:space="preserve">/ </w:t>
      </w:r>
      <w:r>
        <w:rPr>
          <w:rFonts w:cs="Times New Roman"/>
          <w:b/>
          <w:bCs/>
          <w:sz w:val="32"/>
          <w:szCs w:val="32"/>
          <w:rtl/>
          <w:cs/>
          <w:lang w:bidi="ar-SA"/>
        </w:rPr>
        <w:t>٢٠٢٥</w:t>
      </w:r>
    </w:p>
    <w:p w14:paraId="731EA66B">
      <w:pPr>
        <w:pStyle w:val="19"/>
        <w:keepNext w:val="0"/>
        <w:keepLines w:val="0"/>
        <w:widowControl/>
        <w:suppressLineNumbers w:val="0"/>
        <w:jc w:val="center"/>
        <w:rPr>
          <w:rFonts w:cs="Times New Roman"/>
          <w:b/>
          <w:bCs/>
          <w:sz w:val="36"/>
          <w:szCs w:val="36"/>
          <w:cs/>
          <w:lang w:bidi="ar-SA"/>
        </w:rPr>
      </w:pPr>
    </w:p>
    <w:p w14:paraId="20B4D2D4">
      <w:pPr>
        <w:rPr>
          <w:rFonts w:hint="default" w:asciiTheme="minorAscii" w:hAnsiTheme="minorAscii"/>
        </w:rPr>
      </w:pPr>
      <w:r>
        <w:rPr>
          <w:rFonts w:hint="default" w:asciiTheme="minorAscii" w:hAnsiTheme="minorAscii"/>
          <w:sz w:val="36"/>
          <w:szCs w:val="36"/>
          <w:rtl/>
          <w:lang w:eastAsia="en-US"/>
        </w:rPr>
        <w:t xml:space="preserve">                          </w:t>
      </w:r>
    </w:p>
    <w:p w14:paraId="0AD6F900">
      <w:pPr>
        <w:rPr>
          <w:rFonts w:hint="default" w:asciiTheme="minorAscii" w:hAnsiTheme="minorAscii"/>
        </w:rPr>
      </w:pPr>
    </w:p>
    <w:p w14:paraId="741B1B49">
      <w:pPr>
        <w:rPr>
          <w:rFonts w:hint="default" w:cs="Times New Roman" w:asciiTheme="minorAscii" w:hAnsiTheme="minorAscii"/>
          <w:rtl/>
        </w:rPr>
      </w:pPr>
    </w:p>
    <w:p w14:paraId="4EF2B8C1">
      <w:pPr>
        <w:rPr>
          <w:rFonts w:hint="default" w:cs="Times New Roman" w:asciiTheme="minorAscii" w:hAnsiTheme="minorAscii"/>
          <w:rtl/>
        </w:rPr>
      </w:pPr>
    </w:p>
    <w:p w14:paraId="12632308">
      <w:pPr>
        <w:rPr>
          <w:rFonts w:hint="default" w:asciiTheme="minorAscii" w:hAnsiTheme="minorAscii"/>
        </w:rPr>
      </w:pPr>
      <w:r>
        <w:rPr>
          <w:rFonts w:hint="default" w:asciiTheme="minorAscii" w:hAnsiTheme="minorAscii"/>
          <w:sz w:val="36"/>
          <w:szCs w:val="36"/>
          <w:lang w:eastAsia="en-US"/>
        </w:rPr>
        <w:drawing>
          <wp:anchor distT="0" distB="0" distL="114300" distR="114300" simplePos="0" relativeHeight="251662336" behindDoc="1" locked="0" layoutInCell="1" allowOverlap="1">
            <wp:simplePos x="0" y="0"/>
            <wp:positionH relativeFrom="column">
              <wp:posOffset>1569720</wp:posOffset>
            </wp:positionH>
            <wp:positionV relativeFrom="paragraph">
              <wp:posOffset>-254000</wp:posOffset>
            </wp:positionV>
            <wp:extent cx="2310130" cy="2585720"/>
            <wp:effectExtent l="0" t="0" r="0" b="0"/>
            <wp:wrapNone/>
            <wp:docPr id="9" name="Picture 9" descr="D:\work\Sphinx\LEVEL 2\new\ImageHand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work\Sphinx\LEVEL 2\new\ImageHandler.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310130" cy="2585720"/>
                    </a:xfrm>
                    <a:prstGeom prst="rect">
                      <a:avLst/>
                    </a:prstGeom>
                    <a:noFill/>
                    <a:ln>
                      <a:noFill/>
                    </a:ln>
                  </pic:spPr>
                </pic:pic>
              </a:graphicData>
            </a:graphic>
          </wp:anchor>
        </w:drawing>
      </w:r>
    </w:p>
    <w:p w14:paraId="5D520E5F">
      <w:pPr>
        <w:rPr>
          <w:rFonts w:hint="default" w:asciiTheme="minorAscii" w:hAnsiTheme="minorAscii"/>
        </w:rPr>
      </w:pPr>
    </w:p>
    <w:p w14:paraId="74881713">
      <w:pPr>
        <w:rPr>
          <w:rFonts w:hint="default" w:asciiTheme="minorAscii" w:hAnsiTheme="minorAscii"/>
        </w:rPr>
      </w:pPr>
    </w:p>
    <w:p w14:paraId="1E25B87A">
      <w:pPr>
        <w:rPr>
          <w:rFonts w:hint="default" w:asciiTheme="minorAscii" w:hAnsiTheme="minorAscii"/>
        </w:rPr>
      </w:pPr>
    </w:p>
    <w:p w14:paraId="25EAE27F">
      <w:pPr>
        <w:rPr>
          <w:rFonts w:hint="default" w:asciiTheme="minorAscii" w:hAnsiTheme="minorAscii"/>
        </w:rPr>
      </w:pPr>
    </w:p>
    <w:p w14:paraId="06F31E3C">
      <w:pPr>
        <w:rPr>
          <w:rFonts w:hint="default" w:asciiTheme="minorAscii" w:hAnsiTheme="minorAscii"/>
        </w:rPr>
      </w:pPr>
    </w:p>
    <w:p w14:paraId="58708C63">
      <w:pPr>
        <w:rPr>
          <w:rFonts w:hint="default" w:asciiTheme="minorAscii" w:hAnsiTheme="minorAscii"/>
        </w:rPr>
      </w:pPr>
    </w:p>
    <w:p w14:paraId="5DC37573">
      <w:pPr>
        <w:rPr>
          <w:rFonts w:hint="default" w:asciiTheme="minorAscii" w:hAnsiTheme="minorAscii"/>
        </w:rPr>
      </w:pPr>
    </w:p>
    <w:p w14:paraId="700B0BA5">
      <w:pPr>
        <w:rPr>
          <w:rFonts w:hint="default" w:asciiTheme="minorAscii" w:hAnsiTheme="minorAscii"/>
        </w:rPr>
      </w:pPr>
    </w:p>
    <w:p w14:paraId="5B8E766A">
      <w:pPr>
        <w:rPr>
          <w:rFonts w:hint="default" w:asciiTheme="minorAscii" w:hAnsiTheme="minorAscii"/>
        </w:rPr>
      </w:pPr>
    </w:p>
    <w:p w14:paraId="0FB7B6A6">
      <w:pPr>
        <w:rPr>
          <w:rFonts w:hint="default" w:asciiTheme="minorAscii" w:hAnsiTheme="minorAscii"/>
        </w:rPr>
      </w:pPr>
    </w:p>
    <w:p w14:paraId="6A21FA2C">
      <w:pPr>
        <w:rPr>
          <w:rFonts w:hint="default" w:asciiTheme="minorAscii" w:hAnsiTheme="minorAscii"/>
        </w:rPr>
      </w:pPr>
    </w:p>
    <w:p w14:paraId="51FD6B79">
      <w:pPr>
        <w:rPr>
          <w:rFonts w:hint="default" w:asciiTheme="minorAscii" w:hAnsiTheme="minorAscii"/>
        </w:rPr>
      </w:pPr>
    </w:p>
    <w:p w14:paraId="6DA48468">
      <w:pPr>
        <w:rPr>
          <w:rFonts w:hint="default" w:asciiTheme="minorAscii" w:hAnsiTheme="minorAscii"/>
        </w:rPr>
      </w:pPr>
    </w:p>
    <w:p w14:paraId="6BBF09B6">
      <w:pPr>
        <w:rPr>
          <w:rFonts w:hint="default" w:asciiTheme="minorAscii" w:hAnsiTheme="minorAscii"/>
        </w:rPr>
      </w:pPr>
    </w:p>
    <w:p w14:paraId="7DF121C4">
      <w:pPr>
        <w:jc w:val="center"/>
        <w:outlineLvl w:val="0"/>
        <w:rPr>
          <w:rFonts w:hint="cs" w:asciiTheme="minorAscii" w:hAnsiTheme="minorAscii" w:cstheme="minorBidi"/>
          <w:b/>
          <w:bCs/>
          <w:color w:val="F68A2C"/>
          <w:sz w:val="52"/>
          <w:szCs w:val="52"/>
          <w:rtl/>
          <w:lang w:val="en-US" w:bidi="ar-EG"/>
        </w:rPr>
      </w:pPr>
      <w:bookmarkStart w:id="54" w:name="_Toc13252"/>
      <w:r>
        <w:rPr>
          <w:rFonts w:hint="cs" w:asciiTheme="minorAscii" w:hAnsiTheme="minorAscii" w:cstheme="minorBidi"/>
          <w:b/>
          <w:bCs/>
          <w:color w:val="F68A2C"/>
          <w:sz w:val="52"/>
          <w:szCs w:val="52"/>
          <w:rtl/>
          <w:lang w:bidi="ar-EG"/>
        </w:rPr>
        <w:t>نظام</w:t>
      </w:r>
      <w:r>
        <w:rPr>
          <w:rFonts w:hint="cs" w:asciiTheme="minorAscii" w:hAnsiTheme="minorAscii" w:cstheme="minorBidi"/>
          <w:b/>
          <w:bCs/>
          <w:color w:val="F68A2C"/>
          <w:sz w:val="52"/>
          <w:szCs w:val="52"/>
          <w:rtl/>
          <w:lang w:val="en-US" w:bidi="ar-EG"/>
        </w:rPr>
        <w:t xml:space="preserve"> ذكى للتحكم فى الأشارات المرورية</w:t>
      </w:r>
      <w:bookmarkEnd w:id="54"/>
      <w:bookmarkStart w:id="62" w:name="_GoBack"/>
      <w:bookmarkEnd w:id="62"/>
    </w:p>
    <w:p w14:paraId="2374B76E">
      <w:pPr>
        <w:jc w:val="center"/>
        <w:outlineLvl w:val="0"/>
        <w:rPr>
          <w:rFonts w:hint="cs" w:asciiTheme="minorAscii" w:hAnsiTheme="minorAscii" w:cstheme="minorBidi"/>
          <w:b w:val="0"/>
          <w:bCs w:val="0"/>
          <w:color w:val="262626" w:themeColor="text1" w:themeTint="D9"/>
          <w:sz w:val="32"/>
          <w:szCs w:val="32"/>
          <w:rtl/>
          <w:lang w:val="en-US" w:bidi="ar-EG"/>
          <w14:textFill>
            <w14:solidFill>
              <w14:schemeClr w14:val="tx1">
                <w14:lumMod w14:val="85000"/>
                <w14:lumOff w14:val="15000"/>
              </w14:schemeClr>
            </w14:solidFill>
          </w14:textFill>
        </w:rPr>
      </w:pPr>
      <w:bookmarkStart w:id="55" w:name="_Toc12314"/>
      <w:r>
        <w:rPr>
          <w:rFonts w:hint="cs" w:asciiTheme="minorAscii" w:hAnsiTheme="minorAscii" w:cstheme="minorBidi"/>
          <w:b w:val="0"/>
          <w:bCs w:val="0"/>
          <w:color w:val="262626" w:themeColor="text1" w:themeTint="D9"/>
          <w:sz w:val="32"/>
          <w:szCs w:val="32"/>
          <w:rtl/>
          <w:lang w:bidi="ar-EG"/>
          <w14:textFill>
            <w14:solidFill>
              <w14:schemeClr w14:val="tx1">
                <w14:lumMod w14:val="85000"/>
                <w14:lumOff w14:val="15000"/>
              </w14:schemeClr>
            </w14:solidFill>
          </w14:textFill>
        </w:rPr>
        <w:t>مشروع</w:t>
      </w:r>
      <w:r>
        <w:rPr>
          <w:rFonts w:hint="cs" w:asciiTheme="minorAscii" w:hAnsiTheme="minorAscii" w:cstheme="minorBidi"/>
          <w:b w:val="0"/>
          <w:bCs w:val="0"/>
          <w:color w:val="262626" w:themeColor="text1" w:themeTint="D9"/>
          <w:sz w:val="32"/>
          <w:szCs w:val="32"/>
          <w:rtl/>
          <w:lang w:val="en-US" w:bidi="ar-EG"/>
          <w14:textFill>
            <w14:solidFill>
              <w14:schemeClr w14:val="tx1">
                <w14:lumMod w14:val="85000"/>
                <w14:lumOff w14:val="15000"/>
              </w14:schemeClr>
            </w14:solidFill>
          </w14:textFill>
        </w:rPr>
        <w:t xml:space="preserve"> التدريب العملى</w:t>
      </w:r>
      <w:bookmarkEnd w:id="55"/>
    </w:p>
    <w:p w14:paraId="65CA77F6">
      <w:pPr>
        <w:jc w:val="center"/>
        <w:outlineLvl w:val="1"/>
        <w:rPr>
          <w:rFonts w:hint="default" w:asciiTheme="minorAscii" w:hAnsiTheme="minorAscii" w:cstheme="minorBidi"/>
          <w:b/>
          <w:bCs/>
          <w:color w:val="262626" w:themeColor="text1" w:themeTint="D9"/>
          <w:sz w:val="32"/>
          <w:szCs w:val="32"/>
          <w:lang w:val="en-US" w:bidi="ar-EG"/>
          <w14:textFill>
            <w14:solidFill>
              <w14:schemeClr w14:val="tx1">
                <w14:lumMod w14:val="85000"/>
                <w14:lumOff w14:val="15000"/>
              </w14:schemeClr>
            </w14:solidFill>
          </w14:textFill>
        </w:rPr>
      </w:pPr>
      <w:bookmarkStart w:id="56" w:name="_Toc8114"/>
      <w:r>
        <w:rPr>
          <w:rFonts w:hint="cs" w:asciiTheme="minorAscii" w:hAnsiTheme="minorAscii" w:cstheme="minorBidi"/>
          <w:b/>
          <w:bCs/>
          <w:color w:val="262626" w:themeColor="text1" w:themeTint="D9"/>
          <w:sz w:val="32"/>
          <w:szCs w:val="32"/>
          <w:rtl/>
          <w:lang w:val="en-US" w:bidi="ar-EG"/>
          <w14:textFill>
            <w14:solidFill>
              <w14:schemeClr w14:val="tx1">
                <w14:lumMod w14:val="85000"/>
                <w14:lumOff w14:val="15000"/>
              </w14:schemeClr>
            </w14:solidFill>
          </w14:textFill>
        </w:rPr>
        <w:t>مقدم من:</w:t>
      </w:r>
      <w:bookmarkEnd w:id="56"/>
    </w:p>
    <w:p w14:paraId="6B840274">
      <w:pPr>
        <w:jc w:val="center"/>
        <w:rPr>
          <w:rFonts w:hint="default" w:asciiTheme="minorAscii" w:hAnsiTheme="minorAscii"/>
          <w:b/>
          <w:bCs/>
          <w:color w:val="262626" w:themeColor="text1" w:themeTint="D9"/>
          <w:sz w:val="32"/>
          <w:szCs w:val="32"/>
          <w:lang w:val="en-US"/>
          <w14:textFill>
            <w14:solidFill>
              <w14:schemeClr w14:val="tx1">
                <w14:lumMod w14:val="85000"/>
                <w14:lumOff w14:val="15000"/>
              </w14:schemeClr>
            </w14:solidFill>
          </w14:textFill>
        </w:rPr>
      </w:pPr>
    </w:p>
    <w:tbl>
      <w:tblPr>
        <w:tblStyle w:val="22"/>
        <w:tblW w:w="86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9"/>
        <w:gridCol w:w="2159"/>
        <w:gridCol w:w="2160"/>
        <w:gridCol w:w="2160"/>
      </w:tblGrid>
      <w:tr w14:paraId="2C2FC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5" w:hRule="atLeast"/>
          <w:jc w:val="center"/>
        </w:trPr>
        <w:tc>
          <w:tcPr>
            <w:tcW w:w="2159" w:type="dxa"/>
            <w:tcBorders>
              <w:bottom w:val="single" w:color="auto" w:sz="4" w:space="0"/>
            </w:tcBorders>
            <w:vAlign w:val="center"/>
          </w:tcPr>
          <w:p w14:paraId="09A0A25C">
            <w:pPr>
              <w:widowControl w:val="0"/>
              <w:jc w:val="center"/>
              <w:rPr>
                <w:rFonts w:hint="default" w:asciiTheme="minorAscii" w:hAnsiTheme="minorAscii" w:cstheme="minorBidi"/>
                <w:b w:val="0"/>
                <w:bCs w:val="0"/>
                <w:color w:val="262626" w:themeColor="text1" w:themeTint="D9"/>
                <w:sz w:val="32"/>
                <w:szCs w:val="32"/>
                <w:vertAlign w:val="baseline"/>
                <w:lang w:val="en-US" w:bidi="ar-EG"/>
                <w14:textFill>
                  <w14:solidFill>
                    <w14:schemeClr w14:val="tx1">
                      <w14:lumMod w14:val="85000"/>
                      <w14:lumOff w14:val="15000"/>
                    </w14:schemeClr>
                  </w14:solidFill>
                </w14:textFill>
              </w:rPr>
            </w:pPr>
            <w:r>
              <w:rPr>
                <w:rFonts w:hint="cs" w:asciiTheme="minorAscii" w:hAnsiTheme="minorAscii" w:cstheme="minorBidi"/>
                <w:b w:val="0"/>
                <w:bCs w:val="0"/>
                <w:color w:val="262626" w:themeColor="text1" w:themeTint="D9"/>
                <w:sz w:val="32"/>
                <w:szCs w:val="32"/>
                <w:vertAlign w:val="baseline"/>
                <w:rtl/>
                <w:lang w:val="en-US" w:bidi="ar-EG"/>
                <w14:textFill>
                  <w14:solidFill>
                    <w14:schemeClr w14:val="tx1">
                      <w14:lumMod w14:val="85000"/>
                      <w14:lumOff w14:val="15000"/>
                    </w14:schemeClr>
                  </w14:solidFill>
                </w14:textFill>
              </w:rPr>
              <w:t>الرقم الجامعي</w:t>
            </w:r>
          </w:p>
        </w:tc>
        <w:tc>
          <w:tcPr>
            <w:tcW w:w="2159" w:type="dxa"/>
            <w:tcBorders>
              <w:bottom w:val="single" w:color="auto" w:sz="4" w:space="0"/>
            </w:tcBorders>
            <w:vAlign w:val="center"/>
          </w:tcPr>
          <w:p w14:paraId="4EB6EE7E">
            <w:pPr>
              <w:widowControl w:val="0"/>
              <w:jc w:val="center"/>
              <w:rPr>
                <w:rFonts w:hint="cs" w:asciiTheme="minorAscii" w:hAnsiTheme="minorAscii" w:cstheme="minorBidi"/>
                <w:b w:val="0"/>
                <w:bCs w:val="0"/>
                <w:color w:val="262626" w:themeColor="text1" w:themeTint="D9"/>
                <w:sz w:val="32"/>
                <w:szCs w:val="32"/>
                <w:vertAlign w:val="baseline"/>
                <w:lang w:val="en-US" w:bidi="ar-EG"/>
                <w14:textFill>
                  <w14:solidFill>
                    <w14:schemeClr w14:val="tx1">
                      <w14:lumMod w14:val="85000"/>
                      <w14:lumOff w14:val="15000"/>
                    </w14:schemeClr>
                  </w14:solidFill>
                </w14:textFill>
              </w:rPr>
            </w:pPr>
            <w:r>
              <w:rPr>
                <w:rFonts w:hint="cs" w:asciiTheme="minorAscii" w:hAnsiTheme="minorAscii" w:cstheme="minorBidi"/>
                <w:b w:val="0"/>
                <w:bCs w:val="0"/>
                <w:color w:val="262626" w:themeColor="text1" w:themeTint="D9"/>
                <w:sz w:val="32"/>
                <w:szCs w:val="32"/>
                <w:vertAlign w:val="baseline"/>
                <w:rtl/>
                <w:lang w:val="en-US" w:bidi="ar-EG"/>
                <w14:textFill>
                  <w14:solidFill>
                    <w14:schemeClr w14:val="tx1">
                      <w14:lumMod w14:val="85000"/>
                      <w14:lumOff w14:val="15000"/>
                    </w14:schemeClr>
                  </w14:solidFill>
                </w14:textFill>
              </w:rPr>
              <w:t>الاسم</w:t>
            </w:r>
          </w:p>
        </w:tc>
        <w:tc>
          <w:tcPr>
            <w:tcW w:w="2160" w:type="dxa"/>
            <w:tcBorders>
              <w:bottom w:val="single" w:color="auto" w:sz="4" w:space="0"/>
            </w:tcBorders>
            <w:vAlign w:val="center"/>
          </w:tcPr>
          <w:p w14:paraId="444ED4BE">
            <w:pPr>
              <w:widowControl w:val="0"/>
              <w:jc w:val="center"/>
              <w:rPr>
                <w:rFonts w:hint="default" w:asciiTheme="minorAscii" w:hAnsiTheme="minorAscii" w:cstheme="minorBidi"/>
                <w:b w:val="0"/>
                <w:bCs w:val="0"/>
                <w:color w:val="262626" w:themeColor="text1" w:themeTint="D9"/>
                <w:sz w:val="32"/>
                <w:szCs w:val="32"/>
                <w:vertAlign w:val="baseline"/>
                <w:lang w:val="en-US" w:bidi="ar-EG"/>
                <w14:textFill>
                  <w14:solidFill>
                    <w14:schemeClr w14:val="tx1">
                      <w14:lumMod w14:val="85000"/>
                      <w14:lumOff w14:val="15000"/>
                    </w14:schemeClr>
                  </w14:solidFill>
                </w14:textFill>
              </w:rPr>
            </w:pPr>
            <w:r>
              <w:rPr>
                <w:rFonts w:hint="cs" w:asciiTheme="minorAscii" w:hAnsiTheme="minorAscii" w:cstheme="minorBidi"/>
                <w:b w:val="0"/>
                <w:bCs w:val="0"/>
                <w:color w:val="262626" w:themeColor="text1" w:themeTint="D9"/>
                <w:sz w:val="32"/>
                <w:szCs w:val="32"/>
                <w:vertAlign w:val="baseline"/>
                <w:rtl/>
                <w:lang w:val="en-US" w:bidi="ar-EG"/>
                <w14:textFill>
                  <w14:solidFill>
                    <w14:schemeClr w14:val="tx1">
                      <w14:lumMod w14:val="85000"/>
                      <w14:lumOff w14:val="15000"/>
                    </w14:schemeClr>
                  </w14:solidFill>
                </w14:textFill>
              </w:rPr>
              <w:t>الرقم الجامعي</w:t>
            </w:r>
          </w:p>
        </w:tc>
        <w:tc>
          <w:tcPr>
            <w:tcW w:w="2160" w:type="dxa"/>
            <w:tcBorders>
              <w:bottom w:val="single" w:color="auto" w:sz="4" w:space="0"/>
            </w:tcBorders>
            <w:vAlign w:val="center"/>
          </w:tcPr>
          <w:p w14:paraId="48502E39">
            <w:pPr>
              <w:widowControl w:val="0"/>
              <w:jc w:val="center"/>
              <w:rPr>
                <w:rFonts w:hint="cs" w:asciiTheme="minorAscii" w:hAnsiTheme="minorAscii" w:cstheme="minorBidi"/>
                <w:b w:val="0"/>
                <w:bCs w:val="0"/>
                <w:color w:val="262626" w:themeColor="text1" w:themeTint="D9"/>
                <w:sz w:val="32"/>
                <w:szCs w:val="32"/>
                <w:vertAlign w:val="baseline"/>
                <w:lang w:val="en-US" w:bidi="ar-EG"/>
                <w14:textFill>
                  <w14:solidFill>
                    <w14:schemeClr w14:val="tx1">
                      <w14:lumMod w14:val="85000"/>
                      <w14:lumOff w14:val="15000"/>
                    </w14:schemeClr>
                  </w14:solidFill>
                </w14:textFill>
              </w:rPr>
            </w:pPr>
            <w:r>
              <w:rPr>
                <w:rFonts w:hint="cs" w:asciiTheme="minorAscii" w:hAnsiTheme="minorAscii" w:cstheme="minorBidi"/>
                <w:b w:val="0"/>
                <w:bCs w:val="0"/>
                <w:color w:val="262626" w:themeColor="text1" w:themeTint="D9"/>
                <w:sz w:val="32"/>
                <w:szCs w:val="32"/>
                <w:vertAlign w:val="baseline"/>
                <w:rtl/>
                <w:lang w:val="en-US" w:bidi="ar-EG"/>
                <w14:textFill>
                  <w14:solidFill>
                    <w14:schemeClr w14:val="tx1">
                      <w14:lumMod w14:val="85000"/>
                      <w14:lumOff w14:val="15000"/>
                    </w14:schemeClr>
                  </w14:solidFill>
                </w14:textFill>
              </w:rPr>
              <w:t>الاسم</w:t>
            </w:r>
          </w:p>
        </w:tc>
      </w:tr>
      <w:tr w14:paraId="097D7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8" w:hRule="atLeast"/>
          <w:jc w:val="center"/>
        </w:trPr>
        <w:tc>
          <w:tcPr>
            <w:tcW w:w="2159" w:type="dxa"/>
            <w:tcBorders>
              <w:top w:val="single" w:color="auto" w:sz="4" w:space="0"/>
            </w:tcBorders>
            <w:vAlign w:val="center"/>
          </w:tcPr>
          <w:p w14:paraId="4AD1F66D">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b w:val="0"/>
                <w:bCs w:val="0"/>
                <w:sz w:val="24"/>
                <w:szCs w:val="24"/>
              </w:rPr>
              <w:t>4241</w:t>
            </w:r>
            <w:r>
              <w:rPr>
                <w:rFonts w:hint="default" w:asciiTheme="minorAscii" w:hAnsiTheme="minorAscii"/>
                <w:b w:val="0"/>
                <w:bCs w:val="0"/>
                <w:sz w:val="24"/>
                <w:szCs w:val="24"/>
                <w:rtl/>
              </w:rPr>
              <w:t>022</w:t>
            </w:r>
          </w:p>
        </w:tc>
        <w:tc>
          <w:tcPr>
            <w:tcW w:w="2159" w:type="dxa"/>
            <w:tcBorders>
              <w:top w:val="single" w:color="auto" w:sz="4" w:space="0"/>
            </w:tcBorders>
            <w:vAlign w:val="center"/>
          </w:tcPr>
          <w:p w14:paraId="66A33995">
            <w:pPr>
              <w:widowControl w:val="0"/>
              <w:jc w:val="center"/>
              <w:rPr>
                <w:rFonts w:hint="default" w:asciiTheme="minorAscii" w:hAnsiTheme="minorAscii" w:cstheme="minorBidi"/>
                <w:b w:val="0"/>
                <w:bCs w:val="0"/>
                <w:color w:val="262626" w:themeColor="text1" w:themeTint="D9"/>
                <w:sz w:val="24"/>
                <w:szCs w:val="24"/>
                <w:vertAlign w:val="baseline"/>
                <w:lang w:val="en-US" w:bidi="ar-EG"/>
                <w14:textFill>
                  <w14:solidFill>
                    <w14:schemeClr w14:val="tx1">
                      <w14:lumMod w14:val="85000"/>
                      <w14:lumOff w14:val="15000"/>
                    </w14:schemeClr>
                  </w14:solidFill>
                </w14:textFill>
              </w:rPr>
            </w:pPr>
            <w:r>
              <w:rPr>
                <w:rFonts w:hint="cs" w:asciiTheme="minorAscii" w:hAnsiTheme="minorAscii" w:cstheme="minorBidi"/>
                <w:b w:val="0"/>
                <w:bCs w:val="0"/>
                <w:sz w:val="24"/>
                <w:szCs w:val="24"/>
                <w:rtl/>
                <w:lang w:bidi="ar-EG"/>
              </w:rPr>
              <w:t>كريستينا</w:t>
            </w:r>
            <w:r>
              <w:rPr>
                <w:rFonts w:hint="cs" w:asciiTheme="minorAscii" w:hAnsiTheme="minorAscii" w:cstheme="minorBidi"/>
                <w:b w:val="0"/>
                <w:bCs w:val="0"/>
                <w:sz w:val="24"/>
                <w:szCs w:val="24"/>
                <w:rtl/>
                <w:lang w:val="en-US" w:bidi="ar-EG"/>
              </w:rPr>
              <w:t xml:space="preserve"> حسام</w:t>
            </w:r>
          </w:p>
        </w:tc>
        <w:tc>
          <w:tcPr>
            <w:tcW w:w="2160" w:type="dxa"/>
            <w:tcBorders>
              <w:top w:val="single" w:color="auto" w:sz="4" w:space="0"/>
            </w:tcBorders>
            <w:vAlign w:val="center"/>
          </w:tcPr>
          <w:p w14:paraId="3E20D1C4">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sz w:val="24"/>
                <w:szCs w:val="24"/>
              </w:rPr>
              <w:t>4241</w:t>
            </w:r>
            <w:r>
              <w:rPr>
                <w:rFonts w:hint="default" w:asciiTheme="minorAscii" w:hAnsiTheme="minorAscii"/>
                <w:sz w:val="24"/>
                <w:szCs w:val="24"/>
                <w:rtl/>
              </w:rPr>
              <w:t>009</w:t>
            </w:r>
          </w:p>
        </w:tc>
        <w:tc>
          <w:tcPr>
            <w:tcW w:w="2160" w:type="dxa"/>
            <w:tcBorders>
              <w:top w:val="single" w:color="auto" w:sz="4" w:space="0"/>
            </w:tcBorders>
            <w:vAlign w:val="center"/>
          </w:tcPr>
          <w:p w14:paraId="01926002">
            <w:pPr>
              <w:widowControl w:val="0"/>
              <w:jc w:val="center"/>
              <w:rPr>
                <w:rFonts w:hint="default" w:asciiTheme="minorAscii" w:hAnsiTheme="minorAscii" w:cstheme="minorBidi"/>
                <w:b w:val="0"/>
                <w:bCs w:val="0"/>
                <w:color w:val="262626" w:themeColor="text1" w:themeTint="D9"/>
                <w:sz w:val="24"/>
                <w:szCs w:val="24"/>
                <w:vertAlign w:val="baseline"/>
                <w:lang w:val="en-US" w:bidi="ar-EG"/>
                <w14:textFill>
                  <w14:solidFill>
                    <w14:schemeClr w14:val="tx1">
                      <w14:lumMod w14:val="85000"/>
                      <w14:lumOff w14:val="15000"/>
                    </w14:schemeClr>
                  </w14:solidFill>
                </w14:textFill>
              </w:rPr>
            </w:pPr>
            <w:r>
              <w:rPr>
                <w:rFonts w:hint="cs" w:asciiTheme="minorAscii" w:hAnsiTheme="minorAscii" w:cstheme="minorBidi"/>
                <w:sz w:val="24"/>
                <w:szCs w:val="24"/>
                <w:rtl/>
                <w:lang w:bidi="ar-EG"/>
              </w:rPr>
              <w:t>حسناء</w:t>
            </w:r>
            <w:r>
              <w:rPr>
                <w:rFonts w:hint="cs" w:asciiTheme="minorAscii" w:hAnsiTheme="minorAscii" w:cstheme="minorBidi"/>
                <w:sz w:val="24"/>
                <w:szCs w:val="24"/>
                <w:rtl/>
                <w:lang w:val="en-US" w:bidi="ar-EG"/>
              </w:rPr>
              <w:t xml:space="preserve"> مجدى</w:t>
            </w:r>
          </w:p>
        </w:tc>
      </w:tr>
      <w:tr w14:paraId="715D1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jc w:val="center"/>
        </w:trPr>
        <w:tc>
          <w:tcPr>
            <w:tcW w:w="2159" w:type="dxa"/>
            <w:vAlign w:val="center"/>
          </w:tcPr>
          <w:p w14:paraId="64C613DF">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sz w:val="24"/>
                <w:szCs w:val="24"/>
              </w:rPr>
              <w:t>4241</w:t>
            </w:r>
            <w:r>
              <w:rPr>
                <w:rFonts w:hint="default" w:asciiTheme="minorAscii" w:hAnsiTheme="minorAscii"/>
                <w:sz w:val="24"/>
                <w:szCs w:val="24"/>
                <w:rtl/>
              </w:rPr>
              <w:t>0</w:t>
            </w:r>
            <w:r>
              <w:rPr>
                <w:rFonts w:hint="default" w:asciiTheme="minorAscii" w:hAnsiTheme="minorAscii"/>
                <w:sz w:val="24"/>
                <w:szCs w:val="24"/>
              </w:rPr>
              <w:t>28</w:t>
            </w:r>
          </w:p>
        </w:tc>
        <w:tc>
          <w:tcPr>
            <w:tcW w:w="2159" w:type="dxa"/>
            <w:vAlign w:val="center"/>
          </w:tcPr>
          <w:p w14:paraId="54E62CFA">
            <w:pPr>
              <w:widowControl w:val="0"/>
              <w:jc w:val="center"/>
              <w:rPr>
                <w:rFonts w:hint="default" w:asciiTheme="minorAscii" w:hAnsiTheme="minorAscii" w:cstheme="minorBidi"/>
                <w:b w:val="0"/>
                <w:bCs w:val="0"/>
                <w:color w:val="262626" w:themeColor="text1" w:themeTint="D9"/>
                <w:sz w:val="24"/>
                <w:szCs w:val="24"/>
                <w:vertAlign w:val="baseline"/>
                <w:lang w:val="en-US" w:bidi="ar-EG"/>
                <w14:textFill>
                  <w14:solidFill>
                    <w14:schemeClr w14:val="tx1">
                      <w14:lumMod w14:val="85000"/>
                      <w14:lumOff w14:val="15000"/>
                    </w14:schemeClr>
                  </w14:solidFill>
                </w14:textFill>
              </w:rPr>
            </w:pPr>
            <w:r>
              <w:rPr>
                <w:rFonts w:hint="cs" w:asciiTheme="minorAscii" w:hAnsiTheme="minorAscii" w:cstheme="minorBidi"/>
                <w:sz w:val="24"/>
                <w:szCs w:val="24"/>
                <w:rtl/>
                <w:lang w:bidi="ar-EG"/>
              </w:rPr>
              <w:t>نورين</w:t>
            </w:r>
            <w:r>
              <w:rPr>
                <w:rFonts w:hint="cs" w:asciiTheme="minorAscii" w:hAnsiTheme="minorAscii" w:cstheme="minorBidi"/>
                <w:sz w:val="24"/>
                <w:szCs w:val="24"/>
                <w:rtl/>
                <w:lang w:val="en-US" w:bidi="ar-EG"/>
              </w:rPr>
              <w:t xml:space="preserve"> عادل</w:t>
            </w:r>
          </w:p>
        </w:tc>
        <w:tc>
          <w:tcPr>
            <w:tcW w:w="2160" w:type="dxa"/>
            <w:vAlign w:val="center"/>
          </w:tcPr>
          <w:p w14:paraId="0E8156FB">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sz w:val="24"/>
                <w:szCs w:val="24"/>
              </w:rPr>
              <w:t>4241</w:t>
            </w:r>
            <w:r>
              <w:rPr>
                <w:rFonts w:hint="default" w:asciiTheme="minorAscii" w:hAnsiTheme="minorAscii"/>
                <w:sz w:val="24"/>
                <w:szCs w:val="24"/>
                <w:rtl/>
              </w:rPr>
              <w:t>054</w:t>
            </w:r>
          </w:p>
        </w:tc>
        <w:tc>
          <w:tcPr>
            <w:tcW w:w="2160" w:type="dxa"/>
            <w:vAlign w:val="center"/>
          </w:tcPr>
          <w:p w14:paraId="07A18DA6">
            <w:pPr>
              <w:widowControl w:val="0"/>
              <w:jc w:val="center"/>
              <w:rPr>
                <w:rFonts w:hint="default" w:asciiTheme="minorAscii" w:hAnsiTheme="minorAscii" w:cstheme="minorBidi"/>
                <w:b w:val="0"/>
                <w:bCs w:val="0"/>
                <w:color w:val="262626" w:themeColor="text1" w:themeTint="D9"/>
                <w:sz w:val="24"/>
                <w:szCs w:val="24"/>
                <w:vertAlign w:val="baseline"/>
                <w:lang w:val="en-US" w:bidi="ar-EG"/>
                <w14:textFill>
                  <w14:solidFill>
                    <w14:schemeClr w14:val="tx1">
                      <w14:lumMod w14:val="85000"/>
                      <w14:lumOff w14:val="15000"/>
                    </w14:schemeClr>
                  </w14:solidFill>
                </w14:textFill>
              </w:rPr>
            </w:pPr>
            <w:r>
              <w:rPr>
                <w:rFonts w:hint="cs" w:asciiTheme="minorAscii" w:hAnsiTheme="minorAscii" w:cstheme="minorBidi"/>
                <w:sz w:val="24"/>
                <w:szCs w:val="24"/>
                <w:rtl/>
                <w:lang w:bidi="ar-EG"/>
              </w:rPr>
              <w:t>مريم</w:t>
            </w:r>
            <w:r>
              <w:rPr>
                <w:rFonts w:hint="cs" w:asciiTheme="minorAscii" w:hAnsiTheme="minorAscii" w:cstheme="minorBidi"/>
                <w:sz w:val="24"/>
                <w:szCs w:val="24"/>
                <w:rtl/>
                <w:lang w:val="en-US" w:bidi="ar-EG"/>
              </w:rPr>
              <w:t xml:space="preserve"> عاطف</w:t>
            </w:r>
          </w:p>
        </w:tc>
      </w:tr>
      <w:tr w14:paraId="5E24A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jc w:val="center"/>
        </w:trPr>
        <w:tc>
          <w:tcPr>
            <w:tcW w:w="2159" w:type="dxa"/>
            <w:vAlign w:val="center"/>
          </w:tcPr>
          <w:p w14:paraId="535E0906">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sz w:val="24"/>
                <w:szCs w:val="24"/>
              </w:rPr>
              <w:t>4241</w:t>
            </w:r>
            <w:r>
              <w:rPr>
                <w:rFonts w:hint="default" w:asciiTheme="minorAscii" w:hAnsiTheme="minorAscii"/>
                <w:sz w:val="24"/>
                <w:szCs w:val="24"/>
                <w:rtl/>
              </w:rPr>
              <w:t>096</w:t>
            </w:r>
          </w:p>
        </w:tc>
        <w:tc>
          <w:tcPr>
            <w:tcW w:w="2159" w:type="dxa"/>
            <w:vAlign w:val="center"/>
          </w:tcPr>
          <w:p w14:paraId="1DC9CF12">
            <w:pPr>
              <w:widowControl w:val="0"/>
              <w:jc w:val="center"/>
              <w:rPr>
                <w:rFonts w:hint="default" w:asciiTheme="minorAscii" w:hAnsiTheme="minorAscii" w:cstheme="minorBidi"/>
                <w:b w:val="0"/>
                <w:bCs w:val="0"/>
                <w:color w:val="262626" w:themeColor="text1" w:themeTint="D9"/>
                <w:sz w:val="24"/>
                <w:szCs w:val="24"/>
                <w:vertAlign w:val="baseline"/>
                <w:lang w:val="en-US" w:bidi="ar-EG"/>
                <w14:textFill>
                  <w14:solidFill>
                    <w14:schemeClr w14:val="tx1">
                      <w14:lumMod w14:val="85000"/>
                      <w14:lumOff w14:val="15000"/>
                    </w14:schemeClr>
                  </w14:solidFill>
                </w14:textFill>
              </w:rPr>
            </w:pPr>
            <w:r>
              <w:rPr>
                <w:rFonts w:hint="cs" w:asciiTheme="minorAscii" w:hAnsiTheme="minorAscii" w:cstheme="minorBidi"/>
                <w:sz w:val="24"/>
                <w:szCs w:val="24"/>
                <w:rtl/>
                <w:lang w:bidi="ar-EG"/>
              </w:rPr>
              <w:t>مريت</w:t>
            </w:r>
            <w:r>
              <w:rPr>
                <w:rFonts w:hint="cs" w:asciiTheme="minorAscii" w:hAnsiTheme="minorAscii" w:cstheme="minorBidi"/>
                <w:sz w:val="24"/>
                <w:szCs w:val="24"/>
                <w:rtl/>
                <w:lang w:val="en-US" w:bidi="ar-EG"/>
              </w:rPr>
              <w:t xml:space="preserve"> سعد</w:t>
            </w:r>
          </w:p>
        </w:tc>
        <w:tc>
          <w:tcPr>
            <w:tcW w:w="2160" w:type="dxa"/>
            <w:vAlign w:val="center"/>
          </w:tcPr>
          <w:p w14:paraId="523B0139">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sz w:val="24"/>
                <w:szCs w:val="24"/>
              </w:rPr>
              <w:t>4241</w:t>
            </w:r>
            <w:r>
              <w:rPr>
                <w:rFonts w:hint="default" w:asciiTheme="minorAscii" w:hAnsiTheme="minorAscii"/>
                <w:sz w:val="24"/>
                <w:szCs w:val="24"/>
                <w:rtl/>
              </w:rPr>
              <w:t>437</w:t>
            </w:r>
          </w:p>
        </w:tc>
        <w:tc>
          <w:tcPr>
            <w:tcW w:w="2160" w:type="dxa"/>
            <w:vAlign w:val="center"/>
          </w:tcPr>
          <w:p w14:paraId="44CE9268">
            <w:pPr>
              <w:widowControl w:val="0"/>
              <w:jc w:val="center"/>
              <w:rPr>
                <w:rFonts w:hint="default" w:asciiTheme="minorAscii" w:hAnsiTheme="minorAscii" w:cstheme="minorBidi"/>
                <w:b w:val="0"/>
                <w:bCs w:val="0"/>
                <w:color w:val="262626" w:themeColor="text1" w:themeTint="D9"/>
                <w:sz w:val="24"/>
                <w:szCs w:val="24"/>
                <w:vertAlign w:val="baseline"/>
                <w:lang w:val="en-US" w:bidi="ar-EG"/>
                <w14:textFill>
                  <w14:solidFill>
                    <w14:schemeClr w14:val="tx1">
                      <w14:lumMod w14:val="85000"/>
                      <w14:lumOff w14:val="15000"/>
                    </w14:schemeClr>
                  </w14:solidFill>
                </w14:textFill>
              </w:rPr>
            </w:pPr>
            <w:r>
              <w:rPr>
                <w:rFonts w:hint="cs" w:asciiTheme="minorAscii" w:hAnsiTheme="minorAscii" w:cstheme="minorBidi"/>
                <w:sz w:val="24"/>
                <w:szCs w:val="24"/>
                <w:rtl/>
                <w:lang w:bidi="ar-EG"/>
              </w:rPr>
              <w:t>يارا</w:t>
            </w:r>
            <w:r>
              <w:rPr>
                <w:rFonts w:hint="cs" w:asciiTheme="minorAscii" w:hAnsiTheme="minorAscii" w:cstheme="minorBidi"/>
                <w:sz w:val="24"/>
                <w:szCs w:val="24"/>
                <w:rtl/>
                <w:lang w:val="en-US" w:bidi="ar-EG"/>
              </w:rPr>
              <w:t xml:space="preserve"> حسن</w:t>
            </w:r>
          </w:p>
        </w:tc>
      </w:tr>
      <w:tr w14:paraId="58F97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jc w:val="center"/>
        </w:trPr>
        <w:tc>
          <w:tcPr>
            <w:tcW w:w="2159" w:type="dxa"/>
            <w:vAlign w:val="center"/>
          </w:tcPr>
          <w:p w14:paraId="61B23CB4">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sz w:val="24"/>
                <w:szCs w:val="24"/>
              </w:rPr>
              <w:t>4241</w:t>
            </w:r>
            <w:r>
              <w:rPr>
                <w:rFonts w:hint="default" w:asciiTheme="minorAscii" w:hAnsiTheme="minorAscii"/>
                <w:sz w:val="24"/>
                <w:szCs w:val="24"/>
                <w:rtl/>
              </w:rPr>
              <w:t>097</w:t>
            </w:r>
          </w:p>
        </w:tc>
        <w:tc>
          <w:tcPr>
            <w:tcW w:w="2159" w:type="dxa"/>
            <w:vAlign w:val="center"/>
          </w:tcPr>
          <w:p w14:paraId="2ABD2B27">
            <w:pPr>
              <w:widowControl w:val="0"/>
              <w:jc w:val="center"/>
              <w:rPr>
                <w:rFonts w:hint="default" w:asciiTheme="minorAscii" w:hAnsiTheme="minorAscii" w:cstheme="minorBidi"/>
                <w:b w:val="0"/>
                <w:bCs w:val="0"/>
                <w:color w:val="262626" w:themeColor="text1" w:themeTint="D9"/>
                <w:sz w:val="24"/>
                <w:szCs w:val="24"/>
                <w:vertAlign w:val="baseline"/>
                <w:lang w:val="en-US" w:bidi="ar-EG"/>
                <w14:textFill>
                  <w14:solidFill>
                    <w14:schemeClr w14:val="tx1">
                      <w14:lumMod w14:val="85000"/>
                      <w14:lumOff w14:val="15000"/>
                    </w14:schemeClr>
                  </w14:solidFill>
                </w14:textFill>
              </w:rPr>
            </w:pPr>
            <w:r>
              <w:rPr>
                <w:rFonts w:hint="cs" w:asciiTheme="minorAscii" w:hAnsiTheme="minorAscii" w:cstheme="minorBidi"/>
                <w:sz w:val="24"/>
                <w:szCs w:val="24"/>
                <w:rtl/>
                <w:lang w:bidi="ar-EG"/>
              </w:rPr>
              <w:t>مريم</w:t>
            </w:r>
            <w:r>
              <w:rPr>
                <w:rFonts w:hint="cs" w:asciiTheme="minorAscii" w:hAnsiTheme="minorAscii" w:cstheme="minorBidi"/>
                <w:sz w:val="24"/>
                <w:szCs w:val="24"/>
                <w:rtl/>
                <w:lang w:val="en-US" w:bidi="ar-EG"/>
              </w:rPr>
              <w:t xml:space="preserve"> حنفى</w:t>
            </w:r>
          </w:p>
        </w:tc>
        <w:tc>
          <w:tcPr>
            <w:tcW w:w="2160" w:type="dxa"/>
            <w:vAlign w:val="center"/>
          </w:tcPr>
          <w:p w14:paraId="0509F9B5">
            <w:pPr>
              <w:widowControl w:val="0"/>
              <w:jc w:val="center"/>
              <w:rPr>
                <w:rFonts w:hint="default" w:asciiTheme="minorAscii" w:hAnsiTheme="minorAscii"/>
                <w:b w:val="0"/>
                <w:bCs w:val="0"/>
                <w:color w:val="262626" w:themeColor="text1" w:themeTint="D9"/>
                <w:sz w:val="24"/>
                <w:szCs w:val="24"/>
                <w:vertAlign w:val="baseline"/>
                <w:lang w:val="en-US"/>
                <w14:textFill>
                  <w14:solidFill>
                    <w14:schemeClr w14:val="tx1">
                      <w14:lumMod w14:val="85000"/>
                      <w14:lumOff w14:val="15000"/>
                    </w14:schemeClr>
                  </w14:solidFill>
                </w14:textFill>
              </w:rPr>
            </w:pPr>
            <w:r>
              <w:rPr>
                <w:rFonts w:hint="default" w:asciiTheme="minorAscii" w:hAnsiTheme="minorAscii"/>
                <w:sz w:val="24"/>
                <w:szCs w:val="24"/>
              </w:rPr>
              <w:t>4241</w:t>
            </w:r>
            <w:r>
              <w:rPr>
                <w:rFonts w:hint="default" w:asciiTheme="minorAscii" w:hAnsiTheme="minorAscii"/>
                <w:sz w:val="24"/>
                <w:szCs w:val="24"/>
                <w:rtl/>
              </w:rPr>
              <w:t>264</w:t>
            </w:r>
          </w:p>
        </w:tc>
        <w:tc>
          <w:tcPr>
            <w:tcW w:w="2160" w:type="dxa"/>
            <w:vAlign w:val="center"/>
          </w:tcPr>
          <w:p w14:paraId="45E3CB4D">
            <w:pPr>
              <w:widowControl w:val="0"/>
              <w:jc w:val="center"/>
              <w:rPr>
                <w:rFonts w:hint="default" w:asciiTheme="minorAscii" w:hAnsiTheme="minorAscii" w:cstheme="minorBidi"/>
                <w:b w:val="0"/>
                <w:bCs w:val="0"/>
                <w:color w:val="262626" w:themeColor="text1" w:themeTint="D9"/>
                <w:sz w:val="24"/>
                <w:szCs w:val="24"/>
                <w:vertAlign w:val="baseline"/>
                <w:lang w:val="en-US" w:bidi="ar-EG"/>
                <w14:textFill>
                  <w14:solidFill>
                    <w14:schemeClr w14:val="tx1">
                      <w14:lumMod w14:val="85000"/>
                      <w14:lumOff w14:val="15000"/>
                    </w14:schemeClr>
                  </w14:solidFill>
                </w14:textFill>
              </w:rPr>
            </w:pPr>
            <w:r>
              <w:rPr>
                <w:rFonts w:hint="cs" w:asciiTheme="minorAscii" w:hAnsiTheme="minorAscii" w:cstheme="minorBidi"/>
                <w:sz w:val="24"/>
                <w:szCs w:val="24"/>
                <w:rtl/>
                <w:lang w:bidi="ar-EG"/>
              </w:rPr>
              <w:t>ياسين</w:t>
            </w:r>
            <w:r>
              <w:rPr>
                <w:rFonts w:hint="cs" w:asciiTheme="minorAscii" w:hAnsiTheme="minorAscii" w:cstheme="minorBidi"/>
                <w:sz w:val="24"/>
                <w:szCs w:val="24"/>
                <w:rtl/>
                <w:lang w:val="en-US" w:bidi="ar-EG"/>
              </w:rPr>
              <w:t xml:space="preserve"> صلاح</w:t>
            </w:r>
          </w:p>
        </w:tc>
      </w:tr>
    </w:tbl>
    <w:p w14:paraId="40EEF944">
      <w:pPr>
        <w:jc w:val="both"/>
        <w:rPr>
          <w:rFonts w:hint="default" w:asciiTheme="minorAscii" w:hAnsiTheme="minorAscii"/>
        </w:rPr>
      </w:pPr>
    </w:p>
    <w:p w14:paraId="6A9DC9FA">
      <w:pPr>
        <w:jc w:val="center"/>
        <w:outlineLvl w:val="1"/>
        <w:rPr>
          <w:rFonts w:hint="cs" w:asciiTheme="minorAscii" w:hAnsiTheme="minorAscii" w:cstheme="minorBidi"/>
          <w:b/>
          <w:bCs/>
          <w:i/>
          <w:iCs/>
          <w:sz w:val="36"/>
          <w:szCs w:val="36"/>
          <w:rtl/>
          <w:lang w:val="en-US" w:bidi="ar-EG"/>
        </w:rPr>
      </w:pPr>
      <w:bookmarkStart w:id="57" w:name="_Toc145"/>
      <w:r>
        <w:rPr>
          <w:rFonts w:hint="cs" w:asciiTheme="minorAscii" w:hAnsiTheme="minorAscii" w:cstheme="minorBidi"/>
          <w:b/>
          <w:bCs/>
          <w:i/>
          <w:iCs/>
          <w:sz w:val="36"/>
          <w:szCs w:val="36"/>
          <w:rtl/>
          <w:lang w:val="en-US" w:bidi="ar-EG"/>
        </w:rPr>
        <w:t>تحت إشراف:</w:t>
      </w:r>
      <w:bookmarkEnd w:id="57"/>
    </w:p>
    <w:p w14:paraId="086521A5">
      <w:pPr>
        <w:jc w:val="center"/>
        <w:outlineLvl w:val="1"/>
        <w:rPr>
          <w:rFonts w:hint="cs" w:asciiTheme="minorAscii" w:hAnsiTheme="minorAscii" w:cstheme="minorBidi"/>
          <w:b/>
          <w:bCs/>
          <w:color w:val="404040" w:themeColor="text1" w:themeTint="BF"/>
          <w:sz w:val="36"/>
          <w:szCs w:val="36"/>
          <w:rtl/>
          <w:lang w:val="en-US" w:bidi="ar-EG"/>
          <w14:textFill>
            <w14:solidFill>
              <w14:schemeClr w14:val="tx1">
                <w14:lumMod w14:val="75000"/>
                <w14:lumOff w14:val="25000"/>
              </w14:schemeClr>
            </w14:solidFill>
          </w14:textFill>
        </w:rPr>
      </w:pPr>
      <w:bookmarkStart w:id="58" w:name="_Toc30384"/>
      <w:r>
        <w:rPr>
          <w:rFonts w:hint="cs" w:asciiTheme="minorAscii" w:hAnsiTheme="minorAscii" w:cstheme="minorBidi"/>
          <w:b/>
          <w:bCs/>
          <w:color w:val="404040" w:themeColor="text1" w:themeTint="BF"/>
          <w:sz w:val="36"/>
          <w:szCs w:val="36"/>
          <w:rtl/>
          <w:lang w:bidi="ar-EG"/>
          <w14:textFill>
            <w14:solidFill>
              <w14:schemeClr w14:val="tx1">
                <w14:lumMod w14:val="75000"/>
                <w14:lumOff w14:val="25000"/>
              </w14:schemeClr>
            </w14:solidFill>
          </w14:textFill>
        </w:rPr>
        <w:t>أ</w:t>
      </w:r>
      <w:r>
        <w:rPr>
          <w:rFonts w:hint="cs" w:asciiTheme="minorAscii" w:hAnsiTheme="minorAscii" w:cstheme="minorBidi"/>
          <w:b/>
          <w:bCs/>
          <w:color w:val="404040" w:themeColor="text1" w:themeTint="BF"/>
          <w:sz w:val="36"/>
          <w:szCs w:val="36"/>
          <w:rtl/>
          <w:lang w:val="en-US" w:bidi="ar-EG"/>
          <w14:textFill>
            <w14:solidFill>
              <w14:schemeClr w14:val="tx1">
                <w14:lumMod w14:val="75000"/>
                <w14:lumOff w14:val="25000"/>
              </w14:schemeClr>
            </w14:solidFill>
          </w14:textFill>
        </w:rPr>
        <w:t>.د/ علاء الدين عبد الحكيم</w:t>
      </w:r>
      <w:bookmarkEnd w:id="58"/>
    </w:p>
    <w:p w14:paraId="245FC1AE">
      <w:pPr>
        <w:jc w:val="center"/>
        <w:rPr>
          <w:rFonts w:hint="cs" w:asciiTheme="minorAscii" w:hAnsiTheme="minorAscii" w:cstheme="minorBidi"/>
          <w:b/>
          <w:bCs/>
          <w:color w:val="404040" w:themeColor="text1" w:themeTint="BF"/>
          <w:sz w:val="22"/>
          <w:szCs w:val="22"/>
          <w:rtl/>
          <w:lang w:val="en-US" w:bidi="ar-EG"/>
          <w14:textFill>
            <w14:solidFill>
              <w14:schemeClr w14:val="tx1">
                <w14:lumMod w14:val="75000"/>
                <w14:lumOff w14:val="25000"/>
              </w14:schemeClr>
            </w14:solidFill>
          </w14:textFill>
        </w:rPr>
      </w:pPr>
      <w:r>
        <w:rPr>
          <w:rFonts w:hint="cs" w:asciiTheme="minorAscii" w:hAnsiTheme="minorAscii" w:cstheme="minorBidi"/>
          <w:b/>
          <w:bCs/>
          <w:color w:val="404040" w:themeColor="text1" w:themeTint="BF"/>
          <w:sz w:val="22"/>
          <w:szCs w:val="22"/>
          <w:rtl/>
          <w:lang w:val="en-US" w:bidi="ar-EG"/>
          <w14:textFill>
            <w14:solidFill>
              <w14:schemeClr w14:val="tx1">
                <w14:lumMod w14:val="75000"/>
                <w14:lumOff w14:val="25000"/>
              </w14:schemeClr>
            </w14:solidFill>
          </w14:textFill>
        </w:rPr>
        <w:t>أستاذ بقسم الهندسة الكهربائية</w:t>
      </w:r>
    </w:p>
    <w:p w14:paraId="7BD796D2">
      <w:pPr>
        <w:jc w:val="center"/>
        <w:rPr>
          <w:rFonts w:hint="default" w:asciiTheme="minorAscii" w:hAnsiTheme="minorAscii" w:cstheme="minorBidi"/>
          <w:b/>
          <w:bCs/>
          <w:color w:val="404040" w:themeColor="text1" w:themeTint="BF"/>
          <w:sz w:val="22"/>
          <w:szCs w:val="22"/>
          <w:rtl/>
          <w:lang w:val="en-US" w:bidi="ar-EG"/>
          <w14:textFill>
            <w14:solidFill>
              <w14:schemeClr w14:val="tx1">
                <w14:lumMod w14:val="75000"/>
                <w14:lumOff w14:val="25000"/>
              </w14:schemeClr>
            </w14:solidFill>
          </w14:textFill>
        </w:rPr>
      </w:pPr>
      <w:r>
        <w:rPr>
          <w:rFonts w:hint="cs" w:asciiTheme="minorAscii" w:hAnsiTheme="minorAscii" w:cstheme="minorBidi"/>
          <w:b/>
          <w:bCs/>
          <w:color w:val="404040" w:themeColor="text1" w:themeTint="BF"/>
          <w:sz w:val="22"/>
          <w:szCs w:val="22"/>
          <w:rtl/>
          <w:lang w:val="en-US" w:bidi="ar-EG"/>
          <w14:textFill>
            <w14:solidFill>
              <w14:schemeClr w14:val="tx1">
                <w14:lumMod w14:val="75000"/>
                <w14:lumOff w14:val="25000"/>
              </w14:schemeClr>
            </w14:solidFill>
          </w14:textFill>
        </w:rPr>
        <w:t>كلية الهندسة, جامعة أسيوط</w:t>
      </w:r>
    </w:p>
    <w:p w14:paraId="656AD073">
      <w:pPr>
        <w:jc w:val="center"/>
        <w:outlineLvl w:val="1"/>
        <w:rPr>
          <w:rFonts w:hint="default" w:asciiTheme="minorAscii" w:hAnsiTheme="minorAscii" w:cstheme="minorBidi"/>
          <w:b/>
          <w:bCs/>
          <w:i/>
          <w:iCs/>
          <w:sz w:val="36"/>
          <w:szCs w:val="36"/>
          <w:lang w:val="en-US" w:bidi="ar-EG"/>
        </w:rPr>
      </w:pPr>
      <w:bookmarkStart w:id="59" w:name="_Toc4876"/>
      <w:r>
        <w:rPr>
          <w:rFonts w:hint="cs" w:asciiTheme="minorAscii" w:hAnsiTheme="minorAscii" w:cstheme="minorBidi"/>
          <w:b/>
          <w:bCs/>
          <w:i/>
          <w:iCs/>
          <w:sz w:val="36"/>
          <w:szCs w:val="36"/>
          <w:rtl/>
          <w:lang w:val="en-US" w:bidi="ar-EG"/>
        </w:rPr>
        <w:t>المعيد:</w:t>
      </w:r>
      <w:bookmarkEnd w:id="59"/>
    </w:p>
    <w:p w14:paraId="7F6DC66A">
      <w:pPr>
        <w:jc w:val="center"/>
        <w:outlineLvl w:val="1"/>
        <w:rPr>
          <w:rFonts w:hint="default" w:asciiTheme="minorAscii" w:hAnsiTheme="minorAscii"/>
          <w:b/>
          <w:bCs/>
          <w:color w:val="851321" w:themeColor="accent6" w:themeShade="80"/>
          <w:sz w:val="40"/>
          <w:szCs w:val="40"/>
          <w:lang w:val="en-US"/>
        </w:rPr>
      </w:pPr>
      <w:bookmarkStart w:id="60" w:name="_Toc9984"/>
      <w:r>
        <w:rPr>
          <w:rFonts w:hint="cs" w:asciiTheme="minorAscii" w:hAnsiTheme="minorAscii" w:cstheme="minorBidi"/>
          <w:b/>
          <w:bCs/>
          <w:color w:val="404040" w:themeColor="text1" w:themeTint="BF"/>
          <w:sz w:val="36"/>
          <w:szCs w:val="36"/>
          <w:rtl/>
          <w:lang w:val="en-US" w:bidi="ar-EG"/>
          <w14:textFill>
            <w14:solidFill>
              <w14:schemeClr w14:val="tx1">
                <w14:lumMod w14:val="75000"/>
                <w14:lumOff w14:val="25000"/>
              </w14:schemeClr>
            </w14:solidFill>
          </w14:textFill>
        </w:rPr>
        <w:t>م/ إيمان تمام</w:t>
      </w:r>
      <w:bookmarkEnd w:id="60"/>
    </w:p>
    <w:p w14:paraId="2894E1D6">
      <w:pPr>
        <w:pStyle w:val="19"/>
        <w:keepNext w:val="0"/>
        <w:keepLines w:val="0"/>
        <w:widowControl/>
        <w:suppressLineNumbers w:val="0"/>
        <w:jc w:val="center"/>
        <w:rPr>
          <w:b/>
          <w:bCs/>
          <w:sz w:val="32"/>
          <w:szCs w:val="32"/>
        </w:rPr>
      </w:pPr>
      <w:r>
        <w:rPr>
          <w:b/>
          <w:bCs/>
          <w:sz w:val="32"/>
          <w:szCs w:val="32"/>
          <w:rtl/>
          <w:cs/>
          <w:lang w:bidi="ar-SA"/>
        </w:rPr>
        <w:t>٢٠٢٦</w:t>
      </w:r>
      <w:r>
        <w:rPr>
          <w:rFonts w:cs="Times New Roman"/>
          <w:b/>
          <w:bCs/>
          <w:sz w:val="32"/>
          <w:szCs w:val="32"/>
          <w:cs w:val="0"/>
        </w:rPr>
        <w:t xml:space="preserve">/ </w:t>
      </w:r>
      <w:r>
        <w:rPr>
          <w:rFonts w:cs="Times New Roman"/>
          <w:b/>
          <w:bCs/>
          <w:sz w:val="32"/>
          <w:szCs w:val="32"/>
          <w:rtl/>
          <w:cs/>
          <w:lang w:bidi="ar-SA"/>
        </w:rPr>
        <w:t>٢٠٢٥</w:t>
      </w:r>
    </w:p>
    <w:p w14:paraId="10E0F659">
      <w:pPr>
        <w:jc w:val="both"/>
        <w:rPr>
          <w:rFonts w:hint="default" w:eastAsia="Times New Roman" w:cs="Times New Roman" w:asciiTheme="minorAscii" w:hAnsiTheme="minorAscii"/>
          <w:b/>
          <w:bCs/>
          <w:color w:val="7F3D42"/>
          <w:sz w:val="40"/>
          <w:szCs w:val="40"/>
          <w:lang w:val="en-US" w:bidi="ar-EG"/>
        </w:rPr>
      </w:pPr>
    </w:p>
    <w:p w14:paraId="74D9942A">
      <w:pPr>
        <w:jc w:val="center"/>
        <w:rPr>
          <w:rFonts w:hint="default" w:eastAsia="Times New Roman" w:cs="Times New Roman" w:asciiTheme="minorAscii" w:hAnsiTheme="minorAscii"/>
          <w:b/>
          <w:bCs/>
          <w:color w:val="7F3D42"/>
          <w:sz w:val="40"/>
          <w:szCs w:val="40"/>
          <w:lang w:val="en-US" w:bidi="ar-EG"/>
        </w:rPr>
      </w:pPr>
    </w:p>
    <w:p w14:paraId="7418865B">
      <w:pPr>
        <w:pStyle w:val="2"/>
        <w:bidi w:val="0"/>
        <w:jc w:val="right"/>
        <w:rPr>
          <w:rFonts w:hint="cs"/>
          <w:b/>
          <w:bCs/>
          <w:color w:val="000000" w:themeColor="text1"/>
          <w:sz w:val="52"/>
          <w:szCs w:val="52"/>
          <w:rtl/>
          <w:cs w:val="0"/>
          <w:lang w:val="en-US"/>
          <w14:textFill>
            <w14:solidFill>
              <w14:schemeClr w14:val="tx1"/>
            </w14:solidFill>
          </w14:textFill>
        </w:rPr>
      </w:pPr>
      <w:bookmarkStart w:id="61" w:name="_Toc16505"/>
      <w:r>
        <w:rPr>
          <w:rFonts w:hint="cs"/>
          <w:b/>
          <w:bCs/>
          <w:color w:val="000000" w:themeColor="text1"/>
          <w:sz w:val="52"/>
          <w:szCs w:val="52"/>
          <w:rtl/>
          <w:cs w:val="0"/>
          <w14:textFill>
            <w14:solidFill>
              <w14:schemeClr w14:val="tx1"/>
            </w14:solidFill>
          </w14:textFill>
        </w:rPr>
        <w:t>ملخص</w:t>
      </w:r>
      <w:r>
        <w:rPr>
          <w:rFonts w:hint="cs"/>
          <w:b/>
          <w:bCs/>
          <w:color w:val="000000" w:themeColor="text1"/>
          <w:sz w:val="52"/>
          <w:szCs w:val="52"/>
          <w:rtl/>
          <w:cs w:val="0"/>
          <w:lang w:val="en-US"/>
          <w14:textFill>
            <w14:solidFill>
              <w14:schemeClr w14:val="tx1"/>
            </w14:solidFill>
          </w14:textFill>
        </w:rPr>
        <w:t xml:space="preserve"> المشروع:</w:t>
      </w:r>
      <w:bookmarkEnd w:id="61"/>
    </w:p>
    <w:p w14:paraId="4ADA55CD">
      <w:pPr>
        <w:pStyle w:val="19"/>
        <w:keepNext w:val="0"/>
        <w:keepLines w:val="0"/>
        <w:widowControl/>
        <w:suppressLineNumbers w:val="0"/>
        <w:jc w:val="right"/>
        <w:rPr>
          <w:color w:val="000000" w:themeColor="text1"/>
          <w:sz w:val="32"/>
          <w:szCs w:val="32"/>
          <w14:textFill>
            <w14:solidFill>
              <w14:schemeClr w14:val="tx1"/>
            </w14:solidFill>
          </w14:textFill>
        </w:rPr>
      </w:pPr>
      <w:r>
        <w:rPr>
          <w:color w:val="000000" w:themeColor="text1"/>
          <w:sz w:val="32"/>
          <w:szCs w:val="32"/>
          <w:rtl/>
          <w:cs/>
          <w:lang w:bidi="ar-SA"/>
          <w14:textFill>
            <w14:solidFill>
              <w14:schemeClr w14:val="tx1"/>
            </w14:solidFill>
          </w14:textFill>
        </w:rPr>
        <w:t>يقدم هذا المشروع نظامًا ذكيًا لإدارة المرور يهدف إلى معالجة التحديات المتزايدة</w:t>
      </w:r>
      <w:r>
        <w:rPr>
          <w:rFonts w:hint="cs" w:cs="Times New Roman"/>
          <w:color w:val="000000" w:themeColor="text1"/>
          <w:sz w:val="32"/>
          <w:szCs w:val="32"/>
          <w:rtl/>
          <w:cs w:val="0"/>
          <w:lang w:val="en-US" w:bidi="ar-EG"/>
          <w14:textFill>
            <w14:solidFill>
              <w14:schemeClr w14:val="tx1"/>
            </w14:solidFill>
          </w14:textFill>
        </w:rPr>
        <w:t xml:space="preserve"> </w:t>
      </w:r>
      <w:r>
        <w:rPr>
          <w:color w:val="000000" w:themeColor="text1"/>
          <w:sz w:val="32"/>
          <w:szCs w:val="32"/>
          <w:rtl/>
          <w:cs/>
          <w:lang w:bidi="ar-SA"/>
          <w14:textFill>
            <w14:solidFill>
              <w14:schemeClr w14:val="tx1"/>
            </w14:solidFill>
          </w14:textFill>
        </w:rPr>
        <w:t>لناتجة عن الازدحام المروري في المناطق الحضرية وعدم كفاءة أنظمة التحكم التقليدية في الإشارات المرورية</w:t>
      </w:r>
      <w:r>
        <w:rPr>
          <w:rFonts w:cs="Times New Roman"/>
          <w:color w:val="000000" w:themeColor="text1"/>
          <w:sz w:val="32"/>
          <w:szCs w:val="32"/>
          <w:cs w:val="0"/>
          <w14:textFill>
            <w14:solidFill>
              <w14:schemeClr w14:val="tx1"/>
            </w14:solidFill>
          </w14:textFill>
        </w:rPr>
        <w:t xml:space="preserve">. </w:t>
      </w:r>
      <w:r>
        <w:rPr>
          <w:rFonts w:cs="Times New Roman"/>
          <w:color w:val="000000" w:themeColor="text1"/>
          <w:sz w:val="32"/>
          <w:szCs w:val="32"/>
          <w:rtl/>
          <w:cs/>
          <w:lang w:bidi="ar-SA"/>
          <w14:textFill>
            <w14:solidFill>
              <w14:schemeClr w14:val="tx1"/>
            </w14:solidFill>
          </w14:textFill>
        </w:rPr>
        <w:t>تعتمد الأنظمة التقليدية على مؤقتات ثابتة ومحددة مسبقًا، مما يجعلها غير قادرة على التكيف مع التغيرات اللحظية في كثافة حركة المرور، وهو ما يؤدي إلى زيادة أوقات الانتظار وارتفاع الانبعاثات الكربونية</w:t>
      </w:r>
      <w:r>
        <w:rPr>
          <w:rFonts w:cs="Times New Roman"/>
          <w:color w:val="000000" w:themeColor="text1"/>
          <w:sz w:val="32"/>
          <w:szCs w:val="32"/>
          <w:cs w:val="0"/>
          <w14:textFill>
            <w14:solidFill>
              <w14:schemeClr w14:val="tx1"/>
            </w14:solidFill>
          </w14:textFill>
        </w:rPr>
        <w:t>.</w:t>
      </w:r>
    </w:p>
    <w:p w14:paraId="3F030B61">
      <w:pPr>
        <w:pStyle w:val="19"/>
        <w:keepNext w:val="0"/>
        <w:keepLines w:val="0"/>
        <w:widowControl/>
        <w:suppressLineNumbers w:val="0"/>
        <w:jc w:val="right"/>
        <w:rPr>
          <w:color w:val="000000" w:themeColor="text1"/>
          <w:sz w:val="32"/>
          <w:szCs w:val="32"/>
          <w14:textFill>
            <w14:solidFill>
              <w14:schemeClr w14:val="tx1"/>
            </w14:solidFill>
          </w14:textFill>
        </w:rPr>
      </w:pPr>
      <w:r>
        <w:rPr>
          <w:color w:val="000000" w:themeColor="text1"/>
          <w:sz w:val="32"/>
          <w:szCs w:val="32"/>
          <w:rtl/>
          <w:cs/>
          <w:lang w:bidi="ar-SA"/>
          <w14:textFill>
            <w14:solidFill>
              <w14:schemeClr w14:val="tx1"/>
            </w14:solidFill>
          </w14:textFill>
        </w:rPr>
        <w:t xml:space="preserve">يعتمد الحل المقترح على تقنيات </w:t>
      </w:r>
      <w:r>
        <w:rPr>
          <w:rStyle w:val="20"/>
          <w:color w:val="000000" w:themeColor="text1"/>
          <w:sz w:val="32"/>
          <w:szCs w:val="32"/>
          <w:rtl/>
          <w:cs/>
          <w:lang w:bidi="ar-SA"/>
          <w14:textFill>
            <w14:solidFill>
              <w14:schemeClr w14:val="tx1"/>
            </w14:solidFill>
          </w14:textFill>
        </w:rPr>
        <w:t xml:space="preserve">الرؤية الحاسوبية </w:t>
      </w:r>
      <w:r>
        <w:rPr>
          <w:rStyle w:val="20"/>
          <w:rFonts w:cs="Times New Roman"/>
          <w:color w:val="000000" w:themeColor="text1"/>
          <w:sz w:val="32"/>
          <w:szCs w:val="32"/>
          <w:cs w:val="0"/>
          <w14:textFill>
            <w14:solidFill>
              <w14:schemeClr w14:val="tx1"/>
            </w14:solidFill>
          </w14:textFill>
        </w:rPr>
        <w:t>(Computer Vision)</w:t>
      </w:r>
      <w:r>
        <w:rPr>
          <w:color w:val="000000" w:themeColor="text1"/>
          <w:sz w:val="32"/>
          <w:szCs w:val="32"/>
          <w14:textFill>
            <w14:solidFill>
              <w14:schemeClr w14:val="tx1"/>
            </w14:solidFill>
          </w14:textFill>
        </w:rPr>
        <w:t xml:space="preserve"> </w:t>
      </w:r>
      <w:r>
        <w:rPr>
          <w:color w:val="000000" w:themeColor="text1"/>
          <w:sz w:val="32"/>
          <w:szCs w:val="32"/>
          <w:rtl/>
          <w:cs/>
          <w:lang w:bidi="ar-SA"/>
          <w14:textFill>
            <w14:solidFill>
              <w14:schemeClr w14:val="tx1"/>
            </w14:solidFill>
          </w14:textFill>
        </w:rPr>
        <w:t>و</w:t>
      </w:r>
      <w:r>
        <w:rPr>
          <w:rStyle w:val="20"/>
          <w:color w:val="000000" w:themeColor="text1"/>
          <w:sz w:val="32"/>
          <w:szCs w:val="32"/>
          <w:rtl/>
          <w:cs/>
          <w:lang w:bidi="ar-SA"/>
          <w14:textFill>
            <w14:solidFill>
              <w14:schemeClr w14:val="tx1"/>
            </w14:solidFill>
          </w14:textFill>
        </w:rPr>
        <w:t xml:space="preserve">التعلم المعزز </w:t>
      </w:r>
      <w:r>
        <w:rPr>
          <w:rStyle w:val="20"/>
          <w:rFonts w:cs="Times New Roman"/>
          <w:color w:val="000000" w:themeColor="text1"/>
          <w:sz w:val="32"/>
          <w:szCs w:val="32"/>
          <w:cs w:val="0"/>
          <w14:textFill>
            <w14:solidFill>
              <w14:schemeClr w14:val="tx1"/>
            </w14:solidFill>
          </w14:textFill>
        </w:rPr>
        <w:t>(Reinforcement Learning)</w:t>
      </w:r>
      <w:r>
        <w:rPr>
          <w:color w:val="000000" w:themeColor="text1"/>
          <w:sz w:val="32"/>
          <w:szCs w:val="32"/>
          <w14:textFill>
            <w14:solidFill>
              <w14:schemeClr w14:val="tx1"/>
            </w14:solidFill>
          </w14:textFill>
        </w:rPr>
        <w:t xml:space="preserve"> </w:t>
      </w:r>
      <w:r>
        <w:rPr>
          <w:color w:val="000000" w:themeColor="text1"/>
          <w:sz w:val="32"/>
          <w:szCs w:val="32"/>
          <w:rtl/>
          <w:cs/>
          <w:lang w:bidi="ar-SA"/>
          <w14:textFill>
            <w14:solidFill>
              <w14:schemeClr w14:val="tx1"/>
            </w14:solidFill>
          </w14:textFill>
        </w:rPr>
        <w:t>لبناء نظام ديناميكي قادر على التكيف والتحسين الذاتي</w:t>
      </w:r>
      <w:r>
        <w:rPr>
          <w:rFonts w:cs="Times New Roman"/>
          <w:color w:val="000000" w:themeColor="text1"/>
          <w:sz w:val="32"/>
          <w:szCs w:val="32"/>
          <w:cs w:val="0"/>
          <w14:textFill>
            <w14:solidFill>
              <w14:schemeClr w14:val="tx1"/>
            </w14:solidFill>
          </w14:textFill>
        </w:rPr>
        <w:t xml:space="preserve">. </w:t>
      </w:r>
      <w:r>
        <w:rPr>
          <w:rFonts w:cs="Times New Roman"/>
          <w:color w:val="000000" w:themeColor="text1"/>
          <w:sz w:val="32"/>
          <w:szCs w:val="32"/>
          <w:rtl/>
          <w:cs/>
          <w:lang w:bidi="ar-SA"/>
          <w14:textFill>
            <w14:solidFill>
              <w14:schemeClr w14:val="tx1"/>
            </w14:solidFill>
          </w14:textFill>
        </w:rPr>
        <w:t xml:space="preserve">تتكون منهجية العمل من عدة مراحل؛ حيث يتم استخدام نموذج </w:t>
      </w:r>
      <w:r>
        <w:rPr>
          <w:rStyle w:val="20"/>
          <w:color w:val="000000" w:themeColor="text1"/>
          <w:sz w:val="32"/>
          <w:szCs w:val="32"/>
          <w14:textFill>
            <w14:solidFill>
              <w14:schemeClr w14:val="tx1"/>
            </w14:solidFill>
          </w14:textFill>
        </w:rPr>
        <w:t>YOLOv8</w:t>
      </w:r>
      <w:r>
        <w:rPr>
          <w:color w:val="000000" w:themeColor="text1"/>
          <w:sz w:val="32"/>
          <w:szCs w:val="32"/>
          <w14:textFill>
            <w14:solidFill>
              <w14:schemeClr w14:val="tx1"/>
            </w14:solidFill>
          </w14:textFill>
        </w:rPr>
        <w:t xml:space="preserve"> </w:t>
      </w:r>
      <w:r>
        <w:rPr>
          <w:color w:val="000000" w:themeColor="text1"/>
          <w:sz w:val="32"/>
          <w:szCs w:val="32"/>
          <w:rtl/>
          <w:cs/>
          <w:lang w:bidi="ar-SA"/>
          <w14:textFill>
            <w14:solidFill>
              <w14:schemeClr w14:val="tx1"/>
            </w14:solidFill>
          </w14:textFill>
        </w:rPr>
        <w:t xml:space="preserve">للكشف السريع والفوري عن المركبات، بينما تُستخدم خوارزمية </w:t>
      </w:r>
      <w:r>
        <w:rPr>
          <w:rStyle w:val="20"/>
          <w:color w:val="000000" w:themeColor="text1"/>
          <w:sz w:val="32"/>
          <w:szCs w:val="32"/>
          <w14:textFill>
            <w14:solidFill>
              <w14:schemeClr w14:val="tx1"/>
            </w14:solidFill>
          </w14:textFill>
        </w:rPr>
        <w:t>DeepSORT</w:t>
      </w:r>
      <w:r>
        <w:rPr>
          <w:color w:val="000000" w:themeColor="text1"/>
          <w:sz w:val="32"/>
          <w:szCs w:val="32"/>
          <w14:textFill>
            <w14:solidFill>
              <w14:schemeClr w14:val="tx1"/>
            </w14:solidFill>
          </w14:textFill>
        </w:rPr>
        <w:t xml:space="preserve"> </w:t>
      </w:r>
      <w:r>
        <w:rPr>
          <w:color w:val="000000" w:themeColor="text1"/>
          <w:sz w:val="32"/>
          <w:szCs w:val="32"/>
          <w:rtl/>
          <w:cs/>
          <w:lang w:bidi="ar-SA"/>
          <w14:textFill>
            <w14:solidFill>
              <w14:schemeClr w14:val="tx1"/>
            </w14:solidFill>
          </w14:textFill>
        </w:rPr>
        <w:t>لتتبع المركبات بدقة عبر إطارات الفيديو المتتالية</w:t>
      </w:r>
      <w:r>
        <w:rPr>
          <w:rFonts w:cs="Times New Roman"/>
          <w:color w:val="000000" w:themeColor="text1"/>
          <w:sz w:val="32"/>
          <w:szCs w:val="32"/>
          <w:cs w:val="0"/>
          <w14:textFill>
            <w14:solidFill>
              <w14:schemeClr w14:val="tx1"/>
            </w14:solidFill>
          </w14:textFill>
        </w:rPr>
        <w:t xml:space="preserve">. </w:t>
      </w:r>
      <w:r>
        <w:rPr>
          <w:rFonts w:cs="Times New Roman"/>
          <w:color w:val="000000" w:themeColor="text1"/>
          <w:sz w:val="32"/>
          <w:szCs w:val="32"/>
          <w:rtl/>
          <w:cs/>
          <w:lang w:bidi="ar-SA"/>
          <w14:textFill>
            <w14:solidFill>
              <w14:schemeClr w14:val="tx1"/>
            </w14:solidFill>
          </w14:textFill>
        </w:rPr>
        <w:t>وتمثل خوارزمية التعلم المعزز العنصر الذكي الأساسي في النظام، إذ تقوم بتحليل الحالة الحالية لحركة المرور، بما في ذلك كثافة المركبات وأزمنة الانتظار، لاتخاذ القرارات المثلى الخاصة بتغيير أطوار الإشارات المرورية</w:t>
      </w:r>
      <w:r>
        <w:rPr>
          <w:rFonts w:cs="Times New Roman"/>
          <w:color w:val="000000" w:themeColor="text1"/>
          <w:sz w:val="32"/>
          <w:szCs w:val="32"/>
          <w:cs w:val="0"/>
          <w14:textFill>
            <w14:solidFill>
              <w14:schemeClr w14:val="tx1"/>
            </w14:solidFill>
          </w14:textFill>
        </w:rPr>
        <w:t>.</w:t>
      </w:r>
    </w:p>
    <w:p w14:paraId="1C734D99">
      <w:pPr>
        <w:pStyle w:val="19"/>
        <w:keepNext w:val="0"/>
        <w:keepLines w:val="0"/>
        <w:widowControl/>
        <w:suppressLineNumbers w:val="0"/>
        <w:jc w:val="right"/>
        <w:rPr>
          <w:color w:val="000000" w:themeColor="text1"/>
          <w:sz w:val="32"/>
          <w:szCs w:val="32"/>
          <w14:textFill>
            <w14:solidFill>
              <w14:schemeClr w14:val="tx1"/>
            </w14:solidFill>
          </w14:textFill>
        </w:rPr>
      </w:pPr>
      <w:r>
        <w:rPr>
          <w:color w:val="000000" w:themeColor="text1"/>
          <w:sz w:val="32"/>
          <w:szCs w:val="32"/>
          <w:rtl/>
          <w:cs/>
          <w:lang w:bidi="ar-SA"/>
          <w14:textFill>
            <w14:solidFill>
              <w14:schemeClr w14:val="tx1"/>
            </w14:solidFill>
          </w14:textFill>
        </w:rPr>
        <w:t xml:space="preserve">وللتحقق من كفاءة النظام، تم إجراء مجموعة واسعة من المحاكاة باستخدام بيئة </w:t>
      </w:r>
      <w:r>
        <w:rPr>
          <w:rStyle w:val="20"/>
          <w:color w:val="000000" w:themeColor="text1"/>
          <w:sz w:val="32"/>
          <w:szCs w:val="32"/>
          <w14:textFill>
            <w14:solidFill>
              <w14:schemeClr w14:val="tx1"/>
            </w14:solidFill>
          </w14:textFill>
        </w:rPr>
        <w:t>SUMO</w:t>
      </w:r>
      <w:r>
        <w:rPr>
          <w:color w:val="000000" w:themeColor="text1"/>
          <w:sz w:val="32"/>
          <w:szCs w:val="32"/>
          <w14:textFill>
            <w14:solidFill>
              <w14:schemeClr w14:val="tx1"/>
            </w14:solidFill>
          </w14:textFill>
        </w:rPr>
        <w:t xml:space="preserve">. </w:t>
      </w:r>
      <w:r>
        <w:rPr>
          <w:color w:val="000000" w:themeColor="text1"/>
          <w:sz w:val="32"/>
          <w:szCs w:val="32"/>
          <w:rtl/>
          <w:cs/>
          <w:lang w:bidi="ar-SA"/>
          <w14:textFill>
            <w14:solidFill>
              <w14:schemeClr w14:val="tx1"/>
            </w14:solidFill>
          </w14:textFill>
        </w:rPr>
        <w:t>وأظهرت النتائج انخفاضًا ملحوظًا في متوسط أزمنة انتظار المركبات وزيادة في معدل تدفق الحركة المرورية عند التقاطعات مقارنةً بأنظمة التحكم التقليدية المعتمدة على التوقيت الثابت</w:t>
      </w:r>
      <w:r>
        <w:rPr>
          <w:rFonts w:cs="Times New Roman"/>
          <w:color w:val="000000" w:themeColor="text1"/>
          <w:sz w:val="32"/>
          <w:szCs w:val="32"/>
          <w:cs w:val="0"/>
          <w14:textFill>
            <w14:solidFill>
              <w14:schemeClr w14:val="tx1"/>
            </w14:solidFill>
          </w14:textFill>
        </w:rPr>
        <w:t xml:space="preserve">. </w:t>
      </w:r>
      <w:r>
        <w:rPr>
          <w:rFonts w:cs="Times New Roman"/>
          <w:color w:val="000000" w:themeColor="text1"/>
          <w:sz w:val="32"/>
          <w:szCs w:val="32"/>
          <w:rtl/>
          <w:cs/>
          <w:lang w:bidi="ar-SA"/>
          <w14:textFill>
            <w14:solidFill>
              <w14:schemeClr w14:val="tx1"/>
            </w14:solidFill>
          </w14:textFill>
        </w:rPr>
        <w:t>وتؤكد هذه الدراسة الإمكانات الكبيرة لدمج تقنيات التعلم العميق مع أساليب اتخاذ القرار الذاتي في تطوير بنية تحتية حضرية أكثر ذكاءً واستدامة</w:t>
      </w:r>
      <w:r>
        <w:rPr>
          <w:rFonts w:cs="Times New Roman"/>
          <w:color w:val="000000" w:themeColor="text1"/>
          <w:sz w:val="32"/>
          <w:szCs w:val="32"/>
          <w:cs w:val="0"/>
          <w14:textFill>
            <w14:solidFill>
              <w14:schemeClr w14:val="tx1"/>
            </w14:solidFill>
          </w14:textFill>
        </w:rPr>
        <w:t>.</w:t>
      </w:r>
    </w:p>
    <w:p w14:paraId="047F6806">
      <w:pPr>
        <w:spacing w:before="100" w:beforeAutospacing="1" w:after="100" w:afterAutospacing="1"/>
        <w:jc w:val="right"/>
        <w:rPr>
          <w:rFonts w:hint="default" w:eastAsia="Times New Roman" w:cs="Times New Roman" w:asciiTheme="minorAscii" w:hAnsiTheme="minorAscii"/>
          <w:color w:val="000000" w:themeColor="text1"/>
          <w:sz w:val="32"/>
          <w:szCs w:val="32"/>
          <w:lang w:eastAsia="en-US"/>
          <w14:textFill>
            <w14:solidFill>
              <w14:schemeClr w14:val="tx1"/>
            </w14:solidFill>
          </w14:textFill>
        </w:rPr>
      </w:pPr>
    </w:p>
    <w:p w14:paraId="1C595D60">
      <w:pPr>
        <w:jc w:val="center"/>
        <w:rPr>
          <w:rFonts w:hint="default" w:eastAsia="Times New Roman" w:cs="Times New Roman" w:asciiTheme="minorAscii" w:hAnsiTheme="minorAscii"/>
          <w:b/>
          <w:bCs/>
          <w:color w:val="7F3D42"/>
          <w:sz w:val="32"/>
          <w:szCs w:val="32"/>
        </w:rPr>
      </w:pPr>
    </w:p>
    <w:p w14:paraId="2089475A">
      <w:pPr>
        <w:jc w:val="center"/>
        <w:rPr>
          <w:rFonts w:hint="default" w:asciiTheme="minorAscii" w:hAnsiTheme="minorAscii"/>
          <w:sz w:val="32"/>
          <w:szCs w:val="32"/>
          <w:lang w:bidi="ar-EG"/>
        </w:rPr>
      </w:pPr>
    </w:p>
    <w:sectPr>
      <w:footerReference r:id="rId3" w:type="default"/>
      <w:type w:val="continuous"/>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34817676"/>
      <w:docPartObj>
        <w:docPartGallery w:val="autotext"/>
      </w:docPartObj>
    </w:sdtPr>
    <w:sdtEndPr>
      <w:rPr>
        <w:color w:val="808080" w:themeColor="background1" w:themeShade="80"/>
        <w:spacing w:val="60"/>
      </w:rPr>
    </w:sdtEndPr>
    <w:sdtContent>
      <w:p w14:paraId="504EA51D">
        <w:pPr>
          <w:pStyle w:val="15"/>
          <w:pBdr>
            <w:top w:val="single" w:color="D8D8D8" w:themeColor="background1" w:themeShade="D9" w:sz="4" w:space="1"/>
          </w:pBdr>
        </w:pPr>
      </w:p>
      <w:p w14:paraId="3BD7EFE0">
        <w:pPr>
          <w:pStyle w:val="15"/>
          <w:pBdr>
            <w:top w:val="single" w:color="D8D8D8" w:themeColor="background1" w:themeShade="D9" w:sz="4" w:space="1"/>
          </w:pBdr>
          <w:rPr>
            <w:b/>
            <w:bCs/>
          </w:rPr>
        </w:pPr>
        <w:r>
          <w:fldChar w:fldCharType="begin"/>
        </w:r>
        <w:r>
          <w:instrText xml:space="preserve"> PAGE   \* MERGEFORMAT </w:instrText>
        </w:r>
        <w:r>
          <w:fldChar w:fldCharType="separate"/>
        </w:r>
        <w:r>
          <w:rPr>
            <w:b/>
            <w:bCs/>
          </w:rPr>
          <w:t>22</w:t>
        </w:r>
        <w:r>
          <w:rPr>
            <w:b/>
            <w:bCs/>
          </w:rPr>
          <w:fldChar w:fldCharType="end"/>
        </w:r>
        <w:r>
          <w:rPr>
            <w:b/>
            <w:bCs/>
          </w:rPr>
          <w:t xml:space="preserve"> | </w:t>
        </w:r>
        <w:r>
          <w:rPr>
            <w:color w:val="808080" w:themeColor="background1" w:themeShade="80"/>
            <w:spacing w:val="60"/>
          </w:rPr>
          <w:t>Page</w:t>
        </w:r>
      </w:p>
    </w:sdtContent>
  </w:sdt>
  <w:p w14:paraId="3986581A">
    <w:pPr>
      <w:pStyle w:val="1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9A3239"/>
    <w:multiLevelType w:val="multilevel"/>
    <w:tmpl w:val="0F9A32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FF8437F"/>
    <w:multiLevelType w:val="multilevel"/>
    <w:tmpl w:val="0FF843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A4C1948"/>
    <w:multiLevelType w:val="multilevel"/>
    <w:tmpl w:val="1A4C19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C1A4206"/>
    <w:multiLevelType w:val="multilevel"/>
    <w:tmpl w:val="1C1A42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41034CC"/>
    <w:multiLevelType w:val="multilevel"/>
    <w:tmpl w:val="241034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5380204"/>
    <w:multiLevelType w:val="multilevel"/>
    <w:tmpl w:val="253802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6B65643"/>
    <w:multiLevelType w:val="multilevel"/>
    <w:tmpl w:val="26B656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75A5A41"/>
    <w:multiLevelType w:val="multilevel"/>
    <w:tmpl w:val="275A5A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84B7088"/>
    <w:multiLevelType w:val="multilevel"/>
    <w:tmpl w:val="284B70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55A0B03"/>
    <w:multiLevelType w:val="multilevel"/>
    <w:tmpl w:val="355A0B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67B4F67"/>
    <w:multiLevelType w:val="multilevel"/>
    <w:tmpl w:val="367B4F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67C7810"/>
    <w:multiLevelType w:val="multilevel"/>
    <w:tmpl w:val="367C78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6D95AAA"/>
    <w:multiLevelType w:val="multilevel"/>
    <w:tmpl w:val="36D95A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0FF3BBE"/>
    <w:multiLevelType w:val="multilevel"/>
    <w:tmpl w:val="40FF3B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4605D83"/>
    <w:multiLevelType w:val="multilevel"/>
    <w:tmpl w:val="44605D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53B1C0E"/>
    <w:multiLevelType w:val="multilevel"/>
    <w:tmpl w:val="453B1C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5B155F9"/>
    <w:multiLevelType w:val="multilevel"/>
    <w:tmpl w:val="45B155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B1823BC"/>
    <w:multiLevelType w:val="multilevel"/>
    <w:tmpl w:val="4B1823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D1D05A1"/>
    <w:multiLevelType w:val="multilevel"/>
    <w:tmpl w:val="4D1D05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1FA2C5E"/>
    <w:multiLevelType w:val="multilevel"/>
    <w:tmpl w:val="51FA2C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09D4542"/>
    <w:multiLevelType w:val="multilevel"/>
    <w:tmpl w:val="609D45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C717564"/>
    <w:multiLevelType w:val="multilevel"/>
    <w:tmpl w:val="6C7175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C466708"/>
    <w:multiLevelType w:val="multilevel"/>
    <w:tmpl w:val="7C4667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E4F5ECA"/>
    <w:multiLevelType w:val="multilevel"/>
    <w:tmpl w:val="7E4F5E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F8E3396"/>
    <w:multiLevelType w:val="multilevel"/>
    <w:tmpl w:val="7F8E33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7FB811A9"/>
    <w:multiLevelType w:val="multilevel"/>
    <w:tmpl w:val="7FB811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5"/>
  </w:num>
  <w:num w:numId="2">
    <w:abstractNumId w:val="10"/>
  </w:num>
  <w:num w:numId="3">
    <w:abstractNumId w:val="1"/>
  </w:num>
  <w:num w:numId="4">
    <w:abstractNumId w:val="16"/>
  </w:num>
  <w:num w:numId="5">
    <w:abstractNumId w:val="15"/>
  </w:num>
  <w:num w:numId="6">
    <w:abstractNumId w:val="23"/>
  </w:num>
  <w:num w:numId="7">
    <w:abstractNumId w:val="8"/>
  </w:num>
  <w:num w:numId="8">
    <w:abstractNumId w:val="21"/>
  </w:num>
  <w:num w:numId="9">
    <w:abstractNumId w:val="0"/>
  </w:num>
  <w:num w:numId="10">
    <w:abstractNumId w:val="2"/>
  </w:num>
  <w:num w:numId="11">
    <w:abstractNumId w:val="3"/>
  </w:num>
  <w:num w:numId="12">
    <w:abstractNumId w:val="9"/>
  </w:num>
  <w:num w:numId="13">
    <w:abstractNumId w:val="20"/>
  </w:num>
  <w:num w:numId="14">
    <w:abstractNumId w:val="17"/>
  </w:num>
  <w:num w:numId="15">
    <w:abstractNumId w:val="22"/>
  </w:num>
  <w:num w:numId="16">
    <w:abstractNumId w:val="5"/>
  </w:num>
  <w:num w:numId="17">
    <w:abstractNumId w:val="7"/>
  </w:num>
  <w:num w:numId="18">
    <w:abstractNumId w:val="14"/>
  </w:num>
  <w:num w:numId="19">
    <w:abstractNumId w:val="24"/>
  </w:num>
  <w:num w:numId="20">
    <w:abstractNumId w:val="11"/>
  </w:num>
  <w:num w:numId="21">
    <w:abstractNumId w:val="18"/>
  </w:num>
  <w:num w:numId="22">
    <w:abstractNumId w:val="19"/>
  </w:num>
  <w:num w:numId="23">
    <w:abstractNumId w:val="4"/>
  </w:num>
  <w:num w:numId="24">
    <w:abstractNumId w:val="6"/>
  </w:num>
  <w:num w:numId="25">
    <w:abstractNumId w:val="13"/>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576"/>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3E7EE4"/>
    <w:rsid w:val="00007980"/>
    <w:rsid w:val="00023302"/>
    <w:rsid w:val="000244B7"/>
    <w:rsid w:val="000277AF"/>
    <w:rsid w:val="000550EA"/>
    <w:rsid w:val="000637E8"/>
    <w:rsid w:val="00066893"/>
    <w:rsid w:val="000708B0"/>
    <w:rsid w:val="00081E3A"/>
    <w:rsid w:val="000940AB"/>
    <w:rsid w:val="000A043E"/>
    <w:rsid w:val="000A0F8E"/>
    <w:rsid w:val="000A286D"/>
    <w:rsid w:val="000A5B8E"/>
    <w:rsid w:val="000C15C2"/>
    <w:rsid w:val="000C38AF"/>
    <w:rsid w:val="000D21A5"/>
    <w:rsid w:val="000F2B21"/>
    <w:rsid w:val="000F6D49"/>
    <w:rsid w:val="001117F2"/>
    <w:rsid w:val="00111A55"/>
    <w:rsid w:val="0012019E"/>
    <w:rsid w:val="00124DCB"/>
    <w:rsid w:val="00143A99"/>
    <w:rsid w:val="001445C1"/>
    <w:rsid w:val="00145A85"/>
    <w:rsid w:val="00152355"/>
    <w:rsid w:val="001535E7"/>
    <w:rsid w:val="001543F8"/>
    <w:rsid w:val="001554DD"/>
    <w:rsid w:val="001650AD"/>
    <w:rsid w:val="001704C3"/>
    <w:rsid w:val="00172B1C"/>
    <w:rsid w:val="0018523E"/>
    <w:rsid w:val="00194875"/>
    <w:rsid w:val="00195F51"/>
    <w:rsid w:val="001A0A3B"/>
    <w:rsid w:val="001A4A5E"/>
    <w:rsid w:val="001E7244"/>
    <w:rsid w:val="001F1A8D"/>
    <w:rsid w:val="001F359B"/>
    <w:rsid w:val="00204C1A"/>
    <w:rsid w:val="002063DA"/>
    <w:rsid w:val="00217098"/>
    <w:rsid w:val="002415C3"/>
    <w:rsid w:val="002479D8"/>
    <w:rsid w:val="0025331D"/>
    <w:rsid w:val="002536D7"/>
    <w:rsid w:val="00253D36"/>
    <w:rsid w:val="00267A8E"/>
    <w:rsid w:val="00270483"/>
    <w:rsid w:val="00281A90"/>
    <w:rsid w:val="00281FF5"/>
    <w:rsid w:val="00283398"/>
    <w:rsid w:val="00286B9D"/>
    <w:rsid w:val="002924D1"/>
    <w:rsid w:val="002926B9"/>
    <w:rsid w:val="00293E1A"/>
    <w:rsid w:val="002972FF"/>
    <w:rsid w:val="002B3BE5"/>
    <w:rsid w:val="002D40D4"/>
    <w:rsid w:val="002D50A0"/>
    <w:rsid w:val="002D58B7"/>
    <w:rsid w:val="002E475C"/>
    <w:rsid w:val="002E5050"/>
    <w:rsid w:val="002E6ED3"/>
    <w:rsid w:val="002E77DD"/>
    <w:rsid w:val="002F76AF"/>
    <w:rsid w:val="00302E58"/>
    <w:rsid w:val="0030335C"/>
    <w:rsid w:val="00317742"/>
    <w:rsid w:val="003246E6"/>
    <w:rsid w:val="00335D2A"/>
    <w:rsid w:val="003409B6"/>
    <w:rsid w:val="003526E2"/>
    <w:rsid w:val="00355695"/>
    <w:rsid w:val="003571FD"/>
    <w:rsid w:val="00381EB3"/>
    <w:rsid w:val="00384769"/>
    <w:rsid w:val="00386301"/>
    <w:rsid w:val="003A48DB"/>
    <w:rsid w:val="003D32E2"/>
    <w:rsid w:val="003D7018"/>
    <w:rsid w:val="003E44A8"/>
    <w:rsid w:val="003E4508"/>
    <w:rsid w:val="003F53C8"/>
    <w:rsid w:val="00406276"/>
    <w:rsid w:val="004446B3"/>
    <w:rsid w:val="00445E40"/>
    <w:rsid w:val="00452FA7"/>
    <w:rsid w:val="00457CA2"/>
    <w:rsid w:val="00460B9E"/>
    <w:rsid w:val="00466953"/>
    <w:rsid w:val="00485EAD"/>
    <w:rsid w:val="00487EFB"/>
    <w:rsid w:val="004939F3"/>
    <w:rsid w:val="00496B43"/>
    <w:rsid w:val="004A573A"/>
    <w:rsid w:val="004A586F"/>
    <w:rsid w:val="004D2281"/>
    <w:rsid w:val="004E290A"/>
    <w:rsid w:val="004E5F15"/>
    <w:rsid w:val="004E6F98"/>
    <w:rsid w:val="004F11A8"/>
    <w:rsid w:val="00501DE6"/>
    <w:rsid w:val="00507108"/>
    <w:rsid w:val="00516BD2"/>
    <w:rsid w:val="005179BB"/>
    <w:rsid w:val="00526863"/>
    <w:rsid w:val="00554322"/>
    <w:rsid w:val="00555E3C"/>
    <w:rsid w:val="00563005"/>
    <w:rsid w:val="00566EA9"/>
    <w:rsid w:val="00571BDC"/>
    <w:rsid w:val="005831EB"/>
    <w:rsid w:val="00590E52"/>
    <w:rsid w:val="00591780"/>
    <w:rsid w:val="00595FB5"/>
    <w:rsid w:val="005B10B8"/>
    <w:rsid w:val="005D0C39"/>
    <w:rsid w:val="005D3AF2"/>
    <w:rsid w:val="005D68D4"/>
    <w:rsid w:val="005E31B2"/>
    <w:rsid w:val="005E5BB7"/>
    <w:rsid w:val="005E6A70"/>
    <w:rsid w:val="005E793D"/>
    <w:rsid w:val="005F48FF"/>
    <w:rsid w:val="00600C35"/>
    <w:rsid w:val="0060128E"/>
    <w:rsid w:val="00611124"/>
    <w:rsid w:val="0062104E"/>
    <w:rsid w:val="00651B61"/>
    <w:rsid w:val="00654898"/>
    <w:rsid w:val="00654927"/>
    <w:rsid w:val="00661143"/>
    <w:rsid w:val="00663876"/>
    <w:rsid w:val="00674B61"/>
    <w:rsid w:val="00677206"/>
    <w:rsid w:val="00681805"/>
    <w:rsid w:val="00681D39"/>
    <w:rsid w:val="00697AA8"/>
    <w:rsid w:val="006A0C80"/>
    <w:rsid w:val="006A1200"/>
    <w:rsid w:val="006B094B"/>
    <w:rsid w:val="006B10DE"/>
    <w:rsid w:val="006B47EF"/>
    <w:rsid w:val="006B5498"/>
    <w:rsid w:val="006D17E2"/>
    <w:rsid w:val="006D7A4A"/>
    <w:rsid w:val="006D7B7A"/>
    <w:rsid w:val="006E602A"/>
    <w:rsid w:val="006E6606"/>
    <w:rsid w:val="006F494F"/>
    <w:rsid w:val="006F6BEE"/>
    <w:rsid w:val="00702B56"/>
    <w:rsid w:val="00713065"/>
    <w:rsid w:val="00716F95"/>
    <w:rsid w:val="0072344C"/>
    <w:rsid w:val="007317E4"/>
    <w:rsid w:val="0074527E"/>
    <w:rsid w:val="00745F83"/>
    <w:rsid w:val="00762E8A"/>
    <w:rsid w:val="00764487"/>
    <w:rsid w:val="007805D2"/>
    <w:rsid w:val="00781A85"/>
    <w:rsid w:val="00785293"/>
    <w:rsid w:val="007929A1"/>
    <w:rsid w:val="007A0B18"/>
    <w:rsid w:val="007B008E"/>
    <w:rsid w:val="007C0C5A"/>
    <w:rsid w:val="007F4C51"/>
    <w:rsid w:val="0080213B"/>
    <w:rsid w:val="00817267"/>
    <w:rsid w:val="00833BCE"/>
    <w:rsid w:val="00836CC1"/>
    <w:rsid w:val="00844AEB"/>
    <w:rsid w:val="00851BDF"/>
    <w:rsid w:val="0085486F"/>
    <w:rsid w:val="00874460"/>
    <w:rsid w:val="00890F8D"/>
    <w:rsid w:val="00894C9F"/>
    <w:rsid w:val="00895620"/>
    <w:rsid w:val="008A50EF"/>
    <w:rsid w:val="008A6795"/>
    <w:rsid w:val="008A6C34"/>
    <w:rsid w:val="008B2FA8"/>
    <w:rsid w:val="008D2C67"/>
    <w:rsid w:val="008D7032"/>
    <w:rsid w:val="008F6BB1"/>
    <w:rsid w:val="009014D9"/>
    <w:rsid w:val="00904A94"/>
    <w:rsid w:val="00904C01"/>
    <w:rsid w:val="00904FEE"/>
    <w:rsid w:val="00913166"/>
    <w:rsid w:val="00943111"/>
    <w:rsid w:val="0094378E"/>
    <w:rsid w:val="00960B74"/>
    <w:rsid w:val="00961F63"/>
    <w:rsid w:val="00974D3A"/>
    <w:rsid w:val="009906E6"/>
    <w:rsid w:val="00992942"/>
    <w:rsid w:val="00993E4F"/>
    <w:rsid w:val="00997530"/>
    <w:rsid w:val="009A1BAF"/>
    <w:rsid w:val="009B7051"/>
    <w:rsid w:val="009C50FF"/>
    <w:rsid w:val="009C5579"/>
    <w:rsid w:val="009F52B2"/>
    <w:rsid w:val="009F58BA"/>
    <w:rsid w:val="00A01828"/>
    <w:rsid w:val="00A0211B"/>
    <w:rsid w:val="00A11E09"/>
    <w:rsid w:val="00A152EB"/>
    <w:rsid w:val="00A354CB"/>
    <w:rsid w:val="00A523A0"/>
    <w:rsid w:val="00A57858"/>
    <w:rsid w:val="00A67B0C"/>
    <w:rsid w:val="00A74525"/>
    <w:rsid w:val="00A77D56"/>
    <w:rsid w:val="00A80112"/>
    <w:rsid w:val="00A81A67"/>
    <w:rsid w:val="00A93CCD"/>
    <w:rsid w:val="00AA2ED4"/>
    <w:rsid w:val="00AB2E49"/>
    <w:rsid w:val="00AB4650"/>
    <w:rsid w:val="00AC4FA7"/>
    <w:rsid w:val="00B12877"/>
    <w:rsid w:val="00B14F12"/>
    <w:rsid w:val="00B25C9D"/>
    <w:rsid w:val="00B32A5B"/>
    <w:rsid w:val="00B40A3F"/>
    <w:rsid w:val="00B46FEC"/>
    <w:rsid w:val="00B50955"/>
    <w:rsid w:val="00B55B17"/>
    <w:rsid w:val="00B621A7"/>
    <w:rsid w:val="00B621C1"/>
    <w:rsid w:val="00B65CDA"/>
    <w:rsid w:val="00B67C80"/>
    <w:rsid w:val="00B81287"/>
    <w:rsid w:val="00B84960"/>
    <w:rsid w:val="00B85A01"/>
    <w:rsid w:val="00B93093"/>
    <w:rsid w:val="00B97634"/>
    <w:rsid w:val="00BB058C"/>
    <w:rsid w:val="00BB2C3E"/>
    <w:rsid w:val="00BD7C7D"/>
    <w:rsid w:val="00BE5BAD"/>
    <w:rsid w:val="00BF0222"/>
    <w:rsid w:val="00C01230"/>
    <w:rsid w:val="00C01979"/>
    <w:rsid w:val="00C06334"/>
    <w:rsid w:val="00C06877"/>
    <w:rsid w:val="00C13EAD"/>
    <w:rsid w:val="00C22ADD"/>
    <w:rsid w:val="00C358DE"/>
    <w:rsid w:val="00C479A4"/>
    <w:rsid w:val="00C52664"/>
    <w:rsid w:val="00C5505B"/>
    <w:rsid w:val="00C63A66"/>
    <w:rsid w:val="00C8032C"/>
    <w:rsid w:val="00C80ADC"/>
    <w:rsid w:val="00CA02FA"/>
    <w:rsid w:val="00CA38A9"/>
    <w:rsid w:val="00CD0552"/>
    <w:rsid w:val="00CD4C77"/>
    <w:rsid w:val="00CD753E"/>
    <w:rsid w:val="00CE6268"/>
    <w:rsid w:val="00CE7BFE"/>
    <w:rsid w:val="00D04749"/>
    <w:rsid w:val="00D1014F"/>
    <w:rsid w:val="00D111C7"/>
    <w:rsid w:val="00D13799"/>
    <w:rsid w:val="00D15CE4"/>
    <w:rsid w:val="00D315FF"/>
    <w:rsid w:val="00D57256"/>
    <w:rsid w:val="00D7462A"/>
    <w:rsid w:val="00D77719"/>
    <w:rsid w:val="00D802CB"/>
    <w:rsid w:val="00D86416"/>
    <w:rsid w:val="00D8703F"/>
    <w:rsid w:val="00D96441"/>
    <w:rsid w:val="00DA65E5"/>
    <w:rsid w:val="00DB7538"/>
    <w:rsid w:val="00DC5F47"/>
    <w:rsid w:val="00DD2AD0"/>
    <w:rsid w:val="00DF33F9"/>
    <w:rsid w:val="00DF4367"/>
    <w:rsid w:val="00DF755D"/>
    <w:rsid w:val="00E10599"/>
    <w:rsid w:val="00E12DA6"/>
    <w:rsid w:val="00E13EC0"/>
    <w:rsid w:val="00E209E6"/>
    <w:rsid w:val="00E27DF1"/>
    <w:rsid w:val="00E32E2E"/>
    <w:rsid w:val="00E42DAB"/>
    <w:rsid w:val="00E50872"/>
    <w:rsid w:val="00E547EC"/>
    <w:rsid w:val="00E61E0E"/>
    <w:rsid w:val="00E703C7"/>
    <w:rsid w:val="00E81C7F"/>
    <w:rsid w:val="00E944B8"/>
    <w:rsid w:val="00EB2505"/>
    <w:rsid w:val="00EC17BE"/>
    <w:rsid w:val="00EC229E"/>
    <w:rsid w:val="00EE0626"/>
    <w:rsid w:val="00EE4ACD"/>
    <w:rsid w:val="00F0626F"/>
    <w:rsid w:val="00F13547"/>
    <w:rsid w:val="00F14661"/>
    <w:rsid w:val="00F252EB"/>
    <w:rsid w:val="00F35C14"/>
    <w:rsid w:val="00F5190B"/>
    <w:rsid w:val="00F67FE1"/>
    <w:rsid w:val="00F771F5"/>
    <w:rsid w:val="00F77BE7"/>
    <w:rsid w:val="00F82E81"/>
    <w:rsid w:val="00F83BC5"/>
    <w:rsid w:val="00FB086D"/>
    <w:rsid w:val="00FB0EAD"/>
    <w:rsid w:val="00FC1AA3"/>
    <w:rsid w:val="00FC1C1E"/>
    <w:rsid w:val="00FF3B3C"/>
    <w:rsid w:val="037E31EE"/>
    <w:rsid w:val="080107AC"/>
    <w:rsid w:val="175F5FA8"/>
    <w:rsid w:val="1CDB6FC6"/>
    <w:rsid w:val="34652D1B"/>
    <w:rsid w:val="49A52D5F"/>
    <w:rsid w:val="633E7E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9"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qFormat="1" w:uiPriority="99" w:semiHidden="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8"/>
    <w:qFormat/>
    <w:uiPriority w:val="0"/>
    <w:pPr>
      <w:keepNext/>
      <w:keepLines/>
      <w:spacing w:before="240"/>
      <w:outlineLvl w:val="0"/>
    </w:pPr>
    <w:rPr>
      <w:rFonts w:asciiTheme="majorHAnsi" w:hAnsiTheme="majorHAnsi" w:eastAsiaTheme="majorEastAsia" w:cstheme="majorBidi"/>
      <w:color w:val="2E54A1" w:themeColor="accent1" w:themeShade="BF"/>
      <w:sz w:val="32"/>
      <w:szCs w:val="32"/>
    </w:rPr>
  </w:style>
  <w:style w:type="paragraph" w:styleId="3">
    <w:name w:val="heading 2"/>
    <w:basedOn w:val="1"/>
    <w:next w:val="1"/>
    <w:link w:val="27"/>
    <w:unhideWhenUsed/>
    <w:qFormat/>
    <w:uiPriority w:val="9"/>
    <w:pPr>
      <w:keepNext/>
      <w:keepLines/>
      <w:spacing w:before="40"/>
      <w:outlineLvl w:val="1"/>
    </w:pPr>
    <w:rPr>
      <w:rFonts w:asciiTheme="majorHAnsi" w:hAnsiTheme="majorHAnsi" w:eastAsiaTheme="majorEastAsia" w:cstheme="majorBidi"/>
      <w:color w:val="2E54A1" w:themeColor="accent1" w:themeShade="BF"/>
      <w:sz w:val="26"/>
      <w:szCs w:val="26"/>
    </w:rPr>
  </w:style>
  <w:style w:type="paragraph" w:styleId="4">
    <w:name w:val="heading 3"/>
    <w:basedOn w:val="1"/>
    <w:link w:val="26"/>
    <w:qFormat/>
    <w:uiPriority w:val="9"/>
    <w:pPr>
      <w:spacing w:before="100" w:beforeAutospacing="1" w:after="100" w:afterAutospacing="1"/>
      <w:outlineLvl w:val="2"/>
    </w:pPr>
    <w:rPr>
      <w:rFonts w:ascii="Times New Roman" w:hAnsi="Times New Roman" w:eastAsia="Times New Roman" w:cs="Times New Roman"/>
      <w:b/>
      <w:bCs/>
      <w:sz w:val="27"/>
      <w:szCs w:val="27"/>
      <w:lang w:eastAsia="en-US"/>
    </w:rPr>
  </w:style>
  <w:style w:type="paragraph" w:styleId="5">
    <w:name w:val="heading 4"/>
    <w:basedOn w:val="1"/>
    <w:next w:val="1"/>
    <w:link w:val="40"/>
    <w:unhideWhenUsed/>
    <w:qFormat/>
    <w:uiPriority w:val="0"/>
    <w:pPr>
      <w:keepNext/>
      <w:keepLines/>
      <w:spacing w:before="200"/>
      <w:outlineLvl w:val="3"/>
    </w:pPr>
    <w:rPr>
      <w:rFonts w:asciiTheme="majorHAnsi" w:hAnsiTheme="majorHAnsi" w:eastAsiaTheme="majorEastAsia" w:cstheme="majorBidi"/>
      <w:b/>
      <w:bCs/>
      <w:i/>
      <w:iCs/>
      <w:color w:val="4874CB" w:themeColor="accent1"/>
      <w14:textFill>
        <w14:solidFill>
          <w14:schemeClr w14:val="accent1"/>
        </w14:solidFill>
      </w14:textFill>
    </w:rPr>
  </w:style>
  <w:style w:type="paragraph" w:styleId="6">
    <w:name w:val="heading 5"/>
    <w:basedOn w:val="1"/>
    <w:next w:val="1"/>
    <w:link w:val="47"/>
    <w:unhideWhenUsed/>
    <w:qFormat/>
    <w:uiPriority w:val="0"/>
    <w:pPr>
      <w:keepNext/>
      <w:keepLines/>
      <w:spacing w:before="40"/>
      <w:outlineLvl w:val="4"/>
    </w:pPr>
    <w:rPr>
      <w:rFonts w:asciiTheme="majorHAnsi" w:hAnsiTheme="majorHAnsi" w:eastAsiaTheme="majorEastAsia" w:cstheme="majorBidi"/>
      <w:color w:val="2E54A1" w:themeColor="accent1" w:themeShade="BF"/>
    </w:rPr>
  </w:style>
  <w:style w:type="paragraph" w:styleId="7">
    <w:name w:val="heading 6"/>
    <w:basedOn w:val="1"/>
    <w:next w:val="1"/>
    <w:link w:val="48"/>
    <w:unhideWhenUsed/>
    <w:qFormat/>
    <w:uiPriority w:val="0"/>
    <w:pPr>
      <w:keepNext/>
      <w:keepLines/>
      <w:spacing w:before="40"/>
      <w:outlineLvl w:val="5"/>
    </w:pPr>
    <w:rPr>
      <w:rFonts w:asciiTheme="majorHAnsi" w:hAnsiTheme="majorHAnsi" w:eastAsiaTheme="majorEastAsia" w:cstheme="majorBidi"/>
      <w:color w:val="1E386B" w:themeColor="accent1" w:themeShade="80"/>
    </w:rPr>
  </w:style>
  <w:style w:type="paragraph" w:styleId="8">
    <w:name w:val="heading 7"/>
    <w:basedOn w:val="1"/>
    <w:next w:val="1"/>
    <w:link w:val="49"/>
    <w:unhideWhenUsed/>
    <w:qFormat/>
    <w:uiPriority w:val="0"/>
    <w:pPr>
      <w:keepNext/>
      <w:keepLines/>
      <w:spacing w:before="40"/>
      <w:outlineLvl w:val="6"/>
    </w:pPr>
    <w:rPr>
      <w:rFonts w:asciiTheme="majorHAnsi" w:hAnsiTheme="majorHAnsi" w:eastAsiaTheme="majorEastAsia" w:cstheme="majorBidi"/>
      <w:i/>
      <w:iCs/>
      <w:color w:val="1E386B" w:themeColor="accent1" w:themeShade="80"/>
    </w:rPr>
  </w:style>
  <w:style w:type="paragraph" w:styleId="9">
    <w:name w:val="heading 8"/>
    <w:basedOn w:val="1"/>
    <w:next w:val="1"/>
    <w:link w:val="50"/>
    <w:unhideWhenUsed/>
    <w:qFormat/>
    <w:uiPriority w:val="0"/>
    <w:pPr>
      <w:keepNext/>
      <w:keepLines/>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51"/>
    <w:unhideWhenUsed/>
    <w:qFormat/>
    <w:uiPriority w:val="0"/>
    <w:pPr>
      <w:keepNext/>
      <w:keepLines/>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8"/>
    <w:qFormat/>
    <w:uiPriority w:val="0"/>
    <w:rPr>
      <w:rFonts w:ascii="Tahoma" w:hAnsi="Tahoma" w:cs="Tahoma"/>
      <w:sz w:val="16"/>
      <w:szCs w:val="16"/>
    </w:rPr>
  </w:style>
  <w:style w:type="character" w:styleId="14">
    <w:name w:val="Emphasis"/>
    <w:basedOn w:val="11"/>
    <w:qFormat/>
    <w:uiPriority w:val="20"/>
    <w:rPr>
      <w:i/>
      <w:iCs/>
    </w:rPr>
  </w:style>
  <w:style w:type="paragraph" w:styleId="15">
    <w:name w:val="footer"/>
    <w:basedOn w:val="1"/>
    <w:link w:val="31"/>
    <w:qFormat/>
    <w:uiPriority w:val="99"/>
    <w:pPr>
      <w:tabs>
        <w:tab w:val="center" w:pos="4680"/>
        <w:tab w:val="right" w:pos="9360"/>
      </w:tabs>
    </w:pPr>
  </w:style>
  <w:style w:type="paragraph" w:styleId="16">
    <w:name w:val="header"/>
    <w:basedOn w:val="1"/>
    <w:link w:val="30"/>
    <w:qFormat/>
    <w:uiPriority w:val="0"/>
    <w:pPr>
      <w:tabs>
        <w:tab w:val="center" w:pos="4680"/>
        <w:tab w:val="right" w:pos="9360"/>
      </w:tabs>
    </w:pPr>
  </w:style>
  <w:style w:type="character" w:styleId="17">
    <w:name w:val="HTML Code"/>
    <w:basedOn w:val="11"/>
    <w:unhideWhenUsed/>
    <w:qFormat/>
    <w:uiPriority w:val="99"/>
    <w:rPr>
      <w:rFonts w:ascii="Courier New" w:hAnsi="Courier New" w:eastAsia="Times New Roman" w:cs="Courier New"/>
      <w:sz w:val="20"/>
      <w:szCs w:val="20"/>
    </w:rPr>
  </w:style>
  <w:style w:type="character" w:styleId="18">
    <w:name w:val="Hyperlink"/>
    <w:basedOn w:val="11"/>
    <w:unhideWhenUsed/>
    <w:qFormat/>
    <w:uiPriority w:val="99"/>
    <w:rPr>
      <w:color w:val="0000FF"/>
      <w:u w:val="single"/>
    </w:rPr>
  </w:style>
  <w:style w:type="paragraph" w:styleId="19">
    <w:name w:val="Normal (Web)"/>
    <w:basedOn w:val="1"/>
    <w:unhideWhenUsed/>
    <w:qFormat/>
    <w:uiPriority w:val="99"/>
    <w:pPr>
      <w:spacing w:before="100" w:beforeAutospacing="1" w:after="100" w:afterAutospacing="1"/>
    </w:pPr>
    <w:rPr>
      <w:rFonts w:ascii="Times New Roman" w:hAnsi="Times New Roman" w:eastAsia="Times New Roman" w:cs="Times New Roman"/>
      <w:sz w:val="24"/>
      <w:szCs w:val="24"/>
      <w:lang w:eastAsia="en-US"/>
    </w:rPr>
  </w:style>
  <w:style w:type="character" w:styleId="20">
    <w:name w:val="Strong"/>
    <w:basedOn w:val="11"/>
    <w:qFormat/>
    <w:uiPriority w:val="22"/>
    <w:rPr>
      <w:b/>
      <w:bCs/>
    </w:rPr>
  </w:style>
  <w:style w:type="paragraph" w:styleId="21">
    <w:name w:val="Subtitle"/>
    <w:basedOn w:val="1"/>
    <w:next w:val="1"/>
    <w:link w:val="46"/>
    <w:qFormat/>
    <w:uiPriority w:val="0"/>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table" w:styleId="22">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39"/>
    <w:qFormat/>
    <w:uiPriority w:val="0"/>
    <w:pPr>
      <w:pBdr>
        <w:bottom w:val="single" w:color="4874CB" w:themeColor="accent1" w:sz="8" w:space="4"/>
      </w:pBdr>
      <w:spacing w:after="300"/>
      <w:contextualSpacing/>
    </w:pPr>
    <w:rPr>
      <w:rFonts w:asciiTheme="majorHAnsi" w:hAnsiTheme="majorHAnsi" w:eastAsiaTheme="majorEastAsia" w:cstheme="majorBidi"/>
      <w:color w:val="333F50" w:themeColor="text2" w:themeShade="BF"/>
      <w:spacing w:val="5"/>
      <w:kern w:val="28"/>
      <w:sz w:val="52"/>
      <w:szCs w:val="52"/>
    </w:rPr>
  </w:style>
  <w:style w:type="table" w:customStyle="1" w:styleId="24">
    <w:name w:val="Table Grid Light1"/>
    <w:basedOn w:val="12"/>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5">
    <w:name w:val="Plain Table 11"/>
    <w:basedOn w:val="12"/>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26">
    <w:name w:val="Heading 3 Char"/>
    <w:basedOn w:val="11"/>
    <w:link w:val="4"/>
    <w:qFormat/>
    <w:uiPriority w:val="9"/>
    <w:rPr>
      <w:rFonts w:ascii="Times New Roman" w:hAnsi="Times New Roman" w:eastAsia="Times New Roman" w:cs="Times New Roman"/>
      <w:b/>
      <w:bCs/>
      <w:sz w:val="27"/>
      <w:szCs w:val="27"/>
    </w:rPr>
  </w:style>
  <w:style w:type="character" w:customStyle="1" w:styleId="27">
    <w:name w:val="Heading 2 Char"/>
    <w:basedOn w:val="11"/>
    <w:link w:val="3"/>
    <w:qFormat/>
    <w:uiPriority w:val="9"/>
    <w:rPr>
      <w:rFonts w:asciiTheme="majorHAnsi" w:hAnsiTheme="majorHAnsi" w:eastAsiaTheme="majorEastAsia" w:cstheme="majorBidi"/>
      <w:color w:val="2E54A1" w:themeColor="accent1" w:themeShade="BF"/>
      <w:sz w:val="26"/>
      <w:szCs w:val="26"/>
      <w:lang w:eastAsia="zh-CN"/>
    </w:rPr>
  </w:style>
  <w:style w:type="character" w:customStyle="1" w:styleId="28">
    <w:name w:val="Heading 1 Char"/>
    <w:basedOn w:val="11"/>
    <w:link w:val="2"/>
    <w:qFormat/>
    <w:uiPriority w:val="0"/>
    <w:rPr>
      <w:rFonts w:asciiTheme="majorHAnsi" w:hAnsiTheme="majorHAnsi" w:eastAsiaTheme="majorEastAsia" w:cstheme="majorBidi"/>
      <w:color w:val="2E54A1" w:themeColor="accent1" w:themeShade="BF"/>
      <w:sz w:val="32"/>
      <w:szCs w:val="32"/>
      <w:lang w:eastAsia="zh-CN"/>
    </w:rPr>
  </w:style>
  <w:style w:type="paragraph" w:styleId="29">
    <w:name w:val="List Paragraph"/>
    <w:basedOn w:val="1"/>
    <w:qFormat/>
    <w:uiPriority w:val="99"/>
    <w:pPr>
      <w:ind w:left="720"/>
      <w:contextualSpacing/>
    </w:pPr>
  </w:style>
  <w:style w:type="character" w:customStyle="1" w:styleId="30">
    <w:name w:val="Header Char"/>
    <w:basedOn w:val="11"/>
    <w:link w:val="16"/>
    <w:qFormat/>
    <w:uiPriority w:val="0"/>
    <w:rPr>
      <w:lang w:eastAsia="zh-CN"/>
    </w:rPr>
  </w:style>
  <w:style w:type="character" w:customStyle="1" w:styleId="31">
    <w:name w:val="Footer Char"/>
    <w:basedOn w:val="11"/>
    <w:link w:val="15"/>
    <w:qFormat/>
    <w:uiPriority w:val="99"/>
    <w:rPr>
      <w:lang w:eastAsia="zh-CN"/>
    </w:rPr>
  </w:style>
  <w:style w:type="table" w:customStyle="1" w:styleId="32">
    <w:name w:val="Grid Table 21"/>
    <w:basedOn w:val="12"/>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33">
    <w:name w:val="whitespace-normal"/>
    <w:basedOn w:val="11"/>
    <w:qFormat/>
    <w:uiPriority w:val="0"/>
  </w:style>
  <w:style w:type="character" w:customStyle="1" w:styleId="34">
    <w:name w:val="Unresolved Mention1"/>
    <w:basedOn w:val="11"/>
    <w:semiHidden/>
    <w:unhideWhenUsed/>
    <w:qFormat/>
    <w:uiPriority w:val="99"/>
    <w:rPr>
      <w:color w:val="605E5C"/>
      <w:shd w:val="clear" w:color="auto" w:fill="E1DFDD"/>
    </w:rPr>
  </w:style>
  <w:style w:type="table" w:customStyle="1" w:styleId="35">
    <w:name w:val="Grid Table 6 Colorful1"/>
    <w:basedOn w:val="12"/>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
    <w:name w:val="Grid Table 31"/>
    <w:basedOn w:val="12"/>
    <w:qFormat/>
    <w:uiPriority w:val="48"/>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7">
    <w:name w:val="Grid Table 1 Light1"/>
    <w:basedOn w:val="12"/>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character" w:customStyle="1" w:styleId="38">
    <w:name w:val="Balloon Text Char"/>
    <w:basedOn w:val="11"/>
    <w:link w:val="13"/>
    <w:qFormat/>
    <w:uiPriority w:val="0"/>
    <w:rPr>
      <w:rFonts w:ascii="Tahoma" w:hAnsi="Tahoma" w:cs="Tahoma"/>
      <w:sz w:val="16"/>
      <w:szCs w:val="16"/>
      <w:lang w:eastAsia="zh-CN"/>
    </w:rPr>
  </w:style>
  <w:style w:type="character" w:customStyle="1" w:styleId="39">
    <w:name w:val="Title Char"/>
    <w:basedOn w:val="11"/>
    <w:link w:val="23"/>
    <w:uiPriority w:val="0"/>
    <w:rPr>
      <w:rFonts w:asciiTheme="majorHAnsi" w:hAnsiTheme="majorHAnsi" w:eastAsiaTheme="majorEastAsia" w:cstheme="majorBidi"/>
      <w:color w:val="333F50" w:themeColor="text2" w:themeShade="BF"/>
      <w:spacing w:val="5"/>
      <w:kern w:val="28"/>
      <w:sz w:val="52"/>
      <w:szCs w:val="52"/>
      <w:lang w:eastAsia="zh-CN"/>
    </w:rPr>
  </w:style>
  <w:style w:type="character" w:customStyle="1" w:styleId="40">
    <w:name w:val="Heading 4 Char"/>
    <w:basedOn w:val="11"/>
    <w:link w:val="5"/>
    <w:uiPriority w:val="0"/>
    <w:rPr>
      <w:rFonts w:asciiTheme="majorHAnsi" w:hAnsiTheme="majorHAnsi" w:eastAsiaTheme="majorEastAsia" w:cstheme="majorBidi"/>
      <w:b/>
      <w:bCs/>
      <w:i/>
      <w:iCs/>
      <w:color w:val="4874CB" w:themeColor="accent1"/>
      <w:lang w:eastAsia="zh-CN"/>
      <w14:textFill>
        <w14:solidFill>
          <w14:schemeClr w14:val="accent1"/>
        </w14:solidFill>
      </w14:textFill>
    </w:rPr>
  </w:style>
  <w:style w:type="paragraph" w:customStyle="1" w:styleId="41">
    <w:name w:val="HTML Top of Form"/>
    <w:basedOn w:val="1"/>
    <w:next w:val="1"/>
    <w:link w:val="42"/>
    <w:semiHidden/>
    <w:unhideWhenUsed/>
    <w:uiPriority w:val="99"/>
    <w:pPr>
      <w:pBdr>
        <w:bottom w:val="single" w:color="auto" w:sz="6" w:space="1"/>
      </w:pBdr>
      <w:jc w:val="center"/>
    </w:pPr>
    <w:rPr>
      <w:rFonts w:ascii="Arial" w:hAnsi="Arial" w:eastAsia="Times New Roman" w:cs="Arial"/>
      <w:vanish/>
      <w:sz w:val="16"/>
      <w:szCs w:val="16"/>
      <w:lang w:eastAsia="en-US"/>
    </w:rPr>
  </w:style>
  <w:style w:type="character" w:customStyle="1" w:styleId="42">
    <w:name w:val="z-Top of Form Char"/>
    <w:basedOn w:val="11"/>
    <w:link w:val="41"/>
    <w:semiHidden/>
    <w:uiPriority w:val="99"/>
    <w:rPr>
      <w:rFonts w:ascii="Arial" w:hAnsi="Arial" w:eastAsia="Times New Roman" w:cs="Arial"/>
      <w:vanish/>
      <w:sz w:val="16"/>
      <w:szCs w:val="16"/>
    </w:rPr>
  </w:style>
  <w:style w:type="paragraph" w:customStyle="1" w:styleId="43">
    <w:name w:val="placeholder"/>
    <w:basedOn w:val="1"/>
    <w:uiPriority w:val="0"/>
    <w:pPr>
      <w:spacing w:before="100" w:beforeAutospacing="1" w:after="100" w:afterAutospacing="1"/>
    </w:pPr>
    <w:rPr>
      <w:rFonts w:ascii="Times New Roman" w:hAnsi="Times New Roman" w:eastAsia="Times New Roman" w:cs="Times New Roman"/>
      <w:sz w:val="24"/>
      <w:szCs w:val="24"/>
      <w:lang w:eastAsia="en-US"/>
    </w:rPr>
  </w:style>
  <w:style w:type="paragraph" w:customStyle="1" w:styleId="44">
    <w:name w:val="HTML Bottom of Form"/>
    <w:basedOn w:val="1"/>
    <w:next w:val="1"/>
    <w:link w:val="45"/>
    <w:semiHidden/>
    <w:unhideWhenUsed/>
    <w:uiPriority w:val="99"/>
    <w:pPr>
      <w:pBdr>
        <w:top w:val="single" w:color="auto" w:sz="6" w:space="1"/>
      </w:pBdr>
      <w:jc w:val="center"/>
    </w:pPr>
    <w:rPr>
      <w:rFonts w:ascii="Arial" w:hAnsi="Arial" w:eastAsia="Times New Roman" w:cs="Arial"/>
      <w:vanish/>
      <w:sz w:val="16"/>
      <w:szCs w:val="16"/>
      <w:lang w:eastAsia="en-US"/>
    </w:rPr>
  </w:style>
  <w:style w:type="character" w:customStyle="1" w:styleId="45">
    <w:name w:val="z-Bottom of Form Char"/>
    <w:basedOn w:val="11"/>
    <w:link w:val="44"/>
    <w:semiHidden/>
    <w:uiPriority w:val="99"/>
    <w:rPr>
      <w:rFonts w:ascii="Arial" w:hAnsi="Arial" w:eastAsia="Times New Roman" w:cs="Arial"/>
      <w:vanish/>
      <w:sz w:val="16"/>
      <w:szCs w:val="16"/>
    </w:rPr>
  </w:style>
  <w:style w:type="character" w:customStyle="1" w:styleId="46">
    <w:name w:val="Subtitle Char"/>
    <w:basedOn w:val="11"/>
    <w:link w:val="21"/>
    <w:uiPriority w:val="0"/>
    <w:rPr>
      <w:rFonts w:asciiTheme="majorHAnsi" w:hAnsiTheme="majorHAnsi" w:eastAsiaTheme="majorEastAsia" w:cstheme="majorBidi"/>
      <w:i/>
      <w:iCs/>
      <w:color w:val="4874CB" w:themeColor="accent1"/>
      <w:spacing w:val="15"/>
      <w:sz w:val="24"/>
      <w:szCs w:val="24"/>
      <w:lang w:eastAsia="zh-CN"/>
      <w14:textFill>
        <w14:solidFill>
          <w14:schemeClr w14:val="accent1"/>
        </w14:solidFill>
      </w14:textFill>
    </w:rPr>
  </w:style>
  <w:style w:type="character" w:customStyle="1" w:styleId="47">
    <w:name w:val="Heading 5 Char"/>
    <w:basedOn w:val="11"/>
    <w:link w:val="6"/>
    <w:uiPriority w:val="0"/>
    <w:rPr>
      <w:rFonts w:asciiTheme="majorHAnsi" w:hAnsiTheme="majorHAnsi" w:eastAsiaTheme="majorEastAsia" w:cstheme="majorBidi"/>
      <w:color w:val="2E54A1" w:themeColor="accent1" w:themeShade="BF"/>
      <w:lang w:eastAsia="zh-CN"/>
    </w:rPr>
  </w:style>
  <w:style w:type="character" w:customStyle="1" w:styleId="48">
    <w:name w:val="Heading 6 Char"/>
    <w:basedOn w:val="11"/>
    <w:link w:val="7"/>
    <w:uiPriority w:val="0"/>
    <w:rPr>
      <w:rFonts w:asciiTheme="majorHAnsi" w:hAnsiTheme="majorHAnsi" w:eastAsiaTheme="majorEastAsia" w:cstheme="majorBidi"/>
      <w:color w:val="1E386B" w:themeColor="accent1" w:themeShade="80"/>
      <w:lang w:eastAsia="zh-CN"/>
    </w:rPr>
  </w:style>
  <w:style w:type="character" w:customStyle="1" w:styleId="49">
    <w:name w:val="Heading 7 Char"/>
    <w:basedOn w:val="11"/>
    <w:link w:val="8"/>
    <w:uiPriority w:val="0"/>
    <w:rPr>
      <w:rFonts w:asciiTheme="majorHAnsi" w:hAnsiTheme="majorHAnsi" w:eastAsiaTheme="majorEastAsia" w:cstheme="majorBidi"/>
      <w:i/>
      <w:iCs/>
      <w:color w:val="1E386B" w:themeColor="accent1" w:themeShade="80"/>
      <w:lang w:eastAsia="zh-CN"/>
    </w:rPr>
  </w:style>
  <w:style w:type="character" w:customStyle="1" w:styleId="50">
    <w:name w:val="Heading 8 Char"/>
    <w:basedOn w:val="11"/>
    <w:link w:val="9"/>
    <w:uiPriority w:val="0"/>
    <w:rPr>
      <w:rFonts w:asciiTheme="majorHAnsi" w:hAnsiTheme="majorHAnsi" w:eastAsiaTheme="majorEastAsia" w:cstheme="majorBidi"/>
      <w:color w:val="262626" w:themeColor="text1" w:themeTint="D9"/>
      <w:sz w:val="21"/>
      <w:szCs w:val="21"/>
      <w:lang w:eastAsia="zh-CN"/>
      <w14:textFill>
        <w14:solidFill>
          <w14:schemeClr w14:val="tx1">
            <w14:lumMod w14:val="85000"/>
            <w14:lumOff w14:val="15000"/>
          </w14:schemeClr>
        </w14:solidFill>
      </w14:textFill>
    </w:rPr>
  </w:style>
  <w:style w:type="character" w:customStyle="1" w:styleId="51">
    <w:name w:val="Heading 9 Char"/>
    <w:basedOn w:val="11"/>
    <w:link w:val="10"/>
    <w:uiPriority w:val="0"/>
    <w:rPr>
      <w:rFonts w:asciiTheme="majorHAnsi" w:hAnsiTheme="majorHAnsi" w:eastAsiaTheme="majorEastAsia" w:cstheme="majorBidi"/>
      <w:i/>
      <w:iCs/>
      <w:color w:val="262626" w:themeColor="text1" w:themeTint="D9"/>
      <w:sz w:val="21"/>
      <w:szCs w:val="21"/>
      <w:lang w:eastAsia="zh-CN"/>
      <w14:textFill>
        <w14:solidFill>
          <w14:schemeClr w14:val="tx1">
            <w14:lumMod w14:val="85000"/>
            <w14:lumOff w14:val="15000"/>
          </w14:schemeClr>
        </w14:solidFill>
      </w14:textFill>
    </w:rPr>
  </w:style>
  <w:style w:type="character" w:customStyle="1" w:styleId="52">
    <w:name w:val="citation-99"/>
    <w:basedOn w:val="11"/>
    <w:uiPriority w:val="0"/>
  </w:style>
  <w:style w:type="character" w:customStyle="1" w:styleId="53">
    <w:name w:val="citation-198"/>
    <w:basedOn w:val="11"/>
    <w:uiPriority w:val="0"/>
  </w:style>
  <w:style w:type="character" w:customStyle="1" w:styleId="54">
    <w:name w:val="citation-197"/>
    <w:basedOn w:val="11"/>
    <w:uiPriority w:val="0"/>
  </w:style>
  <w:style w:type="character" w:customStyle="1" w:styleId="55">
    <w:name w:val="citation-196"/>
    <w:basedOn w:val="11"/>
    <w:uiPriority w:val="0"/>
  </w:style>
  <w:style w:type="paragraph" w:customStyle="1" w:styleId="56">
    <w:name w:val="font-claude-response-body"/>
    <w:basedOn w:val="1"/>
    <w:uiPriority w:val="0"/>
    <w:pPr>
      <w:spacing w:before="100" w:beforeAutospacing="1" w:after="100" w:afterAutospacing="1"/>
    </w:pPr>
    <w:rPr>
      <w:rFonts w:ascii="Times New Roman" w:hAnsi="Times New Roman" w:eastAsia="Times New Roman" w:cs="Times New Roman"/>
      <w:sz w:val="24"/>
      <w:szCs w:val="24"/>
      <w:lang w:eastAsia="en-US"/>
    </w:rPr>
  </w:style>
  <w:style w:type="paragraph" w:customStyle="1" w:styleId="57">
    <w:name w:val="WPSOffice手动目录 1"/>
    <w:uiPriority w:val="0"/>
    <w:pPr>
      <w:ind w:leftChars="0"/>
    </w:pPr>
    <w:rPr>
      <w:rFonts w:ascii="Times New Roman" w:hAnsi="Times New Roman" w:eastAsia="SimSun" w:cs="Times New Roman"/>
      <w:sz w:val="20"/>
      <w:szCs w:val="20"/>
    </w:rPr>
  </w:style>
  <w:style w:type="paragraph" w:customStyle="1" w:styleId="58">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E9FB1-793B-4C03-8702-B28F1BA92CCF}">
  <ds:schemaRefs/>
</ds:datastoreItem>
</file>

<file path=docProps/app.xml><?xml version="1.0" encoding="utf-8"?>
<Properties xmlns="http://schemas.openxmlformats.org/officeDocument/2006/extended-properties" xmlns:vt="http://schemas.openxmlformats.org/officeDocument/2006/docPropsVTypes">
  <Template>Normal</Template>
  <Pages>38</Pages>
  <Words>4649</Words>
  <Characters>27690</Characters>
  <Lines>229</Lines>
  <Paragraphs>64</Paragraphs>
  <TotalTime>132</TotalTime>
  <ScaleCrop>false</ScaleCrop>
  <LinksUpToDate>false</LinksUpToDate>
  <CharactersWithSpaces>33697</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2026-05-18T21:59:00Z</dcterms:created>
  <dc:creator>mariam</dc:creator>
  <cp:lastModifiedBy>Eman Tamam</cp:lastModifiedBy>
  <dcterms:modified xsi:type="dcterms:W3CDTF">2026-05-29T20:57:56Z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896844F6E1504D29953435B802EFCD53_13</vt:lpwstr>
  </property>
  <property fmtid="{D5CDD505-2E9C-101B-9397-08002B2CF9AE}" pid="4" name="KSOTemplateDocerSaveRecord">
    <vt:lpwstr>eyJoZGlkIjoiMWJmYmVhMGQ2YWQwOTc0ZDFkYmVkZTE0NzFkNThlYzIiLCJ1c2VySWQiOiIxNDQ0ODk2MzQ0OTI5OSJ9</vt:lpwstr>
  </property>
  <property fmtid="{D5CDD505-2E9C-101B-9397-08002B2CF9AE}" pid="5" name="GrammarlyDocumentId">
    <vt:lpwstr>2e8ce688-14d5-4709-9d31-68aa0918596f</vt:lpwstr>
  </property>
</Properties>
</file>