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b/>
          <w:bCs/>
          <w:sz w:val="32"/>
          <w:szCs w:val="32"/>
        </w:rPr>
        <w:t>Unormalized Table 1</w:t>
      </w:r>
    </w:p>
    <w:p>
      <w:pPr>
        <w:pStyle w:val="Normal"/>
        <w:spacing w:before="0" w:after="300"/>
        <w:jc w:val="center"/>
        <w:rPr/>
      </w:pPr>
      <w:r>
        <w:rPr>
          <w:rFonts w:eastAsia="Calibri" w:cs="Calibri" w:ascii="Calibri" w:hAnsi="Calibri"/>
          <w:color w:val="555555"/>
          <w:sz w:val="22"/>
          <w:szCs w:val="22"/>
        </w:rPr>
        <w:t>Library Management System — All Entities Combined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What is an Unormalized Table?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 xml:space="preserve">An unormalized table (also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 xml:space="preserve">know as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UNF — Unnormalized Form) contains ALL attributes from ALL entities combined into a single flat table. It has not yet been organized or cleaned up. This table often has repeating groups, redundant data, and mixed concerns — problems that Normalization will later fix.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To improve efficiency and eliminate duplication,the table should be normalized into separate tables for Members,Books and Borrowing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color w:val="555555"/>
          <w:sz w:val="22"/>
          <w:szCs w:val="22"/>
        </w:rPr>
        <w:t>The table below captures every data field from the Library Management System scenario in its raw, uncleaned form:</w:t>
      </w:r>
    </w:p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99"/>
        <w:gridCol w:w="901"/>
        <w:gridCol w:w="1559"/>
        <w:gridCol w:w="1561"/>
        <w:gridCol w:w="1560"/>
        <w:gridCol w:w="989"/>
        <w:gridCol w:w="99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MemberID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ISBN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BorrowDate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1A1A2E"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ReturnDate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M001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dnan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adnan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@email.com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123648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Networking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White and black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2026-06-01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2026-06-1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M001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dnan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dnan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@email.com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306090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The Pragmatic Programmer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Hunt &amp; Thomas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3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15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M002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Shueib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shueib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@email.com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9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123648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Networking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White and black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2026-06-05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2F4FF" w:fill="F2F4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M003</w:t>
            </w:r>
          </w:p>
        </w:tc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Amir</w:t>
            </w:r>
          </w:p>
        </w:tc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amir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@email.com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101010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Distributed System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Wright left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2026-06-10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FFFFFF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2026-06-2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1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Problems visible in this unormalized table: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 xml:space="preserve">•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Redundancy: A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dnan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's MemberID, Name and Email appear in two rows — if h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is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 xml:space="preserve"> email changes, both rows must be updated, and it is easy to miss one.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 xml:space="preserve">•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Redundancy: 'Clean Code' book details (ISBN, Title, Author) appear in two rows — duplicated data wastes storage.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 xml:space="preserve">• </w:t>
      </w: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Mixed concerns: One table is trying to store Member information, Book information, and transaction information all at once — these are logically separate things.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color w:val="000000"/>
          <w:sz w:val="22"/>
          <w:szCs w:val="22"/>
        </w:rPr>
        <w:t>These problems are exactly what Normalization (1NF → 2NF → 3NF) will resolve.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LibreOffice/26.2.4.2$Windows_X86_64 LibreOffice_project/0229ac93fcf0d7cbc6376066c6f35021cef002dc</Application>
  <AppVersion>15.0000</AppVersion>
  <Pages>1</Pages>
  <Words>232</Words>
  <Characters>1363</Characters>
  <CharactersWithSpaces>1551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2026-07-01T20:33:16Z</dcterms:created>
  <dc:creator>Un-named</dc:creator>
  <dc:description/>
  <dc:language>en-US</dc:language>
  <cp:lastModifiedBy/>
  <dcterms:modified xsi:type="dcterms:W3CDTF">2026-07-03T10:01:25Z</dcterms:modified>
  <cp:revision>6</cp:revision>
  <dc:subject/>
  <dc:title/>
</cp:coreProperties>
</file>