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67" w:rsidRPr="0007223E" w:rsidRDefault="00244E67" w:rsidP="00244E67">
      <w:pPr>
        <w:pStyle w:val="Ttulo2"/>
        <w:numPr>
          <w:ilvl w:val="0"/>
          <w:numId w:val="1"/>
        </w:numPr>
        <w:ind w:right="3"/>
        <w:rPr>
          <w:color w:val="auto"/>
        </w:rPr>
      </w:pPr>
      <w:r w:rsidRPr="0007223E">
        <w:rPr>
          <w:color w:val="auto"/>
        </w:rPr>
        <w:t>Objetivo</w:t>
      </w:r>
    </w:p>
    <w:p w:rsidR="00244E67" w:rsidRPr="0007223E" w:rsidRDefault="00244E67" w:rsidP="00244E67">
      <w:pPr>
        <w:rPr>
          <w:color w:val="auto"/>
        </w:rPr>
      </w:pPr>
      <w:r w:rsidRPr="0007223E">
        <w:rPr>
          <w:color w:val="auto"/>
        </w:rPr>
        <w:t>(Deve conter o objetivo do caso de uso)</w:t>
      </w:r>
    </w:p>
    <w:p w:rsidR="00244E67" w:rsidRDefault="00244E67" w:rsidP="00244E67">
      <w:pPr>
        <w:pStyle w:val="Ttulo2"/>
        <w:numPr>
          <w:ilvl w:val="0"/>
          <w:numId w:val="1"/>
        </w:numPr>
        <w:ind w:right="3"/>
      </w:pPr>
      <w:r>
        <w:rPr>
          <w:color w:val="auto"/>
        </w:rPr>
        <w:t>Requisitos impactados</w:t>
      </w:r>
    </w:p>
    <w:p w:rsidR="000726CC" w:rsidRDefault="00244E67" w:rsidP="00244E67">
      <w:r w:rsidRPr="00244E67">
        <w:t xml:space="preserve"> </w:t>
      </w:r>
      <w:r>
        <w:t>(Deve ser informados os sistemas e requisitos impactados pela mudança)</w:t>
      </w:r>
      <w:bookmarkStart w:id="0" w:name="_GoBack"/>
      <w:bookmarkEnd w:id="0"/>
    </w:p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73"/>
    <w:multiLevelType w:val="hybridMultilevel"/>
    <w:tmpl w:val="096CEBE6"/>
    <w:lvl w:ilvl="0" w:tplc="3B2C5520">
      <w:start w:val="1"/>
      <w:numFmt w:val="decimal"/>
      <w:lvlText w:val="%1."/>
      <w:lvlJc w:val="left"/>
      <w:pPr>
        <w:ind w:left="708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9B"/>
    <w:rsid w:val="000726CC"/>
    <w:rsid w:val="0017349B"/>
    <w:rsid w:val="00244E67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9418"/>
  <w15:chartTrackingRefBased/>
  <w15:docId w15:val="{C01338EC-383B-40EB-A945-7BBFA32C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4E67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244E67"/>
    <w:pPr>
      <w:keepNext/>
      <w:keepLines/>
      <w:spacing w:after="90" w:line="252" w:lineRule="auto"/>
      <w:ind w:left="238" w:hanging="10"/>
      <w:outlineLvl w:val="1"/>
    </w:pPr>
    <w:rPr>
      <w:rFonts w:ascii="Liberation Sans" w:eastAsia="Liberation Sans" w:hAnsi="Liberation Sans" w:cs="Liberation Sans"/>
      <w:b/>
      <w:color w:val="00000A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4E67"/>
    <w:rPr>
      <w:rFonts w:ascii="Liberation Sans" w:eastAsia="Liberation Sans" w:hAnsi="Liberation Sans" w:cs="Liberation Sans"/>
      <w:b/>
      <w:color w:val="00000A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2017-04-20T19:35:00Z</dcterms:created>
  <dcterms:modified xsi:type="dcterms:W3CDTF">2017-04-20T19:36:00Z</dcterms:modified>
</cp:coreProperties>
</file>