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2"/>
        <w:spacing w:before="52" w:line="352" w:lineRule="auto"/>
        <w:ind w:left="100" w:firstLine="0"/>
        <w:rPr>
          <w:rFonts w:ascii="Roboto" w:cs="Roboto" w:eastAsia="Roboto" w:hAnsi="Roboto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Customer Requirements Speciﬁcation</w:t>
          </w:r>
        </w:sdtContent>
      </w:sdt>
    </w:p>
    <w:p w:rsidR="00000000" w:rsidDel="00000000" w:rsidP="00000000" w:rsidRDefault="00000000" w:rsidRPr="00000000" w14:paraId="00000003">
      <w:pPr>
        <w:rPr>
          <w:b w:val="1"/>
          <w:color w:val="3c78d8"/>
          <w:sz w:val="82"/>
          <w:szCs w:val="82"/>
        </w:rPr>
      </w:pPr>
      <w:r w:rsidDel="00000000" w:rsidR="00000000" w:rsidRPr="00000000">
        <w:rPr>
          <w:b w:val="1"/>
          <w:color w:val="3c78d8"/>
          <w:sz w:val="82"/>
          <w:szCs w:val="82"/>
          <w:rtl w:val="0"/>
        </w:rPr>
        <w:t xml:space="preserve">SAG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131" w:lineRule="auto"/>
        <w:ind w:left="0" w:right="117" w:firstLine="0"/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5" w:lineRule="auto"/>
        <w:ind w:left="8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135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</w:t>
            </w:r>
          </w:hyperlink>
          <w:hyperlink w:anchor="_heading=h.gjdgxs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………………………………………………………………….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heading=h.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…………………………………………………………………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79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Reference Document</w:t>
            </w:r>
          </w:hyperlink>
          <w:hyperlink w:anchor="_heading=h.1fob9te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80"/>
            </w:tabs>
            <w:spacing w:after="0" w:before="60" w:line="240" w:lineRule="auto"/>
            <w:ind w:left="8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hyperlink>
          <w:hyperlink w:anchor="_heading=h.3znysh7"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……………………………………………………………….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line="200" w:lineRule="auto"/>
            <w:ind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before="200" w:lineRule="auto"/>
        <w:ind w:firstLine="8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Status: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Aya Gamal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64" w:right="5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573" w:right="25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-2022]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8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820"/>
        <w:rPr/>
      </w:pPr>
      <w:bookmarkStart w:colFirst="0" w:colLast="0" w:name="_heading=h.nla13ypg9vg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820"/>
        <w:rPr/>
      </w:pPr>
      <w:bookmarkStart w:colFirst="0" w:colLast="0" w:name="_heading=h.jb6m59nqkol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820"/>
        <w:rPr/>
      </w:pPr>
      <w:bookmarkStart w:colFirst="0" w:colLast="0" w:name="_heading=h.lhj7xkwu9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820"/>
        <w:rPr/>
      </w:pPr>
      <w:bookmarkStart w:colFirst="0" w:colLast="0" w:name="_heading=h.2clqmc4himzs" w:id="5"/>
      <w:bookmarkEnd w:id="5"/>
      <w:r w:rsidDel="00000000" w:rsidR="00000000" w:rsidRPr="00000000">
        <w:rPr>
          <w:rtl w:val="0"/>
        </w:rPr>
        <w:t xml:space="preserve">Document History: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0"/>
        <w:gridCol w:w="2100"/>
        <w:gridCol w:w="2220"/>
        <w:gridCol w:w="3720"/>
        <w:tblGridChange w:id="0">
          <w:tblGrid>
            <w:gridCol w:w="1320"/>
            <w:gridCol w:w="2100"/>
            <w:gridCol w:w="2220"/>
            <w:gridCol w:w="3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6" w:right="2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6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24" w:right="50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434" w:right="14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26" w:right="2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Ammar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524" w:right="5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[8-9-2021]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14"/>
                <w:tab w:val="left" w:pos="1515"/>
              </w:tabs>
              <w:spacing w:after="0" w:before="103" w:line="240" w:lineRule="auto"/>
              <w:ind w:left="151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51"/>
                <w:tab w:val="left" w:pos="1552"/>
              </w:tabs>
              <w:spacing w:after="0" w:before="0" w:line="240" w:lineRule="auto"/>
              <w:ind w:left="1551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definition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4"/>
                <w:tab w:val="left" w:pos="1595"/>
              </w:tabs>
              <w:spacing w:after="0" w:before="0" w:line="240" w:lineRule="auto"/>
              <w:ind w:left="159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features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25"/>
                <w:tab w:val="left" w:pos="1326"/>
              </w:tabs>
              <w:spacing w:after="0" w:before="0" w:line="240" w:lineRule="auto"/>
              <w:ind w:left="1325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Key elements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44"/>
                <w:tab w:val="left" w:pos="1045"/>
              </w:tabs>
              <w:spacing w:after="0" w:before="0" w:line="240" w:lineRule="auto"/>
              <w:ind w:left="1044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CRS Requirements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firstLine="0"/>
        <w:jc w:val="left"/>
        <w:rPr>
          <w:sz w:val="22"/>
          <w:szCs w:val="22"/>
        </w:rPr>
        <w:sectPr>
          <w:headerReference r:id="rId7" w:type="default"/>
          <w:pgSz w:h="15840" w:w="12240" w:orient="portrait"/>
          <w:pgMar w:bottom="280" w:top="1360" w:left="620" w:right="6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52" w:before="90" w:lineRule="auto"/>
        <w:ind w:left="0" w:firstLine="720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40"/>
        <w:gridCol w:w="5380"/>
        <w:gridCol w:w="1280"/>
        <w:gridCol w:w="1260"/>
        <w:tblGridChange w:id="0">
          <w:tblGrid>
            <w:gridCol w:w="1440"/>
            <w:gridCol w:w="5380"/>
            <w:gridCol w:w="1280"/>
            <w:gridCol w:w="1260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shd w:fill="a3c2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Ref.number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311" w:right="13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Doc.Name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16" w:right="1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3c2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42" w:right="1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311" w:right="13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16" w:right="1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2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keepNext w:val="1"/>
        <w:keepLines w:val="1"/>
        <w:widowControl w:val="1"/>
        <w:spacing w:after="120" w:before="400" w:line="360" w:lineRule="auto"/>
        <w:ind w:left="0"/>
        <w:rPr>
          <w:rFonts w:ascii="Arial" w:cs="Arial" w:eastAsia="Arial" w:hAnsi="Arial"/>
          <w:sz w:val="32"/>
          <w:szCs w:val="32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Project Description: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3B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phone is used to make a complete connection between the glasses and the mobile phone , It also helps in making a quick connection and opening a specific app through the user's voice commands</w:t>
      </w:r>
    </w:p>
    <w:p w:rsidR="00000000" w:rsidDel="00000000" w:rsidP="00000000" w:rsidRDefault="00000000" w:rsidRPr="00000000" w14:paraId="0000003C">
      <w:pPr>
        <w:widowControl w:val="1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360" w:lineRule="auto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 to connect smart assistant glasses with personal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 by id and initial password 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shows a notification for permission to access some apps.  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shows instructions for using the glasses.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User can search by text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deal with settings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contact us through contact screen 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report and issue screen to solve any problem.</w:t>
      </w:r>
    </w:p>
    <w:p w:rsidR="00000000" w:rsidDel="00000000" w:rsidP="00000000" w:rsidRDefault="00000000" w:rsidRPr="00000000" w14:paraId="00000048">
      <w:pPr>
        <w:spacing w:before="48" w:line="360" w:lineRule="auto"/>
        <w:ind w:left="820" w:right="8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9"/>
          <w:tab w:val="left" w:pos="1540"/>
        </w:tabs>
        <w:spacing w:after="0" w:before="42" w:line="240" w:lineRule="auto"/>
        <w:ind w:left="1540" w:right="0" w:firstLine="0"/>
        <w:jc w:val="left"/>
        <w:rPr/>
        <w:sectPr>
          <w:type w:val="nextPage"/>
          <w:pgSz w:h="15840" w:w="12240" w:orient="portrait"/>
          <w:pgMar w:bottom="280" w:top="144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before="80" w:lineRule="auto"/>
        <w:ind w:firstLine="8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System Context: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219950" cy="48974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897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45" w:before="228" w:lineRule="auto"/>
        <w:ind w:firstLine="820"/>
        <w:rPr/>
      </w:pPr>
      <w:r w:rsidDel="00000000" w:rsidR="00000000" w:rsidRPr="00000000">
        <w:rPr>
          <w:color w:val="3c78d8"/>
          <w:rtl w:val="0"/>
        </w:rPr>
        <w:t xml:space="preserve">CRS Requirements:</w:t>
      </w: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90"/>
        <w:gridCol w:w="1110"/>
        <w:gridCol w:w="4125"/>
        <w:tblGridChange w:id="0">
          <w:tblGrid>
            <w:gridCol w:w="1440"/>
            <w:gridCol w:w="3390"/>
            <w:gridCol w:w="1110"/>
            <w:gridCol w:w="412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must have a SAG app to log 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75"/>
        <w:gridCol w:w="1110"/>
        <w:gridCol w:w="4170"/>
        <w:tblGridChange w:id="0">
          <w:tblGrid>
            <w:gridCol w:w="1440"/>
            <w:gridCol w:w="3375"/>
            <w:gridCol w:w="1110"/>
            <w:gridCol w:w="417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log in by id and initial password.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245"/>
        <w:tblGridChange w:id="0">
          <w:tblGrid>
            <w:gridCol w:w="1440"/>
            <w:gridCol w:w="3240"/>
            <w:gridCol w:w="1185"/>
            <w:gridCol w:w="424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highlight w:val="white"/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 After log  in</w:t>
            </w:r>
            <w:r w:rsidDel="00000000" w:rsidR="00000000" w:rsidRPr="00000000">
              <w:rPr>
                <w:color w:val="ffff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user should give SAG app some permissions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ind w:firstLine="0"/>
        <w:rPr>
          <w:sz w:val="22"/>
          <w:szCs w:val="22"/>
        </w:rPr>
        <w:sectPr>
          <w:type w:val="nextPage"/>
          <w:pgSz w:h="15840" w:w="12240" w:orient="portrait"/>
          <w:pgMar w:bottom="280" w:top="136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55"/>
        <w:tblGridChange w:id="0">
          <w:tblGrid>
            <w:gridCol w:w="1440"/>
            <w:gridCol w:w="3240"/>
            <w:gridCol w:w="1185"/>
            <w:gridCol w:w="4155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before="102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should allow the SAG app to access contact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345"/>
        <w:gridCol w:w="1080"/>
        <w:gridCol w:w="4170"/>
        <w:tblGridChange w:id="0">
          <w:tblGrid>
            <w:gridCol w:w="1440"/>
            <w:gridCol w:w="3345"/>
            <w:gridCol w:w="1080"/>
            <w:gridCol w:w="417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main Screen shows how to use the 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</w:t>
            </w:r>
            <w:r w:rsidDel="00000000" w:rsidR="00000000" w:rsidRPr="00000000">
              <w:rPr>
                <w:rtl w:val="0"/>
              </w:rPr>
              <w:t xml:space="preserve">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User can deal with settings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before="92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can edit his profile through settings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70"/>
        <w:tblGridChange w:id="0">
          <w:tblGrid>
            <w:gridCol w:w="1440"/>
            <w:gridCol w:w="3240"/>
            <w:gridCol w:w="1185"/>
            <w:gridCol w:w="417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change personal information.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views about us page through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5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85"/>
        <w:tblGridChange w:id="0">
          <w:tblGrid>
            <w:gridCol w:w="1440"/>
            <w:gridCol w:w="3240"/>
            <w:gridCol w:w="1185"/>
            <w:gridCol w:w="418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User can see more information about product.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before="96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User can edit accessed apps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800" w:firstLine="0"/>
        <w:rPr>
          <w:sz w:val="22"/>
          <w:szCs w:val="22"/>
        </w:rPr>
        <w:sectPr>
          <w:type w:val="nextPage"/>
          <w:pgSz w:h="15840" w:w="12240" w:orient="portrait"/>
          <w:pgMar w:bottom="280" w:top="1500" w:left="62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20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55"/>
        <w:tblGridChange w:id="0">
          <w:tblGrid>
            <w:gridCol w:w="1440"/>
            <w:gridCol w:w="3240"/>
            <w:gridCol w:w="1185"/>
            <w:gridCol w:w="415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send feedback through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</w:t>
            </w:r>
            <w:r w:rsidDel="00000000" w:rsidR="00000000" w:rsidRPr="00000000">
              <w:rPr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can log out through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70"/>
        <w:tblGridChange w:id="0">
          <w:tblGrid>
            <w:gridCol w:w="1440"/>
            <w:gridCol w:w="3240"/>
            <w:gridCol w:w="1185"/>
            <w:gridCol w:w="41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before="94" w:lineRule="auto"/>
              <w:ind w:left="186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Req_PO_SAG_CRS_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before="98" w:lineRule="auto"/>
              <w:ind w:left="24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Covers_PO_SAG_CR_APP_</w:t>
            </w: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can contact us through contact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0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40"/>
        <w:tblGridChange w:id="0">
          <w:tblGrid>
            <w:gridCol w:w="1440"/>
            <w:gridCol w:w="3240"/>
            <w:gridCol w:w="1185"/>
            <w:gridCol w:w="414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b w:val="1"/>
                <w:i w:val="1"/>
                <w:color w:val="0a539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contact us by sending email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75.0" w:type="dxa"/>
        <w:jc w:val="left"/>
        <w:tblInd w:w="84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440"/>
        <w:gridCol w:w="3240"/>
        <w:gridCol w:w="1185"/>
        <w:gridCol w:w="4110"/>
        <w:tblGridChange w:id="0">
          <w:tblGrid>
            <w:gridCol w:w="1440"/>
            <w:gridCol w:w="3240"/>
            <w:gridCol w:w="1185"/>
            <w:gridCol w:w="411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_CRS_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a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Covers_PO_</w:t>
            </w:r>
            <w:r w:rsidDel="00000000" w:rsidR="00000000" w:rsidRPr="00000000">
              <w:rPr>
                <w:rtl w:val="0"/>
              </w:rPr>
              <w:t xml:space="preserve">SAG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_CR_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-V1.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3c2f4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78" w:right="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widowControl w:val="1"/>
              <w:spacing w:line="36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User report and issue screen to solve any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62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325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360"/>
      </w:pPr>
      <w:rPr/>
    </w:lvl>
    <w:lvl w:ilvl="2">
      <w:start w:val="0"/>
      <w:numFmt w:val="bullet"/>
      <w:lvlText w:val="•"/>
      <w:lvlJc w:val="left"/>
      <w:pPr>
        <w:ind w:left="1796" w:hanging="360"/>
      </w:pPr>
      <w:rPr/>
    </w:lvl>
    <w:lvl w:ilvl="3">
      <w:start w:val="0"/>
      <w:numFmt w:val="bullet"/>
      <w:lvlText w:val="•"/>
      <w:lvlJc w:val="left"/>
      <w:pPr>
        <w:ind w:left="2034" w:hanging="360"/>
      </w:pPr>
      <w:rPr/>
    </w:lvl>
    <w:lvl w:ilvl="4">
      <w:start w:val="0"/>
      <w:numFmt w:val="bullet"/>
      <w:lvlText w:val="•"/>
      <w:lvlJc w:val="left"/>
      <w:pPr>
        <w:ind w:left="2272" w:hanging="360"/>
      </w:pPr>
      <w:rPr/>
    </w:lvl>
    <w:lvl w:ilvl="5">
      <w:start w:val="0"/>
      <w:numFmt w:val="bullet"/>
      <w:lvlText w:val="•"/>
      <w:lvlJc w:val="left"/>
      <w:pPr>
        <w:ind w:left="2510" w:hanging="360"/>
      </w:pPr>
      <w:rPr/>
    </w:lvl>
    <w:lvl w:ilvl="6">
      <w:start w:val="0"/>
      <w:numFmt w:val="bullet"/>
      <w:lvlText w:val="•"/>
      <w:lvlJc w:val="left"/>
      <w:pPr>
        <w:ind w:left="2748" w:hanging="360"/>
      </w:pPr>
      <w:rPr/>
    </w:lvl>
    <w:lvl w:ilvl="7">
      <w:start w:val="0"/>
      <w:numFmt w:val="bullet"/>
      <w:lvlText w:val="•"/>
      <w:lvlJc w:val="left"/>
      <w:pPr>
        <w:ind w:left="2986" w:hanging="360"/>
      </w:pPr>
      <w:rPr/>
    </w:lvl>
    <w:lvl w:ilvl="8">
      <w:start w:val="0"/>
      <w:numFmt w:val="bullet"/>
      <w:lvlText w:val="•"/>
      <w:lvlJc w:val="left"/>
      <w:pPr>
        <w:ind w:left="3224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514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"/>
      </w:pPr>
      <w:rPr/>
    </w:lvl>
    <w:lvl w:ilvl="2">
      <w:start w:val="0"/>
      <w:numFmt w:val="bullet"/>
      <w:lvlText w:val="•"/>
      <w:lvlJc w:val="left"/>
      <w:pPr>
        <w:ind w:left="1956" w:hanging="360"/>
      </w:pPr>
      <w:rPr/>
    </w:lvl>
    <w:lvl w:ilvl="3">
      <w:start w:val="0"/>
      <w:numFmt w:val="bullet"/>
      <w:lvlText w:val="•"/>
      <w:lvlJc w:val="left"/>
      <w:pPr>
        <w:ind w:left="2174" w:hanging="360"/>
      </w:pPr>
      <w:rPr/>
    </w:lvl>
    <w:lvl w:ilvl="4">
      <w:start w:val="0"/>
      <w:numFmt w:val="bullet"/>
      <w:lvlText w:val="•"/>
      <w:lvlJc w:val="left"/>
      <w:pPr>
        <w:ind w:left="2392" w:hanging="360"/>
      </w:pPr>
      <w:rPr/>
    </w:lvl>
    <w:lvl w:ilvl="5">
      <w:start w:val="0"/>
      <w:numFmt w:val="bullet"/>
      <w:lvlText w:val="•"/>
      <w:lvlJc w:val="left"/>
      <w:pPr>
        <w:ind w:left="2610" w:hanging="360"/>
      </w:pPr>
      <w:rPr/>
    </w:lvl>
    <w:lvl w:ilvl="6">
      <w:start w:val="0"/>
      <w:numFmt w:val="bullet"/>
      <w:lvlText w:val="•"/>
      <w:lvlJc w:val="left"/>
      <w:pPr>
        <w:ind w:left="2828" w:hanging="360"/>
      </w:pPr>
      <w:rPr/>
    </w:lvl>
    <w:lvl w:ilvl="7">
      <w:start w:val="0"/>
      <w:numFmt w:val="bullet"/>
      <w:lvlText w:val="•"/>
      <w:lvlJc w:val="left"/>
      <w:pPr>
        <w:ind w:left="3046" w:hanging="360"/>
      </w:pPr>
      <w:rPr/>
    </w:lvl>
    <w:lvl w:ilvl="8">
      <w:start w:val="0"/>
      <w:numFmt w:val="bullet"/>
      <w:lvlText w:val="•"/>
      <w:lvlJc w:val="left"/>
      <w:pPr>
        <w:ind w:left="3264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1044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306" w:hanging="360"/>
      </w:pPr>
      <w:rPr/>
    </w:lvl>
    <w:lvl w:ilvl="2">
      <w:start w:val="0"/>
      <w:numFmt w:val="bullet"/>
      <w:lvlText w:val="•"/>
      <w:lvlJc w:val="left"/>
      <w:pPr>
        <w:ind w:left="1572" w:hanging="360"/>
      </w:pPr>
      <w:rPr/>
    </w:lvl>
    <w:lvl w:ilvl="3">
      <w:start w:val="0"/>
      <w:numFmt w:val="bullet"/>
      <w:lvlText w:val="•"/>
      <w:lvlJc w:val="left"/>
      <w:pPr>
        <w:ind w:left="1838" w:hanging="360"/>
      </w:pPr>
      <w:rPr/>
    </w:lvl>
    <w:lvl w:ilvl="4">
      <w:start w:val="0"/>
      <w:numFmt w:val="bullet"/>
      <w:lvlText w:val="•"/>
      <w:lvlJc w:val="left"/>
      <w:pPr>
        <w:ind w:left="2104" w:hanging="360"/>
      </w:pPr>
      <w:rPr/>
    </w:lvl>
    <w:lvl w:ilvl="5">
      <w:start w:val="0"/>
      <w:numFmt w:val="bullet"/>
      <w:lvlText w:val="•"/>
      <w:lvlJc w:val="left"/>
      <w:pPr>
        <w:ind w:left="2370" w:hanging="360"/>
      </w:pPr>
      <w:rPr/>
    </w:lvl>
    <w:lvl w:ilvl="6">
      <w:start w:val="0"/>
      <w:numFmt w:val="bullet"/>
      <w:lvlText w:val="•"/>
      <w:lvlJc w:val="left"/>
      <w:pPr>
        <w:ind w:left="2636" w:hanging="360"/>
      </w:pPr>
      <w:rPr/>
    </w:lvl>
    <w:lvl w:ilvl="7">
      <w:start w:val="0"/>
      <w:numFmt w:val="bullet"/>
      <w:lvlText w:val="•"/>
      <w:lvlJc w:val="left"/>
      <w:pPr>
        <w:ind w:left="2902" w:hanging="360"/>
      </w:pPr>
      <w:rPr/>
    </w:lvl>
    <w:lvl w:ilvl="8">
      <w:start w:val="0"/>
      <w:numFmt w:val="bullet"/>
      <w:lvlText w:val="•"/>
      <w:lvlJc w:val="left"/>
      <w:pPr>
        <w:ind w:left="3168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20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64" w:lineRule="auto"/>
      <w:ind w:left="100"/>
    </w:pPr>
    <w:rPr>
      <w:rFonts w:ascii="Roboto" w:cs="Roboto" w:eastAsia="Roboto" w:hAnsi="Roboto"/>
      <w:b w:val="1"/>
      <w:sz w:val="82"/>
      <w:szCs w:val="8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TOC1">
    <w:name w:val="TOC 1"/>
    <w:basedOn w:val="Normal"/>
    <w:uiPriority w:val="1"/>
    <w:qFormat w:val="1"/>
    <w:pPr>
      <w:spacing w:before="60"/>
      <w:ind w:left="820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820"/>
      <w:outlineLvl w:val="1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820"/>
      <w:outlineLvl w:val="2"/>
    </w:pPr>
    <w:rPr>
      <w:rFonts w:ascii="Arial" w:cs="Arial" w:eastAsia="Arial" w:hAnsi="Arial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1064" w:lineRule="exact"/>
      <w:ind w:left="100"/>
    </w:pPr>
    <w:rPr>
      <w:rFonts w:ascii="Roboto" w:cs="Roboto" w:eastAsia="Roboto" w:hAnsi="Roboto"/>
      <w:b w:val="1"/>
      <w:bCs w:val="1"/>
      <w:sz w:val="82"/>
      <w:szCs w:val="8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1"/>
      <w:ind w:left="1540" w:hanging="360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78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of+Smh3mGVYAa7WaLaAJvkYAw==">AMUW2mX77ssiRcgW7QCCdooD1G6Ve1xjqcjdik4eq7Pwq3Y3ZV2jlFAFNlr44j5xLEY7Gyk/997Ha//uDE9VsGvmQEdLXHjfB4E3hZv56fIshjO0HM6T0DbKcYe3oxiwXznyxs94PlPfzrcnjrv18b6nuBPwnMb3aAUmCRebkuz6BJ+ruaHBgCTneAvryTO/NMk+Hv1Bqe2cEMb3Vu/fLJh5Jlx3DahC/yFm4hJd1tntKwoNDBwsk+2X/TJ9lNrlW/NS6ke36XMQBb9pfFS234qdrIfjUOsI5JNN2Jy5vFMnnh0MdkpzY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2022-09-27T14:15:35Z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