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585410" w14:textId="77777777" w:rsidR="00DB1471" w:rsidRDefault="00DB1471">
      <w:pPr>
        <w:spacing w:before="2400"/>
      </w:pPr>
    </w:p>
    <w:p w14:paraId="369DEBBD" w14:textId="77777777" w:rsidR="00DB1471" w:rsidRDefault="00000000">
      <w:pPr>
        <w:spacing w:after="200"/>
        <w:jc w:val="center"/>
      </w:pPr>
      <w:r>
        <w:rPr>
          <w:color w:val="595959"/>
          <w:sz w:val="28"/>
          <w:szCs w:val="28"/>
        </w:rPr>
        <w:t>프로젝트 기획안</w:t>
      </w:r>
    </w:p>
    <w:p w14:paraId="63698A26" w14:textId="77777777" w:rsidR="00DB1471" w:rsidRDefault="00000000">
      <w:pPr>
        <w:spacing w:after="160"/>
        <w:jc w:val="center"/>
      </w:pPr>
      <w:r>
        <w:rPr>
          <w:b/>
          <w:bCs/>
          <w:color w:val="000000"/>
          <w:sz w:val="72"/>
          <w:szCs w:val="72"/>
        </w:rPr>
        <w:t>B/L Copilot</w:t>
      </w:r>
    </w:p>
    <w:p w14:paraId="62E5C17F" w14:textId="77777777" w:rsidR="00DB1471" w:rsidRDefault="00000000">
      <w:pPr>
        <w:spacing w:after="1200"/>
        <w:jc w:val="center"/>
      </w:pPr>
      <w:r>
        <w:rPr>
          <w:color w:val="262626"/>
          <w:sz w:val="32"/>
          <w:szCs w:val="32"/>
        </w:rPr>
        <w:t>선하증권 AI 검증·작성 지원 시스템</w:t>
      </w:r>
    </w:p>
    <w:p w14:paraId="233D2258" w14:textId="77777777" w:rsidR="00DB1471" w:rsidRDefault="00000000">
      <w:pPr>
        <w:spacing w:after="100"/>
        <w:jc w:val="center"/>
      </w:pPr>
      <w:r>
        <w:rPr>
          <w:color w:val="595959"/>
          <w:sz w:val="22"/>
          <w:szCs w:val="22"/>
        </w:rPr>
        <w:t>2026 스마트해운물류 × ICT 멘토링 프로젝트</w:t>
      </w:r>
    </w:p>
    <w:p w14:paraId="22536644" w14:textId="7F60883E" w:rsidR="00DB1471" w:rsidRDefault="00000000" w:rsidP="00CE73DB">
      <w:pPr>
        <w:spacing w:after="100"/>
        <w:jc w:val="center"/>
      </w:pPr>
      <w:r>
        <w:rPr>
          <w:color w:val="595959"/>
          <w:sz w:val="22"/>
          <w:szCs w:val="22"/>
        </w:rPr>
        <w:t xml:space="preserve">팀원: </w:t>
      </w:r>
      <w:proofErr w:type="spellStart"/>
      <w:r>
        <w:rPr>
          <w:color w:val="595959"/>
          <w:sz w:val="22"/>
          <w:szCs w:val="22"/>
        </w:rPr>
        <w:t>양다원</w:t>
      </w:r>
      <w:proofErr w:type="spellEnd"/>
      <w:r>
        <w:rPr>
          <w:color w:val="595959"/>
          <w:sz w:val="22"/>
          <w:szCs w:val="22"/>
        </w:rPr>
        <w:t xml:space="preserve">(PM/BE) · </w:t>
      </w:r>
      <w:proofErr w:type="spellStart"/>
      <w:r>
        <w:rPr>
          <w:color w:val="595959"/>
          <w:sz w:val="22"/>
          <w:szCs w:val="22"/>
        </w:rPr>
        <w:t>권효재</w:t>
      </w:r>
      <w:proofErr w:type="spellEnd"/>
      <w:r>
        <w:rPr>
          <w:color w:val="595959"/>
          <w:sz w:val="22"/>
          <w:szCs w:val="22"/>
        </w:rPr>
        <w:t>(BE) · 김민지(FE) · 김태훈(FE)</w:t>
      </w:r>
      <w:r>
        <w:br w:type="page"/>
      </w:r>
    </w:p>
    <w:p w14:paraId="748704E8" w14:textId="77777777" w:rsidR="00DB1471" w:rsidRDefault="00000000">
      <w:pPr>
        <w:pStyle w:val="1"/>
        <w:spacing w:before="360" w:after="160"/>
      </w:pPr>
      <w:r>
        <w:rPr>
          <w:b/>
          <w:bCs/>
          <w:color w:val="000000"/>
          <w:sz w:val="30"/>
          <w:szCs w:val="30"/>
        </w:rPr>
        <w:lastRenderedPageBreak/>
        <w:t>1. 사업 개요</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100"/>
      </w:tblGrid>
      <w:tr w:rsidR="00DB1471" w14:paraId="06743945" w14:textId="77777777">
        <w:trPr>
          <w:cantSplit/>
        </w:trPr>
        <w:tc>
          <w:tcPr>
            <w:tcW w:w="2200" w:type="dxa"/>
            <w:shd w:val="clear" w:color="auto" w:fill="F2F2F2"/>
            <w:tcMar>
              <w:top w:w="60" w:type="dxa"/>
              <w:left w:w="100" w:type="dxa"/>
              <w:bottom w:w="60" w:type="dxa"/>
              <w:right w:w="100" w:type="dxa"/>
            </w:tcMar>
          </w:tcPr>
          <w:p w14:paraId="7AD4400C" w14:textId="77777777" w:rsidR="00DB1471" w:rsidRDefault="00000000">
            <w:r>
              <w:rPr>
                <w:b/>
                <w:bCs/>
                <w:color w:val="1A1A1A"/>
                <w:sz w:val="19"/>
                <w:szCs w:val="19"/>
              </w:rPr>
              <w:t>프로젝트명</w:t>
            </w:r>
          </w:p>
        </w:tc>
        <w:tc>
          <w:tcPr>
            <w:tcW w:w="8100" w:type="dxa"/>
            <w:tcMar>
              <w:top w:w="60" w:type="dxa"/>
              <w:left w:w="100" w:type="dxa"/>
              <w:bottom w:w="60" w:type="dxa"/>
              <w:right w:w="100" w:type="dxa"/>
            </w:tcMar>
          </w:tcPr>
          <w:p w14:paraId="3BAA11A8" w14:textId="77777777" w:rsidR="00DB1471" w:rsidRDefault="00000000">
            <w:r>
              <w:rPr>
                <w:color w:val="1A1A1A"/>
                <w:sz w:val="19"/>
                <w:szCs w:val="19"/>
              </w:rPr>
              <w:t>B/L Copilot — 선하증권 AI 검증·작성 지원 시스템</w:t>
            </w:r>
          </w:p>
        </w:tc>
      </w:tr>
      <w:tr w:rsidR="00DB1471" w14:paraId="613C058E" w14:textId="77777777">
        <w:trPr>
          <w:cantSplit/>
        </w:trPr>
        <w:tc>
          <w:tcPr>
            <w:tcW w:w="2200" w:type="dxa"/>
            <w:shd w:val="clear" w:color="auto" w:fill="F2F2F2"/>
            <w:tcMar>
              <w:top w:w="60" w:type="dxa"/>
              <w:left w:w="100" w:type="dxa"/>
              <w:bottom w:w="60" w:type="dxa"/>
              <w:right w:w="100" w:type="dxa"/>
            </w:tcMar>
          </w:tcPr>
          <w:p w14:paraId="33C5BA60" w14:textId="77777777" w:rsidR="00DB1471" w:rsidRDefault="00000000">
            <w:r>
              <w:rPr>
                <w:b/>
                <w:bCs/>
                <w:color w:val="1A1A1A"/>
                <w:sz w:val="19"/>
                <w:szCs w:val="19"/>
              </w:rPr>
              <w:t>수행 기간</w:t>
            </w:r>
          </w:p>
        </w:tc>
        <w:tc>
          <w:tcPr>
            <w:tcW w:w="8100" w:type="dxa"/>
            <w:tcMar>
              <w:top w:w="60" w:type="dxa"/>
              <w:left w:w="100" w:type="dxa"/>
              <w:bottom w:w="60" w:type="dxa"/>
              <w:right w:w="100" w:type="dxa"/>
            </w:tcMar>
          </w:tcPr>
          <w:p w14:paraId="438BB217" w14:textId="77777777" w:rsidR="00DB1471" w:rsidRDefault="00000000">
            <w:r>
              <w:rPr>
                <w:color w:val="1A1A1A"/>
                <w:sz w:val="19"/>
                <w:szCs w:val="19"/>
              </w:rPr>
              <w:t>2026. 08. ~ 2026. 10. (3개월, 멘토링 프로그램 내 개발 단계)</w:t>
            </w:r>
          </w:p>
        </w:tc>
      </w:tr>
      <w:tr w:rsidR="00DB1471" w14:paraId="7C025424" w14:textId="77777777">
        <w:trPr>
          <w:cantSplit/>
        </w:trPr>
        <w:tc>
          <w:tcPr>
            <w:tcW w:w="2200" w:type="dxa"/>
            <w:shd w:val="clear" w:color="auto" w:fill="F2F2F2"/>
            <w:tcMar>
              <w:top w:w="60" w:type="dxa"/>
              <w:left w:w="100" w:type="dxa"/>
              <w:bottom w:w="60" w:type="dxa"/>
              <w:right w:w="100" w:type="dxa"/>
            </w:tcMar>
          </w:tcPr>
          <w:p w14:paraId="56ADF353" w14:textId="77777777" w:rsidR="00DB1471" w:rsidRDefault="00000000">
            <w:r>
              <w:rPr>
                <w:b/>
                <w:bCs/>
                <w:color w:val="1A1A1A"/>
                <w:sz w:val="19"/>
                <w:szCs w:val="19"/>
              </w:rPr>
              <w:t>수행 인원</w:t>
            </w:r>
          </w:p>
        </w:tc>
        <w:tc>
          <w:tcPr>
            <w:tcW w:w="8100" w:type="dxa"/>
            <w:tcMar>
              <w:top w:w="60" w:type="dxa"/>
              <w:left w:w="100" w:type="dxa"/>
              <w:bottom w:w="60" w:type="dxa"/>
              <w:right w:w="100" w:type="dxa"/>
            </w:tcMar>
          </w:tcPr>
          <w:p w14:paraId="6A5C8FB7" w14:textId="77777777" w:rsidR="00DB1471" w:rsidRDefault="00000000">
            <w:r>
              <w:rPr>
                <w:color w:val="1A1A1A"/>
                <w:sz w:val="19"/>
                <w:szCs w:val="19"/>
              </w:rPr>
              <w:t>4인 (PM/BE 1, BE 1, FE 2)</w:t>
            </w:r>
          </w:p>
        </w:tc>
      </w:tr>
      <w:tr w:rsidR="00DB1471" w14:paraId="324E92CB" w14:textId="77777777">
        <w:trPr>
          <w:cantSplit/>
        </w:trPr>
        <w:tc>
          <w:tcPr>
            <w:tcW w:w="2200" w:type="dxa"/>
            <w:shd w:val="clear" w:color="auto" w:fill="F2F2F2"/>
            <w:tcMar>
              <w:top w:w="60" w:type="dxa"/>
              <w:left w:w="100" w:type="dxa"/>
              <w:bottom w:w="60" w:type="dxa"/>
              <w:right w:w="100" w:type="dxa"/>
            </w:tcMar>
          </w:tcPr>
          <w:p w14:paraId="0062E22B" w14:textId="77777777" w:rsidR="00DB1471" w:rsidRDefault="00000000">
            <w:r>
              <w:rPr>
                <w:b/>
                <w:bCs/>
                <w:color w:val="1A1A1A"/>
                <w:sz w:val="19"/>
                <w:szCs w:val="19"/>
              </w:rPr>
              <w:t>형태</w:t>
            </w:r>
          </w:p>
        </w:tc>
        <w:tc>
          <w:tcPr>
            <w:tcW w:w="8100" w:type="dxa"/>
            <w:tcMar>
              <w:top w:w="60" w:type="dxa"/>
              <w:left w:w="100" w:type="dxa"/>
              <w:bottom w:w="60" w:type="dxa"/>
              <w:right w:w="100" w:type="dxa"/>
            </w:tcMar>
          </w:tcPr>
          <w:p w14:paraId="6C8B2D1D" w14:textId="77777777" w:rsidR="00DB1471" w:rsidRDefault="00000000">
            <w:r>
              <w:rPr>
                <w:color w:val="1A1A1A"/>
                <w:sz w:val="19"/>
                <w:szCs w:val="19"/>
              </w:rPr>
              <w:t xml:space="preserve">레일 중립 AI 검증 레이어 (웹 서비스, SaaS + </w:t>
            </w:r>
            <w:proofErr w:type="spellStart"/>
            <w:r>
              <w:rPr>
                <w:color w:val="1A1A1A"/>
                <w:sz w:val="19"/>
                <w:szCs w:val="19"/>
              </w:rPr>
              <w:t>폐쇄망</w:t>
            </w:r>
            <w:proofErr w:type="spellEnd"/>
            <w:r>
              <w:rPr>
                <w:color w:val="1A1A1A"/>
                <w:sz w:val="19"/>
                <w:szCs w:val="19"/>
              </w:rPr>
              <w:t xml:space="preserve"> </w:t>
            </w:r>
            <w:proofErr w:type="spellStart"/>
            <w:r>
              <w:rPr>
                <w:color w:val="1A1A1A"/>
                <w:sz w:val="19"/>
                <w:szCs w:val="19"/>
              </w:rPr>
              <w:t>온프레미스</w:t>
            </w:r>
            <w:proofErr w:type="spellEnd"/>
            <w:r>
              <w:rPr>
                <w:color w:val="1A1A1A"/>
                <w:sz w:val="19"/>
                <w:szCs w:val="19"/>
              </w:rPr>
              <w:t xml:space="preserve"> 이중 프로파일)</w:t>
            </w:r>
          </w:p>
        </w:tc>
      </w:tr>
    </w:tbl>
    <w:p w14:paraId="0B625522" w14:textId="77777777" w:rsidR="00DB1471" w:rsidRDefault="00DB1471">
      <w:pPr>
        <w:spacing w:after="120" w:line="300" w:lineRule="auto"/>
      </w:pPr>
    </w:p>
    <w:p w14:paraId="5668B598" w14:textId="77777777" w:rsidR="00DB1471" w:rsidRDefault="00000000">
      <w:pPr>
        <w:spacing w:after="120" w:line="300" w:lineRule="auto"/>
      </w:pPr>
      <w:r>
        <w:rPr>
          <w:b/>
          <w:bCs/>
          <w:color w:val="000000"/>
        </w:rPr>
        <w:t xml:space="preserve">한 줄 정의  </w:t>
      </w:r>
      <w:r>
        <w:rPr>
          <w:color w:val="1A1A1A"/>
        </w:rPr>
        <w:t>어떤 형태의 선하증권이든(종이 스캔·</w:t>
      </w:r>
      <w:proofErr w:type="spellStart"/>
      <w:r>
        <w:rPr>
          <w:color w:val="1A1A1A"/>
        </w:rPr>
        <w:t>PDF·e-B</w:t>
      </w:r>
      <w:proofErr w:type="spellEnd"/>
      <w:r>
        <w:rPr>
          <w:color w:val="1A1A1A"/>
        </w:rPr>
        <w:t xml:space="preserve">/L) 받아서, 제출 전에 하자를 예측하고 실제 통관·운송 현실과 대조하며, 표준 용어로 교정하고, 분석 리포트와 함께 서류 작성을 도와주는 AI </w:t>
      </w:r>
      <w:proofErr w:type="spellStart"/>
      <w:r>
        <w:rPr>
          <w:color w:val="1A1A1A"/>
        </w:rPr>
        <w:t>코파일럿</w:t>
      </w:r>
      <w:proofErr w:type="spellEnd"/>
      <w:r>
        <w:rPr>
          <w:color w:val="1A1A1A"/>
        </w:rPr>
        <w:t>.</w:t>
      </w:r>
    </w:p>
    <w:p w14:paraId="0A0B638F" w14:textId="77777777" w:rsidR="00DB1471" w:rsidRDefault="00000000">
      <w:pPr>
        <w:spacing w:after="120" w:line="300" w:lineRule="auto"/>
      </w:pPr>
      <w:r>
        <w:rPr>
          <w:color w:val="1A1A1A"/>
        </w:rPr>
        <w:t xml:space="preserve">본 시스템은 선하증권(B/L)을 "전달"하는 e-B/L 플랫폼과 경쟁하지 않는다. e-B/L 플랫폼이 서류의 전달·점유 문제를 푸는 동안, 본 시스템은 그 위의 미해결 층인 "내용의 정확성과 현실 정합성"을 검증한다. 종이·PDF·전자 어느 </w:t>
      </w:r>
      <w:proofErr w:type="spellStart"/>
      <w:r>
        <w:rPr>
          <w:color w:val="1A1A1A"/>
        </w:rPr>
        <w:t>형태든</w:t>
      </w:r>
      <w:proofErr w:type="spellEnd"/>
      <w:r>
        <w:rPr>
          <w:color w:val="1A1A1A"/>
        </w:rPr>
        <w:t xml:space="preserve"> </w:t>
      </w:r>
      <w:proofErr w:type="spellStart"/>
      <w:r>
        <w:rPr>
          <w:color w:val="1A1A1A"/>
        </w:rPr>
        <w:t>입력받는</w:t>
      </w:r>
      <w:proofErr w:type="spellEnd"/>
      <w:r>
        <w:rPr>
          <w:color w:val="1A1A1A"/>
        </w:rPr>
        <w:t xml:space="preserve"> 레일 중립 설계로, e-B/L 전환기(전용 사용률 7.5%)의 전체 B/L 시장을 대상으로 한다.</w:t>
      </w:r>
    </w:p>
    <w:p w14:paraId="71F72888" w14:textId="77777777" w:rsidR="00DB1471" w:rsidRDefault="00000000">
      <w:pPr>
        <w:pStyle w:val="1"/>
        <w:spacing w:before="360" w:after="160"/>
      </w:pPr>
      <w:r>
        <w:rPr>
          <w:b/>
          <w:bCs/>
          <w:color w:val="000000"/>
          <w:sz w:val="30"/>
          <w:szCs w:val="30"/>
        </w:rPr>
        <w:t>2. 추진 배경 및 필요성</w:t>
      </w:r>
    </w:p>
    <w:p w14:paraId="31DAE377" w14:textId="77777777" w:rsidR="00DB1471" w:rsidRDefault="00000000">
      <w:pPr>
        <w:pStyle w:val="2"/>
        <w:spacing w:before="240" w:after="120"/>
      </w:pPr>
      <w:r>
        <w:rPr>
          <w:b/>
          <w:bCs/>
          <w:color w:val="262626"/>
          <w:sz w:val="24"/>
          <w:szCs w:val="24"/>
        </w:rPr>
        <w:t>2.1 문제 정의 — 서류는 빨라졌지만, 내용은 여전히 틀린다</w:t>
      </w:r>
    </w:p>
    <w:p w14:paraId="35552206" w14:textId="77777777" w:rsidR="00DB1471" w:rsidRDefault="00000000">
      <w:pPr>
        <w:pStyle w:val="a4"/>
        <w:numPr>
          <w:ilvl w:val="0"/>
          <w:numId w:val="2"/>
        </w:numPr>
        <w:spacing w:after="80" w:line="300" w:lineRule="auto"/>
      </w:pPr>
      <w:r>
        <w:t>L/C(신용장) 서류의 첫 제출 하자율은 65~75%로, UCP600 도입(2007) 이후 20년 가까이 개선되지 않았다(ICC Academy). 하자 1건당 추가 은행 수수료와 수일~수주의 결제 지연이 발생한다.</w:t>
      </w:r>
    </w:p>
    <w:p w14:paraId="1E071932" w14:textId="77777777" w:rsidR="00DB1471" w:rsidRDefault="00000000">
      <w:pPr>
        <w:pStyle w:val="a4"/>
        <w:numPr>
          <w:ilvl w:val="0"/>
          <w:numId w:val="2"/>
        </w:numPr>
        <w:spacing w:after="80" w:line="300" w:lineRule="auto"/>
      </w:pPr>
      <w:r>
        <w:t>수작업 B/L 데이터 입력은 건당 15~30분이 소요되고 필드 단위 오류가 누적된다(업계 벤더 발표 기준). 무역 실무자는 L/C 조건과 서류를 눈으로 대조하는 반복 작업에 묶여 있다.</w:t>
      </w:r>
    </w:p>
    <w:p w14:paraId="115E64EA" w14:textId="77777777" w:rsidR="00DB1471" w:rsidRDefault="00000000">
      <w:pPr>
        <w:pStyle w:val="a4"/>
        <w:numPr>
          <w:ilvl w:val="0"/>
          <w:numId w:val="2"/>
        </w:numPr>
        <w:spacing w:after="80" w:line="300" w:lineRule="auto"/>
      </w:pPr>
      <w:r>
        <w:t xml:space="preserve">서류 미비·불일치는 통관 지연과 </w:t>
      </w:r>
      <w:proofErr w:type="spellStart"/>
      <w:r>
        <w:t>체선료</w:t>
      </w:r>
      <w:proofErr w:type="spellEnd"/>
      <w:r>
        <w:t>(통상 일 $75~300)로 직결되며, 위조·모순 서류로 인한 대형 사고(예: Trafigura 니켈 사기, 약 $600M 손실)가 반복되고 있다.</w:t>
      </w:r>
    </w:p>
    <w:p w14:paraId="6D521F00" w14:textId="77777777" w:rsidR="00DB1471" w:rsidRDefault="00000000">
      <w:pPr>
        <w:pStyle w:val="a4"/>
        <w:numPr>
          <w:ilvl w:val="0"/>
          <w:numId w:val="2"/>
        </w:numPr>
        <w:spacing w:after="80" w:line="300" w:lineRule="auto"/>
      </w:pPr>
      <w:r>
        <w:t>e-B/L 확산(병행 사용 42%, FIT Alliance 2024)은 전달 속도를 해결했으나 내용 검증은 하지 않는다. 오히려 잘못된 데이터가 더 빨리 하류로 전파되는 문제가 도입국에서 보고된다.</w:t>
      </w:r>
    </w:p>
    <w:p w14:paraId="027C3379" w14:textId="77777777" w:rsidR="00DB1471" w:rsidRDefault="00000000">
      <w:pPr>
        <w:pStyle w:val="2"/>
        <w:spacing w:before="240" w:after="120"/>
      </w:pPr>
      <w:r>
        <w:rPr>
          <w:b/>
          <w:bCs/>
          <w:color w:val="262626"/>
          <w:sz w:val="24"/>
          <w:szCs w:val="24"/>
        </w:rPr>
        <w:t>2.2 필요성 — 검증의 공백 지점</w:t>
      </w:r>
    </w:p>
    <w:p w14:paraId="71CF4ECB" w14:textId="77777777" w:rsidR="00DB1471" w:rsidRDefault="00000000">
      <w:pPr>
        <w:spacing w:after="120" w:line="300" w:lineRule="auto"/>
      </w:pPr>
      <w:r>
        <w:rPr>
          <w:color w:val="1A1A1A"/>
        </w:rPr>
        <w:t xml:space="preserve">상용 서류 검사는 은행 </w:t>
      </w:r>
      <w:proofErr w:type="spellStart"/>
      <w:r>
        <w:rPr>
          <w:color w:val="1A1A1A"/>
        </w:rPr>
        <w:t>심사대</w:t>
      </w:r>
      <w:proofErr w:type="spellEnd"/>
      <w:r>
        <w:rPr>
          <w:color w:val="1A1A1A"/>
        </w:rPr>
        <w:t xml:space="preserve">(사후) 중심으로 발전해 왔고, 최근 일부 솔루션은 수출자측 사전 검사까지 확장했다. 그러나 ①서류가 실제 통관·운송 현실과 </w:t>
      </w:r>
      <w:proofErr w:type="spellStart"/>
      <w:r>
        <w:rPr>
          <w:color w:val="1A1A1A"/>
        </w:rPr>
        <w:t>맞는지의</w:t>
      </w:r>
      <w:proofErr w:type="spellEnd"/>
      <w:r>
        <w:rPr>
          <w:color w:val="1A1A1A"/>
        </w:rPr>
        <w:t xml:space="preserve"> 대조, ②정정 시 파급 영향의 자동 분석, ③</w:t>
      </w:r>
      <w:proofErr w:type="spellStart"/>
      <w:r>
        <w:rPr>
          <w:color w:val="1A1A1A"/>
        </w:rPr>
        <w:t>폐쇄망</w:t>
      </w:r>
      <w:proofErr w:type="spellEnd"/>
      <w:r>
        <w:rPr>
          <w:color w:val="1A1A1A"/>
        </w:rPr>
        <w:t xml:space="preserve"> 환경에서 동작하는 AI 검증은 여전히 비어 있다. 하자는 수출자의 작성 시점에 태어나고 사기·모순은 서류 밖의 현실에서 드러나므로, 본 프로젝트는 이 세 공백을 대상으로 한다.</w:t>
      </w:r>
    </w:p>
    <w:p w14:paraId="390EB789" w14:textId="77777777" w:rsidR="00DB1471" w:rsidRDefault="00000000">
      <w:pPr>
        <w:pStyle w:val="1"/>
        <w:spacing w:before="360" w:after="160"/>
      </w:pPr>
      <w:r>
        <w:rPr>
          <w:b/>
          <w:bCs/>
          <w:color w:val="000000"/>
          <w:sz w:val="30"/>
          <w:szCs w:val="30"/>
        </w:rPr>
        <w:lastRenderedPageBreak/>
        <w:t>3. 시장 및 경쟁 분석</w:t>
      </w:r>
    </w:p>
    <w:p w14:paraId="04A3E1DC" w14:textId="7453247B" w:rsidR="00DB1471" w:rsidRPr="00521BC0" w:rsidRDefault="00000000">
      <w:pPr>
        <w:spacing w:after="120" w:line="300" w:lineRule="auto"/>
        <w:rPr>
          <w:color w:val="1A1A1A"/>
        </w:rPr>
      </w:pPr>
      <w:r>
        <w:rPr>
          <w:color w:val="1A1A1A"/>
        </w:rPr>
        <w:t>2026년 8월 기준, 주요 상용 솔루션 지형을 조사·검증한 결과는 다음과 같다</w:t>
      </w:r>
      <w:r w:rsidR="00521BC0">
        <w:rPr>
          <w:rFonts w:hint="eastAsia"/>
          <w:color w:val="1A1A1A"/>
        </w:rPr>
        <w: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200"/>
        <w:gridCol w:w="3600"/>
      </w:tblGrid>
      <w:tr w:rsidR="00DB1471" w14:paraId="295911E3" w14:textId="77777777">
        <w:trPr>
          <w:cantSplit/>
          <w:tblHeader/>
        </w:trPr>
        <w:tc>
          <w:tcPr>
            <w:tcW w:w="2500" w:type="dxa"/>
            <w:shd w:val="clear" w:color="auto" w:fill="D9D9D9"/>
            <w:tcMar>
              <w:top w:w="60" w:type="dxa"/>
              <w:left w:w="100" w:type="dxa"/>
              <w:bottom w:w="60" w:type="dxa"/>
              <w:right w:w="100" w:type="dxa"/>
            </w:tcMar>
          </w:tcPr>
          <w:p w14:paraId="1E1C554B" w14:textId="77777777" w:rsidR="00DB1471" w:rsidRDefault="00000000">
            <w:pPr>
              <w:jc w:val="center"/>
            </w:pPr>
            <w:r>
              <w:rPr>
                <w:b/>
                <w:bCs/>
                <w:color w:val="1A1A1A"/>
                <w:sz w:val="19"/>
                <w:szCs w:val="19"/>
              </w:rPr>
              <w:t>영역</w:t>
            </w:r>
          </w:p>
        </w:tc>
        <w:tc>
          <w:tcPr>
            <w:tcW w:w="4200" w:type="dxa"/>
            <w:shd w:val="clear" w:color="auto" w:fill="D9D9D9"/>
            <w:tcMar>
              <w:top w:w="60" w:type="dxa"/>
              <w:left w:w="100" w:type="dxa"/>
              <w:bottom w:w="60" w:type="dxa"/>
              <w:right w:w="100" w:type="dxa"/>
            </w:tcMar>
          </w:tcPr>
          <w:p w14:paraId="4000E3B4" w14:textId="77777777" w:rsidR="00DB1471" w:rsidRDefault="00000000">
            <w:pPr>
              <w:jc w:val="center"/>
            </w:pPr>
            <w:r>
              <w:rPr>
                <w:b/>
                <w:bCs/>
                <w:color w:val="1A1A1A"/>
                <w:sz w:val="19"/>
                <w:szCs w:val="19"/>
              </w:rPr>
              <w:t>주요 상용 솔루션</w:t>
            </w:r>
          </w:p>
        </w:tc>
        <w:tc>
          <w:tcPr>
            <w:tcW w:w="3600" w:type="dxa"/>
            <w:shd w:val="clear" w:color="auto" w:fill="D9D9D9"/>
            <w:tcMar>
              <w:top w:w="60" w:type="dxa"/>
              <w:left w:w="100" w:type="dxa"/>
              <w:bottom w:w="60" w:type="dxa"/>
              <w:right w:w="100" w:type="dxa"/>
            </w:tcMar>
          </w:tcPr>
          <w:p w14:paraId="7D2C58D6" w14:textId="77777777" w:rsidR="00DB1471" w:rsidRDefault="00000000">
            <w:pPr>
              <w:jc w:val="center"/>
            </w:pPr>
            <w:r>
              <w:rPr>
                <w:b/>
                <w:bCs/>
                <w:color w:val="1A1A1A"/>
                <w:sz w:val="19"/>
                <w:szCs w:val="19"/>
              </w:rPr>
              <w:t>한계(공백)</w:t>
            </w:r>
          </w:p>
        </w:tc>
      </w:tr>
      <w:tr w:rsidR="00DB1471" w14:paraId="5E2B4895" w14:textId="77777777">
        <w:trPr>
          <w:cantSplit/>
        </w:trPr>
        <w:tc>
          <w:tcPr>
            <w:tcW w:w="2500" w:type="dxa"/>
            <w:tcMar>
              <w:top w:w="60" w:type="dxa"/>
              <w:left w:w="100" w:type="dxa"/>
              <w:bottom w:w="60" w:type="dxa"/>
              <w:right w:w="100" w:type="dxa"/>
            </w:tcMar>
          </w:tcPr>
          <w:p w14:paraId="59100CF3" w14:textId="77777777" w:rsidR="00DB1471" w:rsidRDefault="00000000">
            <w:r>
              <w:rPr>
                <w:color w:val="1A1A1A"/>
                <w:sz w:val="19"/>
                <w:szCs w:val="19"/>
              </w:rPr>
              <w:t>서류 추출·초안</w:t>
            </w:r>
          </w:p>
        </w:tc>
        <w:tc>
          <w:tcPr>
            <w:tcW w:w="4200" w:type="dxa"/>
            <w:tcMar>
              <w:top w:w="60" w:type="dxa"/>
              <w:left w:w="100" w:type="dxa"/>
              <w:bottom w:w="60" w:type="dxa"/>
              <w:right w:w="100" w:type="dxa"/>
            </w:tcMar>
          </w:tcPr>
          <w:p w14:paraId="57CDBE29" w14:textId="77777777" w:rsidR="00DB1471" w:rsidRDefault="00000000">
            <w:r>
              <w:rPr>
                <w:color w:val="1A1A1A"/>
                <w:sz w:val="19"/>
                <w:szCs w:val="19"/>
              </w:rPr>
              <w:t xml:space="preserve">Raft, </w:t>
            </w:r>
            <w:proofErr w:type="spellStart"/>
            <w:proofErr w:type="gramStart"/>
            <w:r>
              <w:rPr>
                <w:color w:val="1A1A1A"/>
                <w:sz w:val="19"/>
                <w:szCs w:val="19"/>
              </w:rPr>
              <w:t>Shipamax</w:t>
            </w:r>
            <w:proofErr w:type="spellEnd"/>
            <w:r>
              <w:rPr>
                <w:color w:val="1A1A1A"/>
                <w:sz w:val="19"/>
                <w:szCs w:val="19"/>
              </w:rPr>
              <w:t>(</w:t>
            </w:r>
            <w:proofErr w:type="spellStart"/>
            <w:proofErr w:type="gramEnd"/>
            <w:r>
              <w:rPr>
                <w:color w:val="1A1A1A"/>
                <w:sz w:val="19"/>
                <w:szCs w:val="19"/>
              </w:rPr>
              <w:t>WiseTech</w:t>
            </w:r>
            <w:proofErr w:type="spellEnd"/>
            <w:r>
              <w:rPr>
                <w:color w:val="1A1A1A"/>
                <w:sz w:val="19"/>
                <w:szCs w:val="19"/>
              </w:rPr>
              <w:t xml:space="preserve">), </w:t>
            </w:r>
            <w:proofErr w:type="spellStart"/>
            <w:r>
              <w:rPr>
                <w:color w:val="1A1A1A"/>
                <w:sz w:val="19"/>
                <w:szCs w:val="19"/>
              </w:rPr>
              <w:t>IncoDocs</w:t>
            </w:r>
            <w:proofErr w:type="spellEnd"/>
          </w:p>
        </w:tc>
        <w:tc>
          <w:tcPr>
            <w:tcW w:w="3600" w:type="dxa"/>
            <w:tcMar>
              <w:top w:w="60" w:type="dxa"/>
              <w:left w:w="100" w:type="dxa"/>
              <w:bottom w:w="60" w:type="dxa"/>
              <w:right w:w="100" w:type="dxa"/>
            </w:tcMar>
          </w:tcPr>
          <w:p w14:paraId="0B051CB7" w14:textId="77777777" w:rsidR="00DB1471" w:rsidRDefault="00000000">
            <w:r>
              <w:rPr>
                <w:color w:val="1A1A1A"/>
                <w:sz w:val="19"/>
                <w:szCs w:val="19"/>
              </w:rPr>
              <w:t>추출·전달 자동화 중심 — 하자 예측은 공개 기능에서 미확인</w:t>
            </w:r>
          </w:p>
        </w:tc>
      </w:tr>
      <w:tr w:rsidR="00DB1471" w14:paraId="3417091D" w14:textId="77777777">
        <w:trPr>
          <w:cantSplit/>
        </w:trPr>
        <w:tc>
          <w:tcPr>
            <w:tcW w:w="2500" w:type="dxa"/>
            <w:tcMar>
              <w:top w:w="60" w:type="dxa"/>
              <w:left w:w="100" w:type="dxa"/>
              <w:bottom w:w="60" w:type="dxa"/>
              <w:right w:w="100" w:type="dxa"/>
            </w:tcMar>
          </w:tcPr>
          <w:p w14:paraId="3D8C6D7F" w14:textId="77777777" w:rsidR="00DB1471" w:rsidRDefault="00000000">
            <w:r>
              <w:rPr>
                <w:color w:val="1A1A1A"/>
                <w:sz w:val="19"/>
                <w:szCs w:val="19"/>
              </w:rPr>
              <w:t>L/C 서류 심사</w:t>
            </w:r>
          </w:p>
        </w:tc>
        <w:tc>
          <w:tcPr>
            <w:tcW w:w="4200" w:type="dxa"/>
            <w:tcMar>
              <w:top w:w="60" w:type="dxa"/>
              <w:left w:w="100" w:type="dxa"/>
              <w:bottom w:w="60" w:type="dxa"/>
              <w:right w:w="100" w:type="dxa"/>
            </w:tcMar>
          </w:tcPr>
          <w:p w14:paraId="4F517428" w14:textId="77777777" w:rsidR="00DB1471" w:rsidRDefault="00000000">
            <w:proofErr w:type="spellStart"/>
            <w:r>
              <w:rPr>
                <w:color w:val="1A1A1A"/>
                <w:sz w:val="19"/>
                <w:szCs w:val="19"/>
              </w:rPr>
              <w:t>Cleareye</w:t>
            </w:r>
            <w:proofErr w:type="spellEnd"/>
            <w:r>
              <w:rPr>
                <w:color w:val="1A1A1A"/>
                <w:sz w:val="19"/>
                <w:szCs w:val="19"/>
              </w:rPr>
              <w:t xml:space="preserve">, </w:t>
            </w:r>
            <w:proofErr w:type="spellStart"/>
            <w:r>
              <w:rPr>
                <w:color w:val="1A1A1A"/>
                <w:sz w:val="19"/>
                <w:szCs w:val="19"/>
              </w:rPr>
              <w:t>Traydstream</w:t>
            </w:r>
            <w:proofErr w:type="spellEnd"/>
            <w:r>
              <w:rPr>
                <w:color w:val="1A1A1A"/>
                <w:sz w:val="19"/>
                <w:szCs w:val="19"/>
              </w:rPr>
              <w:t xml:space="preserve">, </w:t>
            </w:r>
            <w:proofErr w:type="spellStart"/>
            <w:r>
              <w:rPr>
                <w:color w:val="1A1A1A"/>
                <w:sz w:val="19"/>
                <w:szCs w:val="19"/>
              </w:rPr>
              <w:t>Conpend</w:t>
            </w:r>
            <w:proofErr w:type="spellEnd"/>
          </w:p>
        </w:tc>
        <w:tc>
          <w:tcPr>
            <w:tcW w:w="3600" w:type="dxa"/>
            <w:tcMar>
              <w:top w:w="60" w:type="dxa"/>
              <w:left w:w="100" w:type="dxa"/>
              <w:bottom w:w="60" w:type="dxa"/>
              <w:right w:w="100" w:type="dxa"/>
            </w:tcMar>
          </w:tcPr>
          <w:p w14:paraId="02E20644" w14:textId="77777777" w:rsidR="00DB1471" w:rsidRDefault="00000000">
            <w:proofErr w:type="spellStart"/>
            <w:r>
              <w:rPr>
                <w:color w:val="1A1A1A"/>
                <w:sz w:val="19"/>
                <w:szCs w:val="19"/>
              </w:rPr>
              <w:t>Traydstream</w:t>
            </w:r>
            <w:proofErr w:type="spellEnd"/>
            <w:r>
              <w:rPr>
                <w:color w:val="1A1A1A"/>
                <w:sz w:val="19"/>
                <w:szCs w:val="19"/>
              </w:rPr>
              <w:t xml:space="preserve">은 수출자용 사전 검사 제공(2026-08 확인) — 단 세관 현실 대조·정정 영향분석 </w:t>
            </w:r>
            <w:proofErr w:type="spellStart"/>
            <w:r>
              <w:rPr>
                <w:color w:val="1A1A1A"/>
                <w:sz w:val="19"/>
                <w:szCs w:val="19"/>
              </w:rPr>
              <w:t>미제공</w:t>
            </w:r>
            <w:proofErr w:type="spellEnd"/>
            <w:r>
              <w:rPr>
                <w:color w:val="1A1A1A"/>
                <w:sz w:val="19"/>
                <w:szCs w:val="19"/>
              </w:rPr>
              <w:t>, 엔터프라이즈 영업 대상</w:t>
            </w:r>
          </w:p>
        </w:tc>
      </w:tr>
      <w:tr w:rsidR="00DB1471" w14:paraId="38A8B8E9" w14:textId="77777777">
        <w:trPr>
          <w:cantSplit/>
        </w:trPr>
        <w:tc>
          <w:tcPr>
            <w:tcW w:w="2500" w:type="dxa"/>
            <w:tcMar>
              <w:top w:w="60" w:type="dxa"/>
              <w:left w:w="100" w:type="dxa"/>
              <w:bottom w:w="60" w:type="dxa"/>
              <w:right w:w="100" w:type="dxa"/>
            </w:tcMar>
          </w:tcPr>
          <w:p w14:paraId="72C57008" w14:textId="77777777" w:rsidR="00DB1471" w:rsidRDefault="00000000">
            <w:r>
              <w:rPr>
                <w:color w:val="1A1A1A"/>
                <w:sz w:val="19"/>
                <w:szCs w:val="19"/>
              </w:rPr>
              <w:t>e-B/L 플랫폼</w:t>
            </w:r>
          </w:p>
        </w:tc>
        <w:tc>
          <w:tcPr>
            <w:tcW w:w="4200" w:type="dxa"/>
            <w:tcMar>
              <w:top w:w="60" w:type="dxa"/>
              <w:left w:w="100" w:type="dxa"/>
              <w:bottom w:w="60" w:type="dxa"/>
              <w:right w:w="100" w:type="dxa"/>
            </w:tcMar>
          </w:tcPr>
          <w:p w14:paraId="1B67D33A" w14:textId="77777777" w:rsidR="00DB1471" w:rsidRDefault="00000000">
            <w:proofErr w:type="spellStart"/>
            <w:r>
              <w:rPr>
                <w:color w:val="1A1A1A"/>
                <w:sz w:val="19"/>
                <w:szCs w:val="19"/>
              </w:rPr>
              <w:t>WaveBL</w:t>
            </w:r>
            <w:proofErr w:type="spellEnd"/>
            <w:r>
              <w:rPr>
                <w:color w:val="1A1A1A"/>
                <w:sz w:val="19"/>
                <w:szCs w:val="19"/>
              </w:rPr>
              <w:t xml:space="preserve">, </w:t>
            </w:r>
            <w:proofErr w:type="spellStart"/>
            <w:r>
              <w:rPr>
                <w:color w:val="1A1A1A"/>
                <w:sz w:val="19"/>
                <w:szCs w:val="19"/>
              </w:rPr>
              <w:t>CargoX</w:t>
            </w:r>
            <w:proofErr w:type="spellEnd"/>
            <w:r>
              <w:rPr>
                <w:color w:val="1A1A1A"/>
                <w:sz w:val="19"/>
                <w:szCs w:val="19"/>
              </w:rPr>
              <w:t>, IQAX, Bolero</w:t>
            </w:r>
          </w:p>
        </w:tc>
        <w:tc>
          <w:tcPr>
            <w:tcW w:w="3600" w:type="dxa"/>
            <w:tcMar>
              <w:top w:w="60" w:type="dxa"/>
              <w:left w:w="100" w:type="dxa"/>
              <w:bottom w:w="60" w:type="dxa"/>
              <w:right w:w="100" w:type="dxa"/>
            </w:tcMar>
          </w:tcPr>
          <w:p w14:paraId="791F1655" w14:textId="77777777" w:rsidR="00DB1471" w:rsidRDefault="00000000">
            <w:r>
              <w:rPr>
                <w:color w:val="1A1A1A"/>
                <w:sz w:val="19"/>
                <w:szCs w:val="19"/>
              </w:rPr>
              <w:t>전달·점유·진위 검증 담당 — 내용 검증은 하지 않음</w:t>
            </w:r>
          </w:p>
        </w:tc>
      </w:tr>
      <w:tr w:rsidR="00DB1471" w14:paraId="6A421824" w14:textId="77777777">
        <w:trPr>
          <w:cantSplit/>
        </w:trPr>
        <w:tc>
          <w:tcPr>
            <w:tcW w:w="2500" w:type="dxa"/>
            <w:tcMar>
              <w:top w:w="60" w:type="dxa"/>
              <w:left w:w="100" w:type="dxa"/>
              <w:bottom w:w="60" w:type="dxa"/>
              <w:right w:w="100" w:type="dxa"/>
            </w:tcMar>
          </w:tcPr>
          <w:p w14:paraId="3BCA8A0D" w14:textId="77777777" w:rsidR="00DB1471" w:rsidRDefault="00000000">
            <w:r>
              <w:rPr>
                <w:color w:val="1A1A1A"/>
                <w:sz w:val="19"/>
                <w:szCs w:val="19"/>
              </w:rPr>
              <w:t>가시성·통관</w:t>
            </w:r>
          </w:p>
        </w:tc>
        <w:tc>
          <w:tcPr>
            <w:tcW w:w="4200" w:type="dxa"/>
            <w:tcMar>
              <w:top w:w="60" w:type="dxa"/>
              <w:left w:w="100" w:type="dxa"/>
              <w:bottom w:w="60" w:type="dxa"/>
              <w:right w:w="100" w:type="dxa"/>
            </w:tcMar>
          </w:tcPr>
          <w:p w14:paraId="641EF288" w14:textId="77777777" w:rsidR="00DB1471" w:rsidRDefault="00000000">
            <w:proofErr w:type="spellStart"/>
            <w:r>
              <w:rPr>
                <w:color w:val="1A1A1A"/>
                <w:sz w:val="19"/>
                <w:szCs w:val="19"/>
              </w:rPr>
              <w:t>FourKites</w:t>
            </w:r>
            <w:proofErr w:type="spellEnd"/>
            <w:r>
              <w:rPr>
                <w:color w:val="1A1A1A"/>
                <w:sz w:val="19"/>
                <w:szCs w:val="19"/>
              </w:rPr>
              <w:t xml:space="preserve">, project44, </w:t>
            </w:r>
            <w:proofErr w:type="spellStart"/>
            <w:r>
              <w:rPr>
                <w:color w:val="1A1A1A"/>
                <w:sz w:val="19"/>
                <w:szCs w:val="19"/>
              </w:rPr>
              <w:t>Digicust</w:t>
            </w:r>
            <w:proofErr w:type="spellEnd"/>
          </w:p>
        </w:tc>
        <w:tc>
          <w:tcPr>
            <w:tcW w:w="3600" w:type="dxa"/>
            <w:tcMar>
              <w:top w:w="60" w:type="dxa"/>
              <w:left w:w="100" w:type="dxa"/>
              <w:bottom w:w="60" w:type="dxa"/>
              <w:right w:w="100" w:type="dxa"/>
            </w:tcMar>
          </w:tcPr>
          <w:p w14:paraId="124B3522" w14:textId="77777777" w:rsidR="00DB1471" w:rsidRDefault="00000000">
            <w:r>
              <w:rPr>
                <w:color w:val="1A1A1A"/>
                <w:sz w:val="19"/>
                <w:szCs w:val="19"/>
              </w:rPr>
              <w:t>상태 동기화(효율) 중심 — 서류와의 모순 탐지는 미확인</w:t>
            </w:r>
          </w:p>
        </w:tc>
      </w:tr>
      <w:tr w:rsidR="00DB1471" w14:paraId="40C91C7F" w14:textId="77777777">
        <w:trPr>
          <w:cantSplit/>
        </w:trPr>
        <w:tc>
          <w:tcPr>
            <w:tcW w:w="2500" w:type="dxa"/>
            <w:tcMar>
              <w:top w:w="60" w:type="dxa"/>
              <w:left w:w="100" w:type="dxa"/>
              <w:bottom w:w="60" w:type="dxa"/>
              <w:right w:w="100" w:type="dxa"/>
            </w:tcMar>
          </w:tcPr>
          <w:p w14:paraId="04A4FF2A" w14:textId="77777777" w:rsidR="00DB1471" w:rsidRDefault="00000000">
            <w:r>
              <w:rPr>
                <w:color w:val="1A1A1A"/>
                <w:sz w:val="19"/>
                <w:szCs w:val="19"/>
              </w:rPr>
              <w:t>사기 방지</w:t>
            </w:r>
          </w:p>
        </w:tc>
        <w:tc>
          <w:tcPr>
            <w:tcW w:w="4200" w:type="dxa"/>
            <w:tcMar>
              <w:top w:w="60" w:type="dxa"/>
              <w:left w:w="100" w:type="dxa"/>
              <w:bottom w:w="60" w:type="dxa"/>
              <w:right w:w="100" w:type="dxa"/>
            </w:tcMar>
          </w:tcPr>
          <w:p w14:paraId="48DD98D1" w14:textId="77777777" w:rsidR="00DB1471" w:rsidRDefault="00000000">
            <w:proofErr w:type="spellStart"/>
            <w:r>
              <w:rPr>
                <w:color w:val="1A1A1A"/>
                <w:sz w:val="19"/>
                <w:szCs w:val="19"/>
              </w:rPr>
              <w:t>MonetaGo</w:t>
            </w:r>
            <w:proofErr w:type="spellEnd"/>
            <w:r>
              <w:rPr>
                <w:color w:val="1A1A1A"/>
                <w:sz w:val="19"/>
                <w:szCs w:val="19"/>
              </w:rPr>
              <w:t>, Resistant.ai, Windward</w:t>
            </w:r>
          </w:p>
        </w:tc>
        <w:tc>
          <w:tcPr>
            <w:tcW w:w="3600" w:type="dxa"/>
            <w:tcMar>
              <w:top w:w="60" w:type="dxa"/>
              <w:left w:w="100" w:type="dxa"/>
              <w:bottom w:w="60" w:type="dxa"/>
              <w:right w:w="100" w:type="dxa"/>
            </w:tcMar>
          </w:tcPr>
          <w:p w14:paraId="783C6A5B" w14:textId="77777777" w:rsidR="00DB1471" w:rsidRDefault="00000000">
            <w:r>
              <w:rPr>
                <w:color w:val="1A1A1A"/>
                <w:sz w:val="19"/>
                <w:szCs w:val="19"/>
              </w:rPr>
              <w:t>이중금융·위조·선박 중심 — 통관 현실 대조는 미확인</w:t>
            </w:r>
          </w:p>
        </w:tc>
      </w:tr>
    </w:tbl>
    <w:p w14:paraId="7E56FC24" w14:textId="77777777" w:rsidR="00DB1471" w:rsidRDefault="00DB1471">
      <w:pPr>
        <w:spacing w:after="120" w:line="300" w:lineRule="auto"/>
      </w:pPr>
    </w:p>
    <w:p w14:paraId="6A13E045" w14:textId="77777777" w:rsidR="00DB1471" w:rsidRDefault="00000000">
      <w:pPr>
        <w:spacing w:after="120" w:line="300" w:lineRule="auto"/>
      </w:pPr>
      <w:r>
        <w:rPr>
          <w:b/>
          <w:bCs/>
          <w:color w:val="000000"/>
        </w:rPr>
        <w:t xml:space="preserve">차별화 결론  </w:t>
      </w:r>
      <w:r>
        <w:rPr>
          <w:color w:val="1A1A1A"/>
        </w:rPr>
        <w:t xml:space="preserve">서류 추출·심사·추적 등 개별 기능은 상용화되어 있고, 수출자측 사전 검사까지는 일부 상용 솔루션이 도달했다. 본 시스템의 차별화는 그 위에 얹는 4대 축 — 세관 현실 모순 경보, 정정 영향분석, </w:t>
      </w:r>
      <w:proofErr w:type="spellStart"/>
      <w:r>
        <w:rPr>
          <w:color w:val="1A1A1A"/>
        </w:rPr>
        <w:t>폐쇄망</w:t>
      </w:r>
      <w:proofErr w:type="spellEnd"/>
      <w:r>
        <w:rPr>
          <w:color w:val="1A1A1A"/>
        </w:rPr>
        <w:t xml:space="preserve"> </w:t>
      </w:r>
      <w:proofErr w:type="spellStart"/>
      <w:r>
        <w:rPr>
          <w:color w:val="1A1A1A"/>
        </w:rPr>
        <w:t>온프레미스</w:t>
      </w:r>
      <w:proofErr w:type="spellEnd"/>
      <w:r>
        <w:rPr>
          <w:color w:val="1A1A1A"/>
        </w:rPr>
        <w:t xml:space="preserve">, 피드백 </w:t>
      </w:r>
      <w:proofErr w:type="spellStart"/>
      <w:r>
        <w:rPr>
          <w:color w:val="1A1A1A"/>
        </w:rPr>
        <w:t>플라이휠</w:t>
      </w:r>
      <w:proofErr w:type="spellEnd"/>
      <w:r>
        <w:rPr>
          <w:color w:val="1A1A1A"/>
        </w:rPr>
        <w:t xml:space="preserve"> — 이며, 이 조합을 갖춘 단일 제품은 확인되지 않았다(2026-08 검증 기준). 주요 상용 솔루션은 클라우드 SaaS 중심으로, </w:t>
      </w:r>
      <w:proofErr w:type="spellStart"/>
      <w:r>
        <w:rPr>
          <w:color w:val="1A1A1A"/>
        </w:rPr>
        <w:t>폐쇄망</w:t>
      </w:r>
      <w:proofErr w:type="spellEnd"/>
      <w:r>
        <w:rPr>
          <w:color w:val="1A1A1A"/>
        </w:rPr>
        <w:t xml:space="preserve">(은행 </w:t>
      </w:r>
      <w:proofErr w:type="spellStart"/>
      <w:r>
        <w:rPr>
          <w:color w:val="1A1A1A"/>
        </w:rPr>
        <w:t>내부망</w:t>
      </w:r>
      <w:proofErr w:type="spellEnd"/>
      <w:r>
        <w:rPr>
          <w:color w:val="1A1A1A"/>
        </w:rPr>
        <w:t xml:space="preserve">·공공) 배포는 </w:t>
      </w:r>
      <w:proofErr w:type="spellStart"/>
      <w:r>
        <w:rPr>
          <w:color w:val="1A1A1A"/>
        </w:rPr>
        <w:t>미충족</w:t>
      </w:r>
      <w:proofErr w:type="spellEnd"/>
      <w:r>
        <w:rPr>
          <w:color w:val="1A1A1A"/>
        </w:rPr>
        <w:t xml:space="preserve"> 시장이다.</w:t>
      </w:r>
    </w:p>
    <w:p w14:paraId="178FA630" w14:textId="77777777" w:rsidR="00DB1471" w:rsidRDefault="00000000">
      <w:pPr>
        <w:spacing w:after="120" w:line="280" w:lineRule="auto"/>
      </w:pPr>
      <w:r>
        <w:rPr>
          <w:i/>
          <w:iCs/>
          <w:color w:val="595959"/>
          <w:sz w:val="18"/>
          <w:szCs w:val="18"/>
        </w:rPr>
        <w:t>※ "세계 최초"가 아니라 "해당 조합의 상용 사례가 확인되지 않음(검증 이력 보유)"</w:t>
      </w:r>
      <w:proofErr w:type="spellStart"/>
      <w:r>
        <w:rPr>
          <w:i/>
          <w:iCs/>
          <w:color w:val="595959"/>
          <w:sz w:val="18"/>
          <w:szCs w:val="18"/>
        </w:rPr>
        <w:t>으로</w:t>
      </w:r>
      <w:proofErr w:type="spellEnd"/>
      <w:r>
        <w:rPr>
          <w:i/>
          <w:iCs/>
          <w:color w:val="595959"/>
          <w:sz w:val="18"/>
          <w:szCs w:val="18"/>
        </w:rPr>
        <w:t xml:space="preserve"> 표현함. 전달+검증을 한 플랫폼에 합치려던 과거 시도(</w:t>
      </w:r>
      <w:proofErr w:type="spellStart"/>
      <w:r>
        <w:rPr>
          <w:i/>
          <w:iCs/>
          <w:color w:val="595959"/>
          <w:sz w:val="18"/>
          <w:szCs w:val="18"/>
        </w:rPr>
        <w:t>TradeLens</w:t>
      </w:r>
      <w:proofErr w:type="spellEnd"/>
      <w:r>
        <w:rPr>
          <w:i/>
          <w:iCs/>
          <w:color w:val="595959"/>
          <w:sz w:val="18"/>
          <w:szCs w:val="18"/>
        </w:rPr>
        <w:t xml:space="preserve">, Marco Polo, </w:t>
      </w:r>
      <w:proofErr w:type="spellStart"/>
      <w:r>
        <w:rPr>
          <w:i/>
          <w:iCs/>
          <w:color w:val="595959"/>
          <w:sz w:val="18"/>
          <w:szCs w:val="18"/>
        </w:rPr>
        <w:t>we.trade</w:t>
      </w:r>
      <w:proofErr w:type="spellEnd"/>
      <w:r>
        <w:rPr>
          <w:i/>
          <w:iCs/>
          <w:color w:val="595959"/>
          <w:sz w:val="18"/>
          <w:szCs w:val="18"/>
        </w:rPr>
        <w:t xml:space="preserve"> 등)는 네트워크 채택 문제로 2022~2023년 대부분 중단되었으며, 이는 "레일과 분리된 검증 레이어"라는 본 설계의 타당성을 뒷받침한다.</w:t>
      </w:r>
    </w:p>
    <w:p w14:paraId="7CE74139" w14:textId="77777777" w:rsidR="00DB1471" w:rsidRDefault="00000000">
      <w:pPr>
        <w:pStyle w:val="2"/>
        <w:spacing w:before="240" w:after="120"/>
      </w:pPr>
      <w:r>
        <w:rPr>
          <w:b/>
          <w:bCs/>
          <w:color w:val="262626"/>
          <w:sz w:val="24"/>
          <w:szCs w:val="24"/>
        </w:rPr>
        <w:t>3.1 차별화 4대 축</w:t>
      </w:r>
    </w:p>
    <w:p w14:paraId="4EBE13FA" w14:textId="77777777" w:rsidR="00DB1471" w:rsidRDefault="00000000">
      <w:pPr>
        <w:spacing w:after="120" w:line="300" w:lineRule="auto"/>
      </w:pPr>
      <w:r>
        <w:rPr>
          <w:color w:val="1A1A1A"/>
        </w:rPr>
        <w:t>2.2절의 세 공백을 채우는 기능 3축(①~③)</w:t>
      </w:r>
      <w:proofErr w:type="spellStart"/>
      <w:r>
        <w:rPr>
          <w:color w:val="1A1A1A"/>
        </w:rPr>
        <w:t>에</w:t>
      </w:r>
      <w:proofErr w:type="spellEnd"/>
      <w:r>
        <w:rPr>
          <w:color w:val="1A1A1A"/>
        </w:rPr>
        <w:t>, 이를 시간이 갈수록 강화하는 구조적 축 1개(④)</w:t>
      </w:r>
      <w:proofErr w:type="spellStart"/>
      <w:r>
        <w:rPr>
          <w:color w:val="1A1A1A"/>
        </w:rPr>
        <w:t>를</w:t>
      </w:r>
      <w:proofErr w:type="spellEnd"/>
      <w:r>
        <w:rPr>
          <w:color w:val="1A1A1A"/>
        </w:rPr>
        <w:t xml:space="preserve"> 더해 4대 축으로 구성한다.</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00"/>
        <w:gridCol w:w="3500"/>
      </w:tblGrid>
      <w:tr w:rsidR="00DB1471" w14:paraId="556E2AF8" w14:textId="77777777">
        <w:trPr>
          <w:cantSplit/>
          <w:tblHeader/>
        </w:trPr>
        <w:tc>
          <w:tcPr>
            <w:tcW w:w="2300" w:type="dxa"/>
            <w:shd w:val="clear" w:color="auto" w:fill="D9D9D9"/>
            <w:tcMar>
              <w:top w:w="60" w:type="dxa"/>
              <w:left w:w="100" w:type="dxa"/>
              <w:bottom w:w="60" w:type="dxa"/>
              <w:right w:w="100" w:type="dxa"/>
            </w:tcMar>
          </w:tcPr>
          <w:p w14:paraId="6D1149CA" w14:textId="77777777" w:rsidR="00DB1471" w:rsidRDefault="00000000">
            <w:pPr>
              <w:jc w:val="center"/>
            </w:pPr>
            <w:r>
              <w:rPr>
                <w:b/>
                <w:bCs/>
                <w:color w:val="1A1A1A"/>
                <w:sz w:val="19"/>
                <w:szCs w:val="19"/>
              </w:rPr>
              <w:t>차별화 축</w:t>
            </w:r>
          </w:p>
        </w:tc>
        <w:tc>
          <w:tcPr>
            <w:tcW w:w="4500" w:type="dxa"/>
            <w:shd w:val="clear" w:color="auto" w:fill="D9D9D9"/>
            <w:tcMar>
              <w:top w:w="60" w:type="dxa"/>
              <w:left w:w="100" w:type="dxa"/>
              <w:bottom w:w="60" w:type="dxa"/>
              <w:right w:w="100" w:type="dxa"/>
            </w:tcMar>
          </w:tcPr>
          <w:p w14:paraId="4B48C0C5" w14:textId="77777777" w:rsidR="00DB1471" w:rsidRDefault="00000000">
            <w:pPr>
              <w:jc w:val="center"/>
            </w:pPr>
            <w:r>
              <w:rPr>
                <w:b/>
                <w:bCs/>
                <w:color w:val="1A1A1A"/>
                <w:sz w:val="19"/>
                <w:szCs w:val="19"/>
              </w:rPr>
              <w:t>내용</w:t>
            </w:r>
          </w:p>
        </w:tc>
        <w:tc>
          <w:tcPr>
            <w:tcW w:w="3500" w:type="dxa"/>
            <w:shd w:val="clear" w:color="auto" w:fill="D9D9D9"/>
            <w:tcMar>
              <w:top w:w="60" w:type="dxa"/>
              <w:left w:w="100" w:type="dxa"/>
              <w:bottom w:w="60" w:type="dxa"/>
              <w:right w:w="100" w:type="dxa"/>
            </w:tcMar>
          </w:tcPr>
          <w:p w14:paraId="41181F1B" w14:textId="77777777" w:rsidR="00DB1471" w:rsidRDefault="00000000">
            <w:pPr>
              <w:jc w:val="center"/>
            </w:pPr>
            <w:r>
              <w:rPr>
                <w:b/>
                <w:bCs/>
                <w:color w:val="1A1A1A"/>
                <w:sz w:val="19"/>
                <w:szCs w:val="19"/>
              </w:rPr>
              <w:t>경쟁 현황</w:t>
            </w:r>
          </w:p>
        </w:tc>
      </w:tr>
      <w:tr w:rsidR="00DB1471" w14:paraId="76D85CA8" w14:textId="77777777">
        <w:trPr>
          <w:cantSplit/>
        </w:trPr>
        <w:tc>
          <w:tcPr>
            <w:tcW w:w="2300" w:type="dxa"/>
            <w:tcMar>
              <w:top w:w="60" w:type="dxa"/>
              <w:left w:w="100" w:type="dxa"/>
              <w:bottom w:w="60" w:type="dxa"/>
              <w:right w:w="100" w:type="dxa"/>
            </w:tcMar>
          </w:tcPr>
          <w:p w14:paraId="7E7355F7" w14:textId="77777777" w:rsidR="00DB1471" w:rsidRDefault="00000000">
            <w:r>
              <w:rPr>
                <w:color w:val="1A1A1A"/>
                <w:sz w:val="19"/>
                <w:szCs w:val="19"/>
              </w:rPr>
              <w:t>① 세관 현실 모순 경보</w:t>
            </w:r>
          </w:p>
        </w:tc>
        <w:tc>
          <w:tcPr>
            <w:tcW w:w="4500" w:type="dxa"/>
            <w:tcMar>
              <w:top w:w="60" w:type="dxa"/>
              <w:left w:w="100" w:type="dxa"/>
              <w:bottom w:w="60" w:type="dxa"/>
              <w:right w:w="100" w:type="dxa"/>
            </w:tcMar>
          </w:tcPr>
          <w:p w14:paraId="29B5D7D2" w14:textId="77777777" w:rsidR="00DB1471" w:rsidRDefault="00000000">
            <w:r>
              <w:rPr>
                <w:color w:val="1A1A1A"/>
                <w:sz w:val="19"/>
                <w:szCs w:val="19"/>
              </w:rPr>
              <w:t>관세청 UNI-PASS로 실제 통관 상태(반입·수리·반출)</w:t>
            </w:r>
            <w:proofErr w:type="spellStart"/>
            <w:r>
              <w:rPr>
                <w:color w:val="1A1A1A"/>
                <w:sz w:val="19"/>
                <w:szCs w:val="19"/>
              </w:rPr>
              <w:t>를</w:t>
            </w:r>
            <w:proofErr w:type="spellEnd"/>
            <w:r>
              <w:rPr>
                <w:color w:val="1A1A1A"/>
                <w:sz w:val="19"/>
                <w:szCs w:val="19"/>
              </w:rPr>
              <w:t xml:space="preserve"> 조회, 서류 상태와의 시간역설·수량 모순을 심각도별 경보. L/G·텔렉스 기록 필터로 </w:t>
            </w:r>
            <w:proofErr w:type="spellStart"/>
            <w:r>
              <w:rPr>
                <w:color w:val="1A1A1A"/>
                <w:sz w:val="19"/>
                <w:szCs w:val="19"/>
              </w:rPr>
              <w:t>오탐</w:t>
            </w:r>
            <w:proofErr w:type="spellEnd"/>
            <w:r>
              <w:rPr>
                <w:color w:val="1A1A1A"/>
                <w:sz w:val="19"/>
                <w:szCs w:val="19"/>
              </w:rPr>
              <w:t xml:space="preserve"> 관리</w:t>
            </w:r>
          </w:p>
        </w:tc>
        <w:tc>
          <w:tcPr>
            <w:tcW w:w="3500" w:type="dxa"/>
            <w:tcMar>
              <w:top w:w="60" w:type="dxa"/>
              <w:left w:w="100" w:type="dxa"/>
              <w:bottom w:w="60" w:type="dxa"/>
              <w:right w:w="100" w:type="dxa"/>
            </w:tcMar>
          </w:tcPr>
          <w:p w14:paraId="40256D21" w14:textId="77777777" w:rsidR="00DB1471" w:rsidRDefault="00000000">
            <w:r>
              <w:rPr>
                <w:color w:val="1A1A1A"/>
                <w:sz w:val="19"/>
                <w:szCs w:val="19"/>
              </w:rPr>
              <w:t xml:space="preserve">상용 미확인. </w:t>
            </w:r>
            <w:proofErr w:type="spellStart"/>
            <w:r>
              <w:rPr>
                <w:color w:val="1A1A1A"/>
                <w:sz w:val="19"/>
                <w:szCs w:val="19"/>
              </w:rPr>
              <w:t>Traydstream</w:t>
            </w:r>
            <w:proofErr w:type="spellEnd"/>
            <w:r>
              <w:rPr>
                <w:color w:val="1A1A1A"/>
                <w:sz w:val="19"/>
                <w:szCs w:val="19"/>
              </w:rPr>
              <w:t xml:space="preserve"> 등은 선박 추적까지 — 세관 기록 대조는 하지 않음</w:t>
            </w:r>
          </w:p>
        </w:tc>
      </w:tr>
      <w:tr w:rsidR="00DB1471" w14:paraId="37DAA272" w14:textId="77777777">
        <w:trPr>
          <w:cantSplit/>
        </w:trPr>
        <w:tc>
          <w:tcPr>
            <w:tcW w:w="2300" w:type="dxa"/>
            <w:tcMar>
              <w:top w:w="60" w:type="dxa"/>
              <w:left w:w="100" w:type="dxa"/>
              <w:bottom w:w="60" w:type="dxa"/>
              <w:right w:w="100" w:type="dxa"/>
            </w:tcMar>
          </w:tcPr>
          <w:p w14:paraId="656798C8" w14:textId="77777777" w:rsidR="00DB1471" w:rsidRDefault="00000000">
            <w:r>
              <w:rPr>
                <w:color w:val="1A1A1A"/>
                <w:sz w:val="19"/>
                <w:szCs w:val="19"/>
              </w:rPr>
              <w:lastRenderedPageBreak/>
              <w:t>② 정정 영향분석</w:t>
            </w:r>
          </w:p>
        </w:tc>
        <w:tc>
          <w:tcPr>
            <w:tcW w:w="4500" w:type="dxa"/>
            <w:tcMar>
              <w:top w:w="60" w:type="dxa"/>
              <w:left w:w="100" w:type="dxa"/>
              <w:bottom w:w="60" w:type="dxa"/>
              <w:right w:w="100" w:type="dxa"/>
            </w:tcMar>
          </w:tcPr>
          <w:p w14:paraId="525D2552" w14:textId="77777777" w:rsidR="00DB1471" w:rsidRDefault="00000000">
            <w:r>
              <w:rPr>
                <w:color w:val="1A1A1A"/>
                <w:sz w:val="19"/>
                <w:szCs w:val="19"/>
              </w:rPr>
              <w:t xml:space="preserve">서류 필드 수정 시 </w:t>
            </w:r>
            <w:proofErr w:type="spellStart"/>
            <w:r>
              <w:rPr>
                <w:color w:val="1A1A1A"/>
                <w:sz w:val="19"/>
                <w:szCs w:val="19"/>
              </w:rPr>
              <w:t>영향받는</w:t>
            </w:r>
            <w:proofErr w:type="spellEnd"/>
            <w:r>
              <w:rPr>
                <w:color w:val="1A1A1A"/>
                <w:sz w:val="19"/>
                <w:szCs w:val="19"/>
              </w:rPr>
              <w:t xml:space="preserve"> 서류·당사자·재확인 항목을 정합성 그래프 역산으로 자동 산출</w:t>
            </w:r>
          </w:p>
        </w:tc>
        <w:tc>
          <w:tcPr>
            <w:tcW w:w="3500" w:type="dxa"/>
            <w:tcMar>
              <w:top w:w="60" w:type="dxa"/>
              <w:left w:w="100" w:type="dxa"/>
              <w:bottom w:w="60" w:type="dxa"/>
              <w:right w:w="100" w:type="dxa"/>
            </w:tcMar>
          </w:tcPr>
          <w:p w14:paraId="5A6D8D82" w14:textId="77777777" w:rsidR="00DB1471" w:rsidRDefault="00000000">
            <w:r>
              <w:rPr>
                <w:color w:val="1A1A1A"/>
                <w:sz w:val="19"/>
                <w:szCs w:val="19"/>
              </w:rPr>
              <w:t>전 조사 벤더의 공개 기능에서 미확인</w:t>
            </w:r>
          </w:p>
        </w:tc>
      </w:tr>
      <w:tr w:rsidR="00DB1471" w14:paraId="166FF5F2" w14:textId="77777777">
        <w:trPr>
          <w:cantSplit/>
        </w:trPr>
        <w:tc>
          <w:tcPr>
            <w:tcW w:w="2300" w:type="dxa"/>
            <w:tcMar>
              <w:top w:w="60" w:type="dxa"/>
              <w:left w:w="100" w:type="dxa"/>
              <w:bottom w:w="60" w:type="dxa"/>
              <w:right w:w="100" w:type="dxa"/>
            </w:tcMar>
          </w:tcPr>
          <w:p w14:paraId="5996D0AB" w14:textId="77777777" w:rsidR="00DB1471" w:rsidRDefault="00000000">
            <w:r>
              <w:rPr>
                <w:color w:val="1A1A1A"/>
                <w:sz w:val="19"/>
                <w:szCs w:val="19"/>
              </w:rPr>
              <w:t xml:space="preserve">③ </w:t>
            </w:r>
            <w:proofErr w:type="spellStart"/>
            <w:r>
              <w:rPr>
                <w:color w:val="1A1A1A"/>
                <w:sz w:val="19"/>
                <w:szCs w:val="19"/>
              </w:rPr>
              <w:t>폐쇄망</w:t>
            </w:r>
            <w:proofErr w:type="spellEnd"/>
            <w:r>
              <w:rPr>
                <w:color w:val="1A1A1A"/>
                <w:sz w:val="19"/>
                <w:szCs w:val="19"/>
              </w:rPr>
              <w:t xml:space="preserve"> </w:t>
            </w:r>
            <w:proofErr w:type="spellStart"/>
            <w:r>
              <w:rPr>
                <w:color w:val="1A1A1A"/>
                <w:sz w:val="19"/>
                <w:szCs w:val="19"/>
              </w:rPr>
              <w:t>온프레미스</w:t>
            </w:r>
            <w:proofErr w:type="spellEnd"/>
          </w:p>
        </w:tc>
        <w:tc>
          <w:tcPr>
            <w:tcW w:w="4500" w:type="dxa"/>
            <w:tcMar>
              <w:top w:w="60" w:type="dxa"/>
              <w:left w:w="100" w:type="dxa"/>
              <w:bottom w:w="60" w:type="dxa"/>
              <w:right w:w="100" w:type="dxa"/>
            </w:tcMar>
          </w:tcPr>
          <w:p w14:paraId="09D0277C" w14:textId="77777777" w:rsidR="00DB1471" w:rsidRDefault="00000000">
            <w:r>
              <w:rPr>
                <w:color w:val="1A1A1A"/>
                <w:sz w:val="19"/>
                <w:szCs w:val="19"/>
              </w:rPr>
              <w:t xml:space="preserve">로컬 LLM·배치 적재로 은행 </w:t>
            </w:r>
            <w:proofErr w:type="spellStart"/>
            <w:r>
              <w:rPr>
                <w:color w:val="1A1A1A"/>
                <w:sz w:val="19"/>
                <w:szCs w:val="19"/>
              </w:rPr>
              <w:t>내부망</w:t>
            </w:r>
            <w:proofErr w:type="spellEnd"/>
            <w:r>
              <w:rPr>
                <w:color w:val="1A1A1A"/>
                <w:sz w:val="19"/>
                <w:szCs w:val="19"/>
              </w:rPr>
              <w:t>·공공 폐쇄망에서 완전 동작. SaaS와 동일 코드베이스</w:t>
            </w:r>
          </w:p>
        </w:tc>
        <w:tc>
          <w:tcPr>
            <w:tcW w:w="3500" w:type="dxa"/>
            <w:tcMar>
              <w:top w:w="60" w:type="dxa"/>
              <w:left w:w="100" w:type="dxa"/>
              <w:bottom w:w="60" w:type="dxa"/>
              <w:right w:w="100" w:type="dxa"/>
            </w:tcMar>
          </w:tcPr>
          <w:p w14:paraId="11878116" w14:textId="77777777" w:rsidR="00DB1471" w:rsidRDefault="00000000">
            <w:r>
              <w:rPr>
                <w:color w:val="1A1A1A"/>
                <w:sz w:val="19"/>
                <w:szCs w:val="19"/>
              </w:rPr>
              <w:t>주요 상용 솔루션은 클라우드 SaaS 중심</w:t>
            </w:r>
          </w:p>
        </w:tc>
      </w:tr>
      <w:tr w:rsidR="00DB1471" w14:paraId="4BF99E20" w14:textId="77777777">
        <w:trPr>
          <w:cantSplit/>
        </w:trPr>
        <w:tc>
          <w:tcPr>
            <w:tcW w:w="2300" w:type="dxa"/>
            <w:tcMar>
              <w:top w:w="60" w:type="dxa"/>
              <w:left w:w="100" w:type="dxa"/>
              <w:bottom w:w="60" w:type="dxa"/>
              <w:right w:w="100" w:type="dxa"/>
            </w:tcMar>
          </w:tcPr>
          <w:p w14:paraId="603B0D4B" w14:textId="77777777" w:rsidR="00DB1471" w:rsidRDefault="00000000">
            <w:r>
              <w:rPr>
                <w:color w:val="1A1A1A"/>
                <w:sz w:val="19"/>
                <w:szCs w:val="19"/>
              </w:rPr>
              <w:t xml:space="preserve">④ 피드백 </w:t>
            </w:r>
            <w:proofErr w:type="spellStart"/>
            <w:r>
              <w:rPr>
                <w:color w:val="1A1A1A"/>
                <w:sz w:val="19"/>
                <w:szCs w:val="19"/>
              </w:rPr>
              <w:t>플라이휠</w:t>
            </w:r>
            <w:proofErr w:type="spellEnd"/>
          </w:p>
        </w:tc>
        <w:tc>
          <w:tcPr>
            <w:tcW w:w="4500" w:type="dxa"/>
            <w:tcMar>
              <w:top w:w="60" w:type="dxa"/>
              <w:left w:w="100" w:type="dxa"/>
              <w:bottom w:w="60" w:type="dxa"/>
              <w:right w:w="100" w:type="dxa"/>
            </w:tcMar>
          </w:tcPr>
          <w:p w14:paraId="5479E1EB" w14:textId="77777777" w:rsidR="00DB1471" w:rsidRDefault="00000000">
            <w:r>
              <w:rPr>
                <w:color w:val="1A1A1A"/>
                <w:sz w:val="19"/>
                <w:szCs w:val="19"/>
              </w:rPr>
              <w:t>은행의 실제 심사 결과(수리/하자 사유)</w:t>
            </w:r>
            <w:proofErr w:type="spellStart"/>
            <w:r>
              <w:rPr>
                <w:color w:val="1A1A1A"/>
                <w:sz w:val="19"/>
                <w:szCs w:val="19"/>
              </w:rPr>
              <w:t>를</w:t>
            </w:r>
            <w:proofErr w:type="spellEnd"/>
            <w:r>
              <w:rPr>
                <w:color w:val="1A1A1A"/>
                <w:sz w:val="19"/>
                <w:szCs w:val="19"/>
              </w:rPr>
              <w:t xml:space="preserve"> </w:t>
            </w:r>
            <w:proofErr w:type="spellStart"/>
            <w:r>
              <w:rPr>
                <w:color w:val="1A1A1A"/>
                <w:sz w:val="19"/>
                <w:szCs w:val="19"/>
              </w:rPr>
              <w:t>수출자측에서</w:t>
            </w:r>
            <w:proofErr w:type="spellEnd"/>
            <w:r>
              <w:rPr>
                <w:color w:val="1A1A1A"/>
                <w:sz w:val="19"/>
                <w:szCs w:val="19"/>
              </w:rPr>
              <w:t xml:space="preserve"> 기록 → 실전 라벨 축적 → 예측 모델 </w:t>
            </w:r>
            <w:proofErr w:type="spellStart"/>
            <w:r>
              <w:rPr>
                <w:color w:val="1A1A1A"/>
                <w:sz w:val="19"/>
                <w:szCs w:val="19"/>
              </w:rPr>
              <w:t>재학습</w:t>
            </w:r>
            <w:proofErr w:type="spellEnd"/>
            <w:r>
              <w:rPr>
                <w:color w:val="1A1A1A"/>
                <w:sz w:val="19"/>
                <w:szCs w:val="19"/>
              </w:rPr>
              <w:t>. 쓸수록 정확해지는 구조</w:t>
            </w:r>
          </w:p>
        </w:tc>
        <w:tc>
          <w:tcPr>
            <w:tcW w:w="3500" w:type="dxa"/>
            <w:tcMar>
              <w:top w:w="60" w:type="dxa"/>
              <w:left w:w="100" w:type="dxa"/>
              <w:bottom w:w="60" w:type="dxa"/>
              <w:right w:w="100" w:type="dxa"/>
            </w:tcMar>
          </w:tcPr>
          <w:p w14:paraId="62DCCEE2" w14:textId="77777777" w:rsidR="00DB1471" w:rsidRDefault="00000000">
            <w:r>
              <w:rPr>
                <w:color w:val="1A1A1A"/>
                <w:sz w:val="19"/>
                <w:szCs w:val="19"/>
              </w:rPr>
              <w:t>은행측 도구는 수출자측 결과 데이터를 구조적으로 수집 불가</w:t>
            </w:r>
          </w:p>
        </w:tc>
      </w:tr>
    </w:tbl>
    <w:p w14:paraId="42340C4A" w14:textId="77777777" w:rsidR="00DB1471" w:rsidRDefault="00DB1471">
      <w:pPr>
        <w:spacing w:after="120" w:line="300" w:lineRule="auto"/>
      </w:pPr>
    </w:p>
    <w:p w14:paraId="61C8447A" w14:textId="77777777" w:rsidR="00DB1471" w:rsidRDefault="00000000">
      <w:pPr>
        <w:pStyle w:val="2"/>
        <w:spacing w:before="240" w:after="120"/>
      </w:pPr>
      <w:r>
        <w:rPr>
          <w:b/>
          <w:bCs/>
          <w:color w:val="262626"/>
          <w:sz w:val="24"/>
          <w:szCs w:val="24"/>
        </w:rPr>
        <w:t>3.2 구조적 해자 — 경쟁 추격이 어려운 이유</w:t>
      </w:r>
    </w:p>
    <w:p w14:paraId="5AF7F51A" w14:textId="77777777" w:rsidR="00DB1471" w:rsidRDefault="00000000">
      <w:pPr>
        <w:pStyle w:val="a4"/>
        <w:numPr>
          <w:ilvl w:val="0"/>
          <w:numId w:val="2"/>
        </w:numPr>
        <w:spacing w:after="80" w:line="300" w:lineRule="auto"/>
      </w:pPr>
      <w:r>
        <w:t>데이터 해자: "예측 → 실제 심사 결과"의 쌍(pair) 데이터는 사용자 사용을 통해서만 축적된다. 경쟁사가 기능을 복제해도 축적된 라벨 데이터는 복제할 수 없다.</w:t>
      </w:r>
    </w:p>
    <w:p w14:paraId="7582DF27" w14:textId="77777777" w:rsidR="00DB1471" w:rsidRDefault="00000000">
      <w:pPr>
        <w:pStyle w:val="a4"/>
        <w:numPr>
          <w:ilvl w:val="0"/>
          <w:numId w:val="2"/>
        </w:numPr>
        <w:spacing w:after="80" w:line="300" w:lineRule="auto"/>
      </w:pPr>
      <w:r>
        <w:t xml:space="preserve">포지션 해자: 은행측 SaaS(Cleareye 등)는 수출자의 작성 단계와 결과 기록에 접근할 수 없는 위치에 있다. </w:t>
      </w:r>
      <w:proofErr w:type="spellStart"/>
      <w:r>
        <w:t>수출자측에</w:t>
      </w:r>
      <w:proofErr w:type="spellEnd"/>
      <w:r>
        <w:t xml:space="preserve"> 서야만 이 데이터 루프가 성립한다.</w:t>
      </w:r>
    </w:p>
    <w:p w14:paraId="38B7CCE9" w14:textId="77777777" w:rsidR="00DB1471" w:rsidRDefault="00000000">
      <w:pPr>
        <w:pStyle w:val="a4"/>
        <w:numPr>
          <w:ilvl w:val="0"/>
          <w:numId w:val="2"/>
        </w:numPr>
        <w:spacing w:after="80" w:line="300" w:lineRule="auto"/>
      </w:pPr>
      <w:r>
        <w:t xml:space="preserve">아키텍처 해자: 클라우드 전제로 설계된 시스템을 </w:t>
      </w:r>
      <w:proofErr w:type="spellStart"/>
      <w:r>
        <w:t>폐쇄망</w:t>
      </w:r>
      <w:proofErr w:type="spellEnd"/>
      <w:r>
        <w:t xml:space="preserve"> </w:t>
      </w:r>
      <w:proofErr w:type="spellStart"/>
      <w:r>
        <w:t>온프레미스로</w:t>
      </w:r>
      <w:proofErr w:type="spellEnd"/>
      <w:r>
        <w:t xml:space="preserve"> 전환하는 것은 재설계 수준의 비용이 든다. 본 시스템은 이중 프로파일을 초기 설계에 내장했다.</w:t>
      </w:r>
    </w:p>
    <w:p w14:paraId="7E3CD624" w14:textId="77777777" w:rsidR="00DB1471" w:rsidRDefault="00000000">
      <w:pPr>
        <w:pStyle w:val="a4"/>
        <w:numPr>
          <w:ilvl w:val="0"/>
          <w:numId w:val="2"/>
        </w:numPr>
        <w:spacing w:after="80" w:line="300" w:lineRule="auto"/>
      </w:pPr>
      <w:r>
        <w:t xml:space="preserve">시장 해자: 한국어 서류 처리·한/영 용어 교정(F2)·UNI-PASS 연동·중소 수출기업 접근성은 글로벌 엔터프라이즈 벤더의 우선순위 밖 영역이다. </w:t>
      </w:r>
      <w:proofErr w:type="spellStart"/>
      <w:r>
        <w:t>Traydstream</w:t>
      </w:r>
      <w:proofErr w:type="spellEnd"/>
      <w:r>
        <w:t>류는 은행·대기업 엔터프라이즈 영업 중심으로, 국내 중소 화주·</w:t>
      </w:r>
      <w:proofErr w:type="spellStart"/>
      <w:r>
        <w:t>포워더가</w:t>
      </w:r>
      <w:proofErr w:type="spellEnd"/>
      <w:r>
        <w:t xml:space="preserve"> 쓸 수 있는 경량 도구 시장이 비어 있다.</w:t>
      </w:r>
    </w:p>
    <w:p w14:paraId="7EF01890" w14:textId="77777777" w:rsidR="00DB1471" w:rsidRDefault="00000000">
      <w:pPr>
        <w:pStyle w:val="1"/>
        <w:spacing w:before="360" w:after="160"/>
      </w:pPr>
      <w:r>
        <w:rPr>
          <w:b/>
          <w:bCs/>
          <w:color w:val="000000"/>
          <w:sz w:val="30"/>
          <w:szCs w:val="30"/>
        </w:rPr>
        <w:t>4. 서비스 개요</w:t>
      </w:r>
    </w:p>
    <w:p w14:paraId="5BEB4552" w14:textId="77777777" w:rsidR="00DB1471" w:rsidRDefault="00000000">
      <w:pPr>
        <w:pStyle w:val="2"/>
        <w:spacing w:before="240" w:after="120"/>
      </w:pPr>
      <w:r>
        <w:rPr>
          <w:b/>
          <w:bCs/>
          <w:color w:val="262626"/>
          <w:sz w:val="24"/>
          <w:szCs w:val="24"/>
        </w:rPr>
        <w:t>4.1 타깃 사용자</w:t>
      </w:r>
    </w:p>
    <w:p w14:paraId="6BCF421D" w14:textId="77777777" w:rsidR="00DB1471" w:rsidRDefault="00000000">
      <w:pPr>
        <w:pStyle w:val="a4"/>
        <w:numPr>
          <w:ilvl w:val="0"/>
          <w:numId w:val="2"/>
        </w:numPr>
        <w:spacing w:after="80" w:line="300" w:lineRule="auto"/>
      </w:pPr>
      <w:r>
        <w:t>1차: 수출기업·</w:t>
      </w:r>
      <w:proofErr w:type="spellStart"/>
      <w:r>
        <w:t>포워더</w:t>
      </w:r>
      <w:proofErr w:type="spellEnd"/>
      <w:r>
        <w:t xml:space="preserve"> 실무자 — 서류 작성·제출 전 검증·용어 교정·리포트</w:t>
      </w:r>
    </w:p>
    <w:p w14:paraId="09283EE3" w14:textId="77777777" w:rsidR="00DB1471" w:rsidRDefault="00000000">
      <w:pPr>
        <w:pStyle w:val="a4"/>
        <w:numPr>
          <w:ilvl w:val="0"/>
          <w:numId w:val="2"/>
        </w:numPr>
        <w:spacing w:after="80" w:line="300" w:lineRule="auto"/>
      </w:pPr>
      <w:r>
        <w:t xml:space="preserve">2차: 은행·무역금융 </w:t>
      </w:r>
      <w:proofErr w:type="spellStart"/>
      <w:r>
        <w:t>심사역</w:t>
      </w:r>
      <w:proofErr w:type="spellEnd"/>
      <w:r>
        <w:t xml:space="preserve"> — 접수 서류 검증, 통관 현실 대조 경보(</w:t>
      </w:r>
      <w:proofErr w:type="spellStart"/>
      <w:r>
        <w:t>폐쇄망</w:t>
      </w:r>
      <w:proofErr w:type="spellEnd"/>
      <w:r>
        <w:t xml:space="preserve"> 프로파일)</w:t>
      </w:r>
    </w:p>
    <w:p w14:paraId="6801309A" w14:textId="77777777" w:rsidR="00DB1471" w:rsidRDefault="00000000">
      <w:pPr>
        <w:pStyle w:val="2"/>
        <w:spacing w:before="240" w:after="120"/>
      </w:pPr>
      <w:r>
        <w:rPr>
          <w:b/>
          <w:bCs/>
          <w:color w:val="262626"/>
          <w:sz w:val="24"/>
          <w:szCs w:val="24"/>
        </w:rPr>
        <w:t>4.2 서비스 흐름</w:t>
      </w:r>
    </w:p>
    <w:p w14:paraId="10B26F3F" w14:textId="77777777" w:rsidR="00DB1471" w:rsidRDefault="00000000">
      <w:pPr>
        <w:spacing w:after="120" w:line="300" w:lineRule="auto"/>
      </w:pPr>
      <w:r>
        <w:rPr>
          <w:color w:val="1A1A1A"/>
        </w:rPr>
        <w:t>① 사용자가 서류(SI·인보이스·L/C 등)</w:t>
      </w:r>
      <w:proofErr w:type="spellStart"/>
      <w:r>
        <w:rPr>
          <w:color w:val="1A1A1A"/>
        </w:rPr>
        <w:t>를</w:t>
      </w:r>
      <w:proofErr w:type="spellEnd"/>
      <w:r>
        <w:rPr>
          <w:color w:val="1A1A1A"/>
        </w:rPr>
        <w:t xml:space="preserve"> 업로드하면 → ② AI가 B/L 초안을 생성하고 표준 용어로 교정하며 → ③ 제출 전 하자 확률과 위반 예상 조항을 예측해 선제 대응 리포트를 제공하고 → ④ 수정 시 </w:t>
      </w:r>
      <w:proofErr w:type="spellStart"/>
      <w:r>
        <w:rPr>
          <w:color w:val="1A1A1A"/>
        </w:rPr>
        <w:t>영향받는</w:t>
      </w:r>
      <w:proofErr w:type="spellEnd"/>
      <w:r>
        <w:rPr>
          <w:color w:val="1A1A1A"/>
        </w:rPr>
        <w:t xml:space="preserve"> 서류·필드를 자동 안내하며 → ⑤ 제출 후에는 관세청·선사 데이터와 대조해 모순을 경보하고 → ⑥ 모든 판정을 조문 인용과 함께 사람의 언어로 설명한다.</w:t>
      </w:r>
    </w:p>
    <w:p w14:paraId="28627B8F" w14:textId="77777777" w:rsidR="00DB1471" w:rsidRDefault="00000000">
      <w:pPr>
        <w:pStyle w:val="1"/>
        <w:spacing w:before="360" w:after="160"/>
      </w:pPr>
      <w:r>
        <w:rPr>
          <w:b/>
          <w:bCs/>
          <w:color w:val="000000"/>
          <w:sz w:val="30"/>
          <w:szCs w:val="30"/>
        </w:rPr>
        <w:lastRenderedPageBreak/>
        <w:t>5. 핵심 기능 명세</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4700"/>
        <w:gridCol w:w="2200"/>
      </w:tblGrid>
      <w:tr w:rsidR="00DB1471" w14:paraId="24C164DD" w14:textId="77777777">
        <w:trPr>
          <w:cantSplit/>
          <w:tblHeader/>
        </w:trPr>
        <w:tc>
          <w:tcPr>
            <w:tcW w:w="900" w:type="dxa"/>
            <w:shd w:val="clear" w:color="auto" w:fill="D9D9D9"/>
            <w:tcMar>
              <w:top w:w="60" w:type="dxa"/>
              <w:left w:w="100" w:type="dxa"/>
              <w:bottom w:w="60" w:type="dxa"/>
              <w:right w:w="100" w:type="dxa"/>
            </w:tcMar>
          </w:tcPr>
          <w:p w14:paraId="652AF536" w14:textId="77777777" w:rsidR="00DB1471" w:rsidRDefault="00000000">
            <w:pPr>
              <w:jc w:val="center"/>
            </w:pPr>
            <w:r>
              <w:rPr>
                <w:b/>
                <w:bCs/>
                <w:color w:val="1A1A1A"/>
                <w:sz w:val="19"/>
                <w:szCs w:val="19"/>
              </w:rPr>
              <w:t>구분</w:t>
            </w:r>
          </w:p>
        </w:tc>
        <w:tc>
          <w:tcPr>
            <w:tcW w:w="2500" w:type="dxa"/>
            <w:shd w:val="clear" w:color="auto" w:fill="D9D9D9"/>
            <w:tcMar>
              <w:top w:w="60" w:type="dxa"/>
              <w:left w:w="100" w:type="dxa"/>
              <w:bottom w:w="60" w:type="dxa"/>
              <w:right w:w="100" w:type="dxa"/>
            </w:tcMar>
          </w:tcPr>
          <w:p w14:paraId="3C0E17C5" w14:textId="77777777" w:rsidR="00DB1471" w:rsidRDefault="00000000">
            <w:pPr>
              <w:jc w:val="center"/>
            </w:pPr>
            <w:proofErr w:type="spellStart"/>
            <w:r>
              <w:rPr>
                <w:b/>
                <w:bCs/>
                <w:color w:val="1A1A1A"/>
                <w:sz w:val="19"/>
                <w:szCs w:val="19"/>
              </w:rPr>
              <w:t>기능명</w:t>
            </w:r>
            <w:proofErr w:type="spellEnd"/>
          </w:p>
        </w:tc>
        <w:tc>
          <w:tcPr>
            <w:tcW w:w="4700" w:type="dxa"/>
            <w:shd w:val="clear" w:color="auto" w:fill="D9D9D9"/>
            <w:tcMar>
              <w:top w:w="60" w:type="dxa"/>
              <w:left w:w="100" w:type="dxa"/>
              <w:bottom w:w="60" w:type="dxa"/>
              <w:right w:w="100" w:type="dxa"/>
            </w:tcMar>
          </w:tcPr>
          <w:p w14:paraId="03B2C3C7" w14:textId="77777777" w:rsidR="00DB1471" w:rsidRDefault="00000000">
            <w:pPr>
              <w:jc w:val="center"/>
            </w:pPr>
            <w:r>
              <w:rPr>
                <w:b/>
                <w:bCs/>
                <w:color w:val="1A1A1A"/>
                <w:sz w:val="19"/>
                <w:szCs w:val="19"/>
              </w:rPr>
              <w:t>설명</w:t>
            </w:r>
          </w:p>
        </w:tc>
        <w:tc>
          <w:tcPr>
            <w:tcW w:w="2200" w:type="dxa"/>
            <w:shd w:val="clear" w:color="auto" w:fill="D9D9D9"/>
            <w:tcMar>
              <w:top w:w="60" w:type="dxa"/>
              <w:left w:w="100" w:type="dxa"/>
              <w:bottom w:w="60" w:type="dxa"/>
              <w:right w:w="100" w:type="dxa"/>
            </w:tcMar>
          </w:tcPr>
          <w:p w14:paraId="7C0D4949" w14:textId="77777777" w:rsidR="00DB1471" w:rsidRDefault="00000000">
            <w:pPr>
              <w:jc w:val="center"/>
            </w:pPr>
            <w:r>
              <w:rPr>
                <w:b/>
                <w:bCs/>
                <w:color w:val="1A1A1A"/>
                <w:sz w:val="19"/>
                <w:szCs w:val="19"/>
              </w:rPr>
              <w:t>AI 기술</w:t>
            </w:r>
          </w:p>
        </w:tc>
      </w:tr>
      <w:tr w:rsidR="00DB1471" w14:paraId="51C6FF53" w14:textId="77777777">
        <w:trPr>
          <w:cantSplit/>
        </w:trPr>
        <w:tc>
          <w:tcPr>
            <w:tcW w:w="900" w:type="dxa"/>
            <w:tcMar>
              <w:top w:w="60" w:type="dxa"/>
              <w:left w:w="100" w:type="dxa"/>
              <w:bottom w:w="60" w:type="dxa"/>
              <w:right w:w="100" w:type="dxa"/>
            </w:tcMar>
          </w:tcPr>
          <w:p w14:paraId="2A4748FB" w14:textId="77777777" w:rsidR="00DB1471" w:rsidRDefault="00000000">
            <w:r>
              <w:rPr>
                <w:color w:val="1A1A1A"/>
                <w:sz w:val="19"/>
                <w:szCs w:val="19"/>
              </w:rPr>
              <w:t>F1</w:t>
            </w:r>
          </w:p>
        </w:tc>
        <w:tc>
          <w:tcPr>
            <w:tcW w:w="2500" w:type="dxa"/>
            <w:tcMar>
              <w:top w:w="60" w:type="dxa"/>
              <w:left w:w="100" w:type="dxa"/>
              <w:bottom w:w="60" w:type="dxa"/>
              <w:right w:w="100" w:type="dxa"/>
            </w:tcMar>
          </w:tcPr>
          <w:p w14:paraId="0BC77EBB" w14:textId="77777777" w:rsidR="00DB1471" w:rsidRDefault="00000000">
            <w:r>
              <w:rPr>
                <w:color w:val="1A1A1A"/>
                <w:sz w:val="19"/>
                <w:szCs w:val="19"/>
              </w:rPr>
              <w:t xml:space="preserve">서류 </w:t>
            </w:r>
            <w:proofErr w:type="spellStart"/>
            <w:r>
              <w:rPr>
                <w:color w:val="1A1A1A"/>
                <w:sz w:val="19"/>
                <w:szCs w:val="19"/>
              </w:rPr>
              <w:t>인테이크</w:t>
            </w:r>
            <w:proofErr w:type="spellEnd"/>
            <w:r>
              <w:rPr>
                <w:color w:val="1A1A1A"/>
                <w:sz w:val="19"/>
                <w:szCs w:val="19"/>
              </w:rPr>
              <w:t>·초안 작성 도움</w:t>
            </w:r>
          </w:p>
        </w:tc>
        <w:tc>
          <w:tcPr>
            <w:tcW w:w="4700" w:type="dxa"/>
            <w:tcMar>
              <w:top w:w="60" w:type="dxa"/>
              <w:left w:w="100" w:type="dxa"/>
              <w:bottom w:w="60" w:type="dxa"/>
              <w:right w:w="100" w:type="dxa"/>
            </w:tcMar>
          </w:tcPr>
          <w:p w14:paraId="7F559296" w14:textId="77777777" w:rsidR="00DB1471" w:rsidRDefault="00000000">
            <w:r>
              <w:rPr>
                <w:color w:val="1A1A1A"/>
                <w:sz w:val="19"/>
                <w:szCs w:val="19"/>
              </w:rPr>
              <w:t>이메일·엑셀·PDF 등 비정형 선적 서류를 자동 인식·추출하여 B/L 초안을 생성. 사용자는 확인·수정만 수행</w:t>
            </w:r>
          </w:p>
        </w:tc>
        <w:tc>
          <w:tcPr>
            <w:tcW w:w="2200" w:type="dxa"/>
            <w:tcMar>
              <w:top w:w="60" w:type="dxa"/>
              <w:left w:w="100" w:type="dxa"/>
              <w:bottom w:w="60" w:type="dxa"/>
              <w:right w:w="100" w:type="dxa"/>
            </w:tcMar>
          </w:tcPr>
          <w:p w14:paraId="10E58FB6" w14:textId="77777777" w:rsidR="00DB1471" w:rsidRDefault="00000000">
            <w:r>
              <w:rPr>
                <w:color w:val="1A1A1A"/>
                <w:sz w:val="19"/>
                <w:szCs w:val="19"/>
              </w:rPr>
              <w:t>OCR(</w:t>
            </w:r>
            <w:proofErr w:type="spellStart"/>
            <w:r>
              <w:rPr>
                <w:color w:val="1A1A1A"/>
                <w:sz w:val="19"/>
                <w:szCs w:val="19"/>
              </w:rPr>
              <w:t>PaddleOCR</w:t>
            </w:r>
            <w:proofErr w:type="spellEnd"/>
            <w:r>
              <w:rPr>
                <w:color w:val="1A1A1A"/>
                <w:sz w:val="19"/>
                <w:szCs w:val="19"/>
              </w:rPr>
              <w:t>)·LLM 구조화 추출</w:t>
            </w:r>
          </w:p>
        </w:tc>
      </w:tr>
      <w:tr w:rsidR="00DB1471" w14:paraId="4371F455" w14:textId="77777777">
        <w:trPr>
          <w:cantSplit/>
        </w:trPr>
        <w:tc>
          <w:tcPr>
            <w:tcW w:w="900" w:type="dxa"/>
            <w:tcMar>
              <w:top w:w="60" w:type="dxa"/>
              <w:left w:w="100" w:type="dxa"/>
              <w:bottom w:w="60" w:type="dxa"/>
              <w:right w:w="100" w:type="dxa"/>
            </w:tcMar>
          </w:tcPr>
          <w:p w14:paraId="5A3DF48F" w14:textId="77777777" w:rsidR="00DB1471" w:rsidRDefault="00000000">
            <w:r>
              <w:rPr>
                <w:color w:val="1A1A1A"/>
                <w:sz w:val="19"/>
                <w:szCs w:val="19"/>
              </w:rPr>
              <w:t>F2</w:t>
            </w:r>
          </w:p>
        </w:tc>
        <w:tc>
          <w:tcPr>
            <w:tcW w:w="2500" w:type="dxa"/>
            <w:tcMar>
              <w:top w:w="60" w:type="dxa"/>
              <w:left w:w="100" w:type="dxa"/>
              <w:bottom w:w="60" w:type="dxa"/>
              <w:right w:w="100" w:type="dxa"/>
            </w:tcMar>
          </w:tcPr>
          <w:p w14:paraId="15DBF0E3" w14:textId="592720E5" w:rsidR="00DB1471" w:rsidRDefault="00000000">
            <w:r>
              <w:rPr>
                <w:color w:val="1A1A1A"/>
                <w:sz w:val="19"/>
                <w:szCs w:val="19"/>
              </w:rPr>
              <w:t>표준 용어 교정</w:t>
            </w:r>
          </w:p>
        </w:tc>
        <w:tc>
          <w:tcPr>
            <w:tcW w:w="4700" w:type="dxa"/>
            <w:tcMar>
              <w:top w:w="60" w:type="dxa"/>
              <w:left w:w="100" w:type="dxa"/>
              <w:bottom w:w="60" w:type="dxa"/>
              <w:right w:w="100" w:type="dxa"/>
            </w:tcMar>
          </w:tcPr>
          <w:p w14:paraId="31B4ED43" w14:textId="77777777" w:rsidR="00DB1471" w:rsidRDefault="00000000">
            <w:r>
              <w:rPr>
                <w:color w:val="1A1A1A"/>
                <w:sz w:val="19"/>
                <w:szCs w:val="19"/>
              </w:rPr>
              <w:t xml:space="preserve">무역 용어(D/O, Surrender, </w:t>
            </w:r>
            <w:proofErr w:type="spellStart"/>
            <w:r>
              <w:rPr>
                <w:color w:val="1A1A1A"/>
                <w:sz w:val="19"/>
                <w:szCs w:val="19"/>
              </w:rPr>
              <w:t>항구명</w:t>
            </w:r>
            <w:proofErr w:type="spellEnd"/>
            <w:r>
              <w:rPr>
                <w:color w:val="1A1A1A"/>
                <w:sz w:val="19"/>
                <w:szCs w:val="19"/>
              </w:rPr>
              <w:t>, 품명 표기 등)</w:t>
            </w:r>
            <w:proofErr w:type="spellStart"/>
            <w:r>
              <w:rPr>
                <w:color w:val="1A1A1A"/>
                <w:sz w:val="19"/>
                <w:szCs w:val="19"/>
              </w:rPr>
              <w:t>를</w:t>
            </w:r>
            <w:proofErr w:type="spellEnd"/>
            <w:r>
              <w:rPr>
                <w:color w:val="1A1A1A"/>
                <w:sz w:val="19"/>
                <w:szCs w:val="19"/>
              </w:rPr>
              <w:t xml:space="preserve"> UN/LOCODE·표준 스키마·업계 관행 표기로 자동 교정하고 비표준 표기를 지적. 한/영 용어 통일</w:t>
            </w:r>
          </w:p>
        </w:tc>
        <w:tc>
          <w:tcPr>
            <w:tcW w:w="2200" w:type="dxa"/>
            <w:tcMar>
              <w:top w:w="60" w:type="dxa"/>
              <w:left w:w="100" w:type="dxa"/>
              <w:bottom w:w="60" w:type="dxa"/>
              <w:right w:w="100" w:type="dxa"/>
            </w:tcMar>
          </w:tcPr>
          <w:p w14:paraId="04FEF10B" w14:textId="77777777" w:rsidR="00DB1471" w:rsidRDefault="00000000">
            <w:r>
              <w:rPr>
                <w:color w:val="1A1A1A"/>
                <w:sz w:val="19"/>
                <w:szCs w:val="19"/>
              </w:rPr>
              <w:t xml:space="preserve">NLP 정규화·엔티티 </w:t>
            </w:r>
            <w:proofErr w:type="spellStart"/>
            <w:r>
              <w:rPr>
                <w:color w:val="1A1A1A"/>
                <w:sz w:val="19"/>
                <w:szCs w:val="19"/>
              </w:rPr>
              <w:t>링킹</w:t>
            </w:r>
            <w:proofErr w:type="spellEnd"/>
            <w:r>
              <w:rPr>
                <w:color w:val="1A1A1A"/>
                <w:sz w:val="19"/>
                <w:szCs w:val="19"/>
              </w:rPr>
              <w:t>·용어사전</w:t>
            </w:r>
          </w:p>
        </w:tc>
      </w:tr>
      <w:tr w:rsidR="00DB1471" w14:paraId="243388B8" w14:textId="77777777">
        <w:trPr>
          <w:cantSplit/>
        </w:trPr>
        <w:tc>
          <w:tcPr>
            <w:tcW w:w="900" w:type="dxa"/>
            <w:tcMar>
              <w:top w:w="60" w:type="dxa"/>
              <w:left w:w="100" w:type="dxa"/>
              <w:bottom w:w="60" w:type="dxa"/>
              <w:right w:w="100" w:type="dxa"/>
            </w:tcMar>
          </w:tcPr>
          <w:p w14:paraId="05B749B5" w14:textId="77777777" w:rsidR="00DB1471" w:rsidRDefault="00000000">
            <w:r>
              <w:rPr>
                <w:color w:val="1A1A1A"/>
                <w:sz w:val="19"/>
                <w:szCs w:val="19"/>
              </w:rPr>
              <w:t>F3</w:t>
            </w:r>
          </w:p>
        </w:tc>
        <w:tc>
          <w:tcPr>
            <w:tcW w:w="2500" w:type="dxa"/>
            <w:tcMar>
              <w:top w:w="60" w:type="dxa"/>
              <w:left w:w="100" w:type="dxa"/>
              <w:bottom w:w="60" w:type="dxa"/>
              <w:right w:w="100" w:type="dxa"/>
            </w:tcMar>
          </w:tcPr>
          <w:p w14:paraId="63935CA6" w14:textId="77777777" w:rsidR="00DB1471" w:rsidRDefault="00000000">
            <w:r>
              <w:rPr>
                <w:color w:val="1A1A1A"/>
                <w:sz w:val="19"/>
                <w:szCs w:val="19"/>
              </w:rPr>
              <w:t>제출 전 하자 예측</w:t>
            </w:r>
          </w:p>
        </w:tc>
        <w:tc>
          <w:tcPr>
            <w:tcW w:w="4700" w:type="dxa"/>
            <w:tcMar>
              <w:top w:w="60" w:type="dxa"/>
              <w:left w:w="100" w:type="dxa"/>
              <w:bottom w:w="60" w:type="dxa"/>
              <w:right w:w="100" w:type="dxa"/>
            </w:tcMar>
          </w:tcPr>
          <w:p w14:paraId="2756397A" w14:textId="77777777" w:rsidR="00DB1471" w:rsidRDefault="00000000">
            <w:r>
              <w:rPr>
                <w:color w:val="1A1A1A"/>
                <w:sz w:val="19"/>
                <w:szCs w:val="19"/>
              </w:rPr>
              <w:t>작성된 서류 세트를 L/C 조건(MT700 필드) 및 서류 간 정합성과 대조하여 하자 확률·위반 예상 조항(UCP600·ISBP)을 제출 전에 예측</w:t>
            </w:r>
          </w:p>
        </w:tc>
        <w:tc>
          <w:tcPr>
            <w:tcW w:w="2200" w:type="dxa"/>
            <w:tcMar>
              <w:top w:w="60" w:type="dxa"/>
              <w:left w:w="100" w:type="dxa"/>
              <w:bottom w:w="60" w:type="dxa"/>
              <w:right w:w="100" w:type="dxa"/>
            </w:tcMar>
          </w:tcPr>
          <w:p w14:paraId="31E7C9C0" w14:textId="77777777" w:rsidR="00DB1471" w:rsidRDefault="00000000">
            <w:proofErr w:type="spellStart"/>
            <w:r>
              <w:rPr>
                <w:color w:val="1A1A1A"/>
                <w:sz w:val="19"/>
                <w:szCs w:val="19"/>
              </w:rPr>
              <w:t>룰엔진</w:t>
            </w:r>
            <w:proofErr w:type="spellEnd"/>
            <w:r>
              <w:rPr>
                <w:color w:val="1A1A1A"/>
                <w:sz w:val="19"/>
                <w:szCs w:val="19"/>
              </w:rPr>
              <w:t>(조문 코드화)+</w:t>
            </w:r>
            <w:proofErr w:type="spellStart"/>
            <w:r>
              <w:rPr>
                <w:color w:val="1A1A1A"/>
                <w:sz w:val="19"/>
                <w:szCs w:val="19"/>
              </w:rPr>
              <w:t>XGBoost</w:t>
            </w:r>
            <w:proofErr w:type="spellEnd"/>
          </w:p>
        </w:tc>
      </w:tr>
      <w:tr w:rsidR="00DB1471" w14:paraId="4F12FF9A" w14:textId="77777777">
        <w:trPr>
          <w:cantSplit/>
        </w:trPr>
        <w:tc>
          <w:tcPr>
            <w:tcW w:w="900" w:type="dxa"/>
            <w:tcMar>
              <w:top w:w="60" w:type="dxa"/>
              <w:left w:w="100" w:type="dxa"/>
              <w:bottom w:w="60" w:type="dxa"/>
              <w:right w:w="100" w:type="dxa"/>
            </w:tcMar>
          </w:tcPr>
          <w:p w14:paraId="6810B6A2" w14:textId="77777777" w:rsidR="00DB1471" w:rsidRDefault="00000000">
            <w:r>
              <w:rPr>
                <w:color w:val="1A1A1A"/>
                <w:sz w:val="19"/>
                <w:szCs w:val="19"/>
              </w:rPr>
              <w:t>F4</w:t>
            </w:r>
          </w:p>
        </w:tc>
        <w:tc>
          <w:tcPr>
            <w:tcW w:w="2500" w:type="dxa"/>
            <w:tcMar>
              <w:top w:w="60" w:type="dxa"/>
              <w:left w:w="100" w:type="dxa"/>
              <w:bottom w:w="60" w:type="dxa"/>
              <w:right w:w="100" w:type="dxa"/>
            </w:tcMar>
          </w:tcPr>
          <w:p w14:paraId="643B631B" w14:textId="28FF71F9" w:rsidR="00DB1471" w:rsidRDefault="00000000">
            <w:r>
              <w:rPr>
                <w:color w:val="1A1A1A"/>
                <w:sz w:val="19"/>
                <w:szCs w:val="19"/>
              </w:rPr>
              <w:t>선제 대응 서류 분석 리포트</w:t>
            </w:r>
          </w:p>
        </w:tc>
        <w:tc>
          <w:tcPr>
            <w:tcW w:w="4700" w:type="dxa"/>
            <w:tcMar>
              <w:top w:w="60" w:type="dxa"/>
              <w:left w:w="100" w:type="dxa"/>
              <w:bottom w:w="60" w:type="dxa"/>
              <w:right w:w="100" w:type="dxa"/>
            </w:tcMar>
          </w:tcPr>
          <w:p w14:paraId="5555DF1F" w14:textId="77777777" w:rsidR="00DB1471" w:rsidRDefault="00000000">
            <w:r>
              <w:rPr>
                <w:color w:val="1A1A1A"/>
                <w:sz w:val="19"/>
                <w:szCs w:val="19"/>
              </w:rPr>
              <w:t>제출 전 종합 리포트 자동 생성: 하자 리스크 요약, 누락 서류·기한 체크리스트, 심각도별 수정 권고, 예상 심사 결과. PDF 출력·공유 가능</w:t>
            </w:r>
          </w:p>
        </w:tc>
        <w:tc>
          <w:tcPr>
            <w:tcW w:w="2200" w:type="dxa"/>
            <w:tcMar>
              <w:top w:w="60" w:type="dxa"/>
              <w:left w:w="100" w:type="dxa"/>
              <w:bottom w:w="60" w:type="dxa"/>
              <w:right w:w="100" w:type="dxa"/>
            </w:tcMar>
          </w:tcPr>
          <w:p w14:paraId="5A5D79B5" w14:textId="77777777" w:rsidR="00DB1471" w:rsidRDefault="00000000">
            <w:r>
              <w:rPr>
                <w:color w:val="1A1A1A"/>
                <w:sz w:val="19"/>
                <w:szCs w:val="19"/>
              </w:rPr>
              <w:t>F3 결과 종합+LLM 리포트 생성</w:t>
            </w:r>
          </w:p>
        </w:tc>
      </w:tr>
      <w:tr w:rsidR="00DB1471" w14:paraId="6F17CB7C" w14:textId="77777777">
        <w:trPr>
          <w:cantSplit/>
        </w:trPr>
        <w:tc>
          <w:tcPr>
            <w:tcW w:w="900" w:type="dxa"/>
            <w:tcMar>
              <w:top w:w="60" w:type="dxa"/>
              <w:left w:w="100" w:type="dxa"/>
              <w:bottom w:w="60" w:type="dxa"/>
              <w:right w:w="100" w:type="dxa"/>
            </w:tcMar>
          </w:tcPr>
          <w:p w14:paraId="26E49189" w14:textId="77777777" w:rsidR="00DB1471" w:rsidRDefault="00000000">
            <w:r>
              <w:rPr>
                <w:color w:val="1A1A1A"/>
                <w:sz w:val="19"/>
                <w:szCs w:val="19"/>
              </w:rPr>
              <w:t>F5</w:t>
            </w:r>
          </w:p>
        </w:tc>
        <w:tc>
          <w:tcPr>
            <w:tcW w:w="2500" w:type="dxa"/>
            <w:tcMar>
              <w:top w:w="60" w:type="dxa"/>
              <w:left w:w="100" w:type="dxa"/>
              <w:bottom w:w="60" w:type="dxa"/>
              <w:right w:w="100" w:type="dxa"/>
            </w:tcMar>
          </w:tcPr>
          <w:p w14:paraId="29AFFF66" w14:textId="77777777" w:rsidR="00DB1471" w:rsidRDefault="00000000">
            <w:r>
              <w:rPr>
                <w:color w:val="1A1A1A"/>
                <w:sz w:val="19"/>
                <w:szCs w:val="19"/>
              </w:rPr>
              <w:t>정정 영향분석</w:t>
            </w:r>
          </w:p>
        </w:tc>
        <w:tc>
          <w:tcPr>
            <w:tcW w:w="4700" w:type="dxa"/>
            <w:tcMar>
              <w:top w:w="60" w:type="dxa"/>
              <w:left w:w="100" w:type="dxa"/>
              <w:bottom w:w="60" w:type="dxa"/>
              <w:right w:w="100" w:type="dxa"/>
            </w:tcMar>
          </w:tcPr>
          <w:p w14:paraId="5FE5C298" w14:textId="77777777" w:rsidR="00DB1471" w:rsidRDefault="00000000">
            <w:r>
              <w:rPr>
                <w:color w:val="1A1A1A"/>
                <w:sz w:val="19"/>
                <w:szCs w:val="19"/>
              </w:rPr>
              <w:t xml:space="preserve">서류의 한 필드를 수정하면 </w:t>
            </w:r>
            <w:proofErr w:type="spellStart"/>
            <w:r>
              <w:rPr>
                <w:color w:val="1A1A1A"/>
                <w:sz w:val="19"/>
                <w:szCs w:val="19"/>
              </w:rPr>
              <w:t>영향받는</w:t>
            </w:r>
            <w:proofErr w:type="spellEnd"/>
            <w:r>
              <w:rPr>
                <w:color w:val="1A1A1A"/>
                <w:sz w:val="19"/>
                <w:szCs w:val="19"/>
              </w:rPr>
              <w:t xml:space="preserve"> 다른 서류·필드·당사자를 자동 산출하여 체크리스트 제공</w:t>
            </w:r>
          </w:p>
        </w:tc>
        <w:tc>
          <w:tcPr>
            <w:tcW w:w="2200" w:type="dxa"/>
            <w:tcMar>
              <w:top w:w="60" w:type="dxa"/>
              <w:left w:w="100" w:type="dxa"/>
              <w:bottom w:w="60" w:type="dxa"/>
              <w:right w:w="100" w:type="dxa"/>
            </w:tcMar>
          </w:tcPr>
          <w:p w14:paraId="0C67398F" w14:textId="77777777" w:rsidR="00DB1471" w:rsidRDefault="00000000">
            <w:r>
              <w:rPr>
                <w:color w:val="1A1A1A"/>
                <w:sz w:val="19"/>
                <w:szCs w:val="19"/>
              </w:rPr>
              <w:t>정합성 그래프 역산</w:t>
            </w:r>
          </w:p>
        </w:tc>
      </w:tr>
      <w:tr w:rsidR="00DB1471" w14:paraId="46EFC577" w14:textId="77777777">
        <w:trPr>
          <w:cantSplit/>
        </w:trPr>
        <w:tc>
          <w:tcPr>
            <w:tcW w:w="900" w:type="dxa"/>
            <w:tcMar>
              <w:top w:w="60" w:type="dxa"/>
              <w:left w:w="100" w:type="dxa"/>
              <w:bottom w:w="60" w:type="dxa"/>
              <w:right w:w="100" w:type="dxa"/>
            </w:tcMar>
          </w:tcPr>
          <w:p w14:paraId="7EE63826" w14:textId="77777777" w:rsidR="00DB1471" w:rsidRDefault="00000000">
            <w:r>
              <w:rPr>
                <w:color w:val="1A1A1A"/>
                <w:sz w:val="19"/>
                <w:szCs w:val="19"/>
              </w:rPr>
              <w:t>F6</w:t>
            </w:r>
          </w:p>
        </w:tc>
        <w:tc>
          <w:tcPr>
            <w:tcW w:w="2500" w:type="dxa"/>
            <w:tcMar>
              <w:top w:w="60" w:type="dxa"/>
              <w:left w:w="100" w:type="dxa"/>
              <w:bottom w:w="60" w:type="dxa"/>
              <w:right w:w="100" w:type="dxa"/>
            </w:tcMar>
          </w:tcPr>
          <w:p w14:paraId="6104FD6B" w14:textId="77777777" w:rsidR="00DB1471" w:rsidRDefault="00000000">
            <w:r>
              <w:rPr>
                <w:color w:val="1A1A1A"/>
                <w:sz w:val="19"/>
                <w:szCs w:val="19"/>
              </w:rPr>
              <w:t>통관·운송 현실 대조 경보</w:t>
            </w:r>
          </w:p>
        </w:tc>
        <w:tc>
          <w:tcPr>
            <w:tcW w:w="4700" w:type="dxa"/>
            <w:tcMar>
              <w:top w:w="60" w:type="dxa"/>
              <w:left w:w="100" w:type="dxa"/>
              <w:bottom w:w="60" w:type="dxa"/>
              <w:right w:w="100" w:type="dxa"/>
            </w:tcMar>
          </w:tcPr>
          <w:p w14:paraId="177AD634" w14:textId="77777777" w:rsidR="00DB1471" w:rsidRDefault="00000000">
            <w:r>
              <w:rPr>
                <w:color w:val="1A1A1A"/>
                <w:sz w:val="19"/>
                <w:szCs w:val="19"/>
              </w:rPr>
              <w:t>관세청 UNI-PASS(한국)·DCSA 표준 선사 API(글로벌)로 실제 통관·운송 상태를 조회, 서류 내용과의 모순(시간역설·수량 불일치 등)을 심각도별 경보</w:t>
            </w:r>
          </w:p>
        </w:tc>
        <w:tc>
          <w:tcPr>
            <w:tcW w:w="2200" w:type="dxa"/>
            <w:tcMar>
              <w:top w:w="60" w:type="dxa"/>
              <w:left w:w="100" w:type="dxa"/>
              <w:bottom w:w="60" w:type="dxa"/>
              <w:right w:w="100" w:type="dxa"/>
            </w:tcMar>
          </w:tcPr>
          <w:p w14:paraId="5E7844AF" w14:textId="77777777" w:rsidR="00DB1471" w:rsidRDefault="00000000">
            <w:r>
              <w:rPr>
                <w:color w:val="1A1A1A"/>
                <w:sz w:val="19"/>
                <w:szCs w:val="19"/>
              </w:rPr>
              <w:t>결정론 룰+이상탐지(Isolation Forest)</w:t>
            </w:r>
          </w:p>
        </w:tc>
      </w:tr>
      <w:tr w:rsidR="00DB1471" w14:paraId="27B90876" w14:textId="77777777">
        <w:trPr>
          <w:cantSplit/>
        </w:trPr>
        <w:tc>
          <w:tcPr>
            <w:tcW w:w="900" w:type="dxa"/>
            <w:tcMar>
              <w:top w:w="60" w:type="dxa"/>
              <w:left w:w="100" w:type="dxa"/>
              <w:bottom w:w="60" w:type="dxa"/>
              <w:right w:w="100" w:type="dxa"/>
            </w:tcMar>
          </w:tcPr>
          <w:p w14:paraId="7777428A" w14:textId="77777777" w:rsidR="00DB1471" w:rsidRDefault="00000000">
            <w:r>
              <w:rPr>
                <w:color w:val="1A1A1A"/>
                <w:sz w:val="19"/>
                <w:szCs w:val="19"/>
              </w:rPr>
              <w:t>F7</w:t>
            </w:r>
          </w:p>
        </w:tc>
        <w:tc>
          <w:tcPr>
            <w:tcW w:w="2500" w:type="dxa"/>
            <w:tcMar>
              <w:top w:w="60" w:type="dxa"/>
              <w:left w:w="100" w:type="dxa"/>
              <w:bottom w:w="60" w:type="dxa"/>
              <w:right w:w="100" w:type="dxa"/>
            </w:tcMar>
          </w:tcPr>
          <w:p w14:paraId="35409FF2" w14:textId="77777777" w:rsidR="00DB1471" w:rsidRDefault="00000000">
            <w:r>
              <w:rPr>
                <w:color w:val="1A1A1A"/>
                <w:sz w:val="19"/>
                <w:szCs w:val="19"/>
              </w:rPr>
              <w:t>AI 판정 설명·자연어 Q&amp;A</w:t>
            </w:r>
          </w:p>
        </w:tc>
        <w:tc>
          <w:tcPr>
            <w:tcW w:w="4700" w:type="dxa"/>
            <w:tcMar>
              <w:top w:w="60" w:type="dxa"/>
              <w:left w:w="100" w:type="dxa"/>
              <w:bottom w:w="60" w:type="dxa"/>
              <w:right w:w="100" w:type="dxa"/>
            </w:tcMar>
          </w:tcPr>
          <w:p w14:paraId="0B44CB7A" w14:textId="77777777" w:rsidR="00DB1471" w:rsidRDefault="00000000">
            <w:r>
              <w:rPr>
                <w:color w:val="1A1A1A"/>
                <w:sz w:val="19"/>
                <w:szCs w:val="19"/>
              </w:rPr>
              <w:t>모든 판정에 조문·이벤트 근거를 인용한 자연어 설명과 조치 권고를 제공. "이 화물 지금 어디쯤?" 등 자연어 질의 응답</w:t>
            </w:r>
          </w:p>
        </w:tc>
        <w:tc>
          <w:tcPr>
            <w:tcW w:w="2200" w:type="dxa"/>
            <w:tcMar>
              <w:top w:w="60" w:type="dxa"/>
              <w:left w:w="100" w:type="dxa"/>
              <w:bottom w:w="60" w:type="dxa"/>
              <w:right w:w="100" w:type="dxa"/>
            </w:tcMar>
          </w:tcPr>
          <w:p w14:paraId="693EC283" w14:textId="77777777" w:rsidR="00DB1471" w:rsidRDefault="00000000">
            <w:r>
              <w:rPr>
                <w:color w:val="1A1A1A"/>
                <w:sz w:val="19"/>
                <w:szCs w:val="19"/>
              </w:rPr>
              <w:t>LLM(로컬/클라우드 프로파일)</w:t>
            </w:r>
          </w:p>
        </w:tc>
      </w:tr>
    </w:tbl>
    <w:p w14:paraId="00866DCA" w14:textId="77777777" w:rsidR="00DB1471" w:rsidRDefault="00DB1471">
      <w:pPr>
        <w:spacing w:after="120" w:line="300" w:lineRule="auto"/>
      </w:pPr>
    </w:p>
    <w:p w14:paraId="5C000001" w14:textId="77777777" w:rsidR="00DB1471" w:rsidRDefault="00000000">
      <w:pPr>
        <w:spacing w:after="120" w:line="300" w:lineRule="auto"/>
      </w:pPr>
      <w:r>
        <w:rPr>
          <w:b/>
          <w:bCs/>
          <w:color w:val="1A1A1A"/>
        </w:rPr>
        <w:t>기능별 상세 명세</w:t>
      </w:r>
    </w:p>
    <w:p w14:paraId="5C000002" w14:textId="77777777" w:rsidR="00DB1471" w:rsidRDefault="00000000">
      <w:pPr>
        <w:spacing w:after="120" w:line="300" w:lineRule="auto"/>
      </w:pPr>
      <w:r>
        <w:rPr>
          <w:color w:val="1A1A1A"/>
        </w:rPr>
        <w:t>F1~F7 각 기능을 ① 목적과 사용 맥락, ② 입력·출력 사양, ③ 처리 절차, ④ 판정 규칙·알고리즘, ⑤ 예외 및 엣지 케이스, ⑥ 완료(수용) 기준, ⑦ 연계 화면·API의 7개 항목으로 상세화한다. 수용 기준은 8.1 정량 목표와 연결되며, 별도 언급이 없는 한 합성 검증셋(선적 200건, 하자 주입 시나리오 포함) 기준이다.</w:t>
      </w:r>
    </w:p>
    <w:p w14:paraId="5C000003" w14:textId="77777777" w:rsidR="00DB1471" w:rsidRDefault="00000000">
      <w:pPr>
        <w:pStyle w:val="2"/>
        <w:spacing w:before="240" w:after="120"/>
      </w:pPr>
      <w:r>
        <w:rPr>
          <w:b/>
          <w:bCs/>
          <w:color w:val="262626"/>
          <w:sz w:val="24"/>
          <w:szCs w:val="24"/>
        </w:rPr>
        <w:t>5.1 F1 — 서류 인테이크 및 B/L 초안 작성</w:t>
      </w:r>
    </w:p>
    <w:p w14:paraId="5C000004" w14:textId="77777777" w:rsidR="00DB1471" w:rsidRDefault="00000000">
      <w:pPr>
        <w:pStyle w:val="3"/>
        <w:spacing w:before="180" w:after="80"/>
      </w:pPr>
      <w:r>
        <w:rPr>
          <w:b/>
          <w:bCs/>
          <w:color w:val="262626"/>
          <w:sz w:val="22"/>
          <w:szCs w:val="22"/>
        </w:rPr>
        <w:t>목적과 사용 맥락</w:t>
      </w:r>
    </w:p>
    <w:p w14:paraId="5C000005" w14:textId="77777777" w:rsidR="00DB1471" w:rsidRDefault="00000000">
      <w:pPr>
        <w:spacing w:after="120" w:line="300" w:lineRule="auto"/>
      </w:pPr>
      <w:r>
        <w:rPr>
          <w:color w:val="1A1A1A"/>
        </w:rPr>
        <w:t>수출 실무자가 이미 보유한 서류(SI·상업송장·포장명세서·L/C·기존 B/L 사본)를 그대로 올리면, 시스템이 B/L 표준 필드 초안을 채워 준다. 사용자의 작업은 "처음부터 입력"에서 "확인·수정"으로 바뀌며, 이는 8.1의 작성 시간 70% 단축 목표의 주된 근거가 된다. 모든 추출 값은 원문 위치 근거(evidence)를 함께 보유하여 사용자가 즉시 원본과 대조할 수 있게 한다.</w:t>
      </w:r>
    </w:p>
    <w:p w14:paraId="5C000006" w14:textId="77777777" w:rsidR="00DB1471" w:rsidRDefault="00000000">
      <w:pPr>
        <w:pStyle w:val="3"/>
        <w:spacing w:before="180" w:after="80"/>
      </w:pPr>
      <w:r>
        <w:rPr>
          <w:b/>
          <w:bCs/>
          <w:color w:val="262626"/>
          <w:sz w:val="22"/>
          <w:szCs w:val="22"/>
        </w:rPr>
        <w:lastRenderedPageBreak/>
        <w:t>입력 사양</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6000"/>
      </w:tblGrid>
      <w:tr w:rsidR="00DB1471" w14:paraId="5C000007" w14:textId="77777777">
        <w:trPr>
          <w:cantSplit/>
          <w:tblHeader/>
        </w:trPr>
        <w:tc>
          <w:tcPr>
            <w:tcW w:w="2000" w:type="dxa"/>
            <w:shd w:val="clear" w:color="auto" w:fill="D9D9D9"/>
            <w:tcMar>
              <w:top w:w="60" w:type="dxa"/>
              <w:left w:w="100" w:type="dxa"/>
              <w:bottom w:w="60" w:type="dxa"/>
              <w:right w:w="100" w:type="dxa"/>
            </w:tcMar>
          </w:tcPr>
          <w:p w14:paraId="5C000008" w14:textId="77777777" w:rsidR="00DB1471" w:rsidRDefault="00000000">
            <w:pPr>
              <w:jc w:val="center"/>
            </w:pPr>
            <w:r>
              <w:rPr>
                <w:b/>
                <w:bCs/>
                <w:color w:val="1A1A1A"/>
                <w:sz w:val="19"/>
                <w:szCs w:val="19"/>
              </w:rPr>
              <w:t>입력 형태</w:t>
            </w:r>
          </w:p>
        </w:tc>
        <w:tc>
          <w:tcPr>
            <w:tcW w:w="2300" w:type="dxa"/>
            <w:shd w:val="clear" w:color="auto" w:fill="D9D9D9"/>
            <w:tcMar>
              <w:top w:w="60" w:type="dxa"/>
              <w:left w:w="100" w:type="dxa"/>
              <w:bottom w:w="60" w:type="dxa"/>
              <w:right w:w="100" w:type="dxa"/>
            </w:tcMar>
          </w:tcPr>
          <w:p w14:paraId="5C000009" w14:textId="77777777" w:rsidR="00DB1471" w:rsidRDefault="00000000">
            <w:pPr>
              <w:jc w:val="center"/>
            </w:pPr>
            <w:r>
              <w:rPr>
                <w:b/>
                <w:bCs/>
                <w:color w:val="1A1A1A"/>
                <w:sz w:val="19"/>
                <w:szCs w:val="19"/>
              </w:rPr>
              <w:t>파일 형식</w:t>
            </w:r>
          </w:p>
        </w:tc>
        <w:tc>
          <w:tcPr>
            <w:tcW w:w="6000" w:type="dxa"/>
            <w:shd w:val="clear" w:color="auto" w:fill="D9D9D9"/>
            <w:tcMar>
              <w:top w:w="60" w:type="dxa"/>
              <w:left w:w="100" w:type="dxa"/>
              <w:bottom w:w="60" w:type="dxa"/>
              <w:right w:w="100" w:type="dxa"/>
            </w:tcMar>
          </w:tcPr>
          <w:p w14:paraId="5C00000A" w14:textId="77777777" w:rsidR="00DB1471" w:rsidRDefault="00000000">
            <w:pPr>
              <w:jc w:val="center"/>
            </w:pPr>
            <w:r>
              <w:rPr>
                <w:b/>
                <w:bCs/>
                <w:color w:val="1A1A1A"/>
                <w:sz w:val="19"/>
                <w:szCs w:val="19"/>
              </w:rPr>
              <w:t>처리 경로</w:t>
            </w:r>
          </w:p>
        </w:tc>
      </w:tr>
      <w:tr w:rsidR="00DB1471" w14:paraId="5C00000B" w14:textId="77777777">
        <w:trPr>
          <w:cantSplit/>
        </w:trPr>
        <w:tc>
          <w:tcPr>
            <w:tcW w:w="2000" w:type="dxa"/>
            <w:tcMar>
              <w:top w:w="60" w:type="dxa"/>
              <w:left w:w="100" w:type="dxa"/>
              <w:bottom w:w="60" w:type="dxa"/>
              <w:right w:w="100" w:type="dxa"/>
            </w:tcMar>
          </w:tcPr>
          <w:p w14:paraId="5C00000C" w14:textId="77777777" w:rsidR="00DB1471" w:rsidRDefault="00000000">
            <w:r>
              <w:rPr>
                <w:color w:val="1A1A1A"/>
                <w:sz w:val="19"/>
                <w:szCs w:val="19"/>
              </w:rPr>
              <w:t>텍스트 PDF</w:t>
            </w:r>
          </w:p>
        </w:tc>
        <w:tc>
          <w:tcPr>
            <w:tcW w:w="2300" w:type="dxa"/>
            <w:tcMar>
              <w:top w:w="60" w:type="dxa"/>
              <w:left w:w="100" w:type="dxa"/>
              <w:bottom w:w="60" w:type="dxa"/>
              <w:right w:w="100" w:type="dxa"/>
            </w:tcMar>
          </w:tcPr>
          <w:p w14:paraId="5C00000D" w14:textId="77777777" w:rsidR="00DB1471" w:rsidRDefault="00000000">
            <w:r>
              <w:rPr>
                <w:color w:val="1A1A1A"/>
                <w:sz w:val="19"/>
                <w:szCs w:val="19"/>
              </w:rPr>
              <w:t>.pdf (텍스트 레이어 보유)</w:t>
            </w:r>
          </w:p>
        </w:tc>
        <w:tc>
          <w:tcPr>
            <w:tcW w:w="6000" w:type="dxa"/>
            <w:tcMar>
              <w:top w:w="60" w:type="dxa"/>
              <w:left w:w="100" w:type="dxa"/>
              <w:bottom w:w="60" w:type="dxa"/>
              <w:right w:w="100" w:type="dxa"/>
            </w:tcMar>
          </w:tcPr>
          <w:p w14:paraId="5C00000E" w14:textId="77777777" w:rsidR="00DB1471" w:rsidRDefault="00000000">
            <w:r>
              <w:rPr>
                <w:color w:val="1A1A1A"/>
                <w:sz w:val="19"/>
                <w:szCs w:val="19"/>
              </w:rPr>
              <w:t>텍스트·좌표 직접 파싱 → OCR 생략(정확도·속도 우위)</w:t>
            </w:r>
          </w:p>
        </w:tc>
      </w:tr>
      <w:tr w:rsidR="00DB1471" w14:paraId="5C00000F" w14:textId="77777777">
        <w:trPr>
          <w:cantSplit/>
        </w:trPr>
        <w:tc>
          <w:tcPr>
            <w:tcW w:w="2000" w:type="dxa"/>
            <w:tcMar>
              <w:top w:w="60" w:type="dxa"/>
              <w:left w:w="100" w:type="dxa"/>
              <w:bottom w:w="60" w:type="dxa"/>
              <w:right w:w="100" w:type="dxa"/>
            </w:tcMar>
          </w:tcPr>
          <w:p w14:paraId="5C000010" w14:textId="77777777" w:rsidR="00DB1471" w:rsidRDefault="00000000">
            <w:r>
              <w:rPr>
                <w:color w:val="1A1A1A"/>
                <w:sz w:val="19"/>
                <w:szCs w:val="19"/>
              </w:rPr>
              <w:t>스캔 이미지</w:t>
            </w:r>
          </w:p>
        </w:tc>
        <w:tc>
          <w:tcPr>
            <w:tcW w:w="2300" w:type="dxa"/>
            <w:tcMar>
              <w:top w:w="60" w:type="dxa"/>
              <w:left w:w="100" w:type="dxa"/>
              <w:bottom w:w="60" w:type="dxa"/>
              <w:right w:w="100" w:type="dxa"/>
            </w:tcMar>
          </w:tcPr>
          <w:p w14:paraId="5C000011" w14:textId="77777777" w:rsidR="00DB1471" w:rsidRDefault="00000000">
            <w:r>
              <w:rPr>
                <w:color w:val="1A1A1A"/>
                <w:sz w:val="19"/>
                <w:szCs w:val="19"/>
              </w:rPr>
              <w:t>.pdf(이미지)·.jpg·.png·.tif</w:t>
            </w:r>
          </w:p>
        </w:tc>
        <w:tc>
          <w:tcPr>
            <w:tcW w:w="6000" w:type="dxa"/>
            <w:tcMar>
              <w:top w:w="60" w:type="dxa"/>
              <w:left w:w="100" w:type="dxa"/>
              <w:bottom w:w="60" w:type="dxa"/>
              <w:right w:w="100" w:type="dxa"/>
            </w:tcMar>
          </w:tcPr>
          <w:p w14:paraId="5C000012" w14:textId="77777777" w:rsidR="00DB1471" w:rsidRDefault="00000000">
            <w:r>
              <w:rPr>
                <w:color w:val="1A1A1A"/>
                <w:sz w:val="19"/>
                <w:szCs w:val="19"/>
              </w:rPr>
              <w:t>300dpi 정규화 → 기울기 보정 → PaddleOCR 3.x(한/영) → 표 영역 구조 인식</w:t>
            </w:r>
          </w:p>
        </w:tc>
      </w:tr>
      <w:tr w:rsidR="00DB1471" w14:paraId="5C000013" w14:textId="77777777">
        <w:trPr>
          <w:cantSplit/>
        </w:trPr>
        <w:tc>
          <w:tcPr>
            <w:tcW w:w="2000" w:type="dxa"/>
            <w:tcMar>
              <w:top w:w="60" w:type="dxa"/>
              <w:left w:w="100" w:type="dxa"/>
              <w:bottom w:w="60" w:type="dxa"/>
              <w:right w:w="100" w:type="dxa"/>
            </w:tcMar>
          </w:tcPr>
          <w:p w14:paraId="5C000014" w14:textId="77777777" w:rsidR="00DB1471" w:rsidRDefault="00000000">
            <w:r>
              <w:rPr>
                <w:color w:val="1A1A1A"/>
                <w:sz w:val="19"/>
                <w:szCs w:val="19"/>
              </w:rPr>
              <w:t>표 형식 데이터</w:t>
            </w:r>
          </w:p>
        </w:tc>
        <w:tc>
          <w:tcPr>
            <w:tcW w:w="2300" w:type="dxa"/>
            <w:tcMar>
              <w:top w:w="60" w:type="dxa"/>
              <w:left w:w="100" w:type="dxa"/>
              <w:bottom w:w="60" w:type="dxa"/>
              <w:right w:w="100" w:type="dxa"/>
            </w:tcMar>
          </w:tcPr>
          <w:p w14:paraId="5C000015" w14:textId="77777777" w:rsidR="00DB1471" w:rsidRDefault="00000000">
            <w:r>
              <w:rPr>
                <w:color w:val="1A1A1A"/>
                <w:sz w:val="19"/>
                <w:szCs w:val="19"/>
              </w:rPr>
              <w:t>.xlsx·.csv</w:t>
            </w:r>
          </w:p>
        </w:tc>
        <w:tc>
          <w:tcPr>
            <w:tcW w:w="6000" w:type="dxa"/>
            <w:tcMar>
              <w:top w:w="60" w:type="dxa"/>
              <w:left w:w="100" w:type="dxa"/>
              <w:bottom w:w="60" w:type="dxa"/>
              <w:right w:w="100" w:type="dxa"/>
            </w:tcMar>
          </w:tcPr>
          <w:p w14:paraId="5C000016" w14:textId="77777777" w:rsidR="00DB1471" w:rsidRDefault="00000000">
            <w:r>
              <w:rPr>
                <w:color w:val="1A1A1A"/>
                <w:sz w:val="19"/>
                <w:szCs w:val="19"/>
              </w:rPr>
              <w:t>헤더 매핑 룰 + 열 유형 추론(선적 목록 다건 일괄 처리 지원)</w:t>
            </w:r>
          </w:p>
        </w:tc>
      </w:tr>
      <w:tr w:rsidR="00DB1471" w14:paraId="5C000017" w14:textId="77777777">
        <w:trPr>
          <w:cantSplit/>
        </w:trPr>
        <w:tc>
          <w:tcPr>
            <w:tcW w:w="2000" w:type="dxa"/>
            <w:tcMar>
              <w:top w:w="60" w:type="dxa"/>
              <w:left w:w="100" w:type="dxa"/>
              <w:bottom w:w="60" w:type="dxa"/>
              <w:right w:w="100" w:type="dxa"/>
            </w:tcMar>
          </w:tcPr>
          <w:p w14:paraId="5C000018" w14:textId="77777777" w:rsidR="00DB1471" w:rsidRDefault="00000000">
            <w:r>
              <w:rPr>
                <w:color w:val="1A1A1A"/>
                <w:sz w:val="19"/>
                <w:szCs w:val="19"/>
              </w:rPr>
              <w:t>이메일</w:t>
            </w:r>
          </w:p>
        </w:tc>
        <w:tc>
          <w:tcPr>
            <w:tcW w:w="2300" w:type="dxa"/>
            <w:tcMar>
              <w:top w:w="60" w:type="dxa"/>
              <w:left w:w="100" w:type="dxa"/>
              <w:bottom w:w="60" w:type="dxa"/>
              <w:right w:w="100" w:type="dxa"/>
            </w:tcMar>
          </w:tcPr>
          <w:p w14:paraId="5C000019" w14:textId="77777777" w:rsidR="00DB1471" w:rsidRDefault="00000000">
            <w:r>
              <w:rPr>
                <w:color w:val="1A1A1A"/>
                <w:sz w:val="19"/>
                <w:szCs w:val="19"/>
              </w:rPr>
              <w:t>.eml·.msg</w:t>
            </w:r>
          </w:p>
        </w:tc>
        <w:tc>
          <w:tcPr>
            <w:tcW w:w="6000" w:type="dxa"/>
            <w:tcMar>
              <w:top w:w="60" w:type="dxa"/>
              <w:left w:w="100" w:type="dxa"/>
              <w:bottom w:w="60" w:type="dxa"/>
              <w:right w:w="100" w:type="dxa"/>
            </w:tcMar>
          </w:tcPr>
          <w:p w14:paraId="5C00001A" w14:textId="77777777" w:rsidR="00DB1471" w:rsidRDefault="00000000">
            <w:r>
              <w:rPr>
                <w:color w:val="1A1A1A"/>
                <w:sz w:val="19"/>
                <w:szCs w:val="19"/>
              </w:rPr>
              <w:t>본문 텍스트와 첨부를 분리하여 각각 별도 문서로 인테이크</w:t>
            </w:r>
          </w:p>
        </w:tc>
      </w:tr>
      <w:tr w:rsidR="00DB1471" w14:paraId="5C00001B" w14:textId="77777777">
        <w:trPr>
          <w:cantSplit/>
        </w:trPr>
        <w:tc>
          <w:tcPr>
            <w:tcW w:w="2000" w:type="dxa"/>
            <w:tcMar>
              <w:top w:w="60" w:type="dxa"/>
              <w:left w:w="100" w:type="dxa"/>
              <w:bottom w:w="60" w:type="dxa"/>
              <w:right w:w="100" w:type="dxa"/>
            </w:tcMar>
          </w:tcPr>
          <w:p w14:paraId="5C00001C" w14:textId="77777777" w:rsidR="00DB1471" w:rsidRDefault="00000000">
            <w:r>
              <w:rPr>
                <w:color w:val="1A1A1A"/>
                <w:sz w:val="19"/>
                <w:szCs w:val="19"/>
              </w:rPr>
              <w:t>전자 B/L 데이터</w:t>
            </w:r>
          </w:p>
        </w:tc>
        <w:tc>
          <w:tcPr>
            <w:tcW w:w="2300" w:type="dxa"/>
            <w:tcMar>
              <w:top w:w="60" w:type="dxa"/>
              <w:left w:w="100" w:type="dxa"/>
              <w:bottom w:w="60" w:type="dxa"/>
              <w:right w:w="100" w:type="dxa"/>
            </w:tcMar>
          </w:tcPr>
          <w:p w14:paraId="5C00001D" w14:textId="77777777" w:rsidR="00DB1471" w:rsidRDefault="00000000">
            <w:r>
              <w:rPr>
                <w:color w:val="1A1A1A"/>
                <w:sz w:val="19"/>
                <w:szCs w:val="19"/>
              </w:rPr>
              <w:t>DCSA 스키마 JSON</w:t>
            </w:r>
          </w:p>
        </w:tc>
        <w:tc>
          <w:tcPr>
            <w:tcW w:w="6000" w:type="dxa"/>
            <w:tcMar>
              <w:top w:w="60" w:type="dxa"/>
              <w:left w:w="100" w:type="dxa"/>
              <w:bottom w:w="60" w:type="dxa"/>
              <w:right w:w="100" w:type="dxa"/>
            </w:tcMar>
          </w:tcPr>
          <w:p w14:paraId="5C00001E" w14:textId="77777777" w:rsidR="00DB1471" w:rsidRDefault="00000000">
            <w:r>
              <w:rPr>
                <w:color w:val="1A1A1A"/>
                <w:sz w:val="19"/>
                <w:szCs w:val="19"/>
              </w:rPr>
              <w:t>추출 단계 생략, 스키마 매핑만 수행(레일 중립 설계의 입력 경로)</w:t>
            </w:r>
          </w:p>
        </w:tc>
      </w:tr>
      <w:tr w:rsidR="00DB1471" w14:paraId="5C00001F" w14:textId="77777777">
        <w:trPr>
          <w:cantSplit/>
        </w:trPr>
        <w:tc>
          <w:tcPr>
            <w:tcW w:w="2000" w:type="dxa"/>
            <w:tcMar>
              <w:top w:w="60" w:type="dxa"/>
              <w:left w:w="100" w:type="dxa"/>
              <w:bottom w:w="60" w:type="dxa"/>
              <w:right w:w="100" w:type="dxa"/>
            </w:tcMar>
          </w:tcPr>
          <w:p w14:paraId="5C000020" w14:textId="77777777" w:rsidR="00DB1471" w:rsidRDefault="00000000">
            <w:r>
              <w:rPr>
                <w:color w:val="1A1A1A"/>
                <w:sz w:val="19"/>
                <w:szCs w:val="19"/>
              </w:rPr>
              <w:t>L/C 원문</w:t>
            </w:r>
          </w:p>
        </w:tc>
        <w:tc>
          <w:tcPr>
            <w:tcW w:w="2300" w:type="dxa"/>
            <w:tcMar>
              <w:top w:w="60" w:type="dxa"/>
              <w:left w:w="100" w:type="dxa"/>
              <w:bottom w:w="60" w:type="dxa"/>
              <w:right w:w="100" w:type="dxa"/>
            </w:tcMar>
          </w:tcPr>
          <w:p w14:paraId="5C000021" w14:textId="77777777" w:rsidR="00DB1471" w:rsidRDefault="00000000">
            <w:r>
              <w:rPr>
                <w:color w:val="1A1A1A"/>
                <w:sz w:val="19"/>
                <w:szCs w:val="19"/>
              </w:rPr>
              <w:t>MT700 텍스트</w:t>
            </w:r>
          </w:p>
        </w:tc>
        <w:tc>
          <w:tcPr>
            <w:tcW w:w="6000" w:type="dxa"/>
            <w:tcMar>
              <w:top w:w="60" w:type="dxa"/>
              <w:left w:w="100" w:type="dxa"/>
              <w:bottom w:w="60" w:type="dxa"/>
              <w:right w:w="100" w:type="dxa"/>
            </w:tcMar>
          </w:tcPr>
          <w:p w14:paraId="5C000022" w14:textId="77777777" w:rsidR="00DB1471" w:rsidRDefault="00000000">
            <w:r>
              <w:rPr>
                <w:color w:val="1A1A1A"/>
                <w:sz w:val="19"/>
                <w:szCs w:val="19"/>
              </w:rPr>
              <w:t>필드 태그 파서(:20:, :31D:, :44E:, :44F:, :45A:, :46A:, :47A:, :48:)로 조건 구조화</w:t>
            </w:r>
          </w:p>
        </w:tc>
      </w:tr>
    </w:tbl>
    <w:p w14:paraId="5C000023" w14:textId="77777777" w:rsidR="00DB1471" w:rsidRDefault="00DB1471">
      <w:pPr>
        <w:spacing w:after="120" w:line="300" w:lineRule="auto"/>
      </w:pPr>
    </w:p>
    <w:p w14:paraId="5C000024" w14:textId="77777777" w:rsidR="00DB1471" w:rsidRDefault="00000000">
      <w:pPr>
        <w:pStyle w:val="a4"/>
        <w:numPr>
          <w:ilvl w:val="0"/>
          <w:numId w:val="2"/>
        </w:numPr>
        <w:spacing w:after="80" w:line="300" w:lineRule="auto"/>
      </w:pPr>
      <w:r>
        <w:t>업로드 제한: 파일당 30MB, 1회 최대 20개, 선적 1건당 누적 200MB. 형식 판별은 확장자가 아니라 매직 넘버 기준으로 수행한다.</w:t>
      </w:r>
    </w:p>
    <w:p w14:paraId="5C000025" w14:textId="77777777" w:rsidR="00DB1471" w:rsidRDefault="00000000">
      <w:pPr>
        <w:pStyle w:val="a4"/>
        <w:numPr>
          <w:ilvl w:val="0"/>
          <w:numId w:val="2"/>
        </w:numPr>
        <w:spacing w:after="80" w:line="300" w:lineRule="auto"/>
      </w:pPr>
      <w:r>
        <w:t>문서 종류 분류: 규칙(키워드·레이아웃) 1차 판별 후 미확정 건만 LLM 분류를 태워 비용을 억제한다. 한 파일에 여러 서류가 섞인 경우 페이지 단위로 분할·재분류한다.</w:t>
      </w:r>
    </w:p>
    <w:p w14:paraId="5C000026" w14:textId="77777777" w:rsidR="00DB1471" w:rsidRDefault="00000000">
      <w:pPr>
        <w:pStyle w:val="3"/>
        <w:spacing w:before="180" w:after="80"/>
      </w:pPr>
      <w:r>
        <w:rPr>
          <w:b/>
          <w:bCs/>
          <w:color w:val="262626"/>
          <w:sz w:val="22"/>
          <w:szCs w:val="22"/>
        </w:rPr>
        <w:t>출력 — B/L 초안 필드</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100"/>
        <w:gridCol w:w="2400"/>
      </w:tblGrid>
      <w:tr w:rsidR="00DB1471" w14:paraId="5C000027" w14:textId="77777777">
        <w:trPr>
          <w:cantSplit/>
          <w:tblHeader/>
        </w:trPr>
        <w:tc>
          <w:tcPr>
            <w:tcW w:w="1800" w:type="dxa"/>
            <w:shd w:val="clear" w:color="auto" w:fill="D9D9D9"/>
            <w:tcMar>
              <w:top w:w="60" w:type="dxa"/>
              <w:left w:w="100" w:type="dxa"/>
              <w:bottom w:w="60" w:type="dxa"/>
              <w:right w:w="100" w:type="dxa"/>
            </w:tcMar>
          </w:tcPr>
          <w:p w14:paraId="5C000028" w14:textId="77777777" w:rsidR="00DB1471" w:rsidRDefault="00000000">
            <w:pPr>
              <w:jc w:val="center"/>
            </w:pPr>
            <w:r>
              <w:rPr>
                <w:b/>
                <w:bCs/>
                <w:color w:val="1A1A1A"/>
                <w:sz w:val="19"/>
                <w:szCs w:val="19"/>
              </w:rPr>
              <w:t>필드 그룹</w:t>
            </w:r>
          </w:p>
        </w:tc>
        <w:tc>
          <w:tcPr>
            <w:tcW w:w="6100" w:type="dxa"/>
            <w:shd w:val="clear" w:color="auto" w:fill="D9D9D9"/>
            <w:tcMar>
              <w:top w:w="60" w:type="dxa"/>
              <w:left w:w="100" w:type="dxa"/>
              <w:bottom w:w="60" w:type="dxa"/>
              <w:right w:w="100" w:type="dxa"/>
            </w:tcMar>
          </w:tcPr>
          <w:p w14:paraId="5C000029" w14:textId="77777777" w:rsidR="00DB1471" w:rsidRDefault="00000000">
            <w:pPr>
              <w:jc w:val="center"/>
            </w:pPr>
            <w:r>
              <w:rPr>
                <w:b/>
                <w:bCs/>
                <w:color w:val="1A1A1A"/>
                <w:sz w:val="19"/>
                <w:szCs w:val="19"/>
              </w:rPr>
              <w:t>필드</w:t>
            </w:r>
          </w:p>
        </w:tc>
        <w:tc>
          <w:tcPr>
            <w:tcW w:w="2400" w:type="dxa"/>
            <w:shd w:val="clear" w:color="auto" w:fill="D9D9D9"/>
            <w:tcMar>
              <w:top w:w="60" w:type="dxa"/>
              <w:left w:w="100" w:type="dxa"/>
              <w:bottom w:w="60" w:type="dxa"/>
              <w:right w:w="100" w:type="dxa"/>
            </w:tcMar>
          </w:tcPr>
          <w:p w14:paraId="5C00002A" w14:textId="77777777" w:rsidR="00DB1471" w:rsidRDefault="00000000">
            <w:pPr>
              <w:jc w:val="center"/>
            </w:pPr>
            <w:r>
              <w:rPr>
                <w:b/>
                <w:bCs/>
                <w:color w:val="1A1A1A"/>
                <w:sz w:val="19"/>
                <w:szCs w:val="19"/>
              </w:rPr>
              <w:t>주 출처(우선순위)</w:t>
            </w:r>
          </w:p>
        </w:tc>
      </w:tr>
      <w:tr w:rsidR="00DB1471" w14:paraId="5C00002B" w14:textId="77777777">
        <w:trPr>
          <w:cantSplit/>
        </w:trPr>
        <w:tc>
          <w:tcPr>
            <w:tcW w:w="1800" w:type="dxa"/>
            <w:tcMar>
              <w:top w:w="60" w:type="dxa"/>
              <w:left w:w="100" w:type="dxa"/>
              <w:bottom w:w="60" w:type="dxa"/>
              <w:right w:w="100" w:type="dxa"/>
            </w:tcMar>
          </w:tcPr>
          <w:p w14:paraId="5C00002C" w14:textId="77777777" w:rsidR="00DB1471" w:rsidRDefault="00000000">
            <w:r>
              <w:rPr>
                <w:color w:val="1A1A1A"/>
                <w:sz w:val="19"/>
                <w:szCs w:val="19"/>
              </w:rPr>
              <w:t>당사자</w:t>
            </w:r>
          </w:p>
        </w:tc>
        <w:tc>
          <w:tcPr>
            <w:tcW w:w="6100" w:type="dxa"/>
            <w:tcMar>
              <w:top w:w="60" w:type="dxa"/>
              <w:left w:w="100" w:type="dxa"/>
              <w:bottom w:w="60" w:type="dxa"/>
              <w:right w:w="100" w:type="dxa"/>
            </w:tcMar>
          </w:tcPr>
          <w:p w14:paraId="5C00002D" w14:textId="77777777" w:rsidR="00DB1471" w:rsidRDefault="00000000">
            <w:r>
              <w:rPr>
                <w:color w:val="1A1A1A"/>
                <w:sz w:val="19"/>
                <w:szCs w:val="19"/>
              </w:rPr>
              <w:t>Shipper, Consignee, Notify Party, Carrier</w:t>
            </w:r>
          </w:p>
        </w:tc>
        <w:tc>
          <w:tcPr>
            <w:tcW w:w="2400" w:type="dxa"/>
            <w:tcMar>
              <w:top w:w="60" w:type="dxa"/>
              <w:left w:w="100" w:type="dxa"/>
              <w:bottom w:w="60" w:type="dxa"/>
              <w:right w:w="100" w:type="dxa"/>
            </w:tcMar>
          </w:tcPr>
          <w:p w14:paraId="5C00002E" w14:textId="77777777" w:rsidR="00DB1471" w:rsidRDefault="00000000">
            <w:r>
              <w:rPr>
                <w:color w:val="1A1A1A"/>
                <w:sz w:val="19"/>
                <w:szCs w:val="19"/>
              </w:rPr>
              <w:t>L/C &gt; SI</w:t>
            </w:r>
          </w:p>
        </w:tc>
      </w:tr>
      <w:tr w:rsidR="00DB1471" w14:paraId="5C00002F" w14:textId="77777777">
        <w:trPr>
          <w:cantSplit/>
        </w:trPr>
        <w:tc>
          <w:tcPr>
            <w:tcW w:w="1800" w:type="dxa"/>
            <w:tcMar>
              <w:top w:w="60" w:type="dxa"/>
              <w:left w:w="100" w:type="dxa"/>
              <w:bottom w:w="60" w:type="dxa"/>
              <w:right w:w="100" w:type="dxa"/>
            </w:tcMar>
          </w:tcPr>
          <w:p w14:paraId="5C000030" w14:textId="77777777" w:rsidR="00DB1471" w:rsidRDefault="00000000">
            <w:r>
              <w:rPr>
                <w:color w:val="1A1A1A"/>
                <w:sz w:val="19"/>
                <w:szCs w:val="19"/>
              </w:rPr>
              <w:t>식별번호</w:t>
            </w:r>
          </w:p>
        </w:tc>
        <w:tc>
          <w:tcPr>
            <w:tcW w:w="6100" w:type="dxa"/>
            <w:tcMar>
              <w:top w:w="60" w:type="dxa"/>
              <w:left w:w="100" w:type="dxa"/>
              <w:bottom w:w="60" w:type="dxa"/>
              <w:right w:w="100" w:type="dxa"/>
            </w:tcMar>
          </w:tcPr>
          <w:p w14:paraId="5C000031" w14:textId="77777777" w:rsidR="00DB1471" w:rsidRDefault="00000000">
            <w:r>
              <w:rPr>
                <w:color w:val="1A1A1A"/>
                <w:sz w:val="19"/>
                <w:szCs w:val="19"/>
              </w:rPr>
              <w:t>B/L No., Booking No., L/C No., 화물관리번호</w:t>
            </w:r>
          </w:p>
        </w:tc>
        <w:tc>
          <w:tcPr>
            <w:tcW w:w="2400" w:type="dxa"/>
            <w:tcMar>
              <w:top w:w="60" w:type="dxa"/>
              <w:left w:w="100" w:type="dxa"/>
              <w:bottom w:w="60" w:type="dxa"/>
              <w:right w:w="100" w:type="dxa"/>
            </w:tcMar>
          </w:tcPr>
          <w:p w14:paraId="5C000032" w14:textId="77777777" w:rsidR="00DB1471" w:rsidRDefault="00000000">
            <w:r>
              <w:rPr>
                <w:color w:val="1A1A1A"/>
                <w:sz w:val="19"/>
                <w:szCs w:val="19"/>
              </w:rPr>
              <w:t>SI &gt; L/C</w:t>
            </w:r>
          </w:p>
        </w:tc>
      </w:tr>
      <w:tr w:rsidR="00DB1471" w14:paraId="5C000033" w14:textId="77777777">
        <w:trPr>
          <w:cantSplit/>
        </w:trPr>
        <w:tc>
          <w:tcPr>
            <w:tcW w:w="1800" w:type="dxa"/>
            <w:tcMar>
              <w:top w:w="60" w:type="dxa"/>
              <w:left w:w="100" w:type="dxa"/>
              <w:bottom w:w="60" w:type="dxa"/>
              <w:right w:w="100" w:type="dxa"/>
            </w:tcMar>
          </w:tcPr>
          <w:p w14:paraId="5C000034" w14:textId="77777777" w:rsidR="00DB1471" w:rsidRDefault="00000000">
            <w:r>
              <w:rPr>
                <w:color w:val="1A1A1A"/>
                <w:sz w:val="19"/>
                <w:szCs w:val="19"/>
              </w:rPr>
              <w:t>운송구간</w:t>
            </w:r>
          </w:p>
        </w:tc>
        <w:tc>
          <w:tcPr>
            <w:tcW w:w="6100" w:type="dxa"/>
            <w:tcMar>
              <w:top w:w="60" w:type="dxa"/>
              <w:left w:w="100" w:type="dxa"/>
              <w:bottom w:w="60" w:type="dxa"/>
              <w:right w:w="100" w:type="dxa"/>
            </w:tcMar>
          </w:tcPr>
          <w:p w14:paraId="5C000035" w14:textId="77777777" w:rsidR="00DB1471" w:rsidRDefault="00000000">
            <w:r>
              <w:rPr>
                <w:color w:val="1A1A1A"/>
                <w:sz w:val="19"/>
                <w:szCs w:val="19"/>
              </w:rPr>
              <w:t>Place of Receipt, Port of Loading, Port of Discharge, Place of Delivery, Vessel/Voyage</w:t>
            </w:r>
          </w:p>
        </w:tc>
        <w:tc>
          <w:tcPr>
            <w:tcW w:w="2400" w:type="dxa"/>
            <w:tcMar>
              <w:top w:w="60" w:type="dxa"/>
              <w:left w:w="100" w:type="dxa"/>
              <w:bottom w:w="60" w:type="dxa"/>
              <w:right w:w="100" w:type="dxa"/>
            </w:tcMar>
          </w:tcPr>
          <w:p w14:paraId="5C000036" w14:textId="77777777" w:rsidR="00DB1471" w:rsidRDefault="00000000">
            <w:r>
              <w:rPr>
                <w:color w:val="1A1A1A"/>
                <w:sz w:val="19"/>
                <w:szCs w:val="19"/>
              </w:rPr>
              <w:t>L/C(:44E:/:44F:) &gt; SI</w:t>
            </w:r>
          </w:p>
        </w:tc>
      </w:tr>
      <w:tr w:rsidR="00DB1471" w14:paraId="5C000037" w14:textId="77777777">
        <w:trPr>
          <w:cantSplit/>
        </w:trPr>
        <w:tc>
          <w:tcPr>
            <w:tcW w:w="1800" w:type="dxa"/>
            <w:tcMar>
              <w:top w:w="60" w:type="dxa"/>
              <w:left w:w="100" w:type="dxa"/>
              <w:bottom w:w="60" w:type="dxa"/>
              <w:right w:w="100" w:type="dxa"/>
            </w:tcMar>
          </w:tcPr>
          <w:p w14:paraId="5C000038" w14:textId="77777777" w:rsidR="00DB1471" w:rsidRDefault="00000000">
            <w:r>
              <w:rPr>
                <w:color w:val="1A1A1A"/>
                <w:sz w:val="19"/>
                <w:szCs w:val="19"/>
              </w:rPr>
              <w:t>화물</w:t>
            </w:r>
          </w:p>
        </w:tc>
        <w:tc>
          <w:tcPr>
            <w:tcW w:w="6100" w:type="dxa"/>
            <w:tcMar>
              <w:top w:w="60" w:type="dxa"/>
              <w:left w:w="100" w:type="dxa"/>
              <w:bottom w:w="60" w:type="dxa"/>
              <w:right w:w="100" w:type="dxa"/>
            </w:tcMar>
          </w:tcPr>
          <w:p w14:paraId="5C000039" w14:textId="77777777" w:rsidR="00DB1471" w:rsidRDefault="00000000">
            <w:r>
              <w:rPr>
                <w:color w:val="1A1A1A"/>
                <w:sz w:val="19"/>
                <w:szCs w:val="19"/>
              </w:rPr>
              <w:t>Marks &amp; Numbers, No. of Packages, Description of Goods, HS Code, Gross Weight, Measurement</w:t>
            </w:r>
          </w:p>
        </w:tc>
        <w:tc>
          <w:tcPr>
            <w:tcW w:w="2400" w:type="dxa"/>
            <w:tcMar>
              <w:top w:w="60" w:type="dxa"/>
              <w:left w:w="100" w:type="dxa"/>
              <w:bottom w:w="60" w:type="dxa"/>
              <w:right w:w="100" w:type="dxa"/>
            </w:tcMar>
          </w:tcPr>
          <w:p w14:paraId="5C00003A" w14:textId="77777777" w:rsidR="00DB1471" w:rsidRDefault="00000000">
            <w:r>
              <w:rPr>
                <w:color w:val="1A1A1A"/>
                <w:sz w:val="19"/>
                <w:szCs w:val="19"/>
              </w:rPr>
              <w:t>포장명세서 &gt; 상업송장</w:t>
            </w:r>
          </w:p>
        </w:tc>
      </w:tr>
      <w:tr w:rsidR="00DB1471" w14:paraId="5C00003B" w14:textId="77777777">
        <w:trPr>
          <w:cantSplit/>
        </w:trPr>
        <w:tc>
          <w:tcPr>
            <w:tcW w:w="1800" w:type="dxa"/>
            <w:tcMar>
              <w:top w:w="60" w:type="dxa"/>
              <w:left w:w="100" w:type="dxa"/>
              <w:bottom w:w="60" w:type="dxa"/>
              <w:right w:w="100" w:type="dxa"/>
            </w:tcMar>
          </w:tcPr>
          <w:p w14:paraId="5C00003C" w14:textId="77777777" w:rsidR="00DB1471" w:rsidRDefault="00000000">
            <w:r>
              <w:rPr>
                <w:color w:val="1A1A1A"/>
                <w:sz w:val="19"/>
                <w:szCs w:val="19"/>
              </w:rPr>
              <w:t>컨테이너</w:t>
            </w:r>
          </w:p>
        </w:tc>
        <w:tc>
          <w:tcPr>
            <w:tcW w:w="6100" w:type="dxa"/>
            <w:tcMar>
              <w:top w:w="60" w:type="dxa"/>
              <w:left w:w="100" w:type="dxa"/>
              <w:bottom w:w="60" w:type="dxa"/>
              <w:right w:w="100" w:type="dxa"/>
            </w:tcMar>
          </w:tcPr>
          <w:p w14:paraId="5C00003D" w14:textId="77777777" w:rsidR="00DB1471" w:rsidRDefault="00000000">
            <w:r>
              <w:rPr>
                <w:color w:val="1A1A1A"/>
                <w:sz w:val="19"/>
                <w:szCs w:val="19"/>
              </w:rPr>
              <w:t>Container No., Seal No., 컨테이너 유형·수량</w:t>
            </w:r>
          </w:p>
        </w:tc>
        <w:tc>
          <w:tcPr>
            <w:tcW w:w="2400" w:type="dxa"/>
            <w:tcMar>
              <w:top w:w="60" w:type="dxa"/>
              <w:left w:w="100" w:type="dxa"/>
              <w:bottom w:w="60" w:type="dxa"/>
              <w:right w:w="100" w:type="dxa"/>
            </w:tcMar>
          </w:tcPr>
          <w:p w14:paraId="5C00003E" w14:textId="77777777" w:rsidR="00DB1471" w:rsidRDefault="00000000">
            <w:r>
              <w:rPr>
                <w:color w:val="1A1A1A"/>
                <w:sz w:val="19"/>
                <w:szCs w:val="19"/>
              </w:rPr>
              <w:t>SI</w:t>
            </w:r>
          </w:p>
        </w:tc>
      </w:tr>
      <w:tr w:rsidR="00DB1471" w14:paraId="5C00003F" w14:textId="77777777">
        <w:trPr>
          <w:cantSplit/>
        </w:trPr>
        <w:tc>
          <w:tcPr>
            <w:tcW w:w="1800" w:type="dxa"/>
            <w:tcMar>
              <w:top w:w="60" w:type="dxa"/>
              <w:left w:w="100" w:type="dxa"/>
              <w:bottom w:w="60" w:type="dxa"/>
              <w:right w:w="100" w:type="dxa"/>
            </w:tcMar>
          </w:tcPr>
          <w:p w14:paraId="5C000040" w14:textId="77777777" w:rsidR="00DB1471" w:rsidRDefault="00000000">
            <w:r>
              <w:rPr>
                <w:color w:val="1A1A1A"/>
                <w:sz w:val="19"/>
                <w:szCs w:val="19"/>
              </w:rPr>
              <w:t>조건·발행</w:t>
            </w:r>
          </w:p>
        </w:tc>
        <w:tc>
          <w:tcPr>
            <w:tcW w:w="6100" w:type="dxa"/>
            <w:tcMar>
              <w:top w:w="60" w:type="dxa"/>
              <w:left w:w="100" w:type="dxa"/>
              <w:bottom w:w="60" w:type="dxa"/>
              <w:right w:w="100" w:type="dxa"/>
            </w:tcMar>
          </w:tcPr>
          <w:p w14:paraId="5C000041" w14:textId="77777777" w:rsidR="00DB1471" w:rsidRDefault="00000000">
            <w:r>
              <w:rPr>
                <w:color w:val="1A1A1A"/>
                <w:sz w:val="19"/>
                <w:szCs w:val="19"/>
              </w:rPr>
              <w:t>Freight Terms(Prepaid/Collect), Incoterms, No. of Original B/L, Place &amp; Date of Issue, Shipped on Board Date</w:t>
            </w:r>
          </w:p>
        </w:tc>
        <w:tc>
          <w:tcPr>
            <w:tcW w:w="2400" w:type="dxa"/>
            <w:tcMar>
              <w:top w:w="60" w:type="dxa"/>
              <w:left w:w="100" w:type="dxa"/>
              <w:bottom w:w="60" w:type="dxa"/>
              <w:right w:w="100" w:type="dxa"/>
            </w:tcMar>
          </w:tcPr>
          <w:p w14:paraId="5C000042" w14:textId="77777777" w:rsidR="00DB1471" w:rsidRDefault="00000000">
            <w:r>
              <w:rPr>
                <w:color w:val="1A1A1A"/>
                <w:sz w:val="19"/>
                <w:szCs w:val="19"/>
              </w:rPr>
              <w:t>L/C &gt; SI</w:t>
            </w:r>
          </w:p>
        </w:tc>
      </w:tr>
    </w:tbl>
    <w:p w14:paraId="5C000043" w14:textId="77777777" w:rsidR="00DB1471" w:rsidRDefault="00DB1471">
      <w:pPr>
        <w:spacing w:after="120" w:line="300" w:lineRule="auto"/>
      </w:pPr>
    </w:p>
    <w:p w14:paraId="5C000044" w14:textId="77777777" w:rsidR="00DB1471" w:rsidRDefault="00000000">
      <w:pPr>
        <w:pStyle w:val="a4"/>
        <w:numPr>
          <w:ilvl w:val="0"/>
          <w:numId w:val="2"/>
        </w:numPr>
        <w:spacing w:after="80" w:line="300" w:lineRule="auto"/>
      </w:pPr>
      <w:r>
        <w:t>필드 값 객체 구조: value, normalized_value, confidence, source_doc_id, page, bbox, extractor(rule|ocr+llm|json), conflict_flag. 원문 근거 좌표가 없는 값은 저장하지 않는다(추정 생성 금지 규칙).</w:t>
      </w:r>
    </w:p>
    <w:p w14:paraId="5C000045" w14:textId="77777777" w:rsidR="00DB1471" w:rsidRDefault="00000000">
      <w:pPr>
        <w:pStyle w:val="a4"/>
        <w:numPr>
          <w:ilvl w:val="0"/>
          <w:numId w:val="2"/>
        </w:numPr>
        <w:spacing w:after="80" w:line="300" w:lineRule="auto"/>
      </w:pPr>
      <w:r>
        <w:lastRenderedPageBreak/>
        <w:t>다중 출처 충돌: 동일 필드가 서류마다 다르면 우선순위로 대표값을 정하되 폐기하지 않고 후보를 모두 보존하며, conflict_flag를 세워 F3의 서류 간 불일치 검사(R-UCP-14D) 입력으로 넘긴다.</w:t>
      </w:r>
    </w:p>
    <w:p w14:paraId="5C000046" w14:textId="77777777" w:rsidR="00DB1471" w:rsidRDefault="00000000">
      <w:pPr>
        <w:pStyle w:val="3"/>
        <w:spacing w:before="180" w:after="80"/>
      </w:pPr>
      <w:r>
        <w:rPr>
          <w:b/>
          <w:bCs/>
          <w:color w:val="262626"/>
          <w:sz w:val="22"/>
          <w:szCs w:val="22"/>
        </w:rPr>
        <w:t>처리 절차</w:t>
      </w:r>
    </w:p>
    <w:p w14:paraId="5C000047" w14:textId="77777777" w:rsidR="00DB1471" w:rsidRDefault="00000000">
      <w:pPr>
        <w:pStyle w:val="a4"/>
        <w:numPr>
          <w:ilvl w:val="0"/>
          <w:numId w:val="2"/>
        </w:numPr>
        <w:spacing w:after="80" w:line="300" w:lineRule="auto"/>
      </w:pPr>
      <w:r>
        <w:t>① 업로드·바이러스 검사·형식 판별 → ② 문서 종류 분류 → ③ 전처리(기울기 보정·해상도 정규화·표 영역 검출) → ④ 텍스트·좌표 추출 → ⑤ LLM 구조화 추출(출력 JSON 스키마 강제) → ⑥ 필드 신뢰도 산출 → ⑦ 다중 출처 병합·충돌 표시 → ⑧ 초안 저장 및 S3 편집기 로드</w:t>
      </w:r>
    </w:p>
    <w:p w14:paraId="5C000048" w14:textId="77777777" w:rsidR="00DB1471" w:rsidRDefault="00000000">
      <w:pPr>
        <w:pStyle w:val="a4"/>
        <w:numPr>
          <w:ilvl w:val="0"/>
          <w:numId w:val="2"/>
        </w:numPr>
        <w:spacing w:after="80" w:line="300" w:lineRule="auto"/>
      </w:pPr>
      <w:r>
        <w:t>비동기 처리: 업로드 즉시 job_id를 반환하고, 진행 상태(대기·추출중·완료·실패)를 S2에서 폴링 또는 서버 전송 이벤트로 표시한다.</w:t>
      </w:r>
    </w:p>
    <w:p w14:paraId="5C000049" w14:textId="77777777" w:rsidR="00DB1471" w:rsidRDefault="00000000">
      <w:pPr>
        <w:pStyle w:val="3"/>
        <w:spacing w:before="180" w:after="80"/>
      </w:pPr>
      <w:r>
        <w:rPr>
          <w:b/>
          <w:bCs/>
          <w:color w:val="262626"/>
          <w:sz w:val="22"/>
          <w:szCs w:val="22"/>
        </w:rPr>
        <w:t>신뢰도 등급과 휴먼 확인 라우팅</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2500"/>
        <w:gridCol w:w="2800"/>
      </w:tblGrid>
      <w:tr w:rsidR="00DB1471" w14:paraId="5C00004A" w14:textId="77777777">
        <w:trPr>
          <w:cantSplit/>
          <w:tblHeader/>
        </w:trPr>
        <w:tc>
          <w:tcPr>
            <w:tcW w:w="1700" w:type="dxa"/>
            <w:shd w:val="clear" w:color="auto" w:fill="D9D9D9"/>
            <w:tcMar>
              <w:top w:w="60" w:type="dxa"/>
              <w:left w:w="100" w:type="dxa"/>
              <w:bottom w:w="60" w:type="dxa"/>
              <w:right w:w="100" w:type="dxa"/>
            </w:tcMar>
          </w:tcPr>
          <w:p w14:paraId="5C00004B" w14:textId="77777777" w:rsidR="00DB1471" w:rsidRDefault="00000000">
            <w:pPr>
              <w:jc w:val="center"/>
            </w:pPr>
            <w:r>
              <w:rPr>
                <w:b/>
                <w:bCs/>
                <w:color w:val="1A1A1A"/>
                <w:sz w:val="19"/>
                <w:szCs w:val="19"/>
              </w:rPr>
              <w:t>등급</w:t>
            </w:r>
          </w:p>
        </w:tc>
        <w:tc>
          <w:tcPr>
            <w:tcW w:w="3300" w:type="dxa"/>
            <w:shd w:val="clear" w:color="auto" w:fill="D9D9D9"/>
            <w:tcMar>
              <w:top w:w="60" w:type="dxa"/>
              <w:left w:w="100" w:type="dxa"/>
              <w:bottom w:w="60" w:type="dxa"/>
              <w:right w:w="100" w:type="dxa"/>
            </w:tcMar>
          </w:tcPr>
          <w:p w14:paraId="5C00004C" w14:textId="77777777" w:rsidR="00DB1471" w:rsidRDefault="00000000">
            <w:pPr>
              <w:jc w:val="center"/>
            </w:pPr>
            <w:r>
              <w:rPr>
                <w:b/>
                <w:bCs/>
                <w:color w:val="1A1A1A"/>
                <w:sz w:val="19"/>
                <w:szCs w:val="19"/>
              </w:rPr>
              <w:t>판정 기준(필드 신뢰도)</w:t>
            </w:r>
          </w:p>
        </w:tc>
        <w:tc>
          <w:tcPr>
            <w:tcW w:w="2500" w:type="dxa"/>
            <w:shd w:val="clear" w:color="auto" w:fill="D9D9D9"/>
            <w:tcMar>
              <w:top w:w="60" w:type="dxa"/>
              <w:left w:w="100" w:type="dxa"/>
              <w:bottom w:w="60" w:type="dxa"/>
              <w:right w:w="100" w:type="dxa"/>
            </w:tcMar>
          </w:tcPr>
          <w:p w14:paraId="5C00004D" w14:textId="77777777" w:rsidR="00DB1471" w:rsidRDefault="00000000">
            <w:pPr>
              <w:jc w:val="center"/>
            </w:pPr>
            <w:r>
              <w:rPr>
                <w:b/>
                <w:bCs/>
                <w:color w:val="1A1A1A"/>
                <w:sz w:val="19"/>
                <w:szCs w:val="19"/>
              </w:rPr>
              <w:t>UI 표시</w:t>
            </w:r>
          </w:p>
        </w:tc>
        <w:tc>
          <w:tcPr>
            <w:tcW w:w="2800" w:type="dxa"/>
            <w:shd w:val="clear" w:color="auto" w:fill="D9D9D9"/>
            <w:tcMar>
              <w:top w:w="60" w:type="dxa"/>
              <w:left w:w="100" w:type="dxa"/>
              <w:bottom w:w="60" w:type="dxa"/>
              <w:right w:w="100" w:type="dxa"/>
            </w:tcMar>
          </w:tcPr>
          <w:p w14:paraId="5C00004E" w14:textId="77777777" w:rsidR="00DB1471" w:rsidRDefault="00000000">
            <w:pPr>
              <w:jc w:val="center"/>
            </w:pPr>
            <w:r>
              <w:rPr>
                <w:b/>
                <w:bCs/>
                <w:color w:val="1A1A1A"/>
                <w:sz w:val="19"/>
                <w:szCs w:val="19"/>
              </w:rPr>
              <w:t>후속 처리</w:t>
            </w:r>
          </w:p>
        </w:tc>
      </w:tr>
      <w:tr w:rsidR="00DB1471" w14:paraId="5C00004F" w14:textId="77777777">
        <w:trPr>
          <w:cantSplit/>
        </w:trPr>
        <w:tc>
          <w:tcPr>
            <w:tcW w:w="1700" w:type="dxa"/>
            <w:tcMar>
              <w:top w:w="60" w:type="dxa"/>
              <w:left w:w="100" w:type="dxa"/>
              <w:bottom w:w="60" w:type="dxa"/>
              <w:right w:w="100" w:type="dxa"/>
            </w:tcMar>
          </w:tcPr>
          <w:p w14:paraId="5C000050" w14:textId="77777777" w:rsidR="00DB1471" w:rsidRDefault="00000000">
            <w:r>
              <w:rPr>
                <w:color w:val="1A1A1A"/>
                <w:sz w:val="19"/>
                <w:szCs w:val="19"/>
              </w:rPr>
              <w:t>확정</w:t>
            </w:r>
          </w:p>
        </w:tc>
        <w:tc>
          <w:tcPr>
            <w:tcW w:w="3300" w:type="dxa"/>
            <w:tcMar>
              <w:top w:w="60" w:type="dxa"/>
              <w:left w:w="100" w:type="dxa"/>
              <w:bottom w:w="60" w:type="dxa"/>
              <w:right w:w="100" w:type="dxa"/>
            </w:tcMar>
          </w:tcPr>
          <w:p w14:paraId="5C000051" w14:textId="77777777" w:rsidR="00DB1471" w:rsidRDefault="00000000">
            <w:r>
              <w:rPr>
                <w:color w:val="1A1A1A"/>
                <w:sz w:val="19"/>
                <w:szCs w:val="19"/>
              </w:rPr>
              <w:t>0.90 이상 · 스키마 검증 통과 · 출처 간 일치</w:t>
            </w:r>
          </w:p>
        </w:tc>
        <w:tc>
          <w:tcPr>
            <w:tcW w:w="2500" w:type="dxa"/>
            <w:tcMar>
              <w:top w:w="60" w:type="dxa"/>
              <w:left w:w="100" w:type="dxa"/>
              <w:bottom w:w="60" w:type="dxa"/>
              <w:right w:w="100" w:type="dxa"/>
            </w:tcMar>
          </w:tcPr>
          <w:p w14:paraId="5C000052" w14:textId="77777777" w:rsidR="00DB1471" w:rsidRDefault="00000000">
            <w:r>
              <w:rPr>
                <w:color w:val="1A1A1A"/>
                <w:sz w:val="19"/>
                <w:szCs w:val="19"/>
              </w:rPr>
              <w:t>기본 표시</w:t>
            </w:r>
          </w:p>
        </w:tc>
        <w:tc>
          <w:tcPr>
            <w:tcW w:w="2800" w:type="dxa"/>
            <w:tcMar>
              <w:top w:w="60" w:type="dxa"/>
              <w:left w:w="100" w:type="dxa"/>
              <w:bottom w:w="60" w:type="dxa"/>
              <w:right w:w="100" w:type="dxa"/>
            </w:tcMar>
          </w:tcPr>
          <w:p w14:paraId="5C000053" w14:textId="77777777" w:rsidR="00DB1471" w:rsidRDefault="00000000">
            <w:r>
              <w:rPr>
                <w:color w:val="1A1A1A"/>
                <w:sz w:val="19"/>
                <w:szCs w:val="19"/>
              </w:rPr>
              <w:t>자동 반영, 확인 불필요</w:t>
            </w:r>
          </w:p>
        </w:tc>
      </w:tr>
      <w:tr w:rsidR="00DB1471" w14:paraId="5C000054" w14:textId="77777777">
        <w:trPr>
          <w:cantSplit/>
        </w:trPr>
        <w:tc>
          <w:tcPr>
            <w:tcW w:w="1700" w:type="dxa"/>
            <w:tcMar>
              <w:top w:w="60" w:type="dxa"/>
              <w:left w:w="100" w:type="dxa"/>
              <w:bottom w:w="60" w:type="dxa"/>
              <w:right w:w="100" w:type="dxa"/>
            </w:tcMar>
          </w:tcPr>
          <w:p w14:paraId="5C000055" w14:textId="77777777" w:rsidR="00DB1471" w:rsidRDefault="00000000">
            <w:r>
              <w:rPr>
                <w:color w:val="1A1A1A"/>
                <w:sz w:val="19"/>
                <w:szCs w:val="19"/>
              </w:rPr>
              <w:t>확인 권고</w:t>
            </w:r>
          </w:p>
        </w:tc>
        <w:tc>
          <w:tcPr>
            <w:tcW w:w="3300" w:type="dxa"/>
            <w:tcMar>
              <w:top w:w="60" w:type="dxa"/>
              <w:left w:w="100" w:type="dxa"/>
              <w:bottom w:w="60" w:type="dxa"/>
              <w:right w:w="100" w:type="dxa"/>
            </w:tcMar>
          </w:tcPr>
          <w:p w14:paraId="5C000056" w14:textId="77777777" w:rsidR="00DB1471" w:rsidRDefault="00000000">
            <w:r>
              <w:rPr>
                <w:color w:val="1A1A1A"/>
                <w:sz w:val="19"/>
                <w:szCs w:val="19"/>
              </w:rPr>
              <w:t>0.70 이상 0.90 미만 또는 출처 간 경미한 표기 차</w:t>
            </w:r>
          </w:p>
        </w:tc>
        <w:tc>
          <w:tcPr>
            <w:tcW w:w="2500" w:type="dxa"/>
            <w:tcMar>
              <w:top w:w="60" w:type="dxa"/>
              <w:left w:w="100" w:type="dxa"/>
              <w:bottom w:w="60" w:type="dxa"/>
              <w:right w:w="100" w:type="dxa"/>
            </w:tcMar>
          </w:tcPr>
          <w:p w14:paraId="5C000057" w14:textId="77777777" w:rsidR="00DB1471" w:rsidRDefault="00000000">
            <w:r>
              <w:rPr>
                <w:color w:val="1A1A1A"/>
                <w:sz w:val="19"/>
                <w:szCs w:val="19"/>
              </w:rPr>
              <w:t>노란색 배경</w:t>
            </w:r>
          </w:p>
        </w:tc>
        <w:tc>
          <w:tcPr>
            <w:tcW w:w="2800" w:type="dxa"/>
            <w:tcMar>
              <w:top w:w="60" w:type="dxa"/>
              <w:left w:w="100" w:type="dxa"/>
              <w:bottom w:w="60" w:type="dxa"/>
              <w:right w:w="100" w:type="dxa"/>
            </w:tcMar>
          </w:tcPr>
          <w:p w14:paraId="5C000058" w14:textId="77777777" w:rsidR="00DB1471" w:rsidRDefault="00000000">
            <w:r>
              <w:rPr>
                <w:color w:val="1A1A1A"/>
                <w:sz w:val="19"/>
                <w:szCs w:val="19"/>
              </w:rPr>
              <w:t>검증 실행은 가능하되 리포트에 미확인 항목으로 기재</w:t>
            </w:r>
          </w:p>
        </w:tc>
      </w:tr>
      <w:tr w:rsidR="00DB1471" w14:paraId="5C000059" w14:textId="77777777">
        <w:trPr>
          <w:cantSplit/>
        </w:trPr>
        <w:tc>
          <w:tcPr>
            <w:tcW w:w="1700" w:type="dxa"/>
            <w:tcMar>
              <w:top w:w="60" w:type="dxa"/>
              <w:left w:w="100" w:type="dxa"/>
              <w:bottom w:w="60" w:type="dxa"/>
              <w:right w:w="100" w:type="dxa"/>
            </w:tcMar>
          </w:tcPr>
          <w:p w14:paraId="5C00005A" w14:textId="77777777" w:rsidR="00DB1471" w:rsidRDefault="00000000">
            <w:r>
              <w:rPr>
                <w:color w:val="1A1A1A"/>
                <w:sz w:val="19"/>
                <w:szCs w:val="19"/>
              </w:rPr>
              <w:t>필수 확인</w:t>
            </w:r>
          </w:p>
        </w:tc>
        <w:tc>
          <w:tcPr>
            <w:tcW w:w="3300" w:type="dxa"/>
            <w:tcMar>
              <w:top w:w="60" w:type="dxa"/>
              <w:left w:w="100" w:type="dxa"/>
              <w:bottom w:w="60" w:type="dxa"/>
              <w:right w:w="100" w:type="dxa"/>
            </w:tcMar>
          </w:tcPr>
          <w:p w14:paraId="5C00005B" w14:textId="77777777" w:rsidR="00DB1471" w:rsidRDefault="00000000">
            <w:r>
              <w:rPr>
                <w:color w:val="1A1A1A"/>
                <w:sz w:val="19"/>
                <w:szCs w:val="19"/>
              </w:rPr>
              <w:t>0.70 미만 · 스키마 위반 · 출처 간 값 충돌</w:t>
            </w:r>
          </w:p>
        </w:tc>
        <w:tc>
          <w:tcPr>
            <w:tcW w:w="2500" w:type="dxa"/>
            <w:tcMar>
              <w:top w:w="60" w:type="dxa"/>
              <w:left w:w="100" w:type="dxa"/>
              <w:bottom w:w="60" w:type="dxa"/>
              <w:right w:w="100" w:type="dxa"/>
            </w:tcMar>
          </w:tcPr>
          <w:p w14:paraId="5C00005C" w14:textId="77777777" w:rsidR="00DB1471" w:rsidRDefault="00000000">
            <w:r>
              <w:rPr>
                <w:color w:val="1A1A1A"/>
                <w:sz w:val="19"/>
                <w:szCs w:val="19"/>
              </w:rPr>
              <w:t>적색 배경</w:t>
            </w:r>
          </w:p>
        </w:tc>
        <w:tc>
          <w:tcPr>
            <w:tcW w:w="2800" w:type="dxa"/>
            <w:tcMar>
              <w:top w:w="60" w:type="dxa"/>
              <w:left w:w="100" w:type="dxa"/>
              <w:bottom w:w="60" w:type="dxa"/>
              <w:right w:w="100" w:type="dxa"/>
            </w:tcMar>
          </w:tcPr>
          <w:p w14:paraId="5C00005D" w14:textId="77777777" w:rsidR="00DB1471" w:rsidRDefault="00000000">
            <w:r>
              <w:rPr>
                <w:color w:val="1A1A1A"/>
                <w:sz w:val="19"/>
                <w:szCs w:val="19"/>
              </w:rPr>
              <w:t>해당 필드 확인 전까지 "검증 실행" 차단</w:t>
            </w:r>
          </w:p>
        </w:tc>
      </w:tr>
      <w:tr w:rsidR="00DB1471" w14:paraId="5C00005E" w14:textId="77777777">
        <w:trPr>
          <w:cantSplit/>
        </w:trPr>
        <w:tc>
          <w:tcPr>
            <w:tcW w:w="1700" w:type="dxa"/>
            <w:tcMar>
              <w:top w:w="60" w:type="dxa"/>
              <w:left w:w="100" w:type="dxa"/>
              <w:bottom w:w="60" w:type="dxa"/>
              <w:right w:w="100" w:type="dxa"/>
            </w:tcMar>
          </w:tcPr>
          <w:p w14:paraId="5C00005F" w14:textId="77777777" w:rsidR="00DB1471" w:rsidRDefault="00000000">
            <w:r>
              <w:rPr>
                <w:color w:val="1A1A1A"/>
                <w:sz w:val="19"/>
                <w:szCs w:val="19"/>
              </w:rPr>
              <w:t>미검출</w:t>
            </w:r>
          </w:p>
        </w:tc>
        <w:tc>
          <w:tcPr>
            <w:tcW w:w="3300" w:type="dxa"/>
            <w:tcMar>
              <w:top w:w="60" w:type="dxa"/>
              <w:left w:w="100" w:type="dxa"/>
              <w:bottom w:w="60" w:type="dxa"/>
              <w:right w:w="100" w:type="dxa"/>
            </w:tcMar>
          </w:tcPr>
          <w:p w14:paraId="5C000060" w14:textId="77777777" w:rsidR="00DB1471" w:rsidRDefault="00000000">
            <w:r>
              <w:rPr>
                <w:color w:val="1A1A1A"/>
                <w:sz w:val="19"/>
                <w:szCs w:val="19"/>
              </w:rPr>
              <w:t>근거 위치를 찾지 못함</w:t>
            </w:r>
          </w:p>
        </w:tc>
        <w:tc>
          <w:tcPr>
            <w:tcW w:w="2500" w:type="dxa"/>
            <w:tcMar>
              <w:top w:w="60" w:type="dxa"/>
              <w:left w:w="100" w:type="dxa"/>
              <w:bottom w:w="60" w:type="dxa"/>
              <w:right w:w="100" w:type="dxa"/>
            </w:tcMar>
          </w:tcPr>
          <w:p w14:paraId="5C000061" w14:textId="77777777" w:rsidR="00DB1471" w:rsidRDefault="00000000">
            <w:r>
              <w:rPr>
                <w:color w:val="1A1A1A"/>
                <w:sz w:val="19"/>
                <w:szCs w:val="19"/>
              </w:rPr>
              <w:t>빈 값 + "출처 없음"</w:t>
            </w:r>
          </w:p>
        </w:tc>
        <w:tc>
          <w:tcPr>
            <w:tcW w:w="2800" w:type="dxa"/>
            <w:tcMar>
              <w:top w:w="60" w:type="dxa"/>
              <w:left w:w="100" w:type="dxa"/>
              <w:bottom w:w="60" w:type="dxa"/>
              <w:right w:w="100" w:type="dxa"/>
            </w:tcMar>
          </w:tcPr>
          <w:p w14:paraId="5C000062" w14:textId="77777777" w:rsidR="00DB1471" w:rsidRDefault="00000000">
            <w:r>
              <w:rPr>
                <w:color w:val="1A1A1A"/>
                <w:sz w:val="19"/>
                <w:szCs w:val="19"/>
              </w:rPr>
              <w:t>사용자 직접 입력 유도(임의 추정값 표시 금지)</w:t>
            </w:r>
          </w:p>
        </w:tc>
      </w:tr>
    </w:tbl>
    <w:p w14:paraId="5C000063" w14:textId="77777777" w:rsidR="00DB1471" w:rsidRDefault="00DB1471">
      <w:pPr>
        <w:spacing w:after="120" w:line="300" w:lineRule="auto"/>
      </w:pPr>
    </w:p>
    <w:p w14:paraId="5C000064" w14:textId="77777777" w:rsidR="00DB1471" w:rsidRDefault="00000000">
      <w:pPr>
        <w:pStyle w:val="a4"/>
        <w:numPr>
          <w:ilvl w:val="0"/>
          <w:numId w:val="2"/>
        </w:numPr>
        <w:spacing w:after="80" w:line="300" w:lineRule="auto"/>
      </w:pPr>
      <w:r>
        <w:t>필드 신뢰도는 OCR 문자 신뢰도, 출처 간 값 일치 여부, 형식 검증(날짜·수량·코드) 통과 여부, LLM 추출의 근거 좌표 존재 여부를 가중 결합해 산출한다.</w:t>
      </w:r>
    </w:p>
    <w:p w14:paraId="5C000065" w14:textId="77777777" w:rsidR="00DB1471" w:rsidRDefault="00000000">
      <w:pPr>
        <w:pStyle w:val="3"/>
        <w:spacing w:before="180" w:after="80"/>
      </w:pPr>
      <w:r>
        <w:rPr>
          <w:b/>
          <w:bCs/>
          <w:color w:val="262626"/>
          <w:sz w:val="22"/>
          <w:szCs w:val="22"/>
        </w:rPr>
        <w:t>예외 및 엣지 케이스</w:t>
      </w:r>
    </w:p>
    <w:p w14:paraId="5C000066" w14:textId="77777777" w:rsidR="00DB1471" w:rsidRDefault="00000000">
      <w:pPr>
        <w:pStyle w:val="a4"/>
        <w:numPr>
          <w:ilvl w:val="0"/>
          <w:numId w:val="2"/>
        </w:numPr>
        <w:spacing w:after="80" w:line="300" w:lineRule="auto"/>
      </w:pPr>
      <w:r>
        <w:t>암호가 걸린 PDF·심각한 손상 파일: 추출을 시도하지 않고 사유 코드와 함께 실패 처리, 수기 입력 폼으로 대체 경로 제공</w:t>
      </w:r>
    </w:p>
    <w:p w14:paraId="5C000067" w14:textId="77777777" w:rsidR="00DB1471" w:rsidRDefault="00000000">
      <w:pPr>
        <w:pStyle w:val="a4"/>
        <w:numPr>
          <w:ilvl w:val="0"/>
          <w:numId w:val="2"/>
        </w:numPr>
        <w:spacing w:after="80" w:line="300" w:lineRule="auto"/>
      </w:pPr>
      <w:r>
        <w:t>손글씨 기재·도장 겹침·저해상도 팩스 스캔: 필수 확인 등급으로 강등하고 해당 영역을 원본 뷰어에서 확대 표시</w:t>
      </w:r>
    </w:p>
    <w:p w14:paraId="5C000068" w14:textId="77777777" w:rsidR="00DB1471" w:rsidRDefault="00000000">
      <w:pPr>
        <w:pStyle w:val="a4"/>
        <w:numPr>
          <w:ilvl w:val="0"/>
          <w:numId w:val="2"/>
        </w:numPr>
        <w:spacing w:after="80" w:line="300" w:lineRule="auto"/>
      </w:pPr>
      <w:r>
        <w:t>동일 선적 재업로드: 파일 해시로 중복 검출, 개정본이면 버전으로 누적하여 이전 초안과의 차이(diff)를 표시</w:t>
      </w:r>
    </w:p>
    <w:p w14:paraId="5C000069" w14:textId="77777777" w:rsidR="00DB1471" w:rsidRDefault="00000000">
      <w:pPr>
        <w:pStyle w:val="a4"/>
        <w:numPr>
          <w:ilvl w:val="0"/>
          <w:numId w:val="2"/>
        </w:numPr>
        <w:spacing w:after="80" w:line="300" w:lineRule="auto"/>
      </w:pPr>
      <w:r>
        <w:t>LLM 응답이 스키마를 위반하거나 근거 좌표가 없는 경우: 최대 2회 재시도 후 해당 필드만 미검출 처리</w:t>
      </w:r>
    </w:p>
    <w:p w14:paraId="5C00006A" w14:textId="77777777" w:rsidR="00DB1471" w:rsidRDefault="00000000">
      <w:pPr>
        <w:pStyle w:val="3"/>
        <w:spacing w:before="180" w:after="80"/>
      </w:pPr>
      <w:r>
        <w:rPr>
          <w:b/>
          <w:bCs/>
          <w:color w:val="262626"/>
          <w:sz w:val="22"/>
          <w:szCs w:val="22"/>
        </w:rPr>
        <w:lastRenderedPageBreak/>
        <w:t>완료(수용) 기준</w:t>
      </w:r>
    </w:p>
    <w:p w14:paraId="5C00006B" w14:textId="77777777" w:rsidR="00DB1471" w:rsidRDefault="00000000">
      <w:pPr>
        <w:pStyle w:val="a4"/>
        <w:numPr>
          <w:ilvl w:val="0"/>
          <w:numId w:val="2"/>
        </w:numPr>
        <w:spacing w:after="80" w:line="300" w:lineRule="auto"/>
      </w:pPr>
      <w:r>
        <w:t>필드 추출 정확도: 텍스트 PDF 95% 이상, 스캔 문서 85% 이상(합성 200건, 필드 단위 정확 일치 기준)</w:t>
      </w:r>
    </w:p>
    <w:p w14:paraId="5C00006C" w14:textId="77777777" w:rsidR="00DB1471" w:rsidRDefault="00000000">
      <w:pPr>
        <w:pStyle w:val="a4"/>
        <w:numPr>
          <w:ilvl w:val="0"/>
          <w:numId w:val="2"/>
        </w:numPr>
        <w:spacing w:after="80" w:line="300" w:lineRule="auto"/>
      </w:pPr>
      <w:r>
        <w:t>처리 시간: 10페이지 문서 세트 기준 60초 이내(SaaS 프로파일), 온프레미스는 120초 이내</w:t>
      </w:r>
    </w:p>
    <w:p w14:paraId="5C00006D" w14:textId="77777777" w:rsidR="00DB1471" w:rsidRDefault="00000000">
      <w:pPr>
        <w:pStyle w:val="a4"/>
        <w:numPr>
          <w:ilvl w:val="0"/>
          <w:numId w:val="2"/>
        </w:numPr>
        <w:spacing w:after="80" w:line="300" w:lineRule="auto"/>
      </w:pPr>
      <w:r>
        <w:t>근거 보유율: 저장된 필드 값 중 원문 근거 좌표를 보유한 비율 100%</w:t>
      </w:r>
    </w:p>
    <w:p w14:paraId="5C00006E" w14:textId="77777777" w:rsidR="00DB1471" w:rsidRDefault="00000000">
      <w:pPr>
        <w:pStyle w:val="a4"/>
        <w:numPr>
          <w:ilvl w:val="0"/>
          <w:numId w:val="2"/>
        </w:numPr>
        <w:spacing w:after="80" w:line="300" w:lineRule="auto"/>
      </w:pPr>
      <w:r>
        <w:t>필수 확인 라우팅 유효성: 실제 오추출 필드 중 확인 권고 이상 등급으로 표시된 비율(재현율) 90% 이상</w:t>
      </w:r>
    </w:p>
    <w:p w14:paraId="5C00006F" w14:textId="77777777" w:rsidR="00DB1471" w:rsidRDefault="00000000">
      <w:pPr>
        <w:pStyle w:val="3"/>
        <w:spacing w:before="180" w:after="80"/>
      </w:pPr>
      <w:r>
        <w:rPr>
          <w:b/>
          <w:bCs/>
          <w:color w:val="262626"/>
          <w:sz w:val="22"/>
          <w:szCs w:val="22"/>
        </w:rPr>
        <w:t>연계</w:t>
      </w:r>
    </w:p>
    <w:p w14:paraId="5C000070" w14:textId="77777777" w:rsidR="00DB1471" w:rsidRDefault="00000000">
      <w:pPr>
        <w:pStyle w:val="a4"/>
        <w:numPr>
          <w:ilvl w:val="0"/>
          <w:numId w:val="2"/>
        </w:numPr>
        <w:spacing w:after="80" w:line="300" w:lineRule="auto"/>
      </w:pPr>
      <w:r>
        <w:t>화면: S2 서류 업로드, S3 B/L 초안 편집기 · 후속 기능: F2(교정), F3(검증)</w:t>
      </w:r>
    </w:p>
    <w:p w14:paraId="5C000071" w14:textId="77777777" w:rsidR="00DB1471" w:rsidRDefault="00000000">
      <w:pPr>
        <w:pStyle w:val="a4"/>
        <w:numPr>
          <w:ilvl w:val="0"/>
          <w:numId w:val="2"/>
        </w:numPr>
        <w:spacing w:after="80" w:line="300" w:lineRule="auto"/>
      </w:pPr>
      <w:r>
        <w:t>API: POST /api/v1/documents(업로드·job_id 반환), GET /api/v1/jobs/{job_id}, GET /api/v1/shipments/{id}/draft, PATCH /api/v1/shipments/{id}/fields</w:t>
      </w:r>
    </w:p>
    <w:p w14:paraId="5C000072" w14:textId="77777777" w:rsidR="00DB1471" w:rsidRDefault="00000000">
      <w:pPr>
        <w:pStyle w:val="2"/>
        <w:spacing w:before="240" w:after="120"/>
      </w:pPr>
      <w:r>
        <w:rPr>
          <w:b/>
          <w:bCs/>
          <w:color w:val="262626"/>
          <w:sz w:val="24"/>
          <w:szCs w:val="24"/>
        </w:rPr>
        <w:t>5.2 F2 — 표준 용어 교정</w:t>
      </w:r>
    </w:p>
    <w:p w14:paraId="5C000073" w14:textId="77777777" w:rsidR="00DB1471" w:rsidRDefault="00000000">
      <w:pPr>
        <w:pStyle w:val="3"/>
        <w:spacing w:before="180" w:after="80"/>
      </w:pPr>
      <w:r>
        <w:rPr>
          <w:b/>
          <w:bCs/>
          <w:color w:val="262626"/>
          <w:sz w:val="22"/>
          <w:szCs w:val="22"/>
        </w:rPr>
        <w:t>목적과 사용 맥락</w:t>
      </w:r>
    </w:p>
    <w:p w14:paraId="5C000074" w14:textId="77777777" w:rsidR="00DB1471" w:rsidRDefault="00000000">
      <w:pPr>
        <w:spacing w:after="120" w:line="300" w:lineRule="auto"/>
      </w:pPr>
      <w:r>
        <w:rPr>
          <w:color w:val="1A1A1A"/>
        </w:rPr>
        <w:t>무역 서류의 하자 상당수는 내용의 오류가 아니라 표기의 불일치에서 발생한다. F2는 추출된 값을 국제 표준·업계 관행 표기로 정렬하여 하자를 원천 차단하고, 동시에 F3 하자 예측과 F6 현실 대조의 입력 품질(특히 항구·컨테이너·수량 단위의 매칭 정확도)을 끌어올리는 전처리 역할을 수행한다.</w:t>
      </w:r>
    </w:p>
    <w:p w14:paraId="5C000075" w14:textId="77777777" w:rsidR="00DB1471" w:rsidRDefault="00000000">
      <w:pPr>
        <w:pStyle w:val="3"/>
        <w:spacing w:before="180" w:after="80"/>
      </w:pPr>
      <w:r>
        <w:rPr>
          <w:b/>
          <w:bCs/>
          <w:color w:val="262626"/>
          <w:sz w:val="22"/>
          <w:szCs w:val="22"/>
        </w:rPr>
        <w:t>교정 대상 클래스</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200"/>
        <w:gridCol w:w="3300"/>
      </w:tblGrid>
      <w:tr w:rsidR="00DB1471" w14:paraId="5C000076" w14:textId="77777777">
        <w:trPr>
          <w:cantSplit/>
          <w:tblHeader/>
        </w:trPr>
        <w:tc>
          <w:tcPr>
            <w:tcW w:w="1800" w:type="dxa"/>
            <w:shd w:val="clear" w:color="auto" w:fill="D9D9D9"/>
            <w:tcMar>
              <w:top w:w="60" w:type="dxa"/>
              <w:left w:w="100" w:type="dxa"/>
              <w:bottom w:w="60" w:type="dxa"/>
              <w:right w:w="100" w:type="dxa"/>
            </w:tcMar>
          </w:tcPr>
          <w:p w14:paraId="5C000077" w14:textId="77777777" w:rsidR="00DB1471" w:rsidRDefault="00000000">
            <w:pPr>
              <w:jc w:val="center"/>
            </w:pPr>
            <w:r>
              <w:rPr>
                <w:b/>
                <w:bCs/>
                <w:color w:val="1A1A1A"/>
                <w:sz w:val="19"/>
                <w:szCs w:val="19"/>
              </w:rPr>
              <w:t>클래스</w:t>
            </w:r>
          </w:p>
        </w:tc>
        <w:tc>
          <w:tcPr>
            <w:tcW w:w="3000" w:type="dxa"/>
            <w:shd w:val="clear" w:color="auto" w:fill="D9D9D9"/>
            <w:tcMar>
              <w:top w:w="60" w:type="dxa"/>
              <w:left w:w="100" w:type="dxa"/>
              <w:bottom w:w="60" w:type="dxa"/>
              <w:right w:w="100" w:type="dxa"/>
            </w:tcMar>
          </w:tcPr>
          <w:p w14:paraId="5C000078" w14:textId="77777777" w:rsidR="00DB1471" w:rsidRDefault="00000000">
            <w:pPr>
              <w:jc w:val="center"/>
            </w:pPr>
            <w:r>
              <w:rPr>
                <w:b/>
                <w:bCs/>
                <w:color w:val="1A1A1A"/>
                <w:sz w:val="19"/>
                <w:szCs w:val="19"/>
              </w:rPr>
              <w:t>비표준 표기 예시</w:t>
            </w:r>
          </w:p>
        </w:tc>
        <w:tc>
          <w:tcPr>
            <w:tcW w:w="2200" w:type="dxa"/>
            <w:shd w:val="clear" w:color="auto" w:fill="D9D9D9"/>
            <w:tcMar>
              <w:top w:w="60" w:type="dxa"/>
              <w:left w:w="100" w:type="dxa"/>
              <w:bottom w:w="60" w:type="dxa"/>
              <w:right w:w="100" w:type="dxa"/>
            </w:tcMar>
          </w:tcPr>
          <w:p w14:paraId="5C000079" w14:textId="77777777" w:rsidR="00DB1471" w:rsidRDefault="00000000">
            <w:pPr>
              <w:jc w:val="center"/>
            </w:pPr>
            <w:r>
              <w:rPr>
                <w:b/>
                <w:bCs/>
                <w:color w:val="1A1A1A"/>
                <w:sz w:val="19"/>
                <w:szCs w:val="19"/>
              </w:rPr>
              <w:t>표준 표기</w:t>
            </w:r>
          </w:p>
        </w:tc>
        <w:tc>
          <w:tcPr>
            <w:tcW w:w="3300" w:type="dxa"/>
            <w:shd w:val="clear" w:color="auto" w:fill="D9D9D9"/>
            <w:tcMar>
              <w:top w:w="60" w:type="dxa"/>
              <w:left w:w="100" w:type="dxa"/>
              <w:bottom w:w="60" w:type="dxa"/>
              <w:right w:w="100" w:type="dxa"/>
            </w:tcMar>
          </w:tcPr>
          <w:p w14:paraId="5C00007A" w14:textId="77777777" w:rsidR="00DB1471" w:rsidRDefault="00000000">
            <w:pPr>
              <w:jc w:val="center"/>
            </w:pPr>
            <w:r>
              <w:rPr>
                <w:b/>
                <w:bCs/>
                <w:color w:val="1A1A1A"/>
                <w:sz w:val="19"/>
                <w:szCs w:val="19"/>
              </w:rPr>
              <w:t>근거</w:t>
            </w:r>
          </w:p>
        </w:tc>
      </w:tr>
      <w:tr w:rsidR="00DB1471" w14:paraId="5C00007B" w14:textId="77777777">
        <w:trPr>
          <w:cantSplit/>
        </w:trPr>
        <w:tc>
          <w:tcPr>
            <w:tcW w:w="1800" w:type="dxa"/>
            <w:tcMar>
              <w:top w:w="60" w:type="dxa"/>
              <w:left w:w="100" w:type="dxa"/>
              <w:bottom w:w="60" w:type="dxa"/>
              <w:right w:w="100" w:type="dxa"/>
            </w:tcMar>
          </w:tcPr>
          <w:p w14:paraId="5C00007C" w14:textId="77777777" w:rsidR="00DB1471" w:rsidRDefault="00000000">
            <w:r>
              <w:rPr>
                <w:color w:val="1A1A1A"/>
                <w:sz w:val="19"/>
                <w:szCs w:val="19"/>
              </w:rPr>
              <w:t>항구·지명</w:t>
            </w:r>
          </w:p>
        </w:tc>
        <w:tc>
          <w:tcPr>
            <w:tcW w:w="3000" w:type="dxa"/>
            <w:tcMar>
              <w:top w:w="60" w:type="dxa"/>
              <w:left w:w="100" w:type="dxa"/>
              <w:bottom w:w="60" w:type="dxa"/>
              <w:right w:w="100" w:type="dxa"/>
            </w:tcMar>
          </w:tcPr>
          <w:p w14:paraId="5C00007D" w14:textId="77777777" w:rsidR="00DB1471" w:rsidRDefault="00000000">
            <w:r>
              <w:rPr>
                <w:color w:val="1A1A1A"/>
                <w:sz w:val="19"/>
                <w:szCs w:val="19"/>
              </w:rPr>
              <w:t>부산 / Pusan / PUS / BUSAN,KOREA</w:t>
            </w:r>
          </w:p>
        </w:tc>
        <w:tc>
          <w:tcPr>
            <w:tcW w:w="2200" w:type="dxa"/>
            <w:tcMar>
              <w:top w:w="60" w:type="dxa"/>
              <w:left w:w="100" w:type="dxa"/>
              <w:bottom w:w="60" w:type="dxa"/>
              <w:right w:w="100" w:type="dxa"/>
            </w:tcMar>
          </w:tcPr>
          <w:p w14:paraId="5C00007E" w14:textId="77777777" w:rsidR="00DB1471" w:rsidRDefault="00000000">
            <w:r>
              <w:rPr>
                <w:color w:val="1A1A1A"/>
                <w:sz w:val="19"/>
                <w:szCs w:val="19"/>
              </w:rPr>
              <w:t>KRPUS (Busan)</w:t>
            </w:r>
          </w:p>
        </w:tc>
        <w:tc>
          <w:tcPr>
            <w:tcW w:w="3300" w:type="dxa"/>
            <w:tcMar>
              <w:top w:w="60" w:type="dxa"/>
              <w:left w:w="100" w:type="dxa"/>
              <w:bottom w:w="60" w:type="dxa"/>
              <w:right w:w="100" w:type="dxa"/>
            </w:tcMar>
          </w:tcPr>
          <w:p w14:paraId="5C00007F" w14:textId="77777777" w:rsidR="00DB1471" w:rsidRDefault="00000000">
            <w:r>
              <w:rPr>
                <w:color w:val="1A1A1A"/>
                <w:sz w:val="19"/>
                <w:szCs w:val="19"/>
              </w:rPr>
              <w:t>UN/LOCODE</w:t>
            </w:r>
          </w:p>
        </w:tc>
      </w:tr>
      <w:tr w:rsidR="00DB1471" w14:paraId="5C000080" w14:textId="77777777">
        <w:trPr>
          <w:cantSplit/>
        </w:trPr>
        <w:tc>
          <w:tcPr>
            <w:tcW w:w="1800" w:type="dxa"/>
            <w:tcMar>
              <w:top w:w="60" w:type="dxa"/>
              <w:left w:w="100" w:type="dxa"/>
              <w:bottom w:w="60" w:type="dxa"/>
              <w:right w:w="100" w:type="dxa"/>
            </w:tcMar>
          </w:tcPr>
          <w:p w14:paraId="5C000081" w14:textId="77777777" w:rsidR="00DB1471" w:rsidRDefault="00000000">
            <w:r>
              <w:rPr>
                <w:color w:val="1A1A1A"/>
                <w:sz w:val="19"/>
                <w:szCs w:val="19"/>
              </w:rPr>
              <w:t>운송서류 용어</w:t>
            </w:r>
          </w:p>
        </w:tc>
        <w:tc>
          <w:tcPr>
            <w:tcW w:w="3000" w:type="dxa"/>
            <w:tcMar>
              <w:top w:w="60" w:type="dxa"/>
              <w:left w:w="100" w:type="dxa"/>
              <w:bottom w:w="60" w:type="dxa"/>
              <w:right w:w="100" w:type="dxa"/>
            </w:tcMar>
          </w:tcPr>
          <w:p w14:paraId="5C000082" w14:textId="77777777" w:rsidR="00DB1471" w:rsidRDefault="00000000">
            <w:r>
              <w:rPr>
                <w:color w:val="1A1A1A"/>
                <w:sz w:val="19"/>
                <w:szCs w:val="19"/>
              </w:rPr>
              <w:t>서렌더 / SUR / surrender b/l</w:t>
            </w:r>
          </w:p>
        </w:tc>
        <w:tc>
          <w:tcPr>
            <w:tcW w:w="2200" w:type="dxa"/>
            <w:tcMar>
              <w:top w:w="60" w:type="dxa"/>
              <w:left w:w="100" w:type="dxa"/>
              <w:bottom w:w="60" w:type="dxa"/>
              <w:right w:w="100" w:type="dxa"/>
            </w:tcMar>
          </w:tcPr>
          <w:p w14:paraId="5C000083" w14:textId="77777777" w:rsidR="00DB1471" w:rsidRDefault="00000000">
            <w:r>
              <w:rPr>
                <w:color w:val="1A1A1A"/>
                <w:sz w:val="19"/>
                <w:szCs w:val="19"/>
              </w:rPr>
              <w:t>Surrendered B/L</w:t>
            </w:r>
          </w:p>
        </w:tc>
        <w:tc>
          <w:tcPr>
            <w:tcW w:w="3300" w:type="dxa"/>
            <w:tcMar>
              <w:top w:w="60" w:type="dxa"/>
              <w:left w:w="100" w:type="dxa"/>
              <w:bottom w:w="60" w:type="dxa"/>
              <w:right w:w="100" w:type="dxa"/>
            </w:tcMar>
          </w:tcPr>
          <w:p w14:paraId="5C000084" w14:textId="77777777" w:rsidR="00DB1471" w:rsidRDefault="00000000">
            <w:r>
              <w:rPr>
                <w:color w:val="1A1A1A"/>
                <w:sz w:val="19"/>
                <w:szCs w:val="19"/>
              </w:rPr>
              <w:t>업계 관행·DCSA 용어</w:t>
            </w:r>
          </w:p>
        </w:tc>
      </w:tr>
      <w:tr w:rsidR="00DB1471" w14:paraId="5C000085" w14:textId="77777777">
        <w:trPr>
          <w:cantSplit/>
        </w:trPr>
        <w:tc>
          <w:tcPr>
            <w:tcW w:w="1800" w:type="dxa"/>
            <w:tcMar>
              <w:top w:w="60" w:type="dxa"/>
              <w:left w:w="100" w:type="dxa"/>
              <w:bottom w:w="60" w:type="dxa"/>
              <w:right w:w="100" w:type="dxa"/>
            </w:tcMar>
          </w:tcPr>
          <w:p w14:paraId="5C000086" w14:textId="77777777" w:rsidR="00DB1471" w:rsidRDefault="00000000">
            <w:r>
              <w:rPr>
                <w:color w:val="1A1A1A"/>
                <w:sz w:val="19"/>
                <w:szCs w:val="19"/>
              </w:rPr>
              <w:t>인도 관련</w:t>
            </w:r>
          </w:p>
        </w:tc>
        <w:tc>
          <w:tcPr>
            <w:tcW w:w="3000" w:type="dxa"/>
            <w:tcMar>
              <w:top w:w="60" w:type="dxa"/>
              <w:left w:w="100" w:type="dxa"/>
              <w:bottom w:w="60" w:type="dxa"/>
              <w:right w:w="100" w:type="dxa"/>
            </w:tcMar>
          </w:tcPr>
          <w:p w14:paraId="5C000087" w14:textId="77777777" w:rsidR="00DB1471" w:rsidRDefault="00000000">
            <w:r>
              <w:rPr>
                <w:color w:val="1A1A1A"/>
                <w:sz w:val="19"/>
                <w:szCs w:val="19"/>
              </w:rPr>
              <w:t>디오 / D.O / delivery order</w:t>
            </w:r>
          </w:p>
        </w:tc>
        <w:tc>
          <w:tcPr>
            <w:tcW w:w="2200" w:type="dxa"/>
            <w:tcMar>
              <w:top w:w="60" w:type="dxa"/>
              <w:left w:w="100" w:type="dxa"/>
              <w:bottom w:w="60" w:type="dxa"/>
              <w:right w:w="100" w:type="dxa"/>
            </w:tcMar>
          </w:tcPr>
          <w:p w14:paraId="5C000088" w14:textId="77777777" w:rsidR="00DB1471" w:rsidRDefault="00000000">
            <w:r>
              <w:rPr>
                <w:color w:val="1A1A1A"/>
                <w:sz w:val="19"/>
                <w:szCs w:val="19"/>
              </w:rPr>
              <w:t>D/O (Delivery Order)</w:t>
            </w:r>
          </w:p>
        </w:tc>
        <w:tc>
          <w:tcPr>
            <w:tcW w:w="3300" w:type="dxa"/>
            <w:tcMar>
              <w:top w:w="60" w:type="dxa"/>
              <w:left w:w="100" w:type="dxa"/>
              <w:bottom w:w="60" w:type="dxa"/>
              <w:right w:w="100" w:type="dxa"/>
            </w:tcMar>
          </w:tcPr>
          <w:p w14:paraId="5C000089" w14:textId="77777777" w:rsidR="00DB1471" w:rsidRDefault="00000000">
            <w:r>
              <w:rPr>
                <w:color w:val="1A1A1A"/>
                <w:sz w:val="19"/>
                <w:szCs w:val="19"/>
              </w:rPr>
              <w:t>업계 관행</w:t>
            </w:r>
          </w:p>
        </w:tc>
      </w:tr>
      <w:tr w:rsidR="00DB1471" w14:paraId="5C00008A" w14:textId="77777777">
        <w:trPr>
          <w:cantSplit/>
        </w:trPr>
        <w:tc>
          <w:tcPr>
            <w:tcW w:w="1800" w:type="dxa"/>
            <w:tcMar>
              <w:top w:w="60" w:type="dxa"/>
              <w:left w:w="100" w:type="dxa"/>
              <w:bottom w:w="60" w:type="dxa"/>
              <w:right w:w="100" w:type="dxa"/>
            </w:tcMar>
          </w:tcPr>
          <w:p w14:paraId="5C00008B" w14:textId="77777777" w:rsidR="00DB1471" w:rsidRDefault="00000000">
            <w:r>
              <w:rPr>
                <w:color w:val="1A1A1A"/>
                <w:sz w:val="19"/>
                <w:szCs w:val="19"/>
              </w:rPr>
              <w:t>당사자 상호</w:t>
            </w:r>
          </w:p>
        </w:tc>
        <w:tc>
          <w:tcPr>
            <w:tcW w:w="3000" w:type="dxa"/>
            <w:tcMar>
              <w:top w:w="60" w:type="dxa"/>
              <w:left w:w="100" w:type="dxa"/>
              <w:bottom w:w="60" w:type="dxa"/>
              <w:right w:w="100" w:type="dxa"/>
            </w:tcMar>
          </w:tcPr>
          <w:p w14:paraId="5C00008C" w14:textId="77777777" w:rsidR="00DB1471" w:rsidRDefault="00000000">
            <w:r>
              <w:rPr>
                <w:color w:val="1A1A1A"/>
                <w:sz w:val="19"/>
                <w:szCs w:val="19"/>
              </w:rPr>
              <w:t>CO.,LTD / Co.Ltd / CO LTD</w:t>
            </w:r>
          </w:p>
        </w:tc>
        <w:tc>
          <w:tcPr>
            <w:tcW w:w="2200" w:type="dxa"/>
            <w:tcMar>
              <w:top w:w="60" w:type="dxa"/>
              <w:left w:w="100" w:type="dxa"/>
              <w:bottom w:w="60" w:type="dxa"/>
              <w:right w:w="100" w:type="dxa"/>
            </w:tcMar>
          </w:tcPr>
          <w:p w14:paraId="5C00008D" w14:textId="77777777" w:rsidR="00DB1471" w:rsidRDefault="00000000">
            <w:r>
              <w:rPr>
                <w:color w:val="1A1A1A"/>
                <w:sz w:val="19"/>
                <w:szCs w:val="19"/>
              </w:rPr>
              <w:t>Co., Ltd.</w:t>
            </w:r>
          </w:p>
        </w:tc>
        <w:tc>
          <w:tcPr>
            <w:tcW w:w="3300" w:type="dxa"/>
            <w:tcMar>
              <w:top w:w="60" w:type="dxa"/>
              <w:left w:w="100" w:type="dxa"/>
              <w:bottom w:w="60" w:type="dxa"/>
              <w:right w:w="100" w:type="dxa"/>
            </w:tcMar>
          </w:tcPr>
          <w:p w14:paraId="5C00008E" w14:textId="77777777" w:rsidR="00DB1471" w:rsidRDefault="00000000">
            <w:r>
              <w:rPr>
                <w:color w:val="1A1A1A"/>
                <w:sz w:val="19"/>
                <w:szCs w:val="19"/>
              </w:rPr>
              <w:t>상호 표기 정규화 규칙</w:t>
            </w:r>
          </w:p>
        </w:tc>
      </w:tr>
      <w:tr w:rsidR="00DB1471" w14:paraId="5C00008F" w14:textId="77777777">
        <w:trPr>
          <w:cantSplit/>
        </w:trPr>
        <w:tc>
          <w:tcPr>
            <w:tcW w:w="1800" w:type="dxa"/>
            <w:tcMar>
              <w:top w:w="60" w:type="dxa"/>
              <w:left w:w="100" w:type="dxa"/>
              <w:bottom w:w="60" w:type="dxa"/>
              <w:right w:w="100" w:type="dxa"/>
            </w:tcMar>
          </w:tcPr>
          <w:p w14:paraId="5C000090" w14:textId="77777777" w:rsidR="00DB1471" w:rsidRDefault="00000000">
            <w:r>
              <w:rPr>
                <w:color w:val="1A1A1A"/>
                <w:sz w:val="19"/>
                <w:szCs w:val="19"/>
              </w:rPr>
              <w:t>수량 단위</w:t>
            </w:r>
          </w:p>
        </w:tc>
        <w:tc>
          <w:tcPr>
            <w:tcW w:w="3000" w:type="dxa"/>
            <w:tcMar>
              <w:top w:w="60" w:type="dxa"/>
              <w:left w:w="100" w:type="dxa"/>
              <w:bottom w:w="60" w:type="dxa"/>
              <w:right w:w="100" w:type="dxa"/>
            </w:tcMar>
          </w:tcPr>
          <w:p w14:paraId="5C000091" w14:textId="77777777" w:rsidR="00DB1471" w:rsidRDefault="00000000">
            <w:r>
              <w:rPr>
                <w:color w:val="1A1A1A"/>
                <w:sz w:val="19"/>
                <w:szCs w:val="19"/>
              </w:rPr>
              <w:t>KGS / K.G.S / kg</w:t>
            </w:r>
          </w:p>
        </w:tc>
        <w:tc>
          <w:tcPr>
            <w:tcW w:w="2200" w:type="dxa"/>
            <w:tcMar>
              <w:top w:w="60" w:type="dxa"/>
              <w:left w:w="100" w:type="dxa"/>
              <w:bottom w:w="60" w:type="dxa"/>
              <w:right w:w="100" w:type="dxa"/>
            </w:tcMar>
          </w:tcPr>
          <w:p w14:paraId="5C000092" w14:textId="77777777" w:rsidR="00DB1471" w:rsidRDefault="00000000">
            <w:r>
              <w:rPr>
                <w:color w:val="1A1A1A"/>
                <w:sz w:val="19"/>
                <w:szCs w:val="19"/>
              </w:rPr>
              <w:t>KGM</w:t>
            </w:r>
          </w:p>
        </w:tc>
        <w:tc>
          <w:tcPr>
            <w:tcW w:w="3300" w:type="dxa"/>
            <w:tcMar>
              <w:top w:w="60" w:type="dxa"/>
              <w:left w:w="100" w:type="dxa"/>
              <w:bottom w:w="60" w:type="dxa"/>
              <w:right w:w="100" w:type="dxa"/>
            </w:tcMar>
          </w:tcPr>
          <w:p w14:paraId="5C000093" w14:textId="77777777" w:rsidR="00DB1471" w:rsidRDefault="00000000">
            <w:r>
              <w:rPr>
                <w:color w:val="1A1A1A"/>
                <w:sz w:val="19"/>
                <w:szCs w:val="19"/>
              </w:rPr>
              <w:t>UN/ECE Rec 20</w:t>
            </w:r>
          </w:p>
        </w:tc>
      </w:tr>
      <w:tr w:rsidR="00DB1471" w14:paraId="5C000094" w14:textId="77777777">
        <w:trPr>
          <w:cantSplit/>
        </w:trPr>
        <w:tc>
          <w:tcPr>
            <w:tcW w:w="1800" w:type="dxa"/>
            <w:tcMar>
              <w:top w:w="60" w:type="dxa"/>
              <w:left w:w="100" w:type="dxa"/>
              <w:bottom w:w="60" w:type="dxa"/>
              <w:right w:w="100" w:type="dxa"/>
            </w:tcMar>
          </w:tcPr>
          <w:p w14:paraId="5C000095" w14:textId="77777777" w:rsidR="00DB1471" w:rsidRDefault="00000000">
            <w:r>
              <w:rPr>
                <w:color w:val="1A1A1A"/>
                <w:sz w:val="19"/>
                <w:szCs w:val="19"/>
              </w:rPr>
              <w:t>용적 단위</w:t>
            </w:r>
          </w:p>
        </w:tc>
        <w:tc>
          <w:tcPr>
            <w:tcW w:w="3000" w:type="dxa"/>
            <w:tcMar>
              <w:top w:w="60" w:type="dxa"/>
              <w:left w:w="100" w:type="dxa"/>
              <w:bottom w:w="60" w:type="dxa"/>
              <w:right w:w="100" w:type="dxa"/>
            </w:tcMar>
          </w:tcPr>
          <w:p w14:paraId="5C000096" w14:textId="77777777" w:rsidR="00DB1471" w:rsidRDefault="00000000">
            <w:r>
              <w:rPr>
                <w:color w:val="1A1A1A"/>
                <w:sz w:val="19"/>
                <w:szCs w:val="19"/>
              </w:rPr>
              <w:t>CBM / M3 / m³</w:t>
            </w:r>
          </w:p>
        </w:tc>
        <w:tc>
          <w:tcPr>
            <w:tcW w:w="2200" w:type="dxa"/>
            <w:tcMar>
              <w:top w:w="60" w:type="dxa"/>
              <w:left w:w="100" w:type="dxa"/>
              <w:bottom w:w="60" w:type="dxa"/>
              <w:right w:w="100" w:type="dxa"/>
            </w:tcMar>
          </w:tcPr>
          <w:p w14:paraId="5C000097" w14:textId="77777777" w:rsidR="00DB1471" w:rsidRDefault="00000000">
            <w:r>
              <w:rPr>
                <w:color w:val="1A1A1A"/>
                <w:sz w:val="19"/>
                <w:szCs w:val="19"/>
              </w:rPr>
              <w:t>MTQ</w:t>
            </w:r>
          </w:p>
        </w:tc>
        <w:tc>
          <w:tcPr>
            <w:tcW w:w="3300" w:type="dxa"/>
            <w:tcMar>
              <w:top w:w="60" w:type="dxa"/>
              <w:left w:w="100" w:type="dxa"/>
              <w:bottom w:w="60" w:type="dxa"/>
              <w:right w:w="100" w:type="dxa"/>
            </w:tcMar>
          </w:tcPr>
          <w:p w14:paraId="5C000098" w14:textId="77777777" w:rsidR="00DB1471" w:rsidRDefault="00000000">
            <w:r>
              <w:rPr>
                <w:color w:val="1A1A1A"/>
                <w:sz w:val="19"/>
                <w:szCs w:val="19"/>
              </w:rPr>
              <w:t>UN/ECE Rec 20</w:t>
            </w:r>
          </w:p>
        </w:tc>
      </w:tr>
      <w:tr w:rsidR="00DB1471" w14:paraId="5C000099" w14:textId="77777777">
        <w:trPr>
          <w:cantSplit/>
        </w:trPr>
        <w:tc>
          <w:tcPr>
            <w:tcW w:w="1800" w:type="dxa"/>
            <w:tcMar>
              <w:top w:w="60" w:type="dxa"/>
              <w:left w:w="100" w:type="dxa"/>
              <w:bottom w:w="60" w:type="dxa"/>
              <w:right w:w="100" w:type="dxa"/>
            </w:tcMar>
          </w:tcPr>
          <w:p w14:paraId="5C00009A" w14:textId="77777777" w:rsidR="00DB1471" w:rsidRDefault="00000000">
            <w:r>
              <w:rPr>
                <w:color w:val="1A1A1A"/>
                <w:sz w:val="19"/>
                <w:szCs w:val="19"/>
              </w:rPr>
              <w:t>컨테이너 번호</w:t>
            </w:r>
          </w:p>
        </w:tc>
        <w:tc>
          <w:tcPr>
            <w:tcW w:w="3000" w:type="dxa"/>
            <w:tcMar>
              <w:top w:w="60" w:type="dxa"/>
              <w:left w:w="100" w:type="dxa"/>
              <w:bottom w:w="60" w:type="dxa"/>
              <w:right w:w="100" w:type="dxa"/>
            </w:tcMar>
          </w:tcPr>
          <w:p w14:paraId="5C00009B" w14:textId="77777777" w:rsidR="00DB1471" w:rsidRDefault="00000000">
            <w:r>
              <w:rPr>
                <w:color w:val="1A1A1A"/>
                <w:sz w:val="19"/>
                <w:szCs w:val="19"/>
              </w:rPr>
              <w:t>MSKU 123456 5 / msku1234565</w:t>
            </w:r>
          </w:p>
        </w:tc>
        <w:tc>
          <w:tcPr>
            <w:tcW w:w="2200" w:type="dxa"/>
            <w:tcMar>
              <w:top w:w="60" w:type="dxa"/>
              <w:left w:w="100" w:type="dxa"/>
              <w:bottom w:w="60" w:type="dxa"/>
              <w:right w:w="100" w:type="dxa"/>
            </w:tcMar>
          </w:tcPr>
          <w:p w14:paraId="5C00009C" w14:textId="77777777" w:rsidR="00DB1471" w:rsidRDefault="00000000">
            <w:r>
              <w:rPr>
                <w:color w:val="1A1A1A"/>
                <w:sz w:val="19"/>
                <w:szCs w:val="19"/>
              </w:rPr>
              <w:t>MSKU1234565</w:t>
            </w:r>
          </w:p>
        </w:tc>
        <w:tc>
          <w:tcPr>
            <w:tcW w:w="3300" w:type="dxa"/>
            <w:tcMar>
              <w:top w:w="60" w:type="dxa"/>
              <w:left w:w="100" w:type="dxa"/>
              <w:bottom w:w="60" w:type="dxa"/>
              <w:right w:w="100" w:type="dxa"/>
            </w:tcMar>
          </w:tcPr>
          <w:p w14:paraId="5C00009D" w14:textId="77777777" w:rsidR="00DB1471" w:rsidRDefault="00000000">
            <w:r>
              <w:rPr>
                <w:color w:val="1A1A1A"/>
                <w:sz w:val="19"/>
                <w:szCs w:val="19"/>
              </w:rPr>
              <w:t>ISO 6346(체크디지트 검증)</w:t>
            </w:r>
          </w:p>
        </w:tc>
      </w:tr>
      <w:tr w:rsidR="00DB1471" w14:paraId="5C00009E" w14:textId="77777777">
        <w:trPr>
          <w:cantSplit/>
        </w:trPr>
        <w:tc>
          <w:tcPr>
            <w:tcW w:w="1800" w:type="dxa"/>
            <w:tcMar>
              <w:top w:w="60" w:type="dxa"/>
              <w:left w:w="100" w:type="dxa"/>
              <w:bottom w:w="60" w:type="dxa"/>
              <w:right w:w="100" w:type="dxa"/>
            </w:tcMar>
          </w:tcPr>
          <w:p w14:paraId="5C00009F" w14:textId="77777777" w:rsidR="00DB1471" w:rsidRDefault="00000000">
            <w:r>
              <w:rPr>
                <w:color w:val="1A1A1A"/>
                <w:sz w:val="19"/>
                <w:szCs w:val="19"/>
              </w:rPr>
              <w:t>가격조건</w:t>
            </w:r>
          </w:p>
        </w:tc>
        <w:tc>
          <w:tcPr>
            <w:tcW w:w="3000" w:type="dxa"/>
            <w:tcMar>
              <w:top w:w="60" w:type="dxa"/>
              <w:left w:w="100" w:type="dxa"/>
              <w:bottom w:w="60" w:type="dxa"/>
              <w:right w:w="100" w:type="dxa"/>
            </w:tcMar>
          </w:tcPr>
          <w:p w14:paraId="5C0000A0" w14:textId="77777777" w:rsidR="00DB1471" w:rsidRDefault="00000000">
            <w:r>
              <w:rPr>
                <w:color w:val="1A1A1A"/>
                <w:sz w:val="19"/>
                <w:szCs w:val="19"/>
              </w:rPr>
              <w:t>FOB BUSAN / F.O.B</w:t>
            </w:r>
          </w:p>
        </w:tc>
        <w:tc>
          <w:tcPr>
            <w:tcW w:w="2200" w:type="dxa"/>
            <w:tcMar>
              <w:top w:w="60" w:type="dxa"/>
              <w:left w:w="100" w:type="dxa"/>
              <w:bottom w:w="60" w:type="dxa"/>
              <w:right w:w="100" w:type="dxa"/>
            </w:tcMar>
          </w:tcPr>
          <w:p w14:paraId="5C0000A1" w14:textId="77777777" w:rsidR="00DB1471" w:rsidRDefault="00000000">
            <w:r>
              <w:rPr>
                <w:color w:val="1A1A1A"/>
                <w:sz w:val="19"/>
                <w:szCs w:val="19"/>
              </w:rPr>
              <w:t>FOB Busan (Incoterms 2020)</w:t>
            </w:r>
          </w:p>
        </w:tc>
        <w:tc>
          <w:tcPr>
            <w:tcW w:w="3300" w:type="dxa"/>
            <w:tcMar>
              <w:top w:w="60" w:type="dxa"/>
              <w:left w:w="100" w:type="dxa"/>
              <w:bottom w:w="60" w:type="dxa"/>
              <w:right w:w="100" w:type="dxa"/>
            </w:tcMar>
          </w:tcPr>
          <w:p w14:paraId="5C0000A2" w14:textId="77777777" w:rsidR="00DB1471" w:rsidRDefault="00000000">
            <w:r>
              <w:rPr>
                <w:color w:val="1A1A1A"/>
                <w:sz w:val="19"/>
                <w:szCs w:val="19"/>
              </w:rPr>
              <w:t>Incoterms 2020(장소 병기 필수)</w:t>
            </w:r>
          </w:p>
        </w:tc>
      </w:tr>
      <w:tr w:rsidR="00DB1471" w14:paraId="5C0000A3" w14:textId="77777777">
        <w:trPr>
          <w:cantSplit/>
        </w:trPr>
        <w:tc>
          <w:tcPr>
            <w:tcW w:w="1800" w:type="dxa"/>
            <w:tcMar>
              <w:top w:w="60" w:type="dxa"/>
              <w:left w:w="100" w:type="dxa"/>
              <w:bottom w:w="60" w:type="dxa"/>
              <w:right w:w="100" w:type="dxa"/>
            </w:tcMar>
          </w:tcPr>
          <w:p w14:paraId="5C0000A4" w14:textId="77777777" w:rsidR="00DB1471" w:rsidRDefault="00000000">
            <w:r>
              <w:rPr>
                <w:color w:val="1A1A1A"/>
                <w:sz w:val="19"/>
                <w:szCs w:val="19"/>
              </w:rPr>
              <w:t>품목 분류</w:t>
            </w:r>
          </w:p>
        </w:tc>
        <w:tc>
          <w:tcPr>
            <w:tcW w:w="3000" w:type="dxa"/>
            <w:tcMar>
              <w:top w:w="60" w:type="dxa"/>
              <w:left w:w="100" w:type="dxa"/>
              <w:bottom w:w="60" w:type="dxa"/>
              <w:right w:w="100" w:type="dxa"/>
            </w:tcMar>
          </w:tcPr>
          <w:p w14:paraId="5C0000A5" w14:textId="77777777" w:rsidR="00DB1471" w:rsidRDefault="00000000">
            <w:r>
              <w:rPr>
                <w:color w:val="1A1A1A"/>
                <w:sz w:val="19"/>
                <w:szCs w:val="19"/>
              </w:rPr>
              <w:t>HS 8471.30 / 847130</w:t>
            </w:r>
          </w:p>
        </w:tc>
        <w:tc>
          <w:tcPr>
            <w:tcW w:w="2200" w:type="dxa"/>
            <w:tcMar>
              <w:top w:w="60" w:type="dxa"/>
              <w:left w:w="100" w:type="dxa"/>
              <w:bottom w:w="60" w:type="dxa"/>
              <w:right w:w="100" w:type="dxa"/>
            </w:tcMar>
          </w:tcPr>
          <w:p w14:paraId="5C0000A6" w14:textId="77777777" w:rsidR="00DB1471" w:rsidRDefault="00000000">
            <w:r>
              <w:rPr>
                <w:color w:val="1A1A1A"/>
                <w:sz w:val="19"/>
                <w:szCs w:val="19"/>
              </w:rPr>
              <w:t>8471.30(국제 6단위) + HSK 10단위</w:t>
            </w:r>
          </w:p>
        </w:tc>
        <w:tc>
          <w:tcPr>
            <w:tcW w:w="3300" w:type="dxa"/>
            <w:tcMar>
              <w:top w:w="60" w:type="dxa"/>
              <w:left w:w="100" w:type="dxa"/>
              <w:bottom w:w="60" w:type="dxa"/>
              <w:right w:w="100" w:type="dxa"/>
            </w:tcMar>
          </w:tcPr>
          <w:p w14:paraId="5C0000A7" w14:textId="77777777" w:rsidR="00DB1471" w:rsidRDefault="00000000">
            <w:r>
              <w:rPr>
                <w:color w:val="1A1A1A"/>
                <w:sz w:val="19"/>
                <w:szCs w:val="19"/>
              </w:rPr>
              <w:t>HS·관세율표</w:t>
            </w:r>
          </w:p>
        </w:tc>
      </w:tr>
      <w:tr w:rsidR="00DB1471" w14:paraId="5C0000A8" w14:textId="77777777">
        <w:trPr>
          <w:cantSplit/>
        </w:trPr>
        <w:tc>
          <w:tcPr>
            <w:tcW w:w="1800" w:type="dxa"/>
            <w:tcMar>
              <w:top w:w="60" w:type="dxa"/>
              <w:left w:w="100" w:type="dxa"/>
              <w:bottom w:w="60" w:type="dxa"/>
              <w:right w:w="100" w:type="dxa"/>
            </w:tcMar>
          </w:tcPr>
          <w:p w14:paraId="5C0000A9" w14:textId="77777777" w:rsidR="00DB1471" w:rsidRDefault="00000000">
            <w:r>
              <w:rPr>
                <w:color w:val="1A1A1A"/>
                <w:sz w:val="19"/>
                <w:szCs w:val="19"/>
              </w:rPr>
              <w:lastRenderedPageBreak/>
              <w:t>관행 문구</w:t>
            </w:r>
          </w:p>
        </w:tc>
        <w:tc>
          <w:tcPr>
            <w:tcW w:w="3000" w:type="dxa"/>
            <w:tcMar>
              <w:top w:w="60" w:type="dxa"/>
              <w:left w:w="100" w:type="dxa"/>
              <w:bottom w:w="60" w:type="dxa"/>
              <w:right w:w="100" w:type="dxa"/>
            </w:tcMar>
          </w:tcPr>
          <w:p w14:paraId="5C0000AA" w14:textId="77777777" w:rsidR="00DB1471" w:rsidRDefault="00000000">
            <w:r>
              <w:rPr>
                <w:color w:val="1A1A1A"/>
                <w:sz w:val="19"/>
                <w:szCs w:val="19"/>
              </w:rPr>
              <w:t>freight prepaid(소문자·누락)</w:t>
            </w:r>
          </w:p>
        </w:tc>
        <w:tc>
          <w:tcPr>
            <w:tcW w:w="2200" w:type="dxa"/>
            <w:tcMar>
              <w:top w:w="60" w:type="dxa"/>
              <w:left w:w="100" w:type="dxa"/>
              <w:bottom w:w="60" w:type="dxa"/>
              <w:right w:w="100" w:type="dxa"/>
            </w:tcMar>
          </w:tcPr>
          <w:p w14:paraId="5C0000AB" w14:textId="77777777" w:rsidR="00DB1471" w:rsidRDefault="00000000">
            <w:r>
              <w:rPr>
                <w:color w:val="1A1A1A"/>
                <w:sz w:val="19"/>
                <w:szCs w:val="19"/>
              </w:rPr>
              <w:t>FREIGHT PREPAID</w:t>
            </w:r>
          </w:p>
        </w:tc>
        <w:tc>
          <w:tcPr>
            <w:tcW w:w="3300" w:type="dxa"/>
            <w:tcMar>
              <w:top w:w="60" w:type="dxa"/>
              <w:left w:w="100" w:type="dxa"/>
              <w:bottom w:w="60" w:type="dxa"/>
              <w:right w:w="100" w:type="dxa"/>
            </w:tcMar>
          </w:tcPr>
          <w:p w14:paraId="5C0000AC" w14:textId="77777777" w:rsidR="00DB1471" w:rsidRDefault="00000000">
            <w:r>
              <w:rPr>
                <w:color w:val="1A1A1A"/>
                <w:sz w:val="19"/>
                <w:szCs w:val="19"/>
              </w:rPr>
              <w:t>ISBP 745 관행 표현</w:t>
            </w:r>
          </w:p>
        </w:tc>
      </w:tr>
    </w:tbl>
    <w:p w14:paraId="5C0000AD" w14:textId="77777777" w:rsidR="00DB1471" w:rsidRDefault="00DB1471">
      <w:pPr>
        <w:spacing w:after="120" w:line="300" w:lineRule="auto"/>
      </w:pPr>
    </w:p>
    <w:p w14:paraId="5C0000AE" w14:textId="77777777" w:rsidR="00DB1471" w:rsidRDefault="00000000">
      <w:pPr>
        <w:pStyle w:val="3"/>
        <w:spacing w:before="180" w:after="80"/>
      </w:pPr>
      <w:r>
        <w:rPr>
          <w:b/>
          <w:bCs/>
          <w:color w:val="262626"/>
          <w:sz w:val="22"/>
          <w:szCs w:val="22"/>
        </w:rPr>
        <w:t>처리 절차</w:t>
      </w:r>
    </w:p>
    <w:p w14:paraId="5C0000AF" w14:textId="77777777" w:rsidR="00DB1471" w:rsidRDefault="00000000">
      <w:pPr>
        <w:pStyle w:val="a4"/>
        <w:numPr>
          <w:ilvl w:val="0"/>
          <w:numId w:val="2"/>
        </w:numPr>
        <w:spacing w:after="80" w:line="300" w:lineRule="auto"/>
      </w:pPr>
      <w:r>
        <w:t>① 정확 일치 조회(정규화 키) → ② 별칭 테이블 조회 → ③ 정규식·패턴 규칙(단위·번호 체계) → ④ 미매칭 시 유사도 검색(문자 n-gram + 임베딩)으로 상위 후보 5건 산출 → ⑤ LLM이 문맥(필드 종류·인접 값·서류 종류)을 근거로 최종 후보 선정 → ⑥ 제안 카드 생성</w:t>
      </w:r>
    </w:p>
    <w:p w14:paraId="5C0000B0" w14:textId="77777777" w:rsidR="00DB1471" w:rsidRDefault="00000000">
      <w:pPr>
        <w:pStyle w:val="a4"/>
        <w:numPr>
          <w:ilvl w:val="0"/>
          <w:numId w:val="2"/>
        </w:numPr>
        <w:spacing w:after="80" w:line="300" w:lineRule="auto"/>
      </w:pPr>
      <w:r>
        <w:t>제안 카드 구조: field, as_is, to_be, 근거(표준 출처와 사전 항목 ID), 신뢰도, 영향 범위(같은 값이 쓰인 다른 서류·필드 목록)</w:t>
      </w:r>
    </w:p>
    <w:p w14:paraId="5C0000B1" w14:textId="77777777" w:rsidR="00DB1471" w:rsidRDefault="00000000">
      <w:pPr>
        <w:pStyle w:val="a4"/>
        <w:numPr>
          <w:ilvl w:val="0"/>
          <w:numId w:val="2"/>
        </w:numPr>
        <w:spacing w:after="80" w:line="300" w:lineRule="auto"/>
      </w:pPr>
      <w:r>
        <w:t>자동 치환은 하지 않는다. 사용자가 승인해야 반영되며, 거절 시 사유(사내 관행·거래처 요구·오제안)를 기록해 사전 개선과 조직별 예외 규칙 생성에 사용한다. 동일 값에 대한 반복 승인은 조직 사전에 자동 제안된다.</w:t>
      </w:r>
    </w:p>
    <w:p w14:paraId="5C0000B2" w14:textId="77777777" w:rsidR="00DB1471" w:rsidRDefault="00000000">
      <w:pPr>
        <w:pStyle w:val="a4"/>
        <w:numPr>
          <w:ilvl w:val="0"/>
          <w:numId w:val="2"/>
        </w:numPr>
        <w:spacing w:after="80" w:line="300" w:lineRule="auto"/>
      </w:pPr>
      <w:r>
        <w:t>일괄 적용: 한 선적 안에서 동일한 as_is가 여러 서류·필드에 걸쳐 있으면 "전체 적용" 한 번으로 일괄 승인할 수 있다.</w:t>
      </w:r>
    </w:p>
    <w:p w14:paraId="5C0000B3" w14:textId="77777777" w:rsidR="00DB1471" w:rsidRDefault="00000000">
      <w:pPr>
        <w:pStyle w:val="3"/>
        <w:spacing w:before="180" w:after="80"/>
      </w:pPr>
      <w:r>
        <w:rPr>
          <w:b/>
          <w:bCs/>
          <w:color w:val="262626"/>
          <w:sz w:val="22"/>
          <w:szCs w:val="22"/>
        </w:rPr>
        <w:t>용어사전 관리</w:t>
      </w:r>
    </w:p>
    <w:p w14:paraId="5C0000B4" w14:textId="77777777" w:rsidR="00DB1471" w:rsidRDefault="00000000">
      <w:pPr>
        <w:pStyle w:val="a4"/>
        <w:numPr>
          <w:ilvl w:val="0"/>
          <w:numId w:val="2"/>
        </w:numPr>
        <w:spacing w:after="80" w:line="300" w:lineRule="auto"/>
      </w:pPr>
      <w:r>
        <w:t>사전 스키마: term_id, canonical, category, lang(ko|en), aliases[], authority(UN/LOCODE·DCSA·ISBP·조직), version, effective_date, deprecated_by</w:t>
      </w:r>
    </w:p>
    <w:p w14:paraId="5C0000B5" w14:textId="77777777" w:rsidR="00DB1471" w:rsidRDefault="00000000">
      <w:pPr>
        <w:pStyle w:val="a4"/>
        <w:numPr>
          <w:ilvl w:val="0"/>
          <w:numId w:val="2"/>
        </w:numPr>
        <w:spacing w:after="80" w:line="300" w:lineRule="auto"/>
      </w:pPr>
      <w:r>
        <w:t>계층 구조: 표준 사전(읽기 전용, 버전 고정) → 조직 사전(오버라이드) → 선적 예외. 하위 계층이 상위를 덮어쓰되 표준과 다름을 리포트에 표기한다.</w:t>
      </w:r>
    </w:p>
    <w:p w14:paraId="5C0000B6" w14:textId="77777777" w:rsidR="00DB1471" w:rsidRDefault="00000000">
      <w:pPr>
        <w:pStyle w:val="a4"/>
        <w:numPr>
          <w:ilvl w:val="0"/>
          <w:numId w:val="2"/>
        </w:numPr>
        <w:spacing w:after="80" w:line="300" w:lineRule="auto"/>
      </w:pPr>
      <w:r>
        <w:t>초기 구축 규모: 항구 코드 및 별칭, 단위·통화 코드, 무역 용어·관행 문구를 합쳐 별칭 1,000건 이상. S11에서 등록·수정·비활성화 가능</w:t>
      </w:r>
    </w:p>
    <w:p w14:paraId="5C0000B7" w14:textId="77777777" w:rsidR="00DB1471" w:rsidRDefault="00000000">
      <w:pPr>
        <w:pStyle w:val="a4"/>
        <w:numPr>
          <w:ilvl w:val="0"/>
          <w:numId w:val="2"/>
        </w:numPr>
        <w:spacing w:after="80" w:line="300" w:lineRule="auto"/>
      </w:pPr>
      <w:r>
        <w:t>버전 관리: 표준 개정 시 신규 버전으로 적재하고 과거 판정은 당시 버전으로 재현 가능하게 유지한다(판정 재현성 요건).</w:t>
      </w:r>
    </w:p>
    <w:p w14:paraId="5C0000B8" w14:textId="77777777" w:rsidR="00DB1471" w:rsidRDefault="00000000">
      <w:pPr>
        <w:pStyle w:val="3"/>
        <w:spacing w:before="180" w:after="80"/>
      </w:pPr>
      <w:r>
        <w:rPr>
          <w:b/>
          <w:bCs/>
          <w:color w:val="262626"/>
          <w:sz w:val="22"/>
          <w:szCs w:val="22"/>
        </w:rPr>
        <w:t>예외 및 엣지 케이스</w:t>
      </w:r>
    </w:p>
    <w:p w14:paraId="5C0000B9" w14:textId="77777777" w:rsidR="00DB1471" w:rsidRDefault="00000000">
      <w:pPr>
        <w:pStyle w:val="a4"/>
        <w:numPr>
          <w:ilvl w:val="0"/>
          <w:numId w:val="2"/>
        </w:numPr>
        <w:spacing w:after="80" w:line="300" w:lineRule="auto"/>
      </w:pPr>
      <w:r>
        <w:t>동음이의 항구(예: 여러 국가에 존재하는 동일 지명): 국가 코드·인접 필드(선사 항로·다음 기항지)로 판별하고, 판별 불가 시 후보를 나열해 사용자에게 선택시킨다(임의 선택 금지).</w:t>
      </w:r>
    </w:p>
    <w:p w14:paraId="5C0000BA" w14:textId="77777777" w:rsidR="00DB1471" w:rsidRDefault="00000000">
      <w:pPr>
        <w:pStyle w:val="a4"/>
        <w:numPr>
          <w:ilvl w:val="0"/>
          <w:numId w:val="2"/>
        </w:numPr>
        <w:spacing w:after="80" w:line="300" w:lineRule="auto"/>
      </w:pPr>
      <w:r>
        <w:t>L/C 문구와 표준 표기가 충돌하는 경우: L/C 문언이 우선한다. 표준 표기로의 교정을 제안하지 않고 "L/C 문언 준수" 안내만 표시한다.</w:t>
      </w:r>
    </w:p>
    <w:p w14:paraId="5C0000BB" w14:textId="77777777" w:rsidR="00DB1471" w:rsidRDefault="00000000">
      <w:pPr>
        <w:pStyle w:val="a4"/>
        <w:numPr>
          <w:ilvl w:val="0"/>
          <w:numId w:val="2"/>
        </w:numPr>
        <w:spacing w:after="80" w:line="300" w:lineRule="auto"/>
      </w:pPr>
      <w:r>
        <w:lastRenderedPageBreak/>
        <w:t>고유명사·품명: 거래 실질을 바꿀 수 있으므로 대소문자·공백 정규화 외의 의미 교정은 제안하지 않는다.</w:t>
      </w:r>
    </w:p>
    <w:p w14:paraId="5C0000BC" w14:textId="77777777" w:rsidR="00DB1471" w:rsidRDefault="00000000">
      <w:pPr>
        <w:pStyle w:val="3"/>
        <w:spacing w:before="180" w:after="80"/>
      </w:pPr>
      <w:r>
        <w:rPr>
          <w:b/>
          <w:bCs/>
          <w:color w:val="262626"/>
          <w:sz w:val="22"/>
          <w:szCs w:val="22"/>
        </w:rPr>
        <w:t>완료(수용) 기준</w:t>
      </w:r>
    </w:p>
    <w:p w14:paraId="5C0000BD" w14:textId="77777777" w:rsidR="00DB1471" w:rsidRDefault="00000000">
      <w:pPr>
        <w:pStyle w:val="a4"/>
        <w:numPr>
          <w:ilvl w:val="0"/>
          <w:numId w:val="2"/>
        </w:numPr>
        <w:spacing w:after="80" w:line="300" w:lineRule="auto"/>
      </w:pPr>
      <w:r>
        <w:t>교정 제안 정밀도 0.90 이상. 오제안은 실무 신뢰를 직접 훼손하므로 재현율보다 정밀도를 우선 최적화한다.</w:t>
      </w:r>
    </w:p>
    <w:p w14:paraId="5C0000BE" w14:textId="77777777" w:rsidR="00DB1471" w:rsidRDefault="00000000">
      <w:pPr>
        <w:pStyle w:val="a4"/>
        <w:numPr>
          <w:ilvl w:val="0"/>
          <w:numId w:val="2"/>
        </w:numPr>
        <w:spacing w:after="80" w:line="300" w:lineRule="auto"/>
      </w:pPr>
      <w:r>
        <w:t>제안 응답 시간: 필드 1건 2초 이내, 선적 1건 전체 일괄 교정 10초 이내</w:t>
      </w:r>
    </w:p>
    <w:p w14:paraId="5C0000BF" w14:textId="77777777" w:rsidR="00DB1471" w:rsidRDefault="00000000">
      <w:pPr>
        <w:pStyle w:val="a4"/>
        <w:numPr>
          <w:ilvl w:val="0"/>
          <w:numId w:val="2"/>
        </w:numPr>
        <w:spacing w:after="80" w:line="300" w:lineRule="auto"/>
      </w:pPr>
      <w:r>
        <w:t>컨테이너 번호·단위 코드 등 결정론적으로 검증 가능한 항목의 오류 검출률 100%</w:t>
      </w:r>
    </w:p>
    <w:p w14:paraId="5C0000C0" w14:textId="77777777" w:rsidR="00DB1471" w:rsidRDefault="00000000">
      <w:pPr>
        <w:pStyle w:val="3"/>
        <w:spacing w:before="180" w:after="80"/>
      </w:pPr>
      <w:r>
        <w:rPr>
          <w:b/>
          <w:bCs/>
          <w:color w:val="262626"/>
          <w:sz w:val="22"/>
          <w:szCs w:val="22"/>
        </w:rPr>
        <w:t>연계</w:t>
      </w:r>
    </w:p>
    <w:p w14:paraId="5C0000C1" w14:textId="77777777" w:rsidR="00DB1471" w:rsidRDefault="00000000">
      <w:pPr>
        <w:pStyle w:val="a4"/>
        <w:numPr>
          <w:ilvl w:val="0"/>
          <w:numId w:val="2"/>
        </w:numPr>
        <w:spacing w:after="80" w:line="300" w:lineRule="auto"/>
      </w:pPr>
      <w:r>
        <w:t>화면: S3 초안 편집기(인라인 제안), S11 설정(사전 관리) · 후속 기능: F3 입력 품질 개선, F6 매칭 키 정규화</w:t>
      </w:r>
    </w:p>
    <w:p w14:paraId="5C0000C2" w14:textId="77777777" w:rsidR="00DB1471" w:rsidRDefault="00000000">
      <w:pPr>
        <w:pStyle w:val="a4"/>
        <w:numPr>
          <w:ilvl w:val="0"/>
          <w:numId w:val="2"/>
        </w:numPr>
        <w:spacing w:after="80" w:line="300" w:lineRule="auto"/>
      </w:pPr>
      <w:r>
        <w:t>API: POST /api/v1/normalize(필드 배열 → 제안 배열), POST /api/v1/normalize/{suggestion_id}/accept|reject, GET·POST /api/v1/glossary</w:t>
      </w:r>
    </w:p>
    <w:p w14:paraId="5C0000C3" w14:textId="77777777" w:rsidR="00DB1471" w:rsidRDefault="00000000">
      <w:pPr>
        <w:pStyle w:val="2"/>
        <w:spacing w:before="240" w:after="120"/>
      </w:pPr>
      <w:r>
        <w:rPr>
          <w:b/>
          <w:bCs/>
          <w:color w:val="262626"/>
          <w:sz w:val="24"/>
          <w:szCs w:val="24"/>
        </w:rPr>
        <w:t>5.3 F3 — 제출 전 하자 예측</w:t>
      </w:r>
    </w:p>
    <w:p w14:paraId="5C0000C4" w14:textId="77777777" w:rsidR="00DB1471" w:rsidRDefault="00000000">
      <w:pPr>
        <w:pStyle w:val="3"/>
        <w:spacing w:before="180" w:after="80"/>
      </w:pPr>
      <w:r>
        <w:rPr>
          <w:b/>
          <w:bCs/>
          <w:color w:val="262626"/>
          <w:sz w:val="22"/>
          <w:szCs w:val="22"/>
        </w:rPr>
        <w:t>목적과 사용 맥락</w:t>
      </w:r>
    </w:p>
    <w:p w14:paraId="5C0000C5" w14:textId="77777777" w:rsidR="00DB1471" w:rsidRDefault="00000000">
      <w:pPr>
        <w:spacing w:after="120" w:line="300" w:lineRule="auto"/>
      </w:pPr>
      <w:r>
        <w:rPr>
          <w:color w:val="1A1A1A"/>
        </w:rPr>
        <w:t>작성이 끝난 서류 세트를 은행 심사대에 올리기 전에, 어떤 조항에서 어떤 이유로 하자가 날지 미리 판정한다. F3은 결정론 룰엔진(무엇이 왜 틀렸는지 조문으로 특정)과 통계 예측 모델(전체 하자 확률과 위험 요인 순위)의 2계층으로 구성한다. 룰엔진은 근거를 제공하고, 예측 모델은 룰로 잡히지 않는 복합적 위험을 확률로 표현한다.</w:t>
      </w:r>
    </w:p>
    <w:p w14:paraId="5C0000C6" w14:textId="77777777" w:rsidR="00DB1471" w:rsidRDefault="00000000">
      <w:pPr>
        <w:pStyle w:val="3"/>
        <w:spacing w:before="180" w:after="80"/>
      </w:pPr>
      <w:r>
        <w:rPr>
          <w:b/>
          <w:bCs/>
          <w:color w:val="262626"/>
          <w:sz w:val="22"/>
          <w:szCs w:val="22"/>
        </w:rPr>
        <w:t>계층 A — 룰엔진 카탈로그(예시)</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900"/>
        <w:gridCol w:w="2600"/>
        <w:gridCol w:w="1200"/>
      </w:tblGrid>
      <w:tr w:rsidR="00DB1471" w14:paraId="5C0000C7" w14:textId="77777777">
        <w:trPr>
          <w:cantSplit/>
          <w:tblHeader/>
        </w:trPr>
        <w:tc>
          <w:tcPr>
            <w:tcW w:w="1600" w:type="dxa"/>
            <w:shd w:val="clear" w:color="auto" w:fill="D9D9D9"/>
            <w:tcMar>
              <w:top w:w="60" w:type="dxa"/>
              <w:left w:w="100" w:type="dxa"/>
              <w:bottom w:w="60" w:type="dxa"/>
              <w:right w:w="100" w:type="dxa"/>
            </w:tcMar>
          </w:tcPr>
          <w:p w14:paraId="5C0000C8" w14:textId="77777777" w:rsidR="00DB1471" w:rsidRDefault="00000000">
            <w:pPr>
              <w:jc w:val="center"/>
            </w:pPr>
            <w:r>
              <w:rPr>
                <w:b/>
                <w:bCs/>
                <w:color w:val="1A1A1A"/>
                <w:sz w:val="19"/>
                <w:szCs w:val="19"/>
              </w:rPr>
              <w:t>룰 ID</w:t>
            </w:r>
          </w:p>
        </w:tc>
        <w:tc>
          <w:tcPr>
            <w:tcW w:w="4900" w:type="dxa"/>
            <w:shd w:val="clear" w:color="auto" w:fill="D9D9D9"/>
            <w:tcMar>
              <w:top w:w="60" w:type="dxa"/>
              <w:left w:w="100" w:type="dxa"/>
              <w:bottom w:w="60" w:type="dxa"/>
              <w:right w:w="100" w:type="dxa"/>
            </w:tcMar>
          </w:tcPr>
          <w:p w14:paraId="5C0000C9" w14:textId="77777777" w:rsidR="00DB1471" w:rsidRDefault="00000000">
            <w:pPr>
              <w:jc w:val="center"/>
            </w:pPr>
            <w:r>
              <w:rPr>
                <w:b/>
                <w:bCs/>
                <w:color w:val="1A1A1A"/>
                <w:sz w:val="19"/>
                <w:szCs w:val="19"/>
              </w:rPr>
              <w:t>검사 내용</w:t>
            </w:r>
          </w:p>
        </w:tc>
        <w:tc>
          <w:tcPr>
            <w:tcW w:w="2600" w:type="dxa"/>
            <w:shd w:val="clear" w:color="auto" w:fill="D9D9D9"/>
            <w:tcMar>
              <w:top w:w="60" w:type="dxa"/>
              <w:left w:w="100" w:type="dxa"/>
              <w:bottom w:w="60" w:type="dxa"/>
              <w:right w:w="100" w:type="dxa"/>
            </w:tcMar>
          </w:tcPr>
          <w:p w14:paraId="5C0000CA" w14:textId="77777777" w:rsidR="00DB1471" w:rsidRDefault="00000000">
            <w:pPr>
              <w:jc w:val="center"/>
            </w:pPr>
            <w:r>
              <w:rPr>
                <w:b/>
                <w:bCs/>
                <w:color w:val="1A1A1A"/>
                <w:sz w:val="19"/>
                <w:szCs w:val="19"/>
              </w:rPr>
              <w:t>근거</w:t>
            </w:r>
          </w:p>
        </w:tc>
        <w:tc>
          <w:tcPr>
            <w:tcW w:w="1200" w:type="dxa"/>
            <w:shd w:val="clear" w:color="auto" w:fill="D9D9D9"/>
            <w:tcMar>
              <w:top w:w="60" w:type="dxa"/>
              <w:left w:w="100" w:type="dxa"/>
              <w:bottom w:w="60" w:type="dxa"/>
              <w:right w:w="100" w:type="dxa"/>
            </w:tcMar>
          </w:tcPr>
          <w:p w14:paraId="5C0000CB" w14:textId="77777777" w:rsidR="00DB1471" w:rsidRDefault="00000000">
            <w:pPr>
              <w:jc w:val="center"/>
            </w:pPr>
            <w:r>
              <w:rPr>
                <w:b/>
                <w:bCs/>
                <w:color w:val="1A1A1A"/>
                <w:sz w:val="19"/>
                <w:szCs w:val="19"/>
              </w:rPr>
              <w:t>심각도</w:t>
            </w:r>
          </w:p>
        </w:tc>
      </w:tr>
      <w:tr w:rsidR="00DB1471" w14:paraId="5C0000CC" w14:textId="77777777">
        <w:trPr>
          <w:cantSplit/>
        </w:trPr>
        <w:tc>
          <w:tcPr>
            <w:tcW w:w="1600" w:type="dxa"/>
            <w:tcMar>
              <w:top w:w="60" w:type="dxa"/>
              <w:left w:w="100" w:type="dxa"/>
              <w:bottom w:w="60" w:type="dxa"/>
              <w:right w:w="100" w:type="dxa"/>
            </w:tcMar>
          </w:tcPr>
          <w:p w14:paraId="5C0000CD" w14:textId="77777777" w:rsidR="00DB1471" w:rsidRDefault="00000000">
            <w:r>
              <w:rPr>
                <w:color w:val="1A1A1A"/>
                <w:sz w:val="19"/>
                <w:szCs w:val="19"/>
              </w:rPr>
              <w:t>R-UCP-14C</w:t>
            </w:r>
          </w:p>
        </w:tc>
        <w:tc>
          <w:tcPr>
            <w:tcW w:w="4900" w:type="dxa"/>
            <w:tcMar>
              <w:top w:w="60" w:type="dxa"/>
              <w:left w:w="100" w:type="dxa"/>
              <w:bottom w:w="60" w:type="dxa"/>
              <w:right w:w="100" w:type="dxa"/>
            </w:tcMar>
          </w:tcPr>
          <w:p w14:paraId="5C0000CE" w14:textId="77777777" w:rsidR="00DB1471" w:rsidRDefault="00000000">
            <w:r>
              <w:rPr>
                <w:color w:val="1A1A1A"/>
                <w:sz w:val="19"/>
                <w:szCs w:val="19"/>
              </w:rPr>
              <w:t>본선적재일로부터 21일을 넘겨 제출 예정인지 검사</w:t>
            </w:r>
          </w:p>
        </w:tc>
        <w:tc>
          <w:tcPr>
            <w:tcW w:w="2600" w:type="dxa"/>
            <w:tcMar>
              <w:top w:w="60" w:type="dxa"/>
              <w:left w:w="100" w:type="dxa"/>
              <w:bottom w:w="60" w:type="dxa"/>
              <w:right w:w="100" w:type="dxa"/>
            </w:tcMar>
          </w:tcPr>
          <w:p w14:paraId="5C0000CF" w14:textId="77777777" w:rsidR="00DB1471" w:rsidRDefault="00000000">
            <w:r>
              <w:rPr>
                <w:color w:val="1A1A1A"/>
                <w:sz w:val="19"/>
                <w:szCs w:val="19"/>
              </w:rPr>
              <w:t>UCP600 14(c)</w:t>
            </w:r>
          </w:p>
        </w:tc>
        <w:tc>
          <w:tcPr>
            <w:tcW w:w="1200" w:type="dxa"/>
            <w:tcMar>
              <w:top w:w="60" w:type="dxa"/>
              <w:left w:w="100" w:type="dxa"/>
              <w:bottom w:w="60" w:type="dxa"/>
              <w:right w:w="100" w:type="dxa"/>
            </w:tcMar>
          </w:tcPr>
          <w:p w14:paraId="5C0000D0" w14:textId="77777777" w:rsidR="00DB1471" w:rsidRDefault="00000000">
            <w:r>
              <w:rPr>
                <w:color w:val="1A1A1A"/>
                <w:sz w:val="19"/>
                <w:szCs w:val="19"/>
              </w:rPr>
              <w:t>Critical</w:t>
            </w:r>
          </w:p>
        </w:tc>
      </w:tr>
      <w:tr w:rsidR="00DB1471" w14:paraId="5C0000D1" w14:textId="77777777">
        <w:trPr>
          <w:cantSplit/>
        </w:trPr>
        <w:tc>
          <w:tcPr>
            <w:tcW w:w="1600" w:type="dxa"/>
            <w:tcMar>
              <w:top w:w="60" w:type="dxa"/>
              <w:left w:w="100" w:type="dxa"/>
              <w:bottom w:w="60" w:type="dxa"/>
              <w:right w:w="100" w:type="dxa"/>
            </w:tcMar>
          </w:tcPr>
          <w:p w14:paraId="5C0000D2" w14:textId="77777777" w:rsidR="00DB1471" w:rsidRDefault="00000000">
            <w:r>
              <w:rPr>
                <w:color w:val="1A1A1A"/>
                <w:sz w:val="19"/>
                <w:szCs w:val="19"/>
              </w:rPr>
              <w:t>R-UCP-14D</w:t>
            </w:r>
          </w:p>
        </w:tc>
        <w:tc>
          <w:tcPr>
            <w:tcW w:w="4900" w:type="dxa"/>
            <w:tcMar>
              <w:top w:w="60" w:type="dxa"/>
              <w:left w:w="100" w:type="dxa"/>
              <w:bottom w:w="60" w:type="dxa"/>
              <w:right w:w="100" w:type="dxa"/>
            </w:tcMar>
          </w:tcPr>
          <w:p w14:paraId="5C0000D3" w14:textId="77777777" w:rsidR="00DB1471" w:rsidRDefault="00000000">
            <w:r>
              <w:rPr>
                <w:color w:val="1A1A1A"/>
                <w:sz w:val="19"/>
                <w:szCs w:val="19"/>
              </w:rPr>
              <w:t>동일 정보가 서류 간·서류 내에서 상충하는지 교차 검사</w:t>
            </w:r>
          </w:p>
        </w:tc>
        <w:tc>
          <w:tcPr>
            <w:tcW w:w="2600" w:type="dxa"/>
            <w:tcMar>
              <w:top w:w="60" w:type="dxa"/>
              <w:left w:w="100" w:type="dxa"/>
              <w:bottom w:w="60" w:type="dxa"/>
              <w:right w:w="100" w:type="dxa"/>
            </w:tcMar>
          </w:tcPr>
          <w:p w14:paraId="5C0000D4" w14:textId="77777777" w:rsidR="00DB1471" w:rsidRDefault="00000000">
            <w:r>
              <w:rPr>
                <w:color w:val="1A1A1A"/>
                <w:sz w:val="19"/>
                <w:szCs w:val="19"/>
              </w:rPr>
              <w:t>UCP600 14(d)</w:t>
            </w:r>
          </w:p>
        </w:tc>
        <w:tc>
          <w:tcPr>
            <w:tcW w:w="1200" w:type="dxa"/>
            <w:tcMar>
              <w:top w:w="60" w:type="dxa"/>
              <w:left w:w="100" w:type="dxa"/>
              <w:bottom w:w="60" w:type="dxa"/>
              <w:right w:w="100" w:type="dxa"/>
            </w:tcMar>
          </w:tcPr>
          <w:p w14:paraId="5C0000D5" w14:textId="77777777" w:rsidR="00DB1471" w:rsidRDefault="00000000">
            <w:r>
              <w:rPr>
                <w:color w:val="1A1A1A"/>
                <w:sz w:val="19"/>
                <w:szCs w:val="19"/>
              </w:rPr>
              <w:t>Critical</w:t>
            </w:r>
          </w:p>
        </w:tc>
      </w:tr>
      <w:tr w:rsidR="00DB1471" w14:paraId="5C0000D6" w14:textId="77777777">
        <w:trPr>
          <w:cantSplit/>
        </w:trPr>
        <w:tc>
          <w:tcPr>
            <w:tcW w:w="1600" w:type="dxa"/>
            <w:tcMar>
              <w:top w:w="60" w:type="dxa"/>
              <w:left w:w="100" w:type="dxa"/>
              <w:bottom w:w="60" w:type="dxa"/>
              <w:right w:w="100" w:type="dxa"/>
            </w:tcMar>
          </w:tcPr>
          <w:p w14:paraId="5C0000D7" w14:textId="77777777" w:rsidR="00DB1471" w:rsidRDefault="00000000">
            <w:r>
              <w:rPr>
                <w:color w:val="1A1A1A"/>
                <w:sz w:val="19"/>
                <w:szCs w:val="19"/>
              </w:rPr>
              <w:t>R-UCP-20A</w:t>
            </w:r>
          </w:p>
        </w:tc>
        <w:tc>
          <w:tcPr>
            <w:tcW w:w="4900" w:type="dxa"/>
            <w:tcMar>
              <w:top w:w="60" w:type="dxa"/>
              <w:left w:w="100" w:type="dxa"/>
              <w:bottom w:w="60" w:type="dxa"/>
              <w:right w:w="100" w:type="dxa"/>
            </w:tcMar>
          </w:tcPr>
          <w:p w14:paraId="5C0000D8" w14:textId="77777777" w:rsidR="00DB1471" w:rsidRDefault="00000000">
            <w:r>
              <w:rPr>
                <w:color w:val="1A1A1A"/>
                <w:sz w:val="19"/>
                <w:szCs w:val="19"/>
              </w:rPr>
              <w:t>운송인 명칭 표시와 서명 자격(운송인·선장·대리인) 기재 여부</w:t>
            </w:r>
          </w:p>
        </w:tc>
        <w:tc>
          <w:tcPr>
            <w:tcW w:w="2600" w:type="dxa"/>
            <w:tcMar>
              <w:top w:w="60" w:type="dxa"/>
              <w:left w:w="100" w:type="dxa"/>
              <w:bottom w:w="60" w:type="dxa"/>
              <w:right w:w="100" w:type="dxa"/>
            </w:tcMar>
          </w:tcPr>
          <w:p w14:paraId="5C0000D9" w14:textId="77777777" w:rsidR="00DB1471" w:rsidRDefault="00000000">
            <w:r>
              <w:rPr>
                <w:color w:val="1A1A1A"/>
                <w:sz w:val="19"/>
                <w:szCs w:val="19"/>
              </w:rPr>
              <w:t>UCP600 20(a)(i)</w:t>
            </w:r>
          </w:p>
        </w:tc>
        <w:tc>
          <w:tcPr>
            <w:tcW w:w="1200" w:type="dxa"/>
            <w:tcMar>
              <w:top w:w="60" w:type="dxa"/>
              <w:left w:w="100" w:type="dxa"/>
              <w:bottom w:w="60" w:type="dxa"/>
              <w:right w:w="100" w:type="dxa"/>
            </w:tcMar>
          </w:tcPr>
          <w:p w14:paraId="5C0000DA" w14:textId="77777777" w:rsidR="00DB1471" w:rsidRDefault="00000000">
            <w:r>
              <w:rPr>
                <w:color w:val="1A1A1A"/>
                <w:sz w:val="19"/>
                <w:szCs w:val="19"/>
              </w:rPr>
              <w:t>Critical</w:t>
            </w:r>
          </w:p>
        </w:tc>
      </w:tr>
      <w:tr w:rsidR="00DB1471" w14:paraId="5C0000DB" w14:textId="77777777">
        <w:trPr>
          <w:cantSplit/>
        </w:trPr>
        <w:tc>
          <w:tcPr>
            <w:tcW w:w="1600" w:type="dxa"/>
            <w:tcMar>
              <w:top w:w="60" w:type="dxa"/>
              <w:left w:w="100" w:type="dxa"/>
              <w:bottom w:w="60" w:type="dxa"/>
              <w:right w:w="100" w:type="dxa"/>
            </w:tcMar>
          </w:tcPr>
          <w:p w14:paraId="5C0000DC" w14:textId="77777777" w:rsidR="00DB1471" w:rsidRDefault="00000000">
            <w:r>
              <w:rPr>
                <w:color w:val="1A1A1A"/>
                <w:sz w:val="19"/>
                <w:szCs w:val="19"/>
              </w:rPr>
              <w:t>R-UCP-20B</w:t>
            </w:r>
          </w:p>
        </w:tc>
        <w:tc>
          <w:tcPr>
            <w:tcW w:w="4900" w:type="dxa"/>
            <w:tcMar>
              <w:top w:w="60" w:type="dxa"/>
              <w:left w:w="100" w:type="dxa"/>
              <w:bottom w:w="60" w:type="dxa"/>
              <w:right w:w="100" w:type="dxa"/>
            </w:tcMar>
          </w:tcPr>
          <w:p w14:paraId="5C0000DD" w14:textId="77777777" w:rsidR="00DB1471" w:rsidRDefault="00000000">
            <w:r>
              <w:rPr>
                <w:color w:val="1A1A1A"/>
                <w:sz w:val="19"/>
                <w:szCs w:val="19"/>
              </w:rPr>
              <w:t>본선적재 표기(on board notation)와 일자 존재 여부</w:t>
            </w:r>
          </w:p>
        </w:tc>
        <w:tc>
          <w:tcPr>
            <w:tcW w:w="2600" w:type="dxa"/>
            <w:tcMar>
              <w:top w:w="60" w:type="dxa"/>
              <w:left w:w="100" w:type="dxa"/>
              <w:bottom w:w="60" w:type="dxa"/>
              <w:right w:w="100" w:type="dxa"/>
            </w:tcMar>
          </w:tcPr>
          <w:p w14:paraId="5C0000DE" w14:textId="77777777" w:rsidR="00DB1471" w:rsidRDefault="00000000">
            <w:r>
              <w:rPr>
                <w:color w:val="1A1A1A"/>
                <w:sz w:val="19"/>
                <w:szCs w:val="19"/>
              </w:rPr>
              <w:t>UCP600 20(a)(ii)</w:t>
            </w:r>
          </w:p>
        </w:tc>
        <w:tc>
          <w:tcPr>
            <w:tcW w:w="1200" w:type="dxa"/>
            <w:tcMar>
              <w:top w:w="60" w:type="dxa"/>
              <w:left w:w="100" w:type="dxa"/>
              <w:bottom w:w="60" w:type="dxa"/>
              <w:right w:w="100" w:type="dxa"/>
            </w:tcMar>
          </w:tcPr>
          <w:p w14:paraId="5C0000DF" w14:textId="77777777" w:rsidR="00DB1471" w:rsidRDefault="00000000">
            <w:r>
              <w:rPr>
                <w:color w:val="1A1A1A"/>
                <w:sz w:val="19"/>
                <w:szCs w:val="19"/>
              </w:rPr>
              <w:t>Critical</w:t>
            </w:r>
          </w:p>
        </w:tc>
      </w:tr>
      <w:tr w:rsidR="00DB1471" w14:paraId="5C0000E0" w14:textId="77777777">
        <w:trPr>
          <w:cantSplit/>
        </w:trPr>
        <w:tc>
          <w:tcPr>
            <w:tcW w:w="1600" w:type="dxa"/>
            <w:tcMar>
              <w:top w:w="60" w:type="dxa"/>
              <w:left w:w="100" w:type="dxa"/>
              <w:bottom w:w="60" w:type="dxa"/>
              <w:right w:w="100" w:type="dxa"/>
            </w:tcMar>
          </w:tcPr>
          <w:p w14:paraId="5C0000E1" w14:textId="77777777" w:rsidR="00DB1471" w:rsidRDefault="00000000">
            <w:r>
              <w:rPr>
                <w:color w:val="1A1A1A"/>
                <w:sz w:val="19"/>
                <w:szCs w:val="19"/>
              </w:rPr>
              <w:t>R-UCP-20C</w:t>
            </w:r>
          </w:p>
        </w:tc>
        <w:tc>
          <w:tcPr>
            <w:tcW w:w="4900" w:type="dxa"/>
            <w:tcMar>
              <w:top w:w="60" w:type="dxa"/>
              <w:left w:w="100" w:type="dxa"/>
              <w:bottom w:w="60" w:type="dxa"/>
              <w:right w:w="100" w:type="dxa"/>
            </w:tcMar>
          </w:tcPr>
          <w:p w14:paraId="5C0000E2" w14:textId="77777777" w:rsidR="00DB1471" w:rsidRDefault="00000000">
            <w:r>
              <w:rPr>
                <w:color w:val="1A1A1A"/>
                <w:sz w:val="19"/>
                <w:szCs w:val="19"/>
              </w:rPr>
              <w:t>L/C가 요구한 선적항·양륙항이 B/L에 표시되어 있는지</w:t>
            </w:r>
          </w:p>
        </w:tc>
        <w:tc>
          <w:tcPr>
            <w:tcW w:w="2600" w:type="dxa"/>
            <w:tcMar>
              <w:top w:w="60" w:type="dxa"/>
              <w:left w:w="100" w:type="dxa"/>
              <w:bottom w:w="60" w:type="dxa"/>
              <w:right w:w="100" w:type="dxa"/>
            </w:tcMar>
          </w:tcPr>
          <w:p w14:paraId="5C0000E3" w14:textId="77777777" w:rsidR="00DB1471" w:rsidRDefault="00000000">
            <w:r>
              <w:rPr>
                <w:color w:val="1A1A1A"/>
                <w:sz w:val="19"/>
                <w:szCs w:val="19"/>
              </w:rPr>
              <w:t>UCP600 20(a)(iii)</w:t>
            </w:r>
          </w:p>
        </w:tc>
        <w:tc>
          <w:tcPr>
            <w:tcW w:w="1200" w:type="dxa"/>
            <w:tcMar>
              <w:top w:w="60" w:type="dxa"/>
              <w:left w:w="100" w:type="dxa"/>
              <w:bottom w:w="60" w:type="dxa"/>
              <w:right w:w="100" w:type="dxa"/>
            </w:tcMar>
          </w:tcPr>
          <w:p w14:paraId="5C0000E4" w14:textId="77777777" w:rsidR="00DB1471" w:rsidRDefault="00000000">
            <w:r>
              <w:rPr>
                <w:color w:val="1A1A1A"/>
                <w:sz w:val="19"/>
                <w:szCs w:val="19"/>
              </w:rPr>
              <w:t>Critical</w:t>
            </w:r>
          </w:p>
        </w:tc>
      </w:tr>
      <w:tr w:rsidR="00DB1471" w14:paraId="5C0000E5" w14:textId="77777777">
        <w:trPr>
          <w:cantSplit/>
        </w:trPr>
        <w:tc>
          <w:tcPr>
            <w:tcW w:w="1600" w:type="dxa"/>
            <w:tcMar>
              <w:top w:w="60" w:type="dxa"/>
              <w:left w:w="100" w:type="dxa"/>
              <w:bottom w:w="60" w:type="dxa"/>
              <w:right w:w="100" w:type="dxa"/>
            </w:tcMar>
          </w:tcPr>
          <w:p w14:paraId="5C0000E6" w14:textId="77777777" w:rsidR="00DB1471" w:rsidRDefault="00000000">
            <w:r>
              <w:rPr>
                <w:color w:val="1A1A1A"/>
                <w:sz w:val="19"/>
                <w:szCs w:val="19"/>
              </w:rPr>
              <w:t>R-UCP-20D</w:t>
            </w:r>
          </w:p>
        </w:tc>
        <w:tc>
          <w:tcPr>
            <w:tcW w:w="4900" w:type="dxa"/>
            <w:tcMar>
              <w:top w:w="60" w:type="dxa"/>
              <w:left w:w="100" w:type="dxa"/>
              <w:bottom w:w="60" w:type="dxa"/>
              <w:right w:w="100" w:type="dxa"/>
            </w:tcMar>
          </w:tcPr>
          <w:p w14:paraId="5C0000E7" w14:textId="77777777" w:rsidR="00DB1471" w:rsidRDefault="00000000">
            <w:r>
              <w:rPr>
                <w:color w:val="1A1A1A"/>
                <w:sz w:val="19"/>
                <w:szCs w:val="19"/>
              </w:rPr>
              <w:t>원본 통수(full set) 표시와 요구 통수의 일치</w:t>
            </w:r>
          </w:p>
        </w:tc>
        <w:tc>
          <w:tcPr>
            <w:tcW w:w="2600" w:type="dxa"/>
            <w:tcMar>
              <w:top w:w="60" w:type="dxa"/>
              <w:left w:w="100" w:type="dxa"/>
              <w:bottom w:w="60" w:type="dxa"/>
              <w:right w:w="100" w:type="dxa"/>
            </w:tcMar>
          </w:tcPr>
          <w:p w14:paraId="5C0000E8" w14:textId="77777777" w:rsidR="00DB1471" w:rsidRDefault="00000000">
            <w:r>
              <w:rPr>
                <w:color w:val="1A1A1A"/>
                <w:sz w:val="19"/>
                <w:szCs w:val="19"/>
              </w:rPr>
              <w:t>UCP600 20(a)(iv)</w:t>
            </w:r>
          </w:p>
        </w:tc>
        <w:tc>
          <w:tcPr>
            <w:tcW w:w="1200" w:type="dxa"/>
            <w:tcMar>
              <w:top w:w="60" w:type="dxa"/>
              <w:left w:w="100" w:type="dxa"/>
              <w:bottom w:w="60" w:type="dxa"/>
              <w:right w:w="100" w:type="dxa"/>
            </w:tcMar>
          </w:tcPr>
          <w:p w14:paraId="5C0000E9" w14:textId="77777777" w:rsidR="00DB1471" w:rsidRDefault="00000000">
            <w:r>
              <w:rPr>
                <w:color w:val="1A1A1A"/>
                <w:sz w:val="19"/>
                <w:szCs w:val="19"/>
              </w:rPr>
              <w:t>Critical</w:t>
            </w:r>
          </w:p>
        </w:tc>
      </w:tr>
      <w:tr w:rsidR="00DB1471" w14:paraId="5C0000EA" w14:textId="77777777">
        <w:trPr>
          <w:cantSplit/>
        </w:trPr>
        <w:tc>
          <w:tcPr>
            <w:tcW w:w="1600" w:type="dxa"/>
            <w:tcMar>
              <w:top w:w="60" w:type="dxa"/>
              <w:left w:w="100" w:type="dxa"/>
              <w:bottom w:w="60" w:type="dxa"/>
              <w:right w:w="100" w:type="dxa"/>
            </w:tcMar>
          </w:tcPr>
          <w:p w14:paraId="5C0000EB" w14:textId="77777777" w:rsidR="00DB1471" w:rsidRDefault="00000000">
            <w:r>
              <w:rPr>
                <w:color w:val="1A1A1A"/>
                <w:sz w:val="19"/>
                <w:szCs w:val="19"/>
              </w:rPr>
              <w:t>R-UCP-27</w:t>
            </w:r>
          </w:p>
        </w:tc>
        <w:tc>
          <w:tcPr>
            <w:tcW w:w="4900" w:type="dxa"/>
            <w:tcMar>
              <w:top w:w="60" w:type="dxa"/>
              <w:left w:w="100" w:type="dxa"/>
              <w:bottom w:w="60" w:type="dxa"/>
              <w:right w:w="100" w:type="dxa"/>
            </w:tcMar>
          </w:tcPr>
          <w:p w14:paraId="5C0000EC" w14:textId="77777777" w:rsidR="00DB1471" w:rsidRDefault="00000000">
            <w:r>
              <w:rPr>
                <w:color w:val="1A1A1A"/>
                <w:sz w:val="19"/>
                <w:szCs w:val="19"/>
              </w:rPr>
              <w:t>무고장(clean) 여부 — 포장·화물 하자 문언 탐지</w:t>
            </w:r>
          </w:p>
        </w:tc>
        <w:tc>
          <w:tcPr>
            <w:tcW w:w="2600" w:type="dxa"/>
            <w:tcMar>
              <w:top w:w="60" w:type="dxa"/>
              <w:left w:w="100" w:type="dxa"/>
              <w:bottom w:w="60" w:type="dxa"/>
              <w:right w:w="100" w:type="dxa"/>
            </w:tcMar>
          </w:tcPr>
          <w:p w14:paraId="5C0000ED" w14:textId="77777777" w:rsidR="00DB1471" w:rsidRDefault="00000000">
            <w:r>
              <w:rPr>
                <w:color w:val="1A1A1A"/>
                <w:sz w:val="19"/>
                <w:szCs w:val="19"/>
              </w:rPr>
              <w:t>UCP600 27</w:t>
            </w:r>
          </w:p>
        </w:tc>
        <w:tc>
          <w:tcPr>
            <w:tcW w:w="1200" w:type="dxa"/>
            <w:tcMar>
              <w:top w:w="60" w:type="dxa"/>
              <w:left w:w="100" w:type="dxa"/>
              <w:bottom w:w="60" w:type="dxa"/>
              <w:right w:w="100" w:type="dxa"/>
            </w:tcMar>
          </w:tcPr>
          <w:p w14:paraId="5C0000EE" w14:textId="77777777" w:rsidR="00DB1471" w:rsidRDefault="00000000">
            <w:r>
              <w:rPr>
                <w:color w:val="1A1A1A"/>
                <w:sz w:val="19"/>
                <w:szCs w:val="19"/>
              </w:rPr>
              <w:t>Critical</w:t>
            </w:r>
          </w:p>
        </w:tc>
      </w:tr>
      <w:tr w:rsidR="00DB1471" w14:paraId="5C0000EF" w14:textId="77777777">
        <w:trPr>
          <w:cantSplit/>
        </w:trPr>
        <w:tc>
          <w:tcPr>
            <w:tcW w:w="1600" w:type="dxa"/>
            <w:tcMar>
              <w:top w:w="60" w:type="dxa"/>
              <w:left w:w="100" w:type="dxa"/>
              <w:bottom w:w="60" w:type="dxa"/>
              <w:right w:w="100" w:type="dxa"/>
            </w:tcMar>
          </w:tcPr>
          <w:p w14:paraId="5C0000F0" w14:textId="77777777" w:rsidR="00DB1471" w:rsidRDefault="00000000">
            <w:r>
              <w:rPr>
                <w:color w:val="1A1A1A"/>
                <w:sz w:val="19"/>
                <w:szCs w:val="19"/>
              </w:rPr>
              <w:lastRenderedPageBreak/>
              <w:t>R-UCP-31</w:t>
            </w:r>
          </w:p>
        </w:tc>
        <w:tc>
          <w:tcPr>
            <w:tcW w:w="4900" w:type="dxa"/>
            <w:tcMar>
              <w:top w:w="60" w:type="dxa"/>
              <w:left w:w="100" w:type="dxa"/>
              <w:bottom w:w="60" w:type="dxa"/>
              <w:right w:w="100" w:type="dxa"/>
            </w:tcMar>
          </w:tcPr>
          <w:p w14:paraId="5C0000F1" w14:textId="77777777" w:rsidR="00DB1471" w:rsidRDefault="00000000">
            <w:r>
              <w:rPr>
                <w:color w:val="1A1A1A"/>
                <w:sz w:val="19"/>
                <w:szCs w:val="19"/>
              </w:rPr>
              <w:t>분할선적 금지 조건에서 분할 정황(복수 B/L·상이 항차) 탐지</w:t>
            </w:r>
          </w:p>
        </w:tc>
        <w:tc>
          <w:tcPr>
            <w:tcW w:w="2600" w:type="dxa"/>
            <w:tcMar>
              <w:top w:w="60" w:type="dxa"/>
              <w:left w:w="100" w:type="dxa"/>
              <w:bottom w:w="60" w:type="dxa"/>
              <w:right w:w="100" w:type="dxa"/>
            </w:tcMar>
          </w:tcPr>
          <w:p w14:paraId="5C0000F2" w14:textId="77777777" w:rsidR="00DB1471" w:rsidRDefault="00000000">
            <w:r>
              <w:rPr>
                <w:color w:val="1A1A1A"/>
                <w:sz w:val="19"/>
                <w:szCs w:val="19"/>
              </w:rPr>
              <w:t>UCP600 31</w:t>
            </w:r>
          </w:p>
        </w:tc>
        <w:tc>
          <w:tcPr>
            <w:tcW w:w="1200" w:type="dxa"/>
            <w:tcMar>
              <w:top w:w="60" w:type="dxa"/>
              <w:left w:w="100" w:type="dxa"/>
              <w:bottom w:w="60" w:type="dxa"/>
              <w:right w:w="100" w:type="dxa"/>
            </w:tcMar>
          </w:tcPr>
          <w:p w14:paraId="5C0000F3" w14:textId="77777777" w:rsidR="00DB1471" w:rsidRDefault="00000000">
            <w:r>
              <w:rPr>
                <w:color w:val="1A1A1A"/>
                <w:sz w:val="19"/>
                <w:szCs w:val="19"/>
              </w:rPr>
              <w:t>Warning</w:t>
            </w:r>
          </w:p>
        </w:tc>
      </w:tr>
      <w:tr w:rsidR="00DB1471" w14:paraId="5C0000F4" w14:textId="77777777">
        <w:trPr>
          <w:cantSplit/>
        </w:trPr>
        <w:tc>
          <w:tcPr>
            <w:tcW w:w="1600" w:type="dxa"/>
            <w:tcMar>
              <w:top w:w="60" w:type="dxa"/>
              <w:left w:w="100" w:type="dxa"/>
              <w:bottom w:w="60" w:type="dxa"/>
              <w:right w:w="100" w:type="dxa"/>
            </w:tcMar>
          </w:tcPr>
          <w:p w14:paraId="5C0000F5" w14:textId="77777777" w:rsidR="00DB1471" w:rsidRDefault="00000000">
            <w:r>
              <w:rPr>
                <w:color w:val="1A1A1A"/>
                <w:sz w:val="19"/>
                <w:szCs w:val="19"/>
              </w:rPr>
              <w:t>R-UCP-30A</w:t>
            </w:r>
          </w:p>
        </w:tc>
        <w:tc>
          <w:tcPr>
            <w:tcW w:w="4900" w:type="dxa"/>
            <w:tcMar>
              <w:top w:w="60" w:type="dxa"/>
              <w:left w:w="100" w:type="dxa"/>
              <w:bottom w:w="60" w:type="dxa"/>
              <w:right w:w="100" w:type="dxa"/>
            </w:tcMar>
          </w:tcPr>
          <w:p w14:paraId="5C0000F6" w14:textId="77777777" w:rsidR="00DB1471" w:rsidRDefault="00000000">
            <w:r>
              <w:rPr>
                <w:color w:val="1A1A1A"/>
                <w:sz w:val="19"/>
                <w:szCs w:val="19"/>
              </w:rPr>
              <w:t>"about/approximately" 사용 시 금액·수량 ±10% 허용 범위 검사</w:t>
            </w:r>
          </w:p>
        </w:tc>
        <w:tc>
          <w:tcPr>
            <w:tcW w:w="2600" w:type="dxa"/>
            <w:tcMar>
              <w:top w:w="60" w:type="dxa"/>
              <w:left w:w="100" w:type="dxa"/>
              <w:bottom w:w="60" w:type="dxa"/>
              <w:right w:w="100" w:type="dxa"/>
            </w:tcMar>
          </w:tcPr>
          <w:p w14:paraId="5C0000F7" w14:textId="77777777" w:rsidR="00DB1471" w:rsidRDefault="00000000">
            <w:r>
              <w:rPr>
                <w:color w:val="1A1A1A"/>
                <w:sz w:val="19"/>
                <w:szCs w:val="19"/>
              </w:rPr>
              <w:t>UCP600 30(a)</w:t>
            </w:r>
          </w:p>
        </w:tc>
        <w:tc>
          <w:tcPr>
            <w:tcW w:w="1200" w:type="dxa"/>
            <w:tcMar>
              <w:top w:w="60" w:type="dxa"/>
              <w:left w:w="100" w:type="dxa"/>
              <w:bottom w:w="60" w:type="dxa"/>
              <w:right w:w="100" w:type="dxa"/>
            </w:tcMar>
          </w:tcPr>
          <w:p w14:paraId="5C0000F8" w14:textId="77777777" w:rsidR="00DB1471" w:rsidRDefault="00000000">
            <w:r>
              <w:rPr>
                <w:color w:val="1A1A1A"/>
                <w:sz w:val="19"/>
                <w:szCs w:val="19"/>
              </w:rPr>
              <w:t>Warning</w:t>
            </w:r>
          </w:p>
        </w:tc>
      </w:tr>
      <w:tr w:rsidR="00DB1471" w14:paraId="5C0000F9" w14:textId="77777777">
        <w:trPr>
          <w:cantSplit/>
        </w:trPr>
        <w:tc>
          <w:tcPr>
            <w:tcW w:w="1600" w:type="dxa"/>
            <w:tcMar>
              <w:top w:w="60" w:type="dxa"/>
              <w:left w:w="100" w:type="dxa"/>
              <w:bottom w:w="60" w:type="dxa"/>
              <w:right w:w="100" w:type="dxa"/>
            </w:tcMar>
          </w:tcPr>
          <w:p w14:paraId="5C0000FA" w14:textId="77777777" w:rsidR="00DB1471" w:rsidRDefault="00000000">
            <w:r>
              <w:rPr>
                <w:color w:val="1A1A1A"/>
                <w:sz w:val="19"/>
                <w:szCs w:val="19"/>
              </w:rPr>
              <w:t>R-UCP-30B</w:t>
            </w:r>
          </w:p>
        </w:tc>
        <w:tc>
          <w:tcPr>
            <w:tcW w:w="4900" w:type="dxa"/>
            <w:tcMar>
              <w:top w:w="60" w:type="dxa"/>
              <w:left w:w="100" w:type="dxa"/>
              <w:bottom w:w="60" w:type="dxa"/>
              <w:right w:w="100" w:type="dxa"/>
            </w:tcMar>
          </w:tcPr>
          <w:p w14:paraId="5C0000FB" w14:textId="77777777" w:rsidR="00DB1471" w:rsidRDefault="00000000">
            <w:r>
              <w:rPr>
                <w:color w:val="1A1A1A"/>
                <w:sz w:val="19"/>
                <w:szCs w:val="19"/>
              </w:rPr>
              <w:t>포장 단위·개별 품목 지정이 없는 경우 수량 ±5% 허용 범위 검사</w:t>
            </w:r>
          </w:p>
        </w:tc>
        <w:tc>
          <w:tcPr>
            <w:tcW w:w="2600" w:type="dxa"/>
            <w:tcMar>
              <w:top w:w="60" w:type="dxa"/>
              <w:left w:w="100" w:type="dxa"/>
              <w:bottom w:w="60" w:type="dxa"/>
              <w:right w:w="100" w:type="dxa"/>
            </w:tcMar>
          </w:tcPr>
          <w:p w14:paraId="5C0000FC" w14:textId="77777777" w:rsidR="00DB1471" w:rsidRDefault="00000000">
            <w:r>
              <w:rPr>
                <w:color w:val="1A1A1A"/>
                <w:sz w:val="19"/>
                <w:szCs w:val="19"/>
              </w:rPr>
              <w:t>UCP600 30(b)</w:t>
            </w:r>
          </w:p>
        </w:tc>
        <w:tc>
          <w:tcPr>
            <w:tcW w:w="1200" w:type="dxa"/>
            <w:tcMar>
              <w:top w:w="60" w:type="dxa"/>
              <w:left w:w="100" w:type="dxa"/>
              <w:bottom w:w="60" w:type="dxa"/>
              <w:right w:w="100" w:type="dxa"/>
            </w:tcMar>
          </w:tcPr>
          <w:p w14:paraId="5C0000FD" w14:textId="77777777" w:rsidR="00DB1471" w:rsidRDefault="00000000">
            <w:r>
              <w:rPr>
                <w:color w:val="1A1A1A"/>
                <w:sz w:val="19"/>
                <w:szCs w:val="19"/>
              </w:rPr>
              <w:t>Warning</w:t>
            </w:r>
          </w:p>
        </w:tc>
      </w:tr>
      <w:tr w:rsidR="00DB1471" w14:paraId="5C0000FE" w14:textId="77777777">
        <w:trPr>
          <w:cantSplit/>
        </w:trPr>
        <w:tc>
          <w:tcPr>
            <w:tcW w:w="1600" w:type="dxa"/>
            <w:tcMar>
              <w:top w:w="60" w:type="dxa"/>
              <w:left w:w="100" w:type="dxa"/>
              <w:bottom w:w="60" w:type="dxa"/>
              <w:right w:w="100" w:type="dxa"/>
            </w:tcMar>
          </w:tcPr>
          <w:p w14:paraId="5C0000FF" w14:textId="77777777" w:rsidR="00DB1471" w:rsidRDefault="00000000">
            <w:r>
              <w:rPr>
                <w:color w:val="1A1A1A"/>
                <w:sz w:val="19"/>
                <w:szCs w:val="19"/>
              </w:rPr>
              <w:t>R-UCP-18C</w:t>
            </w:r>
          </w:p>
        </w:tc>
        <w:tc>
          <w:tcPr>
            <w:tcW w:w="4900" w:type="dxa"/>
            <w:tcMar>
              <w:top w:w="60" w:type="dxa"/>
              <w:left w:w="100" w:type="dxa"/>
              <w:bottom w:w="60" w:type="dxa"/>
              <w:right w:w="100" w:type="dxa"/>
            </w:tcMar>
          </w:tcPr>
          <w:p w14:paraId="5C000100" w14:textId="77777777" w:rsidR="00DB1471" w:rsidRDefault="00000000">
            <w:r>
              <w:rPr>
                <w:color w:val="1A1A1A"/>
                <w:sz w:val="19"/>
                <w:szCs w:val="19"/>
              </w:rPr>
              <w:t>송장의 상품 명세가 L/C(:45A:) 명세와 부합하는지</w:t>
            </w:r>
          </w:p>
        </w:tc>
        <w:tc>
          <w:tcPr>
            <w:tcW w:w="2600" w:type="dxa"/>
            <w:tcMar>
              <w:top w:w="60" w:type="dxa"/>
              <w:left w:w="100" w:type="dxa"/>
              <w:bottom w:w="60" w:type="dxa"/>
              <w:right w:w="100" w:type="dxa"/>
            </w:tcMar>
          </w:tcPr>
          <w:p w14:paraId="5C000101" w14:textId="77777777" w:rsidR="00DB1471" w:rsidRDefault="00000000">
            <w:r>
              <w:rPr>
                <w:color w:val="1A1A1A"/>
                <w:sz w:val="19"/>
                <w:szCs w:val="19"/>
              </w:rPr>
              <w:t>UCP600 18(c)</w:t>
            </w:r>
          </w:p>
        </w:tc>
        <w:tc>
          <w:tcPr>
            <w:tcW w:w="1200" w:type="dxa"/>
            <w:tcMar>
              <w:top w:w="60" w:type="dxa"/>
              <w:left w:w="100" w:type="dxa"/>
              <w:bottom w:w="60" w:type="dxa"/>
              <w:right w:w="100" w:type="dxa"/>
            </w:tcMar>
          </w:tcPr>
          <w:p w14:paraId="5C000102" w14:textId="77777777" w:rsidR="00DB1471" w:rsidRDefault="00000000">
            <w:r>
              <w:rPr>
                <w:color w:val="1A1A1A"/>
                <w:sz w:val="19"/>
                <w:szCs w:val="19"/>
              </w:rPr>
              <w:t>Critical</w:t>
            </w:r>
          </w:p>
        </w:tc>
      </w:tr>
      <w:tr w:rsidR="00DB1471" w14:paraId="5C000103" w14:textId="77777777">
        <w:trPr>
          <w:cantSplit/>
        </w:trPr>
        <w:tc>
          <w:tcPr>
            <w:tcW w:w="1600" w:type="dxa"/>
            <w:tcMar>
              <w:top w:w="60" w:type="dxa"/>
              <w:left w:w="100" w:type="dxa"/>
              <w:bottom w:w="60" w:type="dxa"/>
              <w:right w:w="100" w:type="dxa"/>
            </w:tcMar>
          </w:tcPr>
          <w:p w14:paraId="5C000104" w14:textId="77777777" w:rsidR="00DB1471" w:rsidRDefault="00000000">
            <w:r>
              <w:rPr>
                <w:color w:val="1A1A1A"/>
                <w:sz w:val="19"/>
                <w:szCs w:val="19"/>
              </w:rPr>
              <w:t>R-LC-31D</w:t>
            </w:r>
          </w:p>
        </w:tc>
        <w:tc>
          <w:tcPr>
            <w:tcW w:w="4900" w:type="dxa"/>
            <w:tcMar>
              <w:top w:w="60" w:type="dxa"/>
              <w:left w:w="100" w:type="dxa"/>
              <w:bottom w:w="60" w:type="dxa"/>
              <w:right w:w="100" w:type="dxa"/>
            </w:tcMar>
          </w:tcPr>
          <w:p w14:paraId="5C000105" w14:textId="77777777" w:rsidR="00DB1471" w:rsidRDefault="00000000">
            <w:r>
              <w:rPr>
                <w:color w:val="1A1A1A"/>
                <w:sz w:val="19"/>
                <w:szCs w:val="19"/>
              </w:rPr>
              <w:t>L/C 유효기일 경과 여부와 잔여 일수</w:t>
            </w:r>
          </w:p>
        </w:tc>
        <w:tc>
          <w:tcPr>
            <w:tcW w:w="2600" w:type="dxa"/>
            <w:tcMar>
              <w:top w:w="60" w:type="dxa"/>
              <w:left w:w="100" w:type="dxa"/>
              <w:bottom w:w="60" w:type="dxa"/>
              <w:right w:w="100" w:type="dxa"/>
            </w:tcMar>
          </w:tcPr>
          <w:p w14:paraId="5C000106" w14:textId="77777777" w:rsidR="00DB1471" w:rsidRDefault="00000000">
            <w:r>
              <w:rPr>
                <w:color w:val="1A1A1A"/>
                <w:sz w:val="19"/>
                <w:szCs w:val="19"/>
              </w:rPr>
              <w:t>MT700 :31D:</w:t>
            </w:r>
          </w:p>
        </w:tc>
        <w:tc>
          <w:tcPr>
            <w:tcW w:w="1200" w:type="dxa"/>
            <w:tcMar>
              <w:top w:w="60" w:type="dxa"/>
              <w:left w:w="100" w:type="dxa"/>
              <w:bottom w:w="60" w:type="dxa"/>
              <w:right w:w="100" w:type="dxa"/>
            </w:tcMar>
          </w:tcPr>
          <w:p w14:paraId="5C000107" w14:textId="77777777" w:rsidR="00DB1471" w:rsidRDefault="00000000">
            <w:r>
              <w:rPr>
                <w:color w:val="1A1A1A"/>
                <w:sz w:val="19"/>
                <w:szCs w:val="19"/>
              </w:rPr>
              <w:t>Critical</w:t>
            </w:r>
          </w:p>
        </w:tc>
      </w:tr>
      <w:tr w:rsidR="00DB1471" w14:paraId="5C000108" w14:textId="77777777">
        <w:trPr>
          <w:cantSplit/>
        </w:trPr>
        <w:tc>
          <w:tcPr>
            <w:tcW w:w="1600" w:type="dxa"/>
            <w:tcMar>
              <w:top w:w="60" w:type="dxa"/>
              <w:left w:w="100" w:type="dxa"/>
              <w:bottom w:w="60" w:type="dxa"/>
              <w:right w:w="100" w:type="dxa"/>
            </w:tcMar>
          </w:tcPr>
          <w:p w14:paraId="5C000109" w14:textId="77777777" w:rsidR="00DB1471" w:rsidRDefault="00000000">
            <w:r>
              <w:rPr>
                <w:color w:val="1A1A1A"/>
                <w:sz w:val="19"/>
                <w:szCs w:val="19"/>
              </w:rPr>
              <w:t>R-LC-48</w:t>
            </w:r>
          </w:p>
        </w:tc>
        <w:tc>
          <w:tcPr>
            <w:tcW w:w="4900" w:type="dxa"/>
            <w:tcMar>
              <w:top w:w="60" w:type="dxa"/>
              <w:left w:w="100" w:type="dxa"/>
              <w:bottom w:w="60" w:type="dxa"/>
              <w:right w:w="100" w:type="dxa"/>
            </w:tcMar>
          </w:tcPr>
          <w:p w14:paraId="5C00010A" w14:textId="77777777" w:rsidR="00DB1471" w:rsidRDefault="00000000">
            <w:r>
              <w:rPr>
                <w:color w:val="1A1A1A"/>
                <w:sz w:val="19"/>
                <w:szCs w:val="19"/>
              </w:rPr>
              <w:t>L/C가 정한 서류 제출 기간 초과 여부</w:t>
            </w:r>
          </w:p>
        </w:tc>
        <w:tc>
          <w:tcPr>
            <w:tcW w:w="2600" w:type="dxa"/>
            <w:tcMar>
              <w:top w:w="60" w:type="dxa"/>
              <w:left w:w="100" w:type="dxa"/>
              <w:bottom w:w="60" w:type="dxa"/>
              <w:right w:w="100" w:type="dxa"/>
            </w:tcMar>
          </w:tcPr>
          <w:p w14:paraId="5C00010B" w14:textId="77777777" w:rsidR="00DB1471" w:rsidRDefault="00000000">
            <w:r>
              <w:rPr>
                <w:color w:val="1A1A1A"/>
                <w:sz w:val="19"/>
                <w:szCs w:val="19"/>
              </w:rPr>
              <w:t>MT700 :48:</w:t>
            </w:r>
          </w:p>
        </w:tc>
        <w:tc>
          <w:tcPr>
            <w:tcW w:w="1200" w:type="dxa"/>
            <w:tcMar>
              <w:top w:w="60" w:type="dxa"/>
              <w:left w:w="100" w:type="dxa"/>
              <w:bottom w:w="60" w:type="dxa"/>
              <w:right w:w="100" w:type="dxa"/>
            </w:tcMar>
          </w:tcPr>
          <w:p w14:paraId="5C00010C" w14:textId="77777777" w:rsidR="00DB1471" w:rsidRDefault="00000000">
            <w:r>
              <w:rPr>
                <w:color w:val="1A1A1A"/>
                <w:sz w:val="19"/>
                <w:szCs w:val="19"/>
              </w:rPr>
              <w:t>Critical</w:t>
            </w:r>
          </w:p>
        </w:tc>
      </w:tr>
      <w:tr w:rsidR="00DB1471" w14:paraId="5C00010D" w14:textId="77777777">
        <w:trPr>
          <w:cantSplit/>
        </w:trPr>
        <w:tc>
          <w:tcPr>
            <w:tcW w:w="1600" w:type="dxa"/>
            <w:tcMar>
              <w:top w:w="60" w:type="dxa"/>
              <w:left w:w="100" w:type="dxa"/>
              <w:bottom w:w="60" w:type="dxa"/>
              <w:right w:w="100" w:type="dxa"/>
            </w:tcMar>
          </w:tcPr>
          <w:p w14:paraId="5C00010E" w14:textId="77777777" w:rsidR="00DB1471" w:rsidRDefault="00000000">
            <w:r>
              <w:rPr>
                <w:color w:val="1A1A1A"/>
                <w:sz w:val="19"/>
                <w:szCs w:val="19"/>
              </w:rPr>
              <w:t>R-LC-44EF</w:t>
            </w:r>
          </w:p>
        </w:tc>
        <w:tc>
          <w:tcPr>
            <w:tcW w:w="4900" w:type="dxa"/>
            <w:tcMar>
              <w:top w:w="60" w:type="dxa"/>
              <w:left w:w="100" w:type="dxa"/>
              <w:bottom w:w="60" w:type="dxa"/>
              <w:right w:w="100" w:type="dxa"/>
            </w:tcMar>
          </w:tcPr>
          <w:p w14:paraId="5C00010F" w14:textId="77777777" w:rsidR="00DB1471" w:rsidRDefault="00000000">
            <w:r>
              <w:rPr>
                <w:color w:val="1A1A1A"/>
                <w:sz w:val="19"/>
                <w:szCs w:val="19"/>
              </w:rPr>
              <w:t>B/L의 선적항·양륙항이 L/C 지정과 일치하는지</w:t>
            </w:r>
          </w:p>
        </w:tc>
        <w:tc>
          <w:tcPr>
            <w:tcW w:w="2600" w:type="dxa"/>
            <w:tcMar>
              <w:top w:w="60" w:type="dxa"/>
              <w:left w:w="100" w:type="dxa"/>
              <w:bottom w:w="60" w:type="dxa"/>
              <w:right w:w="100" w:type="dxa"/>
            </w:tcMar>
          </w:tcPr>
          <w:p w14:paraId="5C000110" w14:textId="77777777" w:rsidR="00DB1471" w:rsidRDefault="00000000">
            <w:r>
              <w:rPr>
                <w:color w:val="1A1A1A"/>
                <w:sz w:val="19"/>
                <w:szCs w:val="19"/>
              </w:rPr>
              <w:t>MT700 :44E:/:44F:</w:t>
            </w:r>
          </w:p>
        </w:tc>
        <w:tc>
          <w:tcPr>
            <w:tcW w:w="1200" w:type="dxa"/>
            <w:tcMar>
              <w:top w:w="60" w:type="dxa"/>
              <w:left w:w="100" w:type="dxa"/>
              <w:bottom w:w="60" w:type="dxa"/>
              <w:right w:w="100" w:type="dxa"/>
            </w:tcMar>
          </w:tcPr>
          <w:p w14:paraId="5C000111" w14:textId="77777777" w:rsidR="00DB1471" w:rsidRDefault="00000000">
            <w:r>
              <w:rPr>
                <w:color w:val="1A1A1A"/>
                <w:sz w:val="19"/>
                <w:szCs w:val="19"/>
              </w:rPr>
              <w:t>Critical</w:t>
            </w:r>
          </w:p>
        </w:tc>
      </w:tr>
      <w:tr w:rsidR="00DB1471" w14:paraId="5C000112" w14:textId="77777777">
        <w:trPr>
          <w:cantSplit/>
        </w:trPr>
        <w:tc>
          <w:tcPr>
            <w:tcW w:w="1600" w:type="dxa"/>
            <w:tcMar>
              <w:top w:w="60" w:type="dxa"/>
              <w:left w:w="100" w:type="dxa"/>
              <w:bottom w:w="60" w:type="dxa"/>
              <w:right w:w="100" w:type="dxa"/>
            </w:tcMar>
          </w:tcPr>
          <w:p w14:paraId="5C000113" w14:textId="77777777" w:rsidR="00DB1471" w:rsidRDefault="00000000">
            <w:r>
              <w:rPr>
                <w:color w:val="1A1A1A"/>
                <w:sz w:val="19"/>
                <w:szCs w:val="19"/>
              </w:rPr>
              <w:t>R-LC-46A</w:t>
            </w:r>
          </w:p>
        </w:tc>
        <w:tc>
          <w:tcPr>
            <w:tcW w:w="4900" w:type="dxa"/>
            <w:tcMar>
              <w:top w:w="60" w:type="dxa"/>
              <w:left w:w="100" w:type="dxa"/>
              <w:bottom w:w="60" w:type="dxa"/>
              <w:right w:w="100" w:type="dxa"/>
            </w:tcMar>
          </w:tcPr>
          <w:p w14:paraId="5C000114" w14:textId="77777777" w:rsidR="00DB1471" w:rsidRDefault="00000000">
            <w:r>
              <w:rPr>
                <w:color w:val="1A1A1A"/>
                <w:sz w:val="19"/>
                <w:szCs w:val="19"/>
              </w:rPr>
              <w:t>L/C가 요구한 서류가 모두 준비되었는지(누락 목록 산출)</w:t>
            </w:r>
          </w:p>
        </w:tc>
        <w:tc>
          <w:tcPr>
            <w:tcW w:w="2600" w:type="dxa"/>
            <w:tcMar>
              <w:top w:w="60" w:type="dxa"/>
              <w:left w:w="100" w:type="dxa"/>
              <w:bottom w:w="60" w:type="dxa"/>
              <w:right w:w="100" w:type="dxa"/>
            </w:tcMar>
          </w:tcPr>
          <w:p w14:paraId="5C000115" w14:textId="77777777" w:rsidR="00DB1471" w:rsidRDefault="00000000">
            <w:r>
              <w:rPr>
                <w:color w:val="1A1A1A"/>
                <w:sz w:val="19"/>
                <w:szCs w:val="19"/>
              </w:rPr>
              <w:t>MT700 :46A:</w:t>
            </w:r>
          </w:p>
        </w:tc>
        <w:tc>
          <w:tcPr>
            <w:tcW w:w="1200" w:type="dxa"/>
            <w:tcMar>
              <w:top w:w="60" w:type="dxa"/>
              <w:left w:w="100" w:type="dxa"/>
              <w:bottom w:w="60" w:type="dxa"/>
              <w:right w:w="100" w:type="dxa"/>
            </w:tcMar>
          </w:tcPr>
          <w:p w14:paraId="5C000116" w14:textId="77777777" w:rsidR="00DB1471" w:rsidRDefault="00000000">
            <w:r>
              <w:rPr>
                <w:color w:val="1A1A1A"/>
                <w:sz w:val="19"/>
                <w:szCs w:val="19"/>
              </w:rPr>
              <w:t>Critical</w:t>
            </w:r>
          </w:p>
        </w:tc>
      </w:tr>
      <w:tr w:rsidR="00DB1471" w14:paraId="5C000117" w14:textId="77777777">
        <w:trPr>
          <w:cantSplit/>
        </w:trPr>
        <w:tc>
          <w:tcPr>
            <w:tcW w:w="1600" w:type="dxa"/>
            <w:tcMar>
              <w:top w:w="60" w:type="dxa"/>
              <w:left w:w="100" w:type="dxa"/>
              <w:bottom w:w="60" w:type="dxa"/>
              <w:right w:w="100" w:type="dxa"/>
            </w:tcMar>
          </w:tcPr>
          <w:p w14:paraId="5C000118" w14:textId="77777777" w:rsidR="00DB1471" w:rsidRDefault="00000000">
            <w:r>
              <w:rPr>
                <w:color w:val="1A1A1A"/>
                <w:sz w:val="19"/>
                <w:szCs w:val="19"/>
              </w:rPr>
              <w:t>R-LC-47A</w:t>
            </w:r>
          </w:p>
        </w:tc>
        <w:tc>
          <w:tcPr>
            <w:tcW w:w="4900" w:type="dxa"/>
            <w:tcMar>
              <w:top w:w="60" w:type="dxa"/>
              <w:left w:w="100" w:type="dxa"/>
              <w:bottom w:w="60" w:type="dxa"/>
              <w:right w:w="100" w:type="dxa"/>
            </w:tcMar>
          </w:tcPr>
          <w:p w14:paraId="5C000119" w14:textId="77777777" w:rsidR="00DB1471" w:rsidRDefault="00000000">
            <w:r>
              <w:rPr>
                <w:color w:val="1A1A1A"/>
                <w:sz w:val="19"/>
                <w:szCs w:val="19"/>
              </w:rPr>
              <w:t>추가 조건 자유서식 문구의 미충족 항목 판별(LLM 보조 판정)</w:t>
            </w:r>
          </w:p>
        </w:tc>
        <w:tc>
          <w:tcPr>
            <w:tcW w:w="2600" w:type="dxa"/>
            <w:tcMar>
              <w:top w:w="60" w:type="dxa"/>
              <w:left w:w="100" w:type="dxa"/>
              <w:bottom w:w="60" w:type="dxa"/>
              <w:right w:w="100" w:type="dxa"/>
            </w:tcMar>
          </w:tcPr>
          <w:p w14:paraId="5C00011A" w14:textId="77777777" w:rsidR="00DB1471" w:rsidRDefault="00000000">
            <w:r>
              <w:rPr>
                <w:color w:val="1A1A1A"/>
                <w:sz w:val="19"/>
                <w:szCs w:val="19"/>
              </w:rPr>
              <w:t>MT700 :47A:</w:t>
            </w:r>
          </w:p>
        </w:tc>
        <w:tc>
          <w:tcPr>
            <w:tcW w:w="1200" w:type="dxa"/>
            <w:tcMar>
              <w:top w:w="60" w:type="dxa"/>
              <w:left w:w="100" w:type="dxa"/>
              <w:bottom w:w="60" w:type="dxa"/>
              <w:right w:w="100" w:type="dxa"/>
            </w:tcMar>
          </w:tcPr>
          <w:p w14:paraId="5C00011B" w14:textId="77777777" w:rsidR="00DB1471" w:rsidRDefault="00000000">
            <w:r>
              <w:rPr>
                <w:color w:val="1A1A1A"/>
                <w:sz w:val="19"/>
                <w:szCs w:val="19"/>
              </w:rPr>
              <w:t>Warning</w:t>
            </w:r>
          </w:p>
        </w:tc>
      </w:tr>
      <w:tr w:rsidR="00DB1471" w14:paraId="5C00011C" w14:textId="77777777">
        <w:trPr>
          <w:cantSplit/>
        </w:trPr>
        <w:tc>
          <w:tcPr>
            <w:tcW w:w="1600" w:type="dxa"/>
            <w:tcMar>
              <w:top w:w="60" w:type="dxa"/>
              <w:left w:w="100" w:type="dxa"/>
              <w:bottom w:w="60" w:type="dxa"/>
              <w:right w:w="100" w:type="dxa"/>
            </w:tcMar>
          </w:tcPr>
          <w:p w14:paraId="5C00011D" w14:textId="77777777" w:rsidR="00DB1471" w:rsidRDefault="00000000">
            <w:r>
              <w:rPr>
                <w:color w:val="1A1A1A"/>
                <w:sz w:val="19"/>
                <w:szCs w:val="19"/>
              </w:rPr>
              <w:t>R-XREF-QTY</w:t>
            </w:r>
          </w:p>
        </w:tc>
        <w:tc>
          <w:tcPr>
            <w:tcW w:w="4900" w:type="dxa"/>
            <w:tcMar>
              <w:top w:w="60" w:type="dxa"/>
              <w:left w:w="100" w:type="dxa"/>
              <w:bottom w:w="60" w:type="dxa"/>
              <w:right w:w="100" w:type="dxa"/>
            </w:tcMar>
          </w:tcPr>
          <w:p w14:paraId="5C00011E" w14:textId="77777777" w:rsidR="00DB1471" w:rsidRDefault="00000000">
            <w:r>
              <w:rPr>
                <w:color w:val="1A1A1A"/>
                <w:sz w:val="19"/>
                <w:szCs w:val="19"/>
              </w:rPr>
              <w:t>B/L·포장명세서·송장의 포장 수량 합계 일치</w:t>
            </w:r>
          </w:p>
        </w:tc>
        <w:tc>
          <w:tcPr>
            <w:tcW w:w="2600" w:type="dxa"/>
            <w:tcMar>
              <w:top w:w="60" w:type="dxa"/>
              <w:left w:w="100" w:type="dxa"/>
              <w:bottom w:w="60" w:type="dxa"/>
              <w:right w:w="100" w:type="dxa"/>
            </w:tcMar>
          </w:tcPr>
          <w:p w14:paraId="5C00011F" w14:textId="77777777" w:rsidR="00DB1471" w:rsidRDefault="00000000">
            <w:r>
              <w:rPr>
                <w:color w:val="1A1A1A"/>
                <w:sz w:val="19"/>
                <w:szCs w:val="19"/>
              </w:rPr>
              <w:t>서류 간 정합성</w:t>
            </w:r>
          </w:p>
        </w:tc>
        <w:tc>
          <w:tcPr>
            <w:tcW w:w="1200" w:type="dxa"/>
            <w:tcMar>
              <w:top w:w="60" w:type="dxa"/>
              <w:left w:w="100" w:type="dxa"/>
              <w:bottom w:w="60" w:type="dxa"/>
              <w:right w:w="100" w:type="dxa"/>
            </w:tcMar>
          </w:tcPr>
          <w:p w14:paraId="5C000120" w14:textId="77777777" w:rsidR="00DB1471" w:rsidRDefault="00000000">
            <w:r>
              <w:rPr>
                <w:color w:val="1A1A1A"/>
                <w:sz w:val="19"/>
                <w:szCs w:val="19"/>
              </w:rPr>
              <w:t>Critical</w:t>
            </w:r>
          </w:p>
        </w:tc>
      </w:tr>
      <w:tr w:rsidR="00DB1471" w14:paraId="5C000121" w14:textId="77777777">
        <w:trPr>
          <w:cantSplit/>
        </w:trPr>
        <w:tc>
          <w:tcPr>
            <w:tcW w:w="1600" w:type="dxa"/>
            <w:tcMar>
              <w:top w:w="60" w:type="dxa"/>
              <w:left w:w="100" w:type="dxa"/>
              <w:bottom w:w="60" w:type="dxa"/>
              <w:right w:w="100" w:type="dxa"/>
            </w:tcMar>
          </w:tcPr>
          <w:p w14:paraId="5C000122" w14:textId="77777777" w:rsidR="00DB1471" w:rsidRDefault="00000000">
            <w:r>
              <w:rPr>
                <w:color w:val="1A1A1A"/>
                <w:sz w:val="19"/>
                <w:szCs w:val="19"/>
              </w:rPr>
              <w:t>R-XREF-WGT</w:t>
            </w:r>
          </w:p>
        </w:tc>
        <w:tc>
          <w:tcPr>
            <w:tcW w:w="4900" w:type="dxa"/>
            <w:tcMar>
              <w:top w:w="60" w:type="dxa"/>
              <w:left w:w="100" w:type="dxa"/>
              <w:bottom w:w="60" w:type="dxa"/>
              <w:right w:w="100" w:type="dxa"/>
            </w:tcMar>
          </w:tcPr>
          <w:p w14:paraId="5C000123" w14:textId="77777777" w:rsidR="00DB1471" w:rsidRDefault="00000000">
            <w:r>
              <w:rPr>
                <w:color w:val="1A1A1A"/>
                <w:sz w:val="19"/>
                <w:szCs w:val="19"/>
              </w:rPr>
              <w:t>B/L·포장명세서 총중량 편차 검사</w:t>
            </w:r>
          </w:p>
        </w:tc>
        <w:tc>
          <w:tcPr>
            <w:tcW w:w="2600" w:type="dxa"/>
            <w:tcMar>
              <w:top w:w="60" w:type="dxa"/>
              <w:left w:w="100" w:type="dxa"/>
              <w:bottom w:w="60" w:type="dxa"/>
              <w:right w:w="100" w:type="dxa"/>
            </w:tcMar>
          </w:tcPr>
          <w:p w14:paraId="5C000124" w14:textId="77777777" w:rsidR="00DB1471" w:rsidRDefault="00000000">
            <w:r>
              <w:rPr>
                <w:color w:val="1A1A1A"/>
                <w:sz w:val="19"/>
                <w:szCs w:val="19"/>
              </w:rPr>
              <w:t>서류 간 정합성</w:t>
            </w:r>
          </w:p>
        </w:tc>
        <w:tc>
          <w:tcPr>
            <w:tcW w:w="1200" w:type="dxa"/>
            <w:tcMar>
              <w:top w:w="60" w:type="dxa"/>
              <w:left w:w="100" w:type="dxa"/>
              <w:bottom w:w="60" w:type="dxa"/>
              <w:right w:w="100" w:type="dxa"/>
            </w:tcMar>
          </w:tcPr>
          <w:p w14:paraId="5C000125" w14:textId="77777777" w:rsidR="00DB1471" w:rsidRDefault="00000000">
            <w:r>
              <w:rPr>
                <w:color w:val="1A1A1A"/>
                <w:sz w:val="19"/>
                <w:szCs w:val="19"/>
              </w:rPr>
              <w:t>Warning</w:t>
            </w:r>
          </w:p>
        </w:tc>
      </w:tr>
      <w:tr w:rsidR="00DB1471" w14:paraId="5C000126" w14:textId="77777777">
        <w:trPr>
          <w:cantSplit/>
        </w:trPr>
        <w:tc>
          <w:tcPr>
            <w:tcW w:w="1600" w:type="dxa"/>
            <w:tcMar>
              <w:top w:w="60" w:type="dxa"/>
              <w:left w:w="100" w:type="dxa"/>
              <w:bottom w:w="60" w:type="dxa"/>
              <w:right w:w="100" w:type="dxa"/>
            </w:tcMar>
          </w:tcPr>
          <w:p w14:paraId="5C000127" w14:textId="77777777" w:rsidR="00DB1471" w:rsidRDefault="00000000">
            <w:r>
              <w:rPr>
                <w:color w:val="1A1A1A"/>
                <w:sz w:val="19"/>
                <w:szCs w:val="19"/>
              </w:rPr>
              <w:t>R-FMT-CTR</w:t>
            </w:r>
          </w:p>
        </w:tc>
        <w:tc>
          <w:tcPr>
            <w:tcW w:w="4900" w:type="dxa"/>
            <w:tcMar>
              <w:top w:w="60" w:type="dxa"/>
              <w:left w:w="100" w:type="dxa"/>
              <w:bottom w:w="60" w:type="dxa"/>
              <w:right w:w="100" w:type="dxa"/>
            </w:tcMar>
          </w:tcPr>
          <w:p w14:paraId="5C000128" w14:textId="77777777" w:rsidR="00DB1471" w:rsidRDefault="00000000">
            <w:r>
              <w:rPr>
                <w:color w:val="1A1A1A"/>
                <w:sz w:val="19"/>
                <w:szCs w:val="19"/>
              </w:rPr>
              <w:t>컨테이너 번호 체크디지트 유효성</w:t>
            </w:r>
          </w:p>
        </w:tc>
        <w:tc>
          <w:tcPr>
            <w:tcW w:w="2600" w:type="dxa"/>
            <w:tcMar>
              <w:top w:w="60" w:type="dxa"/>
              <w:left w:w="100" w:type="dxa"/>
              <w:bottom w:w="60" w:type="dxa"/>
              <w:right w:w="100" w:type="dxa"/>
            </w:tcMar>
          </w:tcPr>
          <w:p w14:paraId="5C000129" w14:textId="77777777" w:rsidR="00DB1471" w:rsidRDefault="00000000">
            <w:r>
              <w:rPr>
                <w:color w:val="1A1A1A"/>
                <w:sz w:val="19"/>
                <w:szCs w:val="19"/>
              </w:rPr>
              <w:t>ISO 6346</w:t>
            </w:r>
          </w:p>
        </w:tc>
        <w:tc>
          <w:tcPr>
            <w:tcW w:w="1200" w:type="dxa"/>
            <w:tcMar>
              <w:top w:w="60" w:type="dxa"/>
              <w:left w:w="100" w:type="dxa"/>
              <w:bottom w:w="60" w:type="dxa"/>
              <w:right w:w="100" w:type="dxa"/>
            </w:tcMar>
          </w:tcPr>
          <w:p w14:paraId="5C00012A" w14:textId="77777777" w:rsidR="00DB1471" w:rsidRDefault="00000000">
            <w:r>
              <w:rPr>
                <w:color w:val="1A1A1A"/>
                <w:sz w:val="19"/>
                <w:szCs w:val="19"/>
              </w:rPr>
              <w:t>Warning</w:t>
            </w:r>
          </w:p>
        </w:tc>
      </w:tr>
      <w:tr w:rsidR="00DB1471" w14:paraId="5C00012B" w14:textId="77777777">
        <w:trPr>
          <w:cantSplit/>
        </w:trPr>
        <w:tc>
          <w:tcPr>
            <w:tcW w:w="1600" w:type="dxa"/>
            <w:tcMar>
              <w:top w:w="60" w:type="dxa"/>
              <w:left w:w="100" w:type="dxa"/>
              <w:bottom w:w="60" w:type="dxa"/>
              <w:right w:w="100" w:type="dxa"/>
            </w:tcMar>
          </w:tcPr>
          <w:p w14:paraId="5C00012C" w14:textId="77777777" w:rsidR="00DB1471" w:rsidRDefault="00000000">
            <w:r>
              <w:rPr>
                <w:color w:val="1A1A1A"/>
                <w:sz w:val="19"/>
                <w:szCs w:val="19"/>
              </w:rPr>
              <w:t>R-FMT-DATE</w:t>
            </w:r>
          </w:p>
        </w:tc>
        <w:tc>
          <w:tcPr>
            <w:tcW w:w="4900" w:type="dxa"/>
            <w:tcMar>
              <w:top w:w="60" w:type="dxa"/>
              <w:left w:w="100" w:type="dxa"/>
              <w:bottom w:w="60" w:type="dxa"/>
              <w:right w:w="100" w:type="dxa"/>
            </w:tcMar>
          </w:tcPr>
          <w:p w14:paraId="5C00012D" w14:textId="77777777" w:rsidR="00DB1471" w:rsidRDefault="00000000">
            <w:r>
              <w:rPr>
                <w:color w:val="1A1A1A"/>
                <w:sz w:val="19"/>
                <w:szCs w:val="19"/>
              </w:rPr>
              <w:t>일자 논리(발행일·적재일·출항일 순서) 검사</w:t>
            </w:r>
          </w:p>
        </w:tc>
        <w:tc>
          <w:tcPr>
            <w:tcW w:w="2600" w:type="dxa"/>
            <w:tcMar>
              <w:top w:w="60" w:type="dxa"/>
              <w:left w:w="100" w:type="dxa"/>
              <w:bottom w:w="60" w:type="dxa"/>
              <w:right w:w="100" w:type="dxa"/>
            </w:tcMar>
          </w:tcPr>
          <w:p w14:paraId="5C00012E" w14:textId="77777777" w:rsidR="00DB1471" w:rsidRDefault="00000000">
            <w:r>
              <w:rPr>
                <w:color w:val="1A1A1A"/>
                <w:sz w:val="19"/>
                <w:szCs w:val="19"/>
              </w:rPr>
              <w:t>내부 정합성</w:t>
            </w:r>
          </w:p>
        </w:tc>
        <w:tc>
          <w:tcPr>
            <w:tcW w:w="1200" w:type="dxa"/>
            <w:tcMar>
              <w:top w:w="60" w:type="dxa"/>
              <w:left w:w="100" w:type="dxa"/>
              <w:bottom w:w="60" w:type="dxa"/>
              <w:right w:w="100" w:type="dxa"/>
            </w:tcMar>
          </w:tcPr>
          <w:p w14:paraId="5C00012F" w14:textId="77777777" w:rsidR="00DB1471" w:rsidRDefault="00000000">
            <w:r>
              <w:rPr>
                <w:color w:val="1A1A1A"/>
                <w:sz w:val="19"/>
                <w:szCs w:val="19"/>
              </w:rPr>
              <w:t>Critical</w:t>
            </w:r>
          </w:p>
        </w:tc>
      </w:tr>
    </w:tbl>
    <w:p w14:paraId="5C000130" w14:textId="77777777" w:rsidR="00DB1471" w:rsidRDefault="00DB1471">
      <w:pPr>
        <w:spacing w:after="120" w:line="300" w:lineRule="auto"/>
      </w:pPr>
    </w:p>
    <w:p w14:paraId="5C000131" w14:textId="77777777" w:rsidR="00DB1471" w:rsidRDefault="00000000">
      <w:pPr>
        <w:pStyle w:val="a4"/>
        <w:numPr>
          <w:ilvl w:val="0"/>
          <w:numId w:val="2"/>
        </w:numPr>
        <w:spacing w:after="80" w:line="300" w:lineRule="auto"/>
      </w:pPr>
      <w:r>
        <w:t>룰 정의 구조: rule_id, 근거 조문, 심각도, 검사 대상 필드, 판정식, 사용자 메시지 템플릿, 수정 가이드, 활성 여부, 버전. 룰은 코드가 아니라 데이터(룰 카탈로그 테이블)로 관리하여 조문 개정 시 배포 없이 갱신한다.</w:t>
      </w:r>
    </w:p>
    <w:p w14:paraId="5C000132" w14:textId="77777777" w:rsidR="00DB1471" w:rsidRDefault="00000000">
      <w:pPr>
        <w:pStyle w:val="a4"/>
        <w:numPr>
          <w:ilvl w:val="0"/>
          <w:numId w:val="2"/>
        </w:numPr>
        <w:spacing w:after="80" w:line="300" w:lineRule="auto"/>
      </w:pPr>
      <w:r>
        <w:t>판정식 예시(내부 DSL): WHEN bl.onboard_date + 21d &lt; presentation_date THEN Critical(R-UCP-14C). LLM 보조가 필요한 자유서식 조건(:47A:)은 룰이 조건 문장을 분해하고 LLM은 충족 여부만 판정하도록 역할을 분리한다.</w:t>
      </w:r>
    </w:p>
    <w:p w14:paraId="5C000133" w14:textId="77777777" w:rsidR="00DB1471" w:rsidRDefault="00000000">
      <w:pPr>
        <w:pStyle w:val="a4"/>
        <w:numPr>
          <w:ilvl w:val="0"/>
          <w:numId w:val="2"/>
        </w:numPr>
        <w:spacing w:after="80" w:line="300" w:lineRule="auto"/>
      </w:pPr>
      <w:r>
        <w:t>목표 규모: 초기 100개 룰(UCP600 계열 40, L/C 조건 계열 25, 서류 간 정합성 20, 형식 검증 15). 모든 판정에는 조문 원문 스니펫이 함께 저장되어 F7 설명의 인용 근거가 된다.</w:t>
      </w:r>
    </w:p>
    <w:p w14:paraId="5C000134" w14:textId="77777777" w:rsidR="00DB1471" w:rsidRDefault="00000000">
      <w:pPr>
        <w:pStyle w:val="3"/>
        <w:spacing w:before="180" w:after="80"/>
      </w:pPr>
      <w:r>
        <w:rPr>
          <w:b/>
          <w:bCs/>
          <w:color w:val="262626"/>
          <w:sz w:val="22"/>
          <w:szCs w:val="22"/>
        </w:rPr>
        <w:t>계층 B — 하자 확률 예측 모델</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800"/>
        <w:gridCol w:w="2300"/>
      </w:tblGrid>
      <w:tr w:rsidR="00DB1471" w14:paraId="5C000135" w14:textId="77777777">
        <w:trPr>
          <w:cantSplit/>
          <w:tblHeader/>
        </w:trPr>
        <w:tc>
          <w:tcPr>
            <w:tcW w:w="2200" w:type="dxa"/>
            <w:shd w:val="clear" w:color="auto" w:fill="D9D9D9"/>
            <w:tcMar>
              <w:top w:w="60" w:type="dxa"/>
              <w:left w:w="100" w:type="dxa"/>
              <w:bottom w:w="60" w:type="dxa"/>
              <w:right w:w="100" w:type="dxa"/>
            </w:tcMar>
          </w:tcPr>
          <w:p w14:paraId="5C000136" w14:textId="77777777" w:rsidR="00DB1471" w:rsidRDefault="00000000">
            <w:pPr>
              <w:jc w:val="center"/>
            </w:pPr>
            <w:r>
              <w:rPr>
                <w:b/>
                <w:bCs/>
                <w:color w:val="1A1A1A"/>
                <w:sz w:val="19"/>
                <w:szCs w:val="19"/>
              </w:rPr>
              <w:t>피처군</w:t>
            </w:r>
          </w:p>
        </w:tc>
        <w:tc>
          <w:tcPr>
            <w:tcW w:w="5800" w:type="dxa"/>
            <w:shd w:val="clear" w:color="auto" w:fill="D9D9D9"/>
            <w:tcMar>
              <w:top w:w="60" w:type="dxa"/>
              <w:left w:w="100" w:type="dxa"/>
              <w:bottom w:w="60" w:type="dxa"/>
              <w:right w:w="100" w:type="dxa"/>
            </w:tcMar>
          </w:tcPr>
          <w:p w14:paraId="5C000137" w14:textId="77777777" w:rsidR="00DB1471" w:rsidRDefault="00000000">
            <w:pPr>
              <w:jc w:val="center"/>
            </w:pPr>
            <w:r>
              <w:rPr>
                <w:b/>
                <w:bCs/>
                <w:color w:val="1A1A1A"/>
                <w:sz w:val="19"/>
                <w:szCs w:val="19"/>
              </w:rPr>
              <w:t>구체 피처</w:t>
            </w:r>
          </w:p>
        </w:tc>
        <w:tc>
          <w:tcPr>
            <w:tcW w:w="2300" w:type="dxa"/>
            <w:shd w:val="clear" w:color="auto" w:fill="D9D9D9"/>
            <w:tcMar>
              <w:top w:w="60" w:type="dxa"/>
              <w:left w:w="100" w:type="dxa"/>
              <w:bottom w:w="60" w:type="dxa"/>
              <w:right w:w="100" w:type="dxa"/>
            </w:tcMar>
          </w:tcPr>
          <w:p w14:paraId="5C000138" w14:textId="77777777" w:rsidR="00DB1471" w:rsidRDefault="00000000">
            <w:pPr>
              <w:jc w:val="center"/>
            </w:pPr>
            <w:r>
              <w:rPr>
                <w:b/>
                <w:bCs/>
                <w:color w:val="1A1A1A"/>
                <w:sz w:val="19"/>
                <w:szCs w:val="19"/>
              </w:rPr>
              <w:t>취지</w:t>
            </w:r>
          </w:p>
        </w:tc>
      </w:tr>
      <w:tr w:rsidR="00DB1471" w14:paraId="5C000139" w14:textId="77777777">
        <w:trPr>
          <w:cantSplit/>
        </w:trPr>
        <w:tc>
          <w:tcPr>
            <w:tcW w:w="2200" w:type="dxa"/>
            <w:tcMar>
              <w:top w:w="60" w:type="dxa"/>
              <w:left w:w="100" w:type="dxa"/>
              <w:bottom w:w="60" w:type="dxa"/>
              <w:right w:w="100" w:type="dxa"/>
            </w:tcMar>
          </w:tcPr>
          <w:p w14:paraId="5C00013A" w14:textId="77777777" w:rsidR="00DB1471" w:rsidRDefault="00000000">
            <w:r>
              <w:rPr>
                <w:color w:val="1A1A1A"/>
                <w:sz w:val="19"/>
                <w:szCs w:val="19"/>
              </w:rPr>
              <w:t>룰 위반</w:t>
            </w:r>
          </w:p>
        </w:tc>
        <w:tc>
          <w:tcPr>
            <w:tcW w:w="5800" w:type="dxa"/>
            <w:tcMar>
              <w:top w:w="60" w:type="dxa"/>
              <w:left w:w="100" w:type="dxa"/>
              <w:bottom w:w="60" w:type="dxa"/>
              <w:right w:w="100" w:type="dxa"/>
            </w:tcMar>
          </w:tcPr>
          <w:p w14:paraId="5C00013B" w14:textId="77777777" w:rsidR="00DB1471" w:rsidRDefault="00000000">
            <w:r>
              <w:rPr>
                <w:color w:val="1A1A1A"/>
                <w:sz w:val="19"/>
                <w:szCs w:val="19"/>
              </w:rPr>
              <w:t>룰별 위반 여부 벡터, 심각도 가중합, Critical 건수</w:t>
            </w:r>
          </w:p>
        </w:tc>
        <w:tc>
          <w:tcPr>
            <w:tcW w:w="2300" w:type="dxa"/>
            <w:tcMar>
              <w:top w:w="60" w:type="dxa"/>
              <w:left w:w="100" w:type="dxa"/>
              <w:bottom w:w="60" w:type="dxa"/>
              <w:right w:w="100" w:type="dxa"/>
            </w:tcMar>
          </w:tcPr>
          <w:p w14:paraId="5C00013C" w14:textId="77777777" w:rsidR="00DB1471" w:rsidRDefault="00000000">
            <w:r>
              <w:rPr>
                <w:color w:val="1A1A1A"/>
                <w:sz w:val="19"/>
                <w:szCs w:val="19"/>
              </w:rPr>
              <w:t>결정론 판정 결과의 집약</w:t>
            </w:r>
          </w:p>
        </w:tc>
      </w:tr>
      <w:tr w:rsidR="00DB1471" w14:paraId="5C00013D" w14:textId="77777777">
        <w:trPr>
          <w:cantSplit/>
        </w:trPr>
        <w:tc>
          <w:tcPr>
            <w:tcW w:w="2200" w:type="dxa"/>
            <w:tcMar>
              <w:top w:w="60" w:type="dxa"/>
              <w:left w:w="100" w:type="dxa"/>
              <w:bottom w:w="60" w:type="dxa"/>
              <w:right w:w="100" w:type="dxa"/>
            </w:tcMar>
          </w:tcPr>
          <w:p w14:paraId="5C00013E" w14:textId="77777777" w:rsidR="00DB1471" w:rsidRDefault="00000000">
            <w:r>
              <w:rPr>
                <w:color w:val="1A1A1A"/>
                <w:sz w:val="19"/>
                <w:szCs w:val="19"/>
              </w:rPr>
              <w:lastRenderedPageBreak/>
              <w:t>서류 정합성</w:t>
            </w:r>
          </w:p>
        </w:tc>
        <w:tc>
          <w:tcPr>
            <w:tcW w:w="5800" w:type="dxa"/>
            <w:tcMar>
              <w:top w:w="60" w:type="dxa"/>
              <w:left w:w="100" w:type="dxa"/>
              <w:bottom w:w="60" w:type="dxa"/>
              <w:right w:w="100" w:type="dxa"/>
            </w:tcMar>
          </w:tcPr>
          <w:p w14:paraId="5C00013F" w14:textId="77777777" w:rsidR="00DB1471" w:rsidRDefault="00000000">
            <w:r>
              <w:rPr>
                <w:color w:val="1A1A1A"/>
                <w:sz w:val="19"/>
                <w:szCs w:val="19"/>
              </w:rPr>
              <w:t>필드 간 문자열 편집거리, 수량·중량 편차율, 충돌 필드 수</w:t>
            </w:r>
          </w:p>
        </w:tc>
        <w:tc>
          <w:tcPr>
            <w:tcW w:w="2300" w:type="dxa"/>
            <w:tcMar>
              <w:top w:w="60" w:type="dxa"/>
              <w:left w:w="100" w:type="dxa"/>
              <w:bottom w:w="60" w:type="dxa"/>
              <w:right w:w="100" w:type="dxa"/>
            </w:tcMar>
          </w:tcPr>
          <w:p w14:paraId="5C000140" w14:textId="77777777" w:rsidR="00DB1471" w:rsidRDefault="00000000">
            <w:r>
              <w:rPr>
                <w:color w:val="1A1A1A"/>
                <w:sz w:val="19"/>
                <w:szCs w:val="19"/>
              </w:rPr>
              <w:t>룰 임계 아래의 미세 불일치 포착</w:t>
            </w:r>
          </w:p>
        </w:tc>
      </w:tr>
      <w:tr w:rsidR="00DB1471" w14:paraId="5C000141" w14:textId="77777777">
        <w:trPr>
          <w:cantSplit/>
        </w:trPr>
        <w:tc>
          <w:tcPr>
            <w:tcW w:w="2200" w:type="dxa"/>
            <w:tcMar>
              <w:top w:w="60" w:type="dxa"/>
              <w:left w:w="100" w:type="dxa"/>
              <w:bottom w:w="60" w:type="dxa"/>
              <w:right w:w="100" w:type="dxa"/>
            </w:tcMar>
          </w:tcPr>
          <w:p w14:paraId="5C000142" w14:textId="77777777" w:rsidR="00DB1471" w:rsidRDefault="00000000">
            <w:r>
              <w:rPr>
                <w:color w:val="1A1A1A"/>
                <w:sz w:val="19"/>
                <w:szCs w:val="19"/>
              </w:rPr>
              <w:t>추출 품질</w:t>
            </w:r>
          </w:p>
        </w:tc>
        <w:tc>
          <w:tcPr>
            <w:tcW w:w="5800" w:type="dxa"/>
            <w:tcMar>
              <w:top w:w="60" w:type="dxa"/>
              <w:left w:w="100" w:type="dxa"/>
              <w:bottom w:w="60" w:type="dxa"/>
              <w:right w:w="100" w:type="dxa"/>
            </w:tcMar>
          </w:tcPr>
          <w:p w14:paraId="5C000143" w14:textId="77777777" w:rsidR="00DB1471" w:rsidRDefault="00000000">
            <w:r>
              <w:rPr>
                <w:color w:val="1A1A1A"/>
                <w:sz w:val="19"/>
                <w:szCs w:val="19"/>
              </w:rPr>
              <w:t>평균 필드 신뢰도, 필수 확인 필드 수, 미검출 필드 수</w:t>
            </w:r>
          </w:p>
        </w:tc>
        <w:tc>
          <w:tcPr>
            <w:tcW w:w="2300" w:type="dxa"/>
            <w:tcMar>
              <w:top w:w="60" w:type="dxa"/>
              <w:left w:w="100" w:type="dxa"/>
              <w:bottom w:w="60" w:type="dxa"/>
              <w:right w:w="100" w:type="dxa"/>
            </w:tcMar>
          </w:tcPr>
          <w:p w14:paraId="5C000144" w14:textId="77777777" w:rsidR="00DB1471" w:rsidRDefault="00000000">
            <w:r>
              <w:rPr>
                <w:color w:val="1A1A1A"/>
                <w:sz w:val="19"/>
                <w:szCs w:val="19"/>
              </w:rPr>
              <w:t>입력 자체가 불확실한 건의 위험 반영</w:t>
            </w:r>
          </w:p>
        </w:tc>
      </w:tr>
      <w:tr w:rsidR="00DB1471" w14:paraId="5C000145" w14:textId="77777777">
        <w:trPr>
          <w:cantSplit/>
        </w:trPr>
        <w:tc>
          <w:tcPr>
            <w:tcW w:w="2200" w:type="dxa"/>
            <w:tcMar>
              <w:top w:w="60" w:type="dxa"/>
              <w:left w:w="100" w:type="dxa"/>
              <w:bottom w:w="60" w:type="dxa"/>
              <w:right w:w="100" w:type="dxa"/>
            </w:tcMar>
          </w:tcPr>
          <w:p w14:paraId="5C000146" w14:textId="77777777" w:rsidR="00DB1471" w:rsidRDefault="00000000">
            <w:r>
              <w:rPr>
                <w:color w:val="1A1A1A"/>
                <w:sz w:val="19"/>
                <w:szCs w:val="19"/>
              </w:rPr>
              <w:t>L/C 복잡도</w:t>
            </w:r>
          </w:p>
        </w:tc>
        <w:tc>
          <w:tcPr>
            <w:tcW w:w="5800" w:type="dxa"/>
            <w:tcMar>
              <w:top w:w="60" w:type="dxa"/>
              <w:left w:w="100" w:type="dxa"/>
              <w:bottom w:w="60" w:type="dxa"/>
              <w:right w:w="100" w:type="dxa"/>
            </w:tcMar>
          </w:tcPr>
          <w:p w14:paraId="5C000147" w14:textId="77777777" w:rsidR="00DB1471" w:rsidRDefault="00000000">
            <w:r>
              <w:rPr>
                <w:color w:val="1A1A1A"/>
                <w:sz w:val="19"/>
                <w:szCs w:val="19"/>
              </w:rPr>
              <w:t>요구 서류 수, :47A: 문구 길이·조건 개수, 특수 요구 문구 존재 여부</w:t>
            </w:r>
          </w:p>
        </w:tc>
        <w:tc>
          <w:tcPr>
            <w:tcW w:w="2300" w:type="dxa"/>
            <w:tcMar>
              <w:top w:w="60" w:type="dxa"/>
              <w:left w:w="100" w:type="dxa"/>
              <w:bottom w:w="60" w:type="dxa"/>
              <w:right w:w="100" w:type="dxa"/>
            </w:tcMar>
          </w:tcPr>
          <w:p w14:paraId="5C000148" w14:textId="77777777" w:rsidR="00DB1471" w:rsidRDefault="00000000">
            <w:r>
              <w:rPr>
                <w:color w:val="1A1A1A"/>
                <w:sz w:val="19"/>
                <w:szCs w:val="19"/>
              </w:rPr>
              <w:t>조건이 복잡할수록 하자율 상승</w:t>
            </w:r>
          </w:p>
        </w:tc>
      </w:tr>
      <w:tr w:rsidR="00DB1471" w14:paraId="5C000149" w14:textId="77777777">
        <w:trPr>
          <w:cantSplit/>
        </w:trPr>
        <w:tc>
          <w:tcPr>
            <w:tcW w:w="2200" w:type="dxa"/>
            <w:tcMar>
              <w:top w:w="60" w:type="dxa"/>
              <w:left w:w="100" w:type="dxa"/>
              <w:bottom w:w="60" w:type="dxa"/>
              <w:right w:w="100" w:type="dxa"/>
            </w:tcMar>
          </w:tcPr>
          <w:p w14:paraId="5C00014A" w14:textId="77777777" w:rsidR="00DB1471" w:rsidRDefault="00000000">
            <w:r>
              <w:rPr>
                <w:color w:val="1A1A1A"/>
                <w:sz w:val="19"/>
                <w:szCs w:val="19"/>
              </w:rPr>
              <w:t>시간 여유</w:t>
            </w:r>
          </w:p>
        </w:tc>
        <w:tc>
          <w:tcPr>
            <w:tcW w:w="5800" w:type="dxa"/>
            <w:tcMar>
              <w:top w:w="60" w:type="dxa"/>
              <w:left w:w="100" w:type="dxa"/>
              <w:bottom w:w="60" w:type="dxa"/>
              <w:right w:w="100" w:type="dxa"/>
            </w:tcMar>
          </w:tcPr>
          <w:p w14:paraId="5C00014B" w14:textId="77777777" w:rsidR="00DB1471" w:rsidRDefault="00000000">
            <w:r>
              <w:rPr>
                <w:color w:val="1A1A1A"/>
                <w:sz w:val="19"/>
                <w:szCs w:val="19"/>
              </w:rPr>
              <w:t>유효기일까지 일수, 적재일~제출 예정일 간격, 제출 기간 잔여율</w:t>
            </w:r>
          </w:p>
        </w:tc>
        <w:tc>
          <w:tcPr>
            <w:tcW w:w="2300" w:type="dxa"/>
            <w:tcMar>
              <w:top w:w="60" w:type="dxa"/>
              <w:left w:w="100" w:type="dxa"/>
              <w:bottom w:w="60" w:type="dxa"/>
              <w:right w:w="100" w:type="dxa"/>
            </w:tcMar>
          </w:tcPr>
          <w:p w14:paraId="5C00014C" w14:textId="77777777" w:rsidR="00DB1471" w:rsidRDefault="00000000">
            <w:r>
              <w:rPr>
                <w:color w:val="1A1A1A"/>
                <w:sz w:val="19"/>
                <w:szCs w:val="19"/>
              </w:rPr>
              <w:t>기한 압박과 하자의 상관</w:t>
            </w:r>
          </w:p>
        </w:tc>
      </w:tr>
      <w:tr w:rsidR="00DB1471" w14:paraId="5C00014D" w14:textId="77777777">
        <w:trPr>
          <w:cantSplit/>
        </w:trPr>
        <w:tc>
          <w:tcPr>
            <w:tcW w:w="2200" w:type="dxa"/>
            <w:tcMar>
              <w:top w:w="60" w:type="dxa"/>
              <w:left w:w="100" w:type="dxa"/>
              <w:bottom w:w="60" w:type="dxa"/>
              <w:right w:w="100" w:type="dxa"/>
            </w:tcMar>
          </w:tcPr>
          <w:p w14:paraId="5C00014E" w14:textId="77777777" w:rsidR="00DB1471" w:rsidRDefault="00000000">
            <w:r>
              <w:rPr>
                <w:color w:val="1A1A1A"/>
                <w:sz w:val="19"/>
                <w:szCs w:val="19"/>
              </w:rPr>
              <w:t>이력</w:t>
            </w:r>
          </w:p>
        </w:tc>
        <w:tc>
          <w:tcPr>
            <w:tcW w:w="5800" w:type="dxa"/>
            <w:tcMar>
              <w:top w:w="60" w:type="dxa"/>
              <w:left w:w="100" w:type="dxa"/>
              <w:bottom w:w="60" w:type="dxa"/>
              <w:right w:w="100" w:type="dxa"/>
            </w:tcMar>
          </w:tcPr>
          <w:p w14:paraId="5C00014F" w14:textId="77777777" w:rsidR="00DB1471" w:rsidRDefault="00000000">
            <w:r>
              <w:rPr>
                <w:color w:val="1A1A1A"/>
                <w:sz w:val="19"/>
                <w:szCs w:val="19"/>
              </w:rPr>
              <w:t>거래처·은행·화물 유형별 과거 하자율(피드백 누적분)</w:t>
            </w:r>
          </w:p>
        </w:tc>
        <w:tc>
          <w:tcPr>
            <w:tcW w:w="2300" w:type="dxa"/>
            <w:tcMar>
              <w:top w:w="60" w:type="dxa"/>
              <w:left w:w="100" w:type="dxa"/>
              <w:bottom w:w="60" w:type="dxa"/>
              <w:right w:w="100" w:type="dxa"/>
            </w:tcMar>
          </w:tcPr>
          <w:p w14:paraId="5C000150" w14:textId="77777777" w:rsidR="00DB1471" w:rsidRDefault="00000000">
            <w:r>
              <w:rPr>
                <w:color w:val="1A1A1A"/>
                <w:sz w:val="19"/>
                <w:szCs w:val="19"/>
              </w:rPr>
              <w:t>플라이휠로 강화되는 개인화 피처</w:t>
            </w:r>
          </w:p>
        </w:tc>
      </w:tr>
    </w:tbl>
    <w:p w14:paraId="5C000151" w14:textId="77777777" w:rsidR="00DB1471" w:rsidRDefault="00DB1471">
      <w:pPr>
        <w:spacing w:after="120" w:line="300" w:lineRule="auto"/>
      </w:pPr>
    </w:p>
    <w:p w14:paraId="5C000152" w14:textId="77777777" w:rsidR="00DB1471" w:rsidRDefault="00000000">
      <w:pPr>
        <w:pStyle w:val="a4"/>
        <w:numPr>
          <w:ilvl w:val="0"/>
          <w:numId w:val="2"/>
        </w:numPr>
        <w:spacing w:after="80" w:line="300" w:lineRule="auto"/>
      </w:pPr>
      <w:r>
        <w:t>모델: XGBoost 이진 분류(하자 발생 여부). 확률 보정(캘리브레이션)을 적용해 출력값이 실제 발생 빈도와 일치하도록 하고, 보정 전 원점수는 표시하지 않는다.</w:t>
      </w:r>
    </w:p>
    <w:p w14:paraId="5C000153" w14:textId="77777777" w:rsidR="00DB1471" w:rsidRDefault="00000000">
      <w:pPr>
        <w:pStyle w:val="a4"/>
        <w:numPr>
          <w:ilvl w:val="0"/>
          <w:numId w:val="2"/>
        </w:numPr>
        <w:spacing w:after="80" w:line="300" w:lineRule="auto"/>
      </w:pPr>
      <w:r>
        <w:t>설명: SHAP 기여도 상위 5개 요인을 함께 반환하여 F4 리포트와 F7 설명이 "왜 이 확률인가"를 서술할 수 있게 한다.</w:t>
      </w:r>
    </w:p>
    <w:p w14:paraId="5C000154" w14:textId="77777777" w:rsidR="00DB1471" w:rsidRDefault="00000000">
      <w:pPr>
        <w:pStyle w:val="a4"/>
        <w:numPr>
          <w:ilvl w:val="0"/>
          <w:numId w:val="2"/>
        </w:numPr>
        <w:spacing w:after="80" w:line="300" w:lineRule="auto"/>
      </w:pPr>
      <w:r>
        <w:t>학습 데이터: 1단계는 공개 하자 유형 분포를 근거로 한 합성 주입 데이터, 2단계는 F10(결과 기록)에서 축적되는 실전 라벨. 클래스 불균형은 가중치로 보정하고, 재학습은 신규 라벨 200건 단위 또는 월 1회 중 빠른 시점에 수행한다.</w:t>
      </w:r>
    </w:p>
    <w:p w14:paraId="5C000155" w14:textId="77777777" w:rsidR="00DB1471" w:rsidRDefault="00000000">
      <w:pPr>
        <w:pStyle w:val="a4"/>
        <w:numPr>
          <w:ilvl w:val="0"/>
          <w:numId w:val="2"/>
        </w:numPr>
        <w:spacing w:after="80" w:line="300" w:lineRule="auto"/>
      </w:pPr>
      <w:r>
        <w:t>평가 지표: 주입 하자 검출 F1 0.85 이상, ROC-AUC, Brier score(확률 신뢰도), 캘리브레이션 곡선. 재학습 후 검증셋 성능이 하락하면 이전 모델로 자동 롤백한다.</w:t>
      </w:r>
    </w:p>
    <w:p w14:paraId="5C000156" w14:textId="77777777" w:rsidR="00DB1471" w:rsidRDefault="00000000">
      <w:pPr>
        <w:pStyle w:val="3"/>
        <w:spacing w:before="180" w:after="80"/>
      </w:pPr>
      <w:r>
        <w:rPr>
          <w:b/>
          <w:bCs/>
          <w:color w:val="262626"/>
          <w:sz w:val="22"/>
          <w:szCs w:val="22"/>
        </w:rPr>
        <w:t>심각도 정의</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300"/>
        <w:gridCol w:w="3500"/>
      </w:tblGrid>
      <w:tr w:rsidR="00DB1471" w14:paraId="5C000157" w14:textId="77777777">
        <w:trPr>
          <w:cantSplit/>
          <w:tblHeader/>
        </w:trPr>
        <w:tc>
          <w:tcPr>
            <w:tcW w:w="1500" w:type="dxa"/>
            <w:shd w:val="clear" w:color="auto" w:fill="D9D9D9"/>
            <w:tcMar>
              <w:top w:w="60" w:type="dxa"/>
              <w:left w:w="100" w:type="dxa"/>
              <w:bottom w:w="60" w:type="dxa"/>
              <w:right w:w="100" w:type="dxa"/>
            </w:tcMar>
          </w:tcPr>
          <w:p w14:paraId="5C000158" w14:textId="77777777" w:rsidR="00DB1471" w:rsidRDefault="00000000">
            <w:pPr>
              <w:jc w:val="center"/>
            </w:pPr>
            <w:r>
              <w:rPr>
                <w:b/>
                <w:bCs/>
                <w:color w:val="1A1A1A"/>
                <w:sz w:val="19"/>
                <w:szCs w:val="19"/>
              </w:rPr>
              <w:t>등급</w:t>
            </w:r>
          </w:p>
        </w:tc>
        <w:tc>
          <w:tcPr>
            <w:tcW w:w="5300" w:type="dxa"/>
            <w:shd w:val="clear" w:color="auto" w:fill="D9D9D9"/>
            <w:tcMar>
              <w:top w:w="60" w:type="dxa"/>
              <w:left w:w="100" w:type="dxa"/>
              <w:bottom w:w="60" w:type="dxa"/>
              <w:right w:w="100" w:type="dxa"/>
            </w:tcMar>
          </w:tcPr>
          <w:p w14:paraId="5C000159" w14:textId="77777777" w:rsidR="00DB1471" w:rsidRDefault="00000000">
            <w:pPr>
              <w:jc w:val="center"/>
            </w:pPr>
            <w:r>
              <w:rPr>
                <w:b/>
                <w:bCs/>
                <w:color w:val="1A1A1A"/>
                <w:sz w:val="19"/>
                <w:szCs w:val="19"/>
              </w:rPr>
              <w:t>정의</w:t>
            </w:r>
          </w:p>
        </w:tc>
        <w:tc>
          <w:tcPr>
            <w:tcW w:w="3500" w:type="dxa"/>
            <w:shd w:val="clear" w:color="auto" w:fill="D9D9D9"/>
            <w:tcMar>
              <w:top w:w="60" w:type="dxa"/>
              <w:left w:w="100" w:type="dxa"/>
              <w:bottom w:w="60" w:type="dxa"/>
              <w:right w:w="100" w:type="dxa"/>
            </w:tcMar>
          </w:tcPr>
          <w:p w14:paraId="5C00015A" w14:textId="77777777" w:rsidR="00DB1471" w:rsidRDefault="00000000">
            <w:pPr>
              <w:jc w:val="center"/>
            </w:pPr>
            <w:r>
              <w:rPr>
                <w:b/>
                <w:bCs/>
                <w:color w:val="1A1A1A"/>
                <w:sz w:val="19"/>
                <w:szCs w:val="19"/>
              </w:rPr>
              <w:t>처리</w:t>
            </w:r>
          </w:p>
        </w:tc>
      </w:tr>
      <w:tr w:rsidR="00DB1471" w14:paraId="5C00015B" w14:textId="77777777">
        <w:trPr>
          <w:cantSplit/>
        </w:trPr>
        <w:tc>
          <w:tcPr>
            <w:tcW w:w="1500" w:type="dxa"/>
            <w:tcMar>
              <w:top w:w="60" w:type="dxa"/>
              <w:left w:w="100" w:type="dxa"/>
              <w:bottom w:w="60" w:type="dxa"/>
              <w:right w:w="100" w:type="dxa"/>
            </w:tcMar>
          </w:tcPr>
          <w:p w14:paraId="5C00015C" w14:textId="77777777" w:rsidR="00DB1471" w:rsidRDefault="00000000">
            <w:r>
              <w:rPr>
                <w:color w:val="1A1A1A"/>
                <w:sz w:val="19"/>
                <w:szCs w:val="19"/>
              </w:rPr>
              <w:t>Critical</w:t>
            </w:r>
          </w:p>
        </w:tc>
        <w:tc>
          <w:tcPr>
            <w:tcW w:w="5300" w:type="dxa"/>
            <w:tcMar>
              <w:top w:w="60" w:type="dxa"/>
              <w:left w:w="100" w:type="dxa"/>
              <w:bottom w:w="60" w:type="dxa"/>
              <w:right w:w="100" w:type="dxa"/>
            </w:tcMar>
          </w:tcPr>
          <w:p w14:paraId="5C00015D" w14:textId="77777777" w:rsidR="00DB1471" w:rsidRDefault="00000000">
            <w:r>
              <w:rPr>
                <w:color w:val="1A1A1A"/>
                <w:sz w:val="19"/>
                <w:szCs w:val="19"/>
              </w:rPr>
              <w:t>제출 시 하자 판정 가능성이 매우 높은 명백한 위반(조문 직접 위반, 기한 경과, 서류 간 값 충돌)</w:t>
            </w:r>
          </w:p>
        </w:tc>
        <w:tc>
          <w:tcPr>
            <w:tcW w:w="3500" w:type="dxa"/>
            <w:tcMar>
              <w:top w:w="60" w:type="dxa"/>
              <w:left w:w="100" w:type="dxa"/>
              <w:bottom w:w="60" w:type="dxa"/>
              <w:right w:w="100" w:type="dxa"/>
            </w:tcMar>
          </w:tcPr>
          <w:p w14:paraId="5C00015E" w14:textId="77777777" w:rsidR="00DB1471" w:rsidRDefault="00000000">
            <w:r>
              <w:rPr>
                <w:color w:val="1A1A1A"/>
                <w:sz w:val="19"/>
                <w:szCs w:val="19"/>
              </w:rPr>
              <w:t>제출 전 수정 강력 권고. 리포트 최상단 고정, 미해결 시 "제출 준비 완료" 상태 진입 차단</w:t>
            </w:r>
          </w:p>
        </w:tc>
      </w:tr>
      <w:tr w:rsidR="00DB1471" w14:paraId="5C00015F" w14:textId="77777777">
        <w:trPr>
          <w:cantSplit/>
        </w:trPr>
        <w:tc>
          <w:tcPr>
            <w:tcW w:w="1500" w:type="dxa"/>
            <w:tcMar>
              <w:top w:w="60" w:type="dxa"/>
              <w:left w:w="100" w:type="dxa"/>
              <w:bottom w:w="60" w:type="dxa"/>
              <w:right w:w="100" w:type="dxa"/>
            </w:tcMar>
          </w:tcPr>
          <w:p w14:paraId="5C000160" w14:textId="77777777" w:rsidR="00DB1471" w:rsidRDefault="00000000">
            <w:r>
              <w:rPr>
                <w:color w:val="1A1A1A"/>
                <w:sz w:val="19"/>
                <w:szCs w:val="19"/>
              </w:rPr>
              <w:t>Warning</w:t>
            </w:r>
          </w:p>
        </w:tc>
        <w:tc>
          <w:tcPr>
            <w:tcW w:w="5300" w:type="dxa"/>
            <w:tcMar>
              <w:top w:w="60" w:type="dxa"/>
              <w:left w:w="100" w:type="dxa"/>
              <w:bottom w:w="60" w:type="dxa"/>
              <w:right w:w="100" w:type="dxa"/>
            </w:tcMar>
          </w:tcPr>
          <w:p w14:paraId="5C000161" w14:textId="77777777" w:rsidR="00DB1471" w:rsidRDefault="00000000">
            <w:r>
              <w:rPr>
                <w:color w:val="1A1A1A"/>
                <w:sz w:val="19"/>
                <w:szCs w:val="19"/>
              </w:rPr>
              <w:t>은행 재량·관행 차이로 하자가 될 수 있는 항목(허용 오차 경계, 분할선적 정황, 형식 오류)</w:t>
            </w:r>
          </w:p>
        </w:tc>
        <w:tc>
          <w:tcPr>
            <w:tcW w:w="3500" w:type="dxa"/>
            <w:tcMar>
              <w:top w:w="60" w:type="dxa"/>
              <w:left w:w="100" w:type="dxa"/>
              <w:bottom w:w="60" w:type="dxa"/>
              <w:right w:w="100" w:type="dxa"/>
            </w:tcMar>
          </w:tcPr>
          <w:p w14:paraId="5C000162" w14:textId="77777777" w:rsidR="00DB1471" w:rsidRDefault="00000000">
            <w:r>
              <w:rPr>
                <w:color w:val="1A1A1A"/>
                <w:sz w:val="19"/>
                <w:szCs w:val="19"/>
              </w:rPr>
              <w:t>수정 권고와 함께 근거 제시. 사용자가 사유를 남기고 보류 가능</w:t>
            </w:r>
          </w:p>
        </w:tc>
      </w:tr>
      <w:tr w:rsidR="00DB1471" w14:paraId="5C000163" w14:textId="77777777">
        <w:trPr>
          <w:cantSplit/>
        </w:trPr>
        <w:tc>
          <w:tcPr>
            <w:tcW w:w="1500" w:type="dxa"/>
            <w:tcMar>
              <w:top w:w="60" w:type="dxa"/>
              <w:left w:w="100" w:type="dxa"/>
              <w:bottom w:w="60" w:type="dxa"/>
              <w:right w:w="100" w:type="dxa"/>
            </w:tcMar>
          </w:tcPr>
          <w:p w14:paraId="5C000164" w14:textId="77777777" w:rsidR="00DB1471" w:rsidRDefault="00000000">
            <w:r>
              <w:rPr>
                <w:color w:val="1A1A1A"/>
                <w:sz w:val="19"/>
                <w:szCs w:val="19"/>
              </w:rPr>
              <w:t>Info</w:t>
            </w:r>
          </w:p>
        </w:tc>
        <w:tc>
          <w:tcPr>
            <w:tcW w:w="5300" w:type="dxa"/>
            <w:tcMar>
              <w:top w:w="60" w:type="dxa"/>
              <w:left w:w="100" w:type="dxa"/>
              <w:bottom w:w="60" w:type="dxa"/>
              <w:right w:w="100" w:type="dxa"/>
            </w:tcMar>
          </w:tcPr>
          <w:p w14:paraId="5C000165" w14:textId="77777777" w:rsidR="00DB1471" w:rsidRDefault="00000000">
            <w:r>
              <w:rPr>
                <w:color w:val="1A1A1A"/>
                <w:sz w:val="19"/>
                <w:szCs w:val="19"/>
              </w:rPr>
              <w:t>하자 사유는 아니나 개선이 바람직한 항목(표기 관행, 가독성, 선택 필드 누락)</w:t>
            </w:r>
          </w:p>
        </w:tc>
        <w:tc>
          <w:tcPr>
            <w:tcW w:w="3500" w:type="dxa"/>
            <w:tcMar>
              <w:top w:w="60" w:type="dxa"/>
              <w:left w:w="100" w:type="dxa"/>
              <w:bottom w:w="60" w:type="dxa"/>
              <w:right w:w="100" w:type="dxa"/>
            </w:tcMar>
          </w:tcPr>
          <w:p w14:paraId="5C000166" w14:textId="77777777" w:rsidR="00DB1471" w:rsidRDefault="00000000">
            <w:r>
              <w:rPr>
                <w:color w:val="1A1A1A"/>
                <w:sz w:val="19"/>
                <w:szCs w:val="19"/>
              </w:rPr>
              <w:t>참고 표시, 리포트 하단 요약</w:t>
            </w:r>
          </w:p>
        </w:tc>
      </w:tr>
    </w:tbl>
    <w:p w14:paraId="5C000167" w14:textId="77777777" w:rsidR="00DB1471" w:rsidRDefault="00DB1471">
      <w:pPr>
        <w:spacing w:after="120" w:line="300" w:lineRule="auto"/>
      </w:pPr>
    </w:p>
    <w:p w14:paraId="5C000168" w14:textId="77777777" w:rsidR="00DB1471" w:rsidRDefault="00000000">
      <w:pPr>
        <w:pStyle w:val="3"/>
        <w:spacing w:before="180" w:after="80"/>
      </w:pPr>
      <w:r>
        <w:rPr>
          <w:b/>
          <w:bCs/>
          <w:color w:val="262626"/>
          <w:sz w:val="22"/>
          <w:szCs w:val="22"/>
        </w:rPr>
        <w:t>예외 및 엣지 케이스</w:t>
      </w:r>
    </w:p>
    <w:p w14:paraId="5C000169" w14:textId="77777777" w:rsidR="00DB1471" w:rsidRDefault="00000000">
      <w:pPr>
        <w:pStyle w:val="a4"/>
        <w:numPr>
          <w:ilvl w:val="0"/>
          <w:numId w:val="2"/>
        </w:numPr>
        <w:spacing w:after="80" w:line="300" w:lineRule="auto"/>
      </w:pPr>
      <w:r>
        <w:lastRenderedPageBreak/>
        <w:t>L/C 없는 거래(추심·송금 방식): UCP600 계열 룰을 비활성화하고 서류 간 정합성·형식 검증 룰만 적용하며, 하자 확률 대신 "정합성 위험도"로 표기한다.</w:t>
      </w:r>
    </w:p>
    <w:p w14:paraId="5C00016A" w14:textId="77777777" w:rsidR="00DB1471" w:rsidRDefault="00000000">
      <w:pPr>
        <w:pStyle w:val="a4"/>
        <w:numPr>
          <w:ilvl w:val="0"/>
          <w:numId w:val="2"/>
        </w:numPr>
        <w:spacing w:after="80" w:line="300" w:lineRule="auto"/>
      </w:pPr>
      <w:r>
        <w:t>필수 확인 필드가 남아 있는 상태에서의 검증 실행: 해당 필드 관련 룰은 "판정 보류"로 표기하고 확률 산출에서 제외하되, 보류 건수를 리포트에 명시한다.</w:t>
      </w:r>
    </w:p>
    <w:p w14:paraId="5C00016B" w14:textId="77777777" w:rsidR="00DB1471" w:rsidRDefault="00000000">
      <w:pPr>
        <w:pStyle w:val="a4"/>
        <w:numPr>
          <w:ilvl w:val="0"/>
          <w:numId w:val="2"/>
        </w:numPr>
        <w:spacing w:after="80" w:line="300" w:lineRule="auto"/>
      </w:pPr>
      <w:r>
        <w:t>룰 간 충돌·중복 판정: 동일 근본 원인에서 파생된 위반은 대표 위반으로 병합하고 하위 위반을 접어서 표시한다.</w:t>
      </w:r>
    </w:p>
    <w:p w14:paraId="5C00016C" w14:textId="77777777" w:rsidR="00DB1471" w:rsidRDefault="00000000">
      <w:pPr>
        <w:pStyle w:val="a4"/>
        <w:numPr>
          <w:ilvl w:val="0"/>
          <w:numId w:val="2"/>
        </w:numPr>
        <w:spacing w:after="80" w:line="300" w:lineRule="auto"/>
      </w:pPr>
      <w:r>
        <w:t>조문 개정: 룰 카탈로그 버전을 판정 결과에 함께 저장하여 과거 판정을 당시 기준으로 재현할 수 있게 한다.</w:t>
      </w:r>
    </w:p>
    <w:p w14:paraId="5C00016D" w14:textId="77777777" w:rsidR="00DB1471" w:rsidRDefault="00000000">
      <w:pPr>
        <w:pStyle w:val="3"/>
        <w:spacing w:before="180" w:after="80"/>
      </w:pPr>
      <w:r>
        <w:rPr>
          <w:b/>
          <w:bCs/>
          <w:color w:val="262626"/>
          <w:sz w:val="22"/>
          <w:szCs w:val="22"/>
        </w:rPr>
        <w:t>완료(수용) 기준</w:t>
      </w:r>
    </w:p>
    <w:p w14:paraId="5C00016E" w14:textId="77777777" w:rsidR="00DB1471" w:rsidRDefault="00000000">
      <w:pPr>
        <w:pStyle w:val="a4"/>
        <w:numPr>
          <w:ilvl w:val="0"/>
          <w:numId w:val="2"/>
        </w:numPr>
        <w:spacing w:after="80" w:line="300" w:lineRule="auto"/>
      </w:pPr>
      <w:r>
        <w:t>주입 하자 검출 F1 0.85 이상, Critical 등급의 오탐률 5% 이하</w:t>
      </w:r>
    </w:p>
    <w:p w14:paraId="5C00016F" w14:textId="77777777" w:rsidR="00DB1471" w:rsidRDefault="00000000">
      <w:pPr>
        <w:pStyle w:val="a4"/>
        <w:numPr>
          <w:ilvl w:val="0"/>
          <w:numId w:val="2"/>
        </w:numPr>
        <w:spacing w:after="80" w:line="300" w:lineRule="auto"/>
      </w:pPr>
      <w:r>
        <w:t>선적 1건 검증 소요 10초 이내(룰 100개 + 모델 추론 + 설명 생성 제외)</w:t>
      </w:r>
    </w:p>
    <w:p w14:paraId="5C000170" w14:textId="77777777" w:rsidR="00DB1471" w:rsidRDefault="00000000">
      <w:pPr>
        <w:pStyle w:val="a4"/>
        <w:numPr>
          <w:ilvl w:val="0"/>
          <w:numId w:val="2"/>
        </w:numPr>
        <w:spacing w:after="80" w:line="300" w:lineRule="auto"/>
      </w:pPr>
      <w:r>
        <w:t>모든 룰 위반 항목의 조문 근거 표시율 100%, 해당 필드로의 바로가기 링크 보유율 100%</w:t>
      </w:r>
    </w:p>
    <w:p w14:paraId="5C000171" w14:textId="77777777" w:rsidR="00DB1471" w:rsidRDefault="00000000">
      <w:pPr>
        <w:pStyle w:val="3"/>
        <w:spacing w:before="180" w:after="80"/>
      </w:pPr>
      <w:r>
        <w:rPr>
          <w:b/>
          <w:bCs/>
          <w:color w:val="262626"/>
          <w:sz w:val="22"/>
          <w:szCs w:val="22"/>
        </w:rPr>
        <w:t>연계</w:t>
      </w:r>
    </w:p>
    <w:p w14:paraId="5C000172" w14:textId="77777777" w:rsidR="00DB1471" w:rsidRDefault="00000000">
      <w:pPr>
        <w:pStyle w:val="a4"/>
        <w:numPr>
          <w:ilvl w:val="0"/>
          <w:numId w:val="2"/>
        </w:numPr>
        <w:spacing w:after="80" w:line="300" w:lineRule="auto"/>
      </w:pPr>
      <w:r>
        <w:t>화면: S4 검증 결과 · 선행: F1·F2 · 후속: F4 리포트, F5 정정 영향분석, F7 설명</w:t>
      </w:r>
    </w:p>
    <w:p w14:paraId="5C000173" w14:textId="77777777" w:rsidR="00DB1471" w:rsidRDefault="00000000">
      <w:pPr>
        <w:pStyle w:val="a4"/>
        <w:numPr>
          <w:ilvl w:val="0"/>
          <w:numId w:val="2"/>
        </w:numPr>
        <w:spacing w:after="80" w:line="300" w:lineRule="auto"/>
      </w:pPr>
      <w:r>
        <w:t>API: POST /api/v1/shipments/{id}/verify, GET /api/v1/shipments/{id}/verdicts, GET /api/v1/rules</w:t>
      </w:r>
    </w:p>
    <w:p w14:paraId="5C000174" w14:textId="77777777" w:rsidR="00DB1471" w:rsidRDefault="00000000">
      <w:pPr>
        <w:pStyle w:val="2"/>
        <w:spacing w:before="240" w:after="120"/>
      </w:pPr>
      <w:r>
        <w:rPr>
          <w:b/>
          <w:bCs/>
          <w:color w:val="262626"/>
          <w:sz w:val="24"/>
          <w:szCs w:val="24"/>
        </w:rPr>
        <w:t>5.4 F4 — 선제 대응 서류 분석 리포트</w:t>
      </w:r>
    </w:p>
    <w:p w14:paraId="5C000175" w14:textId="77777777" w:rsidR="00DB1471" w:rsidRDefault="00000000">
      <w:pPr>
        <w:pStyle w:val="3"/>
        <w:spacing w:before="180" w:after="80"/>
      </w:pPr>
      <w:r>
        <w:rPr>
          <w:b/>
          <w:bCs/>
          <w:color w:val="262626"/>
          <w:sz w:val="22"/>
          <w:szCs w:val="22"/>
        </w:rPr>
        <w:t>목적과 사용 맥락</w:t>
      </w:r>
    </w:p>
    <w:p w14:paraId="5C000176" w14:textId="77777777" w:rsidR="00DB1471" w:rsidRDefault="00000000">
      <w:pPr>
        <w:spacing w:after="120" w:line="300" w:lineRule="auto"/>
      </w:pPr>
      <w:r>
        <w:rPr>
          <w:color w:val="1A1A1A"/>
        </w:rPr>
        <w:t>F3의 판정 결과를 사람이 읽고 결재·공유할 수 있는 문서로 만든다. 기존 상용 도구가 은행 심사 후 하자를 "통보"하는 문서를 낳는다면, 본 리포트는 제출 전에 "예방"하는 문서로서 하자 재제출 루프 자체를 제거하는 것을 목표로 한다. 수출 실무자는 자가 점검·상급자 보고용으로, 포워더는 화주 안내용으로 사용한다.</w:t>
      </w:r>
    </w:p>
    <w:p w14:paraId="5C000177" w14:textId="77777777" w:rsidR="00DB1471" w:rsidRDefault="00000000">
      <w:pPr>
        <w:pStyle w:val="3"/>
        <w:spacing w:before="180" w:after="80"/>
      </w:pPr>
      <w:r>
        <w:rPr>
          <w:b/>
          <w:bCs/>
          <w:color w:val="262626"/>
          <w:sz w:val="22"/>
          <w:szCs w:val="22"/>
        </w:rPr>
        <w:t>리포트 구성</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800"/>
        <w:gridCol w:w="3000"/>
      </w:tblGrid>
      <w:tr w:rsidR="00DB1471" w14:paraId="5C000178" w14:textId="77777777">
        <w:trPr>
          <w:cantSplit/>
          <w:tblHeader/>
        </w:trPr>
        <w:tc>
          <w:tcPr>
            <w:tcW w:w="1500" w:type="dxa"/>
            <w:shd w:val="clear" w:color="auto" w:fill="D9D9D9"/>
            <w:tcMar>
              <w:top w:w="60" w:type="dxa"/>
              <w:left w:w="100" w:type="dxa"/>
              <w:bottom w:w="60" w:type="dxa"/>
              <w:right w:w="100" w:type="dxa"/>
            </w:tcMar>
          </w:tcPr>
          <w:p w14:paraId="5C000179" w14:textId="77777777" w:rsidR="00DB1471" w:rsidRDefault="00000000">
            <w:pPr>
              <w:jc w:val="center"/>
            </w:pPr>
            <w:r>
              <w:rPr>
                <w:b/>
                <w:bCs/>
                <w:color w:val="1A1A1A"/>
                <w:sz w:val="19"/>
                <w:szCs w:val="19"/>
              </w:rPr>
              <w:t>섹션</w:t>
            </w:r>
          </w:p>
        </w:tc>
        <w:tc>
          <w:tcPr>
            <w:tcW w:w="5800" w:type="dxa"/>
            <w:shd w:val="clear" w:color="auto" w:fill="D9D9D9"/>
            <w:tcMar>
              <w:top w:w="60" w:type="dxa"/>
              <w:left w:w="100" w:type="dxa"/>
              <w:bottom w:w="60" w:type="dxa"/>
              <w:right w:w="100" w:type="dxa"/>
            </w:tcMar>
          </w:tcPr>
          <w:p w14:paraId="5C00017A" w14:textId="77777777" w:rsidR="00DB1471" w:rsidRDefault="00000000">
            <w:pPr>
              <w:jc w:val="center"/>
            </w:pPr>
            <w:r>
              <w:rPr>
                <w:b/>
                <w:bCs/>
                <w:color w:val="1A1A1A"/>
                <w:sz w:val="19"/>
                <w:szCs w:val="19"/>
              </w:rPr>
              <w:t>내용</w:t>
            </w:r>
          </w:p>
        </w:tc>
        <w:tc>
          <w:tcPr>
            <w:tcW w:w="3000" w:type="dxa"/>
            <w:shd w:val="clear" w:color="auto" w:fill="D9D9D9"/>
            <w:tcMar>
              <w:top w:w="60" w:type="dxa"/>
              <w:left w:w="100" w:type="dxa"/>
              <w:bottom w:w="60" w:type="dxa"/>
              <w:right w:w="100" w:type="dxa"/>
            </w:tcMar>
          </w:tcPr>
          <w:p w14:paraId="5C00017B" w14:textId="77777777" w:rsidR="00DB1471" w:rsidRDefault="00000000">
            <w:pPr>
              <w:jc w:val="center"/>
            </w:pPr>
            <w:r>
              <w:rPr>
                <w:b/>
                <w:bCs/>
                <w:color w:val="1A1A1A"/>
                <w:sz w:val="19"/>
                <w:szCs w:val="19"/>
              </w:rPr>
              <w:t>생성 방식</w:t>
            </w:r>
          </w:p>
        </w:tc>
      </w:tr>
      <w:tr w:rsidR="00DB1471" w14:paraId="5C00017C" w14:textId="77777777">
        <w:trPr>
          <w:cantSplit/>
        </w:trPr>
        <w:tc>
          <w:tcPr>
            <w:tcW w:w="1500" w:type="dxa"/>
            <w:tcMar>
              <w:top w:w="60" w:type="dxa"/>
              <w:left w:w="100" w:type="dxa"/>
              <w:bottom w:w="60" w:type="dxa"/>
              <w:right w:w="100" w:type="dxa"/>
            </w:tcMar>
          </w:tcPr>
          <w:p w14:paraId="5C00017D" w14:textId="77777777" w:rsidR="00DB1471" w:rsidRDefault="00000000">
            <w:r>
              <w:rPr>
                <w:color w:val="1A1A1A"/>
                <w:sz w:val="19"/>
                <w:szCs w:val="19"/>
              </w:rPr>
              <w:t>① 요약</w:t>
            </w:r>
          </w:p>
        </w:tc>
        <w:tc>
          <w:tcPr>
            <w:tcW w:w="5800" w:type="dxa"/>
            <w:tcMar>
              <w:top w:w="60" w:type="dxa"/>
              <w:left w:w="100" w:type="dxa"/>
              <w:bottom w:w="60" w:type="dxa"/>
              <w:right w:w="100" w:type="dxa"/>
            </w:tcMar>
          </w:tcPr>
          <w:p w14:paraId="5C00017E" w14:textId="77777777" w:rsidR="00DB1471" w:rsidRDefault="00000000">
            <w:r>
              <w:rPr>
                <w:color w:val="1A1A1A"/>
                <w:sz w:val="19"/>
                <w:szCs w:val="19"/>
              </w:rPr>
              <w:t>하자 확률, 심각도별 건수, 제출 가능 여부 판단, 상위 위험 요인 5개</w:t>
            </w:r>
          </w:p>
        </w:tc>
        <w:tc>
          <w:tcPr>
            <w:tcW w:w="3000" w:type="dxa"/>
            <w:tcMar>
              <w:top w:w="60" w:type="dxa"/>
              <w:left w:w="100" w:type="dxa"/>
              <w:bottom w:w="60" w:type="dxa"/>
              <w:right w:w="100" w:type="dxa"/>
            </w:tcMar>
          </w:tcPr>
          <w:p w14:paraId="5C00017F" w14:textId="77777777" w:rsidR="00DB1471" w:rsidRDefault="00000000">
            <w:r>
              <w:rPr>
                <w:color w:val="1A1A1A"/>
                <w:sz w:val="19"/>
                <w:szCs w:val="19"/>
              </w:rPr>
              <w:t>수치는 템플릿이 직접 채움 + LLM 요약문</w:t>
            </w:r>
          </w:p>
        </w:tc>
      </w:tr>
      <w:tr w:rsidR="00DB1471" w14:paraId="5C000180" w14:textId="77777777">
        <w:trPr>
          <w:cantSplit/>
        </w:trPr>
        <w:tc>
          <w:tcPr>
            <w:tcW w:w="1500" w:type="dxa"/>
            <w:tcMar>
              <w:top w:w="60" w:type="dxa"/>
              <w:left w:w="100" w:type="dxa"/>
              <w:bottom w:w="60" w:type="dxa"/>
              <w:right w:w="100" w:type="dxa"/>
            </w:tcMar>
          </w:tcPr>
          <w:p w14:paraId="5C000181" w14:textId="77777777" w:rsidR="00DB1471" w:rsidRDefault="00000000">
            <w:r>
              <w:rPr>
                <w:color w:val="1A1A1A"/>
                <w:sz w:val="19"/>
                <w:szCs w:val="19"/>
              </w:rPr>
              <w:t>② 항목별 리스크</w:t>
            </w:r>
          </w:p>
        </w:tc>
        <w:tc>
          <w:tcPr>
            <w:tcW w:w="5800" w:type="dxa"/>
            <w:tcMar>
              <w:top w:w="60" w:type="dxa"/>
              <w:left w:w="100" w:type="dxa"/>
              <w:bottom w:w="60" w:type="dxa"/>
              <w:right w:w="100" w:type="dxa"/>
            </w:tcMar>
          </w:tcPr>
          <w:p w14:paraId="5C000182" w14:textId="77777777" w:rsidR="00DB1471" w:rsidRDefault="00000000">
            <w:r>
              <w:rPr>
                <w:color w:val="1A1A1A"/>
                <w:sz w:val="19"/>
                <w:szCs w:val="19"/>
              </w:rPr>
              <w:t>위반 항목마다 현재 값·기대 값·근거 조문 원문·영향 설명</w:t>
            </w:r>
          </w:p>
        </w:tc>
        <w:tc>
          <w:tcPr>
            <w:tcW w:w="3000" w:type="dxa"/>
            <w:tcMar>
              <w:top w:w="60" w:type="dxa"/>
              <w:left w:w="100" w:type="dxa"/>
              <w:bottom w:w="60" w:type="dxa"/>
              <w:right w:w="100" w:type="dxa"/>
            </w:tcMar>
          </w:tcPr>
          <w:p w14:paraId="5C000183" w14:textId="77777777" w:rsidR="00DB1471" w:rsidRDefault="00000000">
            <w:r>
              <w:rPr>
                <w:color w:val="1A1A1A"/>
                <w:sz w:val="19"/>
                <w:szCs w:val="19"/>
              </w:rPr>
              <w:t>F3 판정 객체 직접 렌더</w:t>
            </w:r>
          </w:p>
        </w:tc>
      </w:tr>
      <w:tr w:rsidR="00DB1471" w14:paraId="5C000184" w14:textId="77777777">
        <w:trPr>
          <w:cantSplit/>
        </w:trPr>
        <w:tc>
          <w:tcPr>
            <w:tcW w:w="1500" w:type="dxa"/>
            <w:tcMar>
              <w:top w:w="60" w:type="dxa"/>
              <w:left w:w="100" w:type="dxa"/>
              <w:bottom w:w="60" w:type="dxa"/>
              <w:right w:w="100" w:type="dxa"/>
            </w:tcMar>
          </w:tcPr>
          <w:p w14:paraId="5C000185" w14:textId="77777777" w:rsidR="00DB1471" w:rsidRDefault="00000000">
            <w:r>
              <w:rPr>
                <w:color w:val="1A1A1A"/>
                <w:sz w:val="19"/>
                <w:szCs w:val="19"/>
              </w:rPr>
              <w:t>③ 체크리스트</w:t>
            </w:r>
          </w:p>
        </w:tc>
        <w:tc>
          <w:tcPr>
            <w:tcW w:w="5800" w:type="dxa"/>
            <w:tcMar>
              <w:top w:w="60" w:type="dxa"/>
              <w:left w:w="100" w:type="dxa"/>
              <w:bottom w:w="60" w:type="dxa"/>
              <w:right w:w="100" w:type="dxa"/>
            </w:tcMar>
          </w:tcPr>
          <w:p w14:paraId="5C000186" w14:textId="77777777" w:rsidR="00DB1471" w:rsidRDefault="00000000">
            <w:r>
              <w:rPr>
                <w:color w:val="1A1A1A"/>
                <w:sz w:val="19"/>
                <w:szCs w:val="19"/>
              </w:rPr>
              <w:t>누락 서류(:46A: 대조), 제출 기한(:31D:·:48:) 잔여일, 미확인 필드 목록</w:t>
            </w:r>
          </w:p>
        </w:tc>
        <w:tc>
          <w:tcPr>
            <w:tcW w:w="3000" w:type="dxa"/>
            <w:tcMar>
              <w:top w:w="60" w:type="dxa"/>
              <w:left w:w="100" w:type="dxa"/>
              <w:bottom w:w="60" w:type="dxa"/>
              <w:right w:w="100" w:type="dxa"/>
            </w:tcMar>
          </w:tcPr>
          <w:p w14:paraId="5C000187" w14:textId="77777777" w:rsidR="00DB1471" w:rsidRDefault="00000000">
            <w:r>
              <w:rPr>
                <w:color w:val="1A1A1A"/>
                <w:sz w:val="19"/>
                <w:szCs w:val="19"/>
              </w:rPr>
              <w:t>결정론 산출</w:t>
            </w:r>
          </w:p>
        </w:tc>
      </w:tr>
      <w:tr w:rsidR="00DB1471" w14:paraId="5C000188" w14:textId="77777777">
        <w:trPr>
          <w:cantSplit/>
        </w:trPr>
        <w:tc>
          <w:tcPr>
            <w:tcW w:w="1500" w:type="dxa"/>
            <w:tcMar>
              <w:top w:w="60" w:type="dxa"/>
              <w:left w:w="100" w:type="dxa"/>
              <w:bottom w:w="60" w:type="dxa"/>
              <w:right w:w="100" w:type="dxa"/>
            </w:tcMar>
          </w:tcPr>
          <w:p w14:paraId="5C000189" w14:textId="77777777" w:rsidR="00DB1471" w:rsidRDefault="00000000">
            <w:r>
              <w:rPr>
                <w:color w:val="1A1A1A"/>
                <w:sz w:val="19"/>
                <w:szCs w:val="19"/>
              </w:rPr>
              <w:lastRenderedPageBreak/>
              <w:t>④ 수정 권고</w:t>
            </w:r>
          </w:p>
        </w:tc>
        <w:tc>
          <w:tcPr>
            <w:tcW w:w="5800" w:type="dxa"/>
            <w:tcMar>
              <w:top w:w="60" w:type="dxa"/>
              <w:left w:w="100" w:type="dxa"/>
              <w:bottom w:w="60" w:type="dxa"/>
              <w:right w:w="100" w:type="dxa"/>
            </w:tcMar>
          </w:tcPr>
          <w:p w14:paraId="5C00018A" w14:textId="77777777" w:rsidR="00DB1471" w:rsidRDefault="00000000">
            <w:r>
              <w:rPr>
                <w:color w:val="1A1A1A"/>
                <w:sz w:val="19"/>
                <w:szCs w:val="19"/>
              </w:rPr>
              <w:t>우선순위순 조치 목록, 각 조치의 예상 효과와 소요, 정정 영향(F5) 요약</w:t>
            </w:r>
          </w:p>
        </w:tc>
        <w:tc>
          <w:tcPr>
            <w:tcW w:w="3000" w:type="dxa"/>
            <w:tcMar>
              <w:top w:w="60" w:type="dxa"/>
              <w:left w:w="100" w:type="dxa"/>
              <w:bottom w:w="60" w:type="dxa"/>
              <w:right w:w="100" w:type="dxa"/>
            </w:tcMar>
          </w:tcPr>
          <w:p w14:paraId="5C00018B" w14:textId="77777777" w:rsidR="00DB1471" w:rsidRDefault="00000000">
            <w:r>
              <w:rPr>
                <w:color w:val="1A1A1A"/>
                <w:sz w:val="19"/>
                <w:szCs w:val="19"/>
              </w:rPr>
              <w:t>F3 순위 + F5 호출</w:t>
            </w:r>
          </w:p>
        </w:tc>
      </w:tr>
      <w:tr w:rsidR="00DB1471" w14:paraId="5C00018C" w14:textId="77777777">
        <w:trPr>
          <w:cantSplit/>
        </w:trPr>
        <w:tc>
          <w:tcPr>
            <w:tcW w:w="1500" w:type="dxa"/>
            <w:tcMar>
              <w:top w:w="60" w:type="dxa"/>
              <w:left w:w="100" w:type="dxa"/>
              <w:bottom w:w="60" w:type="dxa"/>
              <w:right w:w="100" w:type="dxa"/>
            </w:tcMar>
          </w:tcPr>
          <w:p w14:paraId="5C00018D" w14:textId="77777777" w:rsidR="00DB1471" w:rsidRDefault="00000000">
            <w:r>
              <w:rPr>
                <w:color w:val="1A1A1A"/>
                <w:sz w:val="19"/>
                <w:szCs w:val="19"/>
              </w:rPr>
              <w:t>⑤ 예상 심사 결과</w:t>
            </w:r>
          </w:p>
        </w:tc>
        <w:tc>
          <w:tcPr>
            <w:tcW w:w="5800" w:type="dxa"/>
            <w:tcMar>
              <w:top w:w="60" w:type="dxa"/>
              <w:left w:w="100" w:type="dxa"/>
              <w:bottom w:w="60" w:type="dxa"/>
              <w:right w:w="100" w:type="dxa"/>
            </w:tcMar>
          </w:tcPr>
          <w:p w14:paraId="5C00018E" w14:textId="77777777" w:rsidR="00DB1471" w:rsidRDefault="00000000">
            <w:r>
              <w:rPr>
                <w:color w:val="1A1A1A"/>
                <w:sz w:val="19"/>
                <w:szCs w:val="19"/>
              </w:rPr>
              <w:t>현재 상태 제출 시 / 권고 반영 후의 결과 시나리오 비교</w:t>
            </w:r>
          </w:p>
        </w:tc>
        <w:tc>
          <w:tcPr>
            <w:tcW w:w="3000" w:type="dxa"/>
            <w:tcMar>
              <w:top w:w="60" w:type="dxa"/>
              <w:left w:w="100" w:type="dxa"/>
              <w:bottom w:w="60" w:type="dxa"/>
              <w:right w:w="100" w:type="dxa"/>
            </w:tcMar>
          </w:tcPr>
          <w:p w14:paraId="5C00018F" w14:textId="77777777" w:rsidR="00DB1471" w:rsidRDefault="00000000">
            <w:r>
              <w:rPr>
                <w:color w:val="1A1A1A"/>
                <w:sz w:val="19"/>
                <w:szCs w:val="19"/>
              </w:rPr>
              <w:t>보정 확률 기반 시나리오</w:t>
            </w:r>
          </w:p>
        </w:tc>
      </w:tr>
      <w:tr w:rsidR="00DB1471" w14:paraId="5C000190" w14:textId="77777777">
        <w:trPr>
          <w:cantSplit/>
        </w:trPr>
        <w:tc>
          <w:tcPr>
            <w:tcW w:w="1500" w:type="dxa"/>
            <w:tcMar>
              <w:top w:w="60" w:type="dxa"/>
              <w:left w:w="100" w:type="dxa"/>
              <w:bottom w:w="60" w:type="dxa"/>
              <w:right w:w="100" w:type="dxa"/>
            </w:tcMar>
          </w:tcPr>
          <w:p w14:paraId="5C000191" w14:textId="77777777" w:rsidR="00DB1471" w:rsidRDefault="00000000">
            <w:r>
              <w:rPr>
                <w:color w:val="1A1A1A"/>
                <w:sz w:val="19"/>
                <w:szCs w:val="19"/>
              </w:rPr>
              <w:t>⑥ 부록</w:t>
            </w:r>
          </w:p>
        </w:tc>
        <w:tc>
          <w:tcPr>
            <w:tcW w:w="5800" w:type="dxa"/>
            <w:tcMar>
              <w:top w:w="60" w:type="dxa"/>
              <w:left w:w="100" w:type="dxa"/>
              <w:bottom w:w="60" w:type="dxa"/>
              <w:right w:w="100" w:type="dxa"/>
            </w:tcMar>
          </w:tcPr>
          <w:p w14:paraId="5C000192" w14:textId="77777777" w:rsidR="00DB1471" w:rsidRDefault="00000000">
            <w:r>
              <w:rPr>
                <w:color w:val="1A1A1A"/>
                <w:sz w:val="19"/>
                <w:szCs w:val="19"/>
              </w:rPr>
              <w:t>판정에 사용된 룰 카탈로그 버전, 모델 버전, 입력 서류 목록과 해시</w:t>
            </w:r>
          </w:p>
        </w:tc>
        <w:tc>
          <w:tcPr>
            <w:tcW w:w="3000" w:type="dxa"/>
            <w:tcMar>
              <w:top w:w="60" w:type="dxa"/>
              <w:left w:w="100" w:type="dxa"/>
              <w:bottom w:w="60" w:type="dxa"/>
              <w:right w:w="100" w:type="dxa"/>
            </w:tcMar>
          </w:tcPr>
          <w:p w14:paraId="5C000193" w14:textId="77777777" w:rsidR="00DB1471" w:rsidRDefault="00000000">
            <w:r>
              <w:rPr>
                <w:color w:val="1A1A1A"/>
                <w:sz w:val="19"/>
                <w:szCs w:val="19"/>
              </w:rPr>
              <w:t>메타데이터 자동 수집</w:t>
            </w:r>
          </w:p>
        </w:tc>
      </w:tr>
    </w:tbl>
    <w:p w14:paraId="5C000194" w14:textId="77777777" w:rsidR="00DB1471" w:rsidRDefault="00DB1471">
      <w:pPr>
        <w:spacing w:after="120" w:line="300" w:lineRule="auto"/>
      </w:pPr>
    </w:p>
    <w:p w14:paraId="5C000195" w14:textId="77777777" w:rsidR="00DB1471" w:rsidRDefault="00000000">
      <w:pPr>
        <w:pStyle w:val="3"/>
        <w:spacing w:before="180" w:after="80"/>
      </w:pPr>
      <w:r>
        <w:rPr>
          <w:b/>
          <w:bCs/>
          <w:color w:val="262626"/>
          <w:sz w:val="22"/>
          <w:szCs w:val="22"/>
        </w:rPr>
        <w:t>생성 규칙과 무결성</w:t>
      </w:r>
    </w:p>
    <w:p w14:paraId="5C000196" w14:textId="77777777" w:rsidR="00DB1471" w:rsidRDefault="00000000">
      <w:pPr>
        <w:pStyle w:val="a4"/>
        <w:numPr>
          <w:ilvl w:val="0"/>
          <w:numId w:val="2"/>
        </w:numPr>
        <w:spacing w:after="80" w:line="300" w:lineRule="auto"/>
      </w:pPr>
      <w:r>
        <w:t>수치 소유권 분리: 확률·건수·일자 등 모든 수치는 템플릿이 데이터에서 직접 채우고, LLM은 이미 채워진 수치를 서술하는 역할만 한다. LLM이 새로운 수치를 만들어 내지 못하도록 출력 검증기가 리포트 내 수치와 원본 데이터의 일치를 대조한다.</w:t>
      </w:r>
    </w:p>
    <w:p w14:paraId="5C000197" w14:textId="77777777" w:rsidR="00DB1471" w:rsidRDefault="00000000">
      <w:pPr>
        <w:pStyle w:val="a4"/>
        <w:numPr>
          <w:ilvl w:val="0"/>
          <w:numId w:val="2"/>
        </w:numPr>
        <w:spacing w:after="80" w:line="300" w:lineRule="auto"/>
      </w:pPr>
      <w:r>
        <w:t>스냅샷 불변성: 생성된 리포트는 report_id·생성 시각·입력 서류 해시·룰/모델 버전과 함께 고정 저장된다. 이후 서류가 수정되어도 과거 리포트는 변경되지 않으며, 최신 상태와 다르면 열람 시 "이후 N건 변경됨" 배너를 표시한다.</w:t>
      </w:r>
    </w:p>
    <w:p w14:paraId="5C000198" w14:textId="77777777" w:rsidR="00DB1471" w:rsidRDefault="00000000">
      <w:pPr>
        <w:pStyle w:val="a4"/>
        <w:numPr>
          <w:ilvl w:val="0"/>
          <w:numId w:val="2"/>
        </w:numPr>
        <w:spacing w:after="80" w:line="300" w:lineRule="auto"/>
      </w:pPr>
      <w:r>
        <w:t>출력 형식: 화면 미리보기(S7), PDF 내보내기, 한/영 이중 언어. PDF에는 생성 시각·문서 해시·"AI 분석 결과이며 법적 심사 판단이 아님" 고지를 삽입한다.</w:t>
      </w:r>
    </w:p>
    <w:p w14:paraId="5C000199" w14:textId="77777777" w:rsidR="00DB1471" w:rsidRDefault="00000000">
      <w:pPr>
        <w:pStyle w:val="a4"/>
        <w:numPr>
          <w:ilvl w:val="0"/>
          <w:numId w:val="2"/>
        </w:numPr>
        <w:spacing w:after="80" w:line="300" w:lineRule="auto"/>
      </w:pPr>
      <w:r>
        <w:t>공유: 만료 기한이 있는 열람 링크(기본 7일)와 비밀번호 옵션. 열람 이력을 기록하고, 온프레미스 프로파일에서는 외부 링크 공유를 비활성화한다.</w:t>
      </w:r>
    </w:p>
    <w:p w14:paraId="5C00019A" w14:textId="77777777" w:rsidR="00DB1471" w:rsidRDefault="00000000">
      <w:pPr>
        <w:pStyle w:val="3"/>
        <w:spacing w:before="180" w:after="80"/>
      </w:pPr>
      <w:r>
        <w:rPr>
          <w:b/>
          <w:bCs/>
          <w:color w:val="262626"/>
          <w:sz w:val="22"/>
          <w:szCs w:val="22"/>
        </w:rPr>
        <w:t>예외 및 엣지 케이스</w:t>
      </w:r>
    </w:p>
    <w:p w14:paraId="5C00019B" w14:textId="77777777" w:rsidR="00DB1471" w:rsidRDefault="00000000">
      <w:pPr>
        <w:pStyle w:val="a4"/>
        <w:numPr>
          <w:ilvl w:val="0"/>
          <w:numId w:val="2"/>
        </w:numPr>
        <w:spacing w:after="80" w:line="300" w:lineRule="auto"/>
      </w:pPr>
      <w:r>
        <w:t>위반이 하나도 없는 경우: 축약본을 생성하되 검증 범위(적용 룰 수·보류 항목)를 명시해 "검사하지 않아서 깨끗한 것"과 구분되게 한다.</w:t>
      </w:r>
    </w:p>
    <w:p w14:paraId="5C00019C" w14:textId="77777777" w:rsidR="00DB1471" w:rsidRDefault="00000000">
      <w:pPr>
        <w:pStyle w:val="a4"/>
        <w:numPr>
          <w:ilvl w:val="0"/>
          <w:numId w:val="2"/>
        </w:numPr>
        <w:spacing w:after="80" w:line="300" w:lineRule="auto"/>
      </w:pPr>
      <w:r>
        <w:t>판정 보류 항목이 많은 경우(전체 필드의 20% 초과): 요약 상단에 신뢰도 제한 경고를 표시하고 확률 대신 범위를 제시한다.</w:t>
      </w:r>
    </w:p>
    <w:p w14:paraId="5C00019D" w14:textId="77777777" w:rsidR="00DB1471" w:rsidRDefault="00000000">
      <w:pPr>
        <w:pStyle w:val="a4"/>
        <w:numPr>
          <w:ilvl w:val="0"/>
          <w:numId w:val="2"/>
        </w:numPr>
        <w:spacing w:after="80" w:line="300" w:lineRule="auto"/>
      </w:pPr>
      <w:r>
        <w:t>LLM 호출 실패: 서술문 없이 데이터 기반 섹션만으로 리포트를 생성한다(리포트 생성 자체는 LLM에 의존하지 않음).</w:t>
      </w:r>
    </w:p>
    <w:p w14:paraId="5C00019E" w14:textId="77777777" w:rsidR="00DB1471" w:rsidRDefault="00000000">
      <w:pPr>
        <w:pStyle w:val="3"/>
        <w:spacing w:before="180" w:after="80"/>
      </w:pPr>
      <w:r>
        <w:rPr>
          <w:b/>
          <w:bCs/>
          <w:color w:val="262626"/>
          <w:sz w:val="22"/>
          <w:szCs w:val="22"/>
        </w:rPr>
        <w:t>완료(수용) 기준</w:t>
      </w:r>
    </w:p>
    <w:p w14:paraId="5C00019F" w14:textId="77777777" w:rsidR="00DB1471" w:rsidRDefault="00000000">
      <w:pPr>
        <w:pStyle w:val="a4"/>
        <w:numPr>
          <w:ilvl w:val="0"/>
          <w:numId w:val="2"/>
        </w:numPr>
        <w:spacing w:after="80" w:line="300" w:lineRule="auto"/>
      </w:pPr>
      <w:r>
        <w:t>리포트 생성 시간 15초 이내, PDF 변환 포함 30초 이내</w:t>
      </w:r>
    </w:p>
    <w:p w14:paraId="5C0001A0" w14:textId="77777777" w:rsidR="00DB1471" w:rsidRDefault="00000000">
      <w:pPr>
        <w:pStyle w:val="a4"/>
        <w:numPr>
          <w:ilvl w:val="0"/>
          <w:numId w:val="2"/>
        </w:numPr>
        <w:spacing w:after="80" w:line="300" w:lineRule="auto"/>
      </w:pPr>
      <w:r>
        <w:t>리포트 내 모든 수치가 원본 판정 데이터와 일치(자동 대조 검사 통과율 100%)</w:t>
      </w:r>
    </w:p>
    <w:p w14:paraId="5C0001A1" w14:textId="77777777" w:rsidR="00DB1471" w:rsidRDefault="00000000">
      <w:pPr>
        <w:pStyle w:val="a4"/>
        <w:numPr>
          <w:ilvl w:val="0"/>
          <w:numId w:val="2"/>
        </w:numPr>
        <w:spacing w:after="80" w:line="300" w:lineRule="auto"/>
      </w:pPr>
      <w:r>
        <w:t>모든 위반 항목이 근거 조문 인용과 최소 1개의 구체적 조치 문장을 보유</w:t>
      </w:r>
    </w:p>
    <w:p w14:paraId="5C0001A2" w14:textId="77777777" w:rsidR="00DB1471" w:rsidRDefault="00000000">
      <w:pPr>
        <w:pStyle w:val="3"/>
        <w:spacing w:before="180" w:after="80"/>
      </w:pPr>
      <w:r>
        <w:rPr>
          <w:b/>
          <w:bCs/>
          <w:color w:val="262626"/>
          <w:sz w:val="22"/>
          <w:szCs w:val="22"/>
        </w:rPr>
        <w:lastRenderedPageBreak/>
        <w:t>연계</w:t>
      </w:r>
    </w:p>
    <w:p w14:paraId="5C0001A3" w14:textId="77777777" w:rsidR="00DB1471" w:rsidRDefault="00000000">
      <w:pPr>
        <w:pStyle w:val="a4"/>
        <w:numPr>
          <w:ilvl w:val="0"/>
          <w:numId w:val="2"/>
        </w:numPr>
        <w:spacing w:after="80" w:line="300" w:lineRule="auto"/>
      </w:pPr>
      <w:r>
        <w:t>화면: S7 선제 대응 리포트 · 선행: F3, F5 · 후속: S10 결과 기록에서 예측 대비 실제 결과 대조</w:t>
      </w:r>
    </w:p>
    <w:p w14:paraId="5C0001A4" w14:textId="77777777" w:rsidR="00DB1471" w:rsidRDefault="00000000">
      <w:pPr>
        <w:pStyle w:val="a4"/>
        <w:numPr>
          <w:ilvl w:val="0"/>
          <w:numId w:val="2"/>
        </w:numPr>
        <w:spacing w:after="80" w:line="300" w:lineRule="auto"/>
      </w:pPr>
      <w:r>
        <w:t>API: POST /api/v1/shipments/{id}/reports, GET /api/v1/reports/{report_id}, GET /api/v1/reports/{report_id}/pdf, POST /api/v1/reports/{report_id}/share</w:t>
      </w:r>
    </w:p>
    <w:p w14:paraId="5C0001A5" w14:textId="77777777" w:rsidR="00DB1471" w:rsidRDefault="00000000">
      <w:pPr>
        <w:pStyle w:val="2"/>
        <w:spacing w:before="240" w:after="120"/>
      </w:pPr>
      <w:r>
        <w:rPr>
          <w:b/>
          <w:bCs/>
          <w:color w:val="262626"/>
          <w:sz w:val="24"/>
          <w:szCs w:val="24"/>
        </w:rPr>
        <w:t>5.5 F5 — 정정 영향분석</w:t>
      </w:r>
    </w:p>
    <w:p w14:paraId="5C0001A6" w14:textId="77777777" w:rsidR="00DB1471" w:rsidRDefault="00000000">
      <w:pPr>
        <w:pStyle w:val="3"/>
        <w:spacing w:before="180" w:after="80"/>
      </w:pPr>
      <w:r>
        <w:rPr>
          <w:b/>
          <w:bCs/>
          <w:color w:val="262626"/>
          <w:sz w:val="22"/>
          <w:szCs w:val="22"/>
        </w:rPr>
        <w:t>목적과 사용 맥락</w:t>
      </w:r>
    </w:p>
    <w:p w14:paraId="5C0001A7" w14:textId="77777777" w:rsidR="00DB1471" w:rsidRDefault="00000000">
      <w:pPr>
        <w:spacing w:after="120" w:line="300" w:lineRule="auto"/>
      </w:pPr>
      <w:r>
        <w:rPr>
          <w:color w:val="1A1A1A"/>
        </w:rPr>
        <w:t>무역 서류에서 한 필드의 수정은 그 서류 안에서 끝나지 않는다. 양륙항 하나를 바꾸면 송장·포장명세서·보험증권·수출신고 내용이 함께 어긋나고, 이미 발행된 B/L이라면 원본 회수와 재발행이 필요하며, 은행·선사·관세사에게 각각 다른 조치를 요청해야 한다. F5는 이 파급 범위를 정합성 그래프로 자동 역산하여 누락 없는 체크리스트로 제시한다.</w:t>
      </w:r>
    </w:p>
    <w:p w14:paraId="5C0001A8" w14:textId="77777777" w:rsidR="00DB1471" w:rsidRDefault="00000000">
      <w:pPr>
        <w:pStyle w:val="3"/>
        <w:spacing w:before="180" w:after="80"/>
      </w:pPr>
      <w:r>
        <w:rPr>
          <w:b/>
          <w:bCs/>
          <w:color w:val="262626"/>
          <w:sz w:val="22"/>
          <w:szCs w:val="22"/>
        </w:rPr>
        <w:t>정합성 그래프 구조</w:t>
      </w:r>
    </w:p>
    <w:p w14:paraId="5C0001A9" w14:textId="77777777" w:rsidR="00DB1471" w:rsidRDefault="00000000">
      <w:pPr>
        <w:pStyle w:val="a4"/>
        <w:numPr>
          <w:ilvl w:val="0"/>
          <w:numId w:val="2"/>
        </w:numPr>
        <w:spacing w:after="80" w:line="300" w:lineRule="auto"/>
      </w:pPr>
      <w:r>
        <w:t>노드: (문서, 필드) 쌍. 예) (B/L, Port of Discharge), (L/C, :44F:), (수출신고, 목적국). 외부 현실 노드(세관 신고 항목, 선사 예약 정보)도 동일 그래프에 포함한다.</w:t>
      </w:r>
    </w:p>
    <w:p w14:paraId="5C0001AA" w14:textId="77777777" w:rsidR="00DB1471" w:rsidRDefault="00000000">
      <w:pPr>
        <w:pStyle w:val="a4"/>
        <w:numPr>
          <w:ilvl w:val="0"/>
          <w:numId w:val="2"/>
        </w:numPr>
        <w:spacing w:after="80" w:line="300" w:lineRule="auto"/>
      </w:pPr>
      <w:r>
        <w:t>엣지: 필드 사이의 제약. 제약은 F3의 룰 카탈로그에서 자동 도출되므로 룰을 추가하면 그래프가 함께 확장된다.</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5000"/>
      </w:tblGrid>
      <w:tr w:rsidR="00DB1471" w14:paraId="5C0001AB" w14:textId="77777777">
        <w:trPr>
          <w:cantSplit/>
          <w:tblHeader/>
        </w:trPr>
        <w:tc>
          <w:tcPr>
            <w:tcW w:w="1700" w:type="dxa"/>
            <w:shd w:val="clear" w:color="auto" w:fill="D9D9D9"/>
            <w:tcMar>
              <w:top w:w="60" w:type="dxa"/>
              <w:left w:w="100" w:type="dxa"/>
              <w:bottom w:w="60" w:type="dxa"/>
              <w:right w:w="100" w:type="dxa"/>
            </w:tcMar>
          </w:tcPr>
          <w:p w14:paraId="5C0001AC" w14:textId="77777777" w:rsidR="00DB1471" w:rsidRDefault="00000000">
            <w:pPr>
              <w:jc w:val="center"/>
            </w:pPr>
            <w:r>
              <w:rPr>
                <w:b/>
                <w:bCs/>
                <w:color w:val="1A1A1A"/>
                <w:sz w:val="19"/>
                <w:szCs w:val="19"/>
              </w:rPr>
              <w:t>제약 유형</w:t>
            </w:r>
          </w:p>
        </w:tc>
        <w:tc>
          <w:tcPr>
            <w:tcW w:w="3600" w:type="dxa"/>
            <w:shd w:val="clear" w:color="auto" w:fill="D9D9D9"/>
            <w:tcMar>
              <w:top w:w="60" w:type="dxa"/>
              <w:left w:w="100" w:type="dxa"/>
              <w:bottom w:w="60" w:type="dxa"/>
              <w:right w:w="100" w:type="dxa"/>
            </w:tcMar>
          </w:tcPr>
          <w:p w14:paraId="5C0001AD" w14:textId="77777777" w:rsidR="00DB1471" w:rsidRDefault="00000000">
            <w:pPr>
              <w:jc w:val="center"/>
            </w:pPr>
            <w:r>
              <w:rPr>
                <w:b/>
                <w:bCs/>
                <w:color w:val="1A1A1A"/>
                <w:sz w:val="19"/>
                <w:szCs w:val="19"/>
              </w:rPr>
              <w:t>의미</w:t>
            </w:r>
          </w:p>
        </w:tc>
        <w:tc>
          <w:tcPr>
            <w:tcW w:w="5000" w:type="dxa"/>
            <w:shd w:val="clear" w:color="auto" w:fill="D9D9D9"/>
            <w:tcMar>
              <w:top w:w="60" w:type="dxa"/>
              <w:left w:w="100" w:type="dxa"/>
              <w:bottom w:w="60" w:type="dxa"/>
              <w:right w:w="100" w:type="dxa"/>
            </w:tcMar>
          </w:tcPr>
          <w:p w14:paraId="5C0001AE" w14:textId="77777777" w:rsidR="00DB1471" w:rsidRDefault="00000000">
            <w:pPr>
              <w:jc w:val="center"/>
            </w:pPr>
            <w:r>
              <w:rPr>
                <w:b/>
                <w:bCs/>
                <w:color w:val="1A1A1A"/>
                <w:sz w:val="19"/>
                <w:szCs w:val="19"/>
              </w:rPr>
              <w:t>예시</w:t>
            </w:r>
          </w:p>
        </w:tc>
      </w:tr>
      <w:tr w:rsidR="00DB1471" w14:paraId="5C0001AF" w14:textId="77777777">
        <w:trPr>
          <w:cantSplit/>
        </w:trPr>
        <w:tc>
          <w:tcPr>
            <w:tcW w:w="1700" w:type="dxa"/>
            <w:tcMar>
              <w:top w:w="60" w:type="dxa"/>
              <w:left w:w="100" w:type="dxa"/>
              <w:bottom w:w="60" w:type="dxa"/>
              <w:right w:w="100" w:type="dxa"/>
            </w:tcMar>
          </w:tcPr>
          <w:p w14:paraId="5C0001B0" w14:textId="77777777" w:rsidR="00DB1471" w:rsidRDefault="00000000">
            <w:r>
              <w:rPr>
                <w:color w:val="1A1A1A"/>
                <w:sz w:val="19"/>
                <w:szCs w:val="19"/>
              </w:rPr>
              <w:t>EQ(동등)</w:t>
            </w:r>
          </w:p>
        </w:tc>
        <w:tc>
          <w:tcPr>
            <w:tcW w:w="3600" w:type="dxa"/>
            <w:tcMar>
              <w:top w:w="60" w:type="dxa"/>
              <w:left w:w="100" w:type="dxa"/>
              <w:bottom w:w="60" w:type="dxa"/>
              <w:right w:w="100" w:type="dxa"/>
            </w:tcMar>
          </w:tcPr>
          <w:p w14:paraId="5C0001B1" w14:textId="77777777" w:rsidR="00DB1471" w:rsidRDefault="00000000">
            <w:r>
              <w:rPr>
                <w:color w:val="1A1A1A"/>
                <w:sz w:val="19"/>
                <w:szCs w:val="19"/>
              </w:rPr>
              <w:t>두 필드 값이 같아야 함</w:t>
            </w:r>
          </w:p>
        </w:tc>
        <w:tc>
          <w:tcPr>
            <w:tcW w:w="5000" w:type="dxa"/>
            <w:tcMar>
              <w:top w:w="60" w:type="dxa"/>
              <w:left w:w="100" w:type="dxa"/>
              <w:bottom w:w="60" w:type="dxa"/>
              <w:right w:w="100" w:type="dxa"/>
            </w:tcMar>
          </w:tcPr>
          <w:p w14:paraId="5C0001B2" w14:textId="77777777" w:rsidR="00DB1471" w:rsidRDefault="00000000">
            <w:r>
              <w:rPr>
                <w:color w:val="1A1A1A"/>
                <w:sz w:val="19"/>
                <w:szCs w:val="19"/>
              </w:rPr>
              <w:t>B/L의 양륙항 = L/C :44F: = 수출신고 목적국</w:t>
            </w:r>
          </w:p>
        </w:tc>
      </w:tr>
      <w:tr w:rsidR="00DB1471" w14:paraId="5C0001B3" w14:textId="77777777">
        <w:trPr>
          <w:cantSplit/>
        </w:trPr>
        <w:tc>
          <w:tcPr>
            <w:tcW w:w="1700" w:type="dxa"/>
            <w:tcMar>
              <w:top w:w="60" w:type="dxa"/>
              <w:left w:w="100" w:type="dxa"/>
              <w:bottom w:w="60" w:type="dxa"/>
              <w:right w:w="100" w:type="dxa"/>
            </w:tcMar>
          </w:tcPr>
          <w:p w14:paraId="5C0001B4" w14:textId="77777777" w:rsidR="00DB1471" w:rsidRDefault="00000000">
            <w:r>
              <w:rPr>
                <w:color w:val="1A1A1A"/>
                <w:sz w:val="19"/>
                <w:szCs w:val="19"/>
              </w:rPr>
              <w:t>SUM(합계)</w:t>
            </w:r>
          </w:p>
        </w:tc>
        <w:tc>
          <w:tcPr>
            <w:tcW w:w="3600" w:type="dxa"/>
            <w:tcMar>
              <w:top w:w="60" w:type="dxa"/>
              <w:left w:w="100" w:type="dxa"/>
              <w:bottom w:w="60" w:type="dxa"/>
              <w:right w:w="100" w:type="dxa"/>
            </w:tcMar>
          </w:tcPr>
          <w:p w14:paraId="5C0001B5" w14:textId="77777777" w:rsidR="00DB1471" w:rsidRDefault="00000000">
            <w:r>
              <w:rPr>
                <w:color w:val="1A1A1A"/>
                <w:sz w:val="19"/>
                <w:szCs w:val="19"/>
              </w:rPr>
              <w:t>한 필드가 다른 필드들의 합</w:t>
            </w:r>
          </w:p>
        </w:tc>
        <w:tc>
          <w:tcPr>
            <w:tcW w:w="5000" w:type="dxa"/>
            <w:tcMar>
              <w:top w:w="60" w:type="dxa"/>
              <w:left w:w="100" w:type="dxa"/>
              <w:bottom w:w="60" w:type="dxa"/>
              <w:right w:w="100" w:type="dxa"/>
            </w:tcMar>
          </w:tcPr>
          <w:p w14:paraId="5C0001B6" w14:textId="77777777" w:rsidR="00DB1471" w:rsidRDefault="00000000">
            <w:r>
              <w:rPr>
                <w:color w:val="1A1A1A"/>
                <w:sz w:val="19"/>
                <w:szCs w:val="19"/>
              </w:rPr>
              <w:t>B/L 총 포장 수 = 포장명세서 각 행 포장 수의 합</w:t>
            </w:r>
          </w:p>
        </w:tc>
      </w:tr>
      <w:tr w:rsidR="00DB1471" w14:paraId="5C0001B7" w14:textId="77777777">
        <w:trPr>
          <w:cantSplit/>
        </w:trPr>
        <w:tc>
          <w:tcPr>
            <w:tcW w:w="1700" w:type="dxa"/>
            <w:tcMar>
              <w:top w:w="60" w:type="dxa"/>
              <w:left w:w="100" w:type="dxa"/>
              <w:bottom w:w="60" w:type="dxa"/>
              <w:right w:w="100" w:type="dxa"/>
            </w:tcMar>
          </w:tcPr>
          <w:p w14:paraId="5C0001B8" w14:textId="77777777" w:rsidR="00DB1471" w:rsidRDefault="00000000">
            <w:r>
              <w:rPr>
                <w:color w:val="1A1A1A"/>
                <w:sz w:val="19"/>
                <w:szCs w:val="19"/>
              </w:rPr>
              <w:t>DERIVE(파생)</w:t>
            </w:r>
          </w:p>
        </w:tc>
        <w:tc>
          <w:tcPr>
            <w:tcW w:w="3600" w:type="dxa"/>
            <w:tcMar>
              <w:top w:w="60" w:type="dxa"/>
              <w:left w:w="100" w:type="dxa"/>
              <w:bottom w:w="60" w:type="dxa"/>
              <w:right w:w="100" w:type="dxa"/>
            </w:tcMar>
          </w:tcPr>
          <w:p w14:paraId="5C0001B9" w14:textId="77777777" w:rsidR="00DB1471" w:rsidRDefault="00000000">
            <w:r>
              <w:rPr>
                <w:color w:val="1A1A1A"/>
                <w:sz w:val="19"/>
                <w:szCs w:val="19"/>
              </w:rPr>
              <w:t>계산으로 유도되는 값</w:t>
            </w:r>
          </w:p>
        </w:tc>
        <w:tc>
          <w:tcPr>
            <w:tcW w:w="5000" w:type="dxa"/>
            <w:tcMar>
              <w:top w:w="60" w:type="dxa"/>
              <w:left w:w="100" w:type="dxa"/>
              <w:bottom w:w="60" w:type="dxa"/>
              <w:right w:w="100" w:type="dxa"/>
            </w:tcMar>
          </w:tcPr>
          <w:p w14:paraId="5C0001BA" w14:textId="77777777" w:rsidR="00DB1471" w:rsidRDefault="00000000">
            <w:r>
              <w:rPr>
                <w:color w:val="1A1A1A"/>
                <w:sz w:val="19"/>
                <w:szCs w:val="19"/>
              </w:rPr>
              <w:t>송장 금액 = 수량 × 단가, 총중량 = 순중량 + 포장중량</w:t>
            </w:r>
          </w:p>
        </w:tc>
      </w:tr>
      <w:tr w:rsidR="00DB1471" w14:paraId="5C0001BB" w14:textId="77777777">
        <w:trPr>
          <w:cantSplit/>
        </w:trPr>
        <w:tc>
          <w:tcPr>
            <w:tcW w:w="1700" w:type="dxa"/>
            <w:tcMar>
              <w:top w:w="60" w:type="dxa"/>
              <w:left w:w="100" w:type="dxa"/>
              <w:bottom w:w="60" w:type="dxa"/>
              <w:right w:w="100" w:type="dxa"/>
            </w:tcMar>
          </w:tcPr>
          <w:p w14:paraId="5C0001BC" w14:textId="77777777" w:rsidR="00DB1471" w:rsidRDefault="00000000">
            <w:r>
              <w:rPr>
                <w:color w:val="1A1A1A"/>
                <w:sz w:val="19"/>
                <w:szCs w:val="19"/>
              </w:rPr>
              <w:t>REF(참조)</w:t>
            </w:r>
          </w:p>
        </w:tc>
        <w:tc>
          <w:tcPr>
            <w:tcW w:w="3600" w:type="dxa"/>
            <w:tcMar>
              <w:top w:w="60" w:type="dxa"/>
              <w:left w:w="100" w:type="dxa"/>
              <w:bottom w:w="60" w:type="dxa"/>
              <w:right w:w="100" w:type="dxa"/>
            </w:tcMar>
          </w:tcPr>
          <w:p w14:paraId="5C0001BD" w14:textId="77777777" w:rsidR="00DB1471" w:rsidRDefault="00000000">
            <w:r>
              <w:rPr>
                <w:color w:val="1A1A1A"/>
                <w:sz w:val="19"/>
                <w:szCs w:val="19"/>
              </w:rPr>
              <w:t>한 필드가 다른 문서를 식별</w:t>
            </w:r>
          </w:p>
        </w:tc>
        <w:tc>
          <w:tcPr>
            <w:tcW w:w="5000" w:type="dxa"/>
            <w:tcMar>
              <w:top w:w="60" w:type="dxa"/>
              <w:left w:w="100" w:type="dxa"/>
              <w:bottom w:w="60" w:type="dxa"/>
              <w:right w:w="100" w:type="dxa"/>
            </w:tcMar>
          </w:tcPr>
          <w:p w14:paraId="5C0001BE" w14:textId="77777777" w:rsidR="00DB1471" w:rsidRDefault="00000000">
            <w:r>
              <w:rPr>
                <w:color w:val="1A1A1A"/>
                <w:sz w:val="19"/>
                <w:szCs w:val="19"/>
              </w:rPr>
              <w:t>B/L의 L/C 번호 → L/C :20:</w:t>
            </w:r>
          </w:p>
        </w:tc>
      </w:tr>
      <w:tr w:rsidR="00DB1471" w14:paraId="5C0001BF" w14:textId="77777777">
        <w:trPr>
          <w:cantSplit/>
        </w:trPr>
        <w:tc>
          <w:tcPr>
            <w:tcW w:w="1700" w:type="dxa"/>
            <w:tcMar>
              <w:top w:w="60" w:type="dxa"/>
              <w:left w:w="100" w:type="dxa"/>
              <w:bottom w:w="60" w:type="dxa"/>
              <w:right w:w="100" w:type="dxa"/>
            </w:tcMar>
          </w:tcPr>
          <w:p w14:paraId="5C0001C0" w14:textId="77777777" w:rsidR="00DB1471" w:rsidRDefault="00000000">
            <w:r>
              <w:rPr>
                <w:color w:val="1A1A1A"/>
                <w:sz w:val="19"/>
                <w:szCs w:val="19"/>
              </w:rPr>
              <w:t>COND(조건)</w:t>
            </w:r>
          </w:p>
        </w:tc>
        <w:tc>
          <w:tcPr>
            <w:tcW w:w="3600" w:type="dxa"/>
            <w:tcMar>
              <w:top w:w="60" w:type="dxa"/>
              <w:left w:w="100" w:type="dxa"/>
              <w:bottom w:w="60" w:type="dxa"/>
              <w:right w:w="100" w:type="dxa"/>
            </w:tcMar>
          </w:tcPr>
          <w:p w14:paraId="5C0001C1" w14:textId="77777777" w:rsidR="00DB1471" w:rsidRDefault="00000000">
            <w:r>
              <w:rPr>
                <w:color w:val="1A1A1A"/>
                <w:sz w:val="19"/>
                <w:szCs w:val="19"/>
              </w:rPr>
              <w:t>한 값이 다른 필드의 허용 범위를 정함</w:t>
            </w:r>
          </w:p>
        </w:tc>
        <w:tc>
          <w:tcPr>
            <w:tcW w:w="5000" w:type="dxa"/>
            <w:tcMar>
              <w:top w:w="60" w:type="dxa"/>
              <w:left w:w="100" w:type="dxa"/>
              <w:bottom w:w="60" w:type="dxa"/>
              <w:right w:w="100" w:type="dxa"/>
            </w:tcMar>
          </w:tcPr>
          <w:p w14:paraId="5C0001C2" w14:textId="77777777" w:rsidR="00DB1471" w:rsidRDefault="00000000">
            <w:r>
              <w:rPr>
                <w:color w:val="1A1A1A"/>
                <w:sz w:val="19"/>
                <w:szCs w:val="19"/>
              </w:rPr>
              <w:t>Incoterms 값에 따라 보험서류 요구 여부가 달라짐</w:t>
            </w:r>
          </w:p>
        </w:tc>
      </w:tr>
      <w:tr w:rsidR="00DB1471" w14:paraId="5C0001C3" w14:textId="77777777">
        <w:trPr>
          <w:cantSplit/>
        </w:trPr>
        <w:tc>
          <w:tcPr>
            <w:tcW w:w="1700" w:type="dxa"/>
            <w:tcMar>
              <w:top w:w="60" w:type="dxa"/>
              <w:left w:w="100" w:type="dxa"/>
              <w:bottom w:w="60" w:type="dxa"/>
              <w:right w:w="100" w:type="dxa"/>
            </w:tcMar>
          </w:tcPr>
          <w:p w14:paraId="5C0001C4" w14:textId="77777777" w:rsidR="00DB1471" w:rsidRDefault="00000000">
            <w:r>
              <w:rPr>
                <w:color w:val="1A1A1A"/>
                <w:sz w:val="19"/>
                <w:szCs w:val="19"/>
              </w:rPr>
              <w:t>EXT(외부)</w:t>
            </w:r>
          </w:p>
        </w:tc>
        <w:tc>
          <w:tcPr>
            <w:tcW w:w="3600" w:type="dxa"/>
            <w:tcMar>
              <w:top w:w="60" w:type="dxa"/>
              <w:left w:w="100" w:type="dxa"/>
              <w:bottom w:w="60" w:type="dxa"/>
              <w:right w:w="100" w:type="dxa"/>
            </w:tcMar>
          </w:tcPr>
          <w:p w14:paraId="5C0001C5" w14:textId="77777777" w:rsidR="00DB1471" w:rsidRDefault="00000000">
            <w:r>
              <w:rPr>
                <w:color w:val="1A1A1A"/>
                <w:sz w:val="19"/>
                <w:szCs w:val="19"/>
              </w:rPr>
              <w:t>서류 값이 외부 현실 기록과 연결</w:t>
            </w:r>
          </w:p>
        </w:tc>
        <w:tc>
          <w:tcPr>
            <w:tcW w:w="5000" w:type="dxa"/>
            <w:tcMar>
              <w:top w:w="60" w:type="dxa"/>
              <w:left w:w="100" w:type="dxa"/>
              <w:bottom w:w="60" w:type="dxa"/>
              <w:right w:w="100" w:type="dxa"/>
            </w:tcMar>
          </w:tcPr>
          <w:p w14:paraId="5C0001C6" w14:textId="77777777" w:rsidR="00DB1471" w:rsidRDefault="00000000">
            <w:r>
              <w:rPr>
                <w:color w:val="1A1A1A"/>
                <w:sz w:val="19"/>
                <w:szCs w:val="19"/>
              </w:rPr>
              <w:t>B/L 컨테이너 번호 → 세관 신고 컨테이너, 선사 예약</w:t>
            </w:r>
          </w:p>
        </w:tc>
      </w:tr>
    </w:tbl>
    <w:p w14:paraId="5C0001C7" w14:textId="77777777" w:rsidR="00DB1471" w:rsidRDefault="00DB1471">
      <w:pPr>
        <w:spacing w:after="120" w:line="300" w:lineRule="auto"/>
      </w:pPr>
    </w:p>
    <w:p w14:paraId="5C0001C8" w14:textId="77777777" w:rsidR="00DB1471" w:rsidRDefault="00000000">
      <w:pPr>
        <w:pStyle w:val="3"/>
        <w:spacing w:before="180" w:after="80"/>
      </w:pPr>
      <w:r>
        <w:rPr>
          <w:b/>
          <w:bCs/>
          <w:color w:val="262626"/>
          <w:sz w:val="22"/>
          <w:szCs w:val="22"/>
        </w:rPr>
        <w:t>처리 절차</w:t>
      </w:r>
    </w:p>
    <w:p w14:paraId="5C0001C9" w14:textId="77777777" w:rsidR="00DB1471" w:rsidRDefault="00000000">
      <w:pPr>
        <w:pStyle w:val="a4"/>
        <w:numPr>
          <w:ilvl w:val="0"/>
          <w:numId w:val="2"/>
        </w:numPr>
        <w:spacing w:after="80" w:line="300" w:lineRule="auto"/>
      </w:pPr>
      <w:r>
        <w:t>① 편집기에서 필드 변경을 감지 → ② 해당 노드에서 그래프 너비 우선 탐색(기본 깊이 3, 순환 방지) → ③ 경유한 각 제약을 새 값으로 재평가 → ④ 깨지는 제약만 남겨 영향 항목 산출 → ⑤ 필드 소유자 표로 담당 당사자 매핑 → ⑥ 재발행 필요 여부 판정 → ⑦ 체크리스트 렌더</w:t>
      </w:r>
    </w:p>
    <w:p w14:paraId="5C0001CA" w14:textId="77777777" w:rsidR="00DB1471" w:rsidRDefault="00000000">
      <w:pPr>
        <w:pStyle w:val="a4"/>
        <w:numPr>
          <w:ilvl w:val="0"/>
          <w:numId w:val="2"/>
        </w:numPr>
        <w:spacing w:after="80" w:line="300" w:lineRule="auto"/>
      </w:pPr>
      <w:r>
        <w:t>출력 항목 구조: 영향 문서, 영향 필드, 필요 조치, 담당 당사자(화주·포워더·선사·은행·관세사), 긴급도, 재확인 필요 여부, 관련 룰 ID</w:t>
      </w:r>
    </w:p>
    <w:p w14:paraId="5C0001CB" w14:textId="77777777" w:rsidR="00DB1471" w:rsidRDefault="00000000">
      <w:pPr>
        <w:pStyle w:val="a4"/>
        <w:numPr>
          <w:ilvl w:val="0"/>
          <w:numId w:val="2"/>
        </w:numPr>
        <w:spacing w:after="80" w:line="300" w:lineRule="auto"/>
      </w:pPr>
      <w:r>
        <w:lastRenderedPageBreak/>
        <w:t>재발행 판정 규칙: B/L 발행 전 변경은 초안 수정으로 종결. 발행 후 변경은 원본 회수 가능 여부에 따라 정정 배서·재발행·Switch B/L 경로를 구분하고, 이미 은행에 제출된 건은 조건 변경(amendment) 필요를 함께 표시한다.</w:t>
      </w:r>
    </w:p>
    <w:p w14:paraId="5C0001CC" w14:textId="77777777" w:rsidR="00DB1471" w:rsidRDefault="00000000">
      <w:pPr>
        <w:pStyle w:val="a4"/>
        <w:numPr>
          <w:ilvl w:val="0"/>
          <w:numId w:val="2"/>
        </w:numPr>
        <w:spacing w:after="80" w:line="300" w:lineRule="auto"/>
      </w:pPr>
      <w:r>
        <w:t>사전 시뮬레이션: 값을 실제로 바꾸지 않고 "만약 이 값을 X로 바꾸면"을 조회하는 모드를 제공한다(F7의 가정형 질의가 이 경로를 호출).</w:t>
      </w:r>
    </w:p>
    <w:p w14:paraId="5C0001CD" w14:textId="77777777" w:rsidR="00DB1471" w:rsidRDefault="00000000">
      <w:pPr>
        <w:pStyle w:val="3"/>
        <w:spacing w:before="180" w:after="80"/>
      </w:pPr>
      <w:r>
        <w:rPr>
          <w:b/>
          <w:bCs/>
          <w:color w:val="262626"/>
          <w:sz w:val="22"/>
          <w:szCs w:val="22"/>
        </w:rPr>
        <w:t>예외 및 엣지 케이스</w:t>
      </w:r>
    </w:p>
    <w:p w14:paraId="5C0001CE" w14:textId="77777777" w:rsidR="00DB1471" w:rsidRDefault="00000000">
      <w:pPr>
        <w:pStyle w:val="a4"/>
        <w:numPr>
          <w:ilvl w:val="0"/>
          <w:numId w:val="2"/>
        </w:numPr>
        <w:spacing w:after="80" w:line="300" w:lineRule="auto"/>
      </w:pPr>
      <w:r>
        <w:t>연쇄 폭발: 탐색 깊이 3을 넘는 영향은 "간접 영향"으로 접어 표시하고 건수만 노출한다.</w:t>
      </w:r>
    </w:p>
    <w:p w14:paraId="5C0001CF" w14:textId="77777777" w:rsidR="00DB1471" w:rsidRDefault="00000000">
      <w:pPr>
        <w:pStyle w:val="a4"/>
        <w:numPr>
          <w:ilvl w:val="0"/>
          <w:numId w:val="2"/>
        </w:numPr>
        <w:spacing w:after="80" w:line="300" w:lineRule="auto"/>
      </w:pPr>
      <w:r>
        <w:t>다중 필드 동시 변경: 변경 집합 전체를 한 번에 평가해 중복 조치를 병합한다(같은 서류 재발행을 여러 번 안내하지 않음).</w:t>
      </w:r>
    </w:p>
    <w:p w14:paraId="5C0001D0" w14:textId="77777777" w:rsidR="00DB1471" w:rsidRDefault="00000000">
      <w:pPr>
        <w:pStyle w:val="a4"/>
        <w:numPr>
          <w:ilvl w:val="0"/>
          <w:numId w:val="2"/>
        </w:numPr>
        <w:spacing w:after="80" w:line="300" w:lineRule="auto"/>
      </w:pPr>
      <w:r>
        <w:t>외부 노드 연결 없음(UNI-PASS 미연동 등): 해당 EXT 제약은 "확인 불가"로 표기하고 수동 확인 항목으로 남긴다.</w:t>
      </w:r>
    </w:p>
    <w:p w14:paraId="5C0001D1" w14:textId="77777777" w:rsidR="00DB1471" w:rsidRDefault="00000000">
      <w:pPr>
        <w:pStyle w:val="a4"/>
        <w:numPr>
          <w:ilvl w:val="0"/>
          <w:numId w:val="2"/>
        </w:numPr>
        <w:spacing w:after="80" w:line="300" w:lineRule="auto"/>
      </w:pPr>
      <w:r>
        <w:t>되돌리기: 변경을 취소하면 체크리스트도 함께 철회되며, 이미 완료 표시된 항목은 이력으로 보존한다.</w:t>
      </w:r>
    </w:p>
    <w:p w14:paraId="5C0001D2" w14:textId="77777777" w:rsidR="00DB1471" w:rsidRDefault="00000000">
      <w:pPr>
        <w:pStyle w:val="3"/>
        <w:spacing w:before="180" w:after="80"/>
      </w:pPr>
      <w:r>
        <w:rPr>
          <w:b/>
          <w:bCs/>
          <w:color w:val="262626"/>
          <w:sz w:val="22"/>
          <w:szCs w:val="22"/>
        </w:rPr>
        <w:t>완료(수용) 기준</w:t>
      </w:r>
    </w:p>
    <w:p w14:paraId="5C0001D3" w14:textId="77777777" w:rsidR="00DB1471" w:rsidRDefault="00000000">
      <w:pPr>
        <w:pStyle w:val="a4"/>
        <w:numPr>
          <w:ilvl w:val="0"/>
          <w:numId w:val="2"/>
        </w:numPr>
        <w:spacing w:after="80" w:line="300" w:lineRule="auto"/>
      </w:pPr>
      <w:r>
        <w:t>필드 변경 후 영향 패널 갱신 500ms 이내(깊이 3, 노드 200개 기준)</w:t>
      </w:r>
    </w:p>
    <w:p w14:paraId="5C0001D4" w14:textId="77777777" w:rsidR="00DB1471" w:rsidRDefault="00000000">
      <w:pPr>
        <w:pStyle w:val="a4"/>
        <w:numPr>
          <w:ilvl w:val="0"/>
          <w:numId w:val="2"/>
        </w:numPr>
        <w:spacing w:after="80" w:line="300" w:lineRule="auto"/>
      </w:pPr>
      <w:r>
        <w:t>주입 시나리오(양륙항 변경·수량 정정·당사자 변경 등 20종)에서 정답 영향 항목 재현율 0.95 이상</w:t>
      </w:r>
    </w:p>
    <w:p w14:paraId="5C0001D5" w14:textId="77777777" w:rsidR="00DB1471" w:rsidRDefault="00000000">
      <w:pPr>
        <w:pStyle w:val="a4"/>
        <w:numPr>
          <w:ilvl w:val="0"/>
          <w:numId w:val="2"/>
        </w:numPr>
        <w:spacing w:after="80" w:line="300" w:lineRule="auto"/>
      </w:pPr>
      <w:r>
        <w:t>산출된 각 항목이 관련 룰 ID 또는 제약 유형을 근거로 보유</w:t>
      </w:r>
    </w:p>
    <w:p w14:paraId="5C0001D6" w14:textId="77777777" w:rsidR="00DB1471" w:rsidRDefault="00000000">
      <w:pPr>
        <w:pStyle w:val="3"/>
        <w:spacing w:before="180" w:after="80"/>
      </w:pPr>
      <w:r>
        <w:rPr>
          <w:b/>
          <w:bCs/>
          <w:color w:val="262626"/>
          <w:sz w:val="22"/>
          <w:szCs w:val="22"/>
        </w:rPr>
        <w:t>연계</w:t>
      </w:r>
    </w:p>
    <w:p w14:paraId="5C0001D7" w14:textId="77777777" w:rsidR="00DB1471" w:rsidRDefault="00000000">
      <w:pPr>
        <w:pStyle w:val="a4"/>
        <w:numPr>
          <w:ilvl w:val="0"/>
          <w:numId w:val="2"/>
        </w:numPr>
        <w:spacing w:after="80" w:line="300" w:lineRule="auto"/>
      </w:pPr>
      <w:r>
        <w:t>화면: S8 정정 영향분석 패널(S3 편집기 내 사이드 패널) · 선행: F3 룰 카탈로그 · 후속: F4 리포트 ④ 수정 권고</w:t>
      </w:r>
    </w:p>
    <w:p w14:paraId="5C0001D8" w14:textId="77777777" w:rsidR="00DB1471" w:rsidRDefault="00000000">
      <w:pPr>
        <w:pStyle w:val="a4"/>
        <w:numPr>
          <w:ilvl w:val="0"/>
          <w:numId w:val="2"/>
        </w:numPr>
        <w:spacing w:after="80" w:line="300" w:lineRule="auto"/>
      </w:pPr>
      <w:r>
        <w:t>API: POST /api/v1/shipments/{id}/impact(변경 집합 → 영향 체크리스트), GET /api/v1/shipments/{id}/graph</w:t>
      </w:r>
    </w:p>
    <w:p w14:paraId="5C0001D9" w14:textId="77777777" w:rsidR="00DB1471" w:rsidRDefault="00000000">
      <w:pPr>
        <w:pStyle w:val="2"/>
        <w:spacing w:before="240" w:after="120"/>
      </w:pPr>
      <w:r>
        <w:rPr>
          <w:b/>
          <w:bCs/>
          <w:color w:val="262626"/>
          <w:sz w:val="24"/>
          <w:szCs w:val="24"/>
        </w:rPr>
        <w:t>5.6 F6 — 통관·운송 현실 대조 경보</w:t>
      </w:r>
    </w:p>
    <w:p w14:paraId="5C0001DA" w14:textId="77777777" w:rsidR="00DB1471" w:rsidRDefault="00000000">
      <w:pPr>
        <w:pStyle w:val="3"/>
        <w:spacing w:before="180" w:after="80"/>
      </w:pPr>
      <w:r>
        <w:rPr>
          <w:b/>
          <w:bCs/>
          <w:color w:val="262626"/>
          <w:sz w:val="22"/>
          <w:szCs w:val="22"/>
        </w:rPr>
        <w:t>목적과 사용 맥락</w:t>
      </w:r>
    </w:p>
    <w:p w14:paraId="5C0001DB" w14:textId="77777777" w:rsidR="00DB1471" w:rsidRDefault="00000000">
      <w:pPr>
        <w:spacing w:after="120" w:line="300" w:lineRule="auto"/>
      </w:pPr>
      <w:r>
        <w:rPr>
          <w:color w:val="1A1A1A"/>
        </w:rPr>
        <w:t>서류가 서류끼리는 완벽하게 들어맞아도, 실제 통관·운송 기록과 어긋나면 그것은 지연이거나 사고다. F6은 관세청과 선사에서 수집한 실제 이벤트를 서류 내용과 같은 시간축에 놓고 대조하여 모순을 심각도별로 경보한다. 3.1절의 차별화 1축에 해당하며, 정상 관행을 모순으로 오인하지 않는 것이 이 기능의 성패를 가른다.</w:t>
      </w:r>
    </w:p>
    <w:p w14:paraId="5C0001DC" w14:textId="77777777" w:rsidR="00DB1471" w:rsidRDefault="00000000">
      <w:pPr>
        <w:pStyle w:val="3"/>
        <w:spacing w:before="180" w:after="80"/>
      </w:pPr>
      <w:r>
        <w:rPr>
          <w:b/>
          <w:bCs/>
          <w:color w:val="262626"/>
          <w:sz w:val="22"/>
          <w:szCs w:val="22"/>
        </w:rPr>
        <w:lastRenderedPageBreak/>
        <w:t>데이터 소스</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00"/>
        <w:gridCol w:w="3500"/>
      </w:tblGrid>
      <w:tr w:rsidR="00DB1471" w14:paraId="5C0001DD" w14:textId="77777777">
        <w:trPr>
          <w:cantSplit/>
          <w:tblHeader/>
        </w:trPr>
        <w:tc>
          <w:tcPr>
            <w:tcW w:w="2300" w:type="dxa"/>
            <w:shd w:val="clear" w:color="auto" w:fill="D9D9D9"/>
            <w:tcMar>
              <w:top w:w="60" w:type="dxa"/>
              <w:left w:w="100" w:type="dxa"/>
              <w:bottom w:w="60" w:type="dxa"/>
              <w:right w:w="100" w:type="dxa"/>
            </w:tcMar>
          </w:tcPr>
          <w:p w14:paraId="5C0001DE" w14:textId="77777777" w:rsidR="00DB1471" w:rsidRDefault="00000000">
            <w:pPr>
              <w:jc w:val="center"/>
            </w:pPr>
            <w:r>
              <w:rPr>
                <w:b/>
                <w:bCs/>
                <w:color w:val="1A1A1A"/>
                <w:sz w:val="19"/>
                <w:szCs w:val="19"/>
              </w:rPr>
              <w:t>소스</w:t>
            </w:r>
          </w:p>
        </w:tc>
        <w:tc>
          <w:tcPr>
            <w:tcW w:w="4500" w:type="dxa"/>
            <w:shd w:val="clear" w:color="auto" w:fill="D9D9D9"/>
            <w:tcMar>
              <w:top w:w="60" w:type="dxa"/>
              <w:left w:w="100" w:type="dxa"/>
              <w:bottom w:w="60" w:type="dxa"/>
              <w:right w:w="100" w:type="dxa"/>
            </w:tcMar>
          </w:tcPr>
          <w:p w14:paraId="5C0001DF" w14:textId="77777777" w:rsidR="00DB1471" w:rsidRDefault="00000000">
            <w:pPr>
              <w:jc w:val="center"/>
            </w:pPr>
            <w:r>
              <w:rPr>
                <w:b/>
                <w:bCs/>
                <w:color w:val="1A1A1A"/>
                <w:sz w:val="19"/>
                <w:szCs w:val="19"/>
              </w:rPr>
              <w:t>제공 이벤트</w:t>
            </w:r>
          </w:p>
        </w:tc>
        <w:tc>
          <w:tcPr>
            <w:tcW w:w="3500" w:type="dxa"/>
            <w:shd w:val="clear" w:color="auto" w:fill="D9D9D9"/>
            <w:tcMar>
              <w:top w:w="60" w:type="dxa"/>
              <w:left w:w="100" w:type="dxa"/>
              <w:bottom w:w="60" w:type="dxa"/>
              <w:right w:w="100" w:type="dxa"/>
            </w:tcMar>
          </w:tcPr>
          <w:p w14:paraId="5C0001E0" w14:textId="77777777" w:rsidR="00DB1471" w:rsidRDefault="00000000">
            <w:pPr>
              <w:jc w:val="center"/>
            </w:pPr>
            <w:r>
              <w:rPr>
                <w:b/>
                <w:bCs/>
                <w:color w:val="1A1A1A"/>
                <w:sz w:val="19"/>
                <w:szCs w:val="19"/>
              </w:rPr>
              <w:t>신뢰등급 · 수집 주기</w:t>
            </w:r>
          </w:p>
        </w:tc>
      </w:tr>
      <w:tr w:rsidR="00DB1471" w14:paraId="5C0001E1" w14:textId="77777777">
        <w:trPr>
          <w:cantSplit/>
        </w:trPr>
        <w:tc>
          <w:tcPr>
            <w:tcW w:w="2300" w:type="dxa"/>
            <w:tcMar>
              <w:top w:w="60" w:type="dxa"/>
              <w:left w:w="100" w:type="dxa"/>
              <w:bottom w:w="60" w:type="dxa"/>
              <w:right w:w="100" w:type="dxa"/>
            </w:tcMar>
          </w:tcPr>
          <w:p w14:paraId="5C0001E2" w14:textId="77777777" w:rsidR="00DB1471" w:rsidRDefault="00000000">
            <w:r>
              <w:rPr>
                <w:color w:val="1A1A1A"/>
                <w:sz w:val="19"/>
                <w:szCs w:val="19"/>
              </w:rPr>
              <w:t>관세청 UNI-PASS 화물통관진행정보</w:t>
            </w:r>
          </w:p>
        </w:tc>
        <w:tc>
          <w:tcPr>
            <w:tcW w:w="4500" w:type="dxa"/>
            <w:tcMar>
              <w:top w:w="60" w:type="dxa"/>
              <w:left w:w="100" w:type="dxa"/>
              <w:bottom w:w="60" w:type="dxa"/>
              <w:right w:w="100" w:type="dxa"/>
            </w:tcMar>
          </w:tcPr>
          <w:p w14:paraId="5C0001E3" w14:textId="77777777" w:rsidR="00DB1471" w:rsidRDefault="00000000">
            <w:r>
              <w:rPr>
                <w:color w:val="1A1A1A"/>
                <w:sz w:val="19"/>
                <w:szCs w:val="19"/>
              </w:rPr>
              <w:t>입항, 하선, 보세구역 반입, 수입신고·수리, 반출, 수출신고·수리, 적재</w:t>
            </w:r>
          </w:p>
        </w:tc>
        <w:tc>
          <w:tcPr>
            <w:tcW w:w="3500" w:type="dxa"/>
            <w:tcMar>
              <w:top w:w="60" w:type="dxa"/>
              <w:left w:w="100" w:type="dxa"/>
              <w:bottom w:w="60" w:type="dxa"/>
              <w:right w:w="100" w:type="dxa"/>
            </w:tcMar>
          </w:tcPr>
          <w:p w14:paraId="5C0001E4" w14:textId="77777777" w:rsidR="00DB1471" w:rsidRDefault="00000000">
            <w:r>
              <w:rPr>
                <w:color w:val="1A1A1A"/>
                <w:sz w:val="19"/>
                <w:szCs w:val="19"/>
              </w:rPr>
              <w:t>A등급 · 선적 단계별 가변 폴링</w:t>
            </w:r>
          </w:p>
        </w:tc>
      </w:tr>
      <w:tr w:rsidR="00DB1471" w14:paraId="5C0001E5" w14:textId="77777777">
        <w:trPr>
          <w:cantSplit/>
        </w:trPr>
        <w:tc>
          <w:tcPr>
            <w:tcW w:w="2300" w:type="dxa"/>
            <w:tcMar>
              <w:top w:w="60" w:type="dxa"/>
              <w:left w:w="100" w:type="dxa"/>
              <w:bottom w:w="60" w:type="dxa"/>
              <w:right w:w="100" w:type="dxa"/>
            </w:tcMar>
          </w:tcPr>
          <w:p w14:paraId="5C0001E6" w14:textId="77777777" w:rsidR="00DB1471" w:rsidRDefault="00000000">
            <w:r>
              <w:rPr>
                <w:color w:val="1A1A1A"/>
                <w:sz w:val="19"/>
                <w:szCs w:val="19"/>
              </w:rPr>
              <w:t>선사 DCSA Track &amp; Trace</w:t>
            </w:r>
          </w:p>
        </w:tc>
        <w:tc>
          <w:tcPr>
            <w:tcW w:w="4500" w:type="dxa"/>
            <w:tcMar>
              <w:top w:w="60" w:type="dxa"/>
              <w:left w:w="100" w:type="dxa"/>
              <w:bottom w:w="60" w:type="dxa"/>
              <w:right w:w="100" w:type="dxa"/>
            </w:tcMar>
          </w:tcPr>
          <w:p w14:paraId="5C0001E7" w14:textId="77777777" w:rsidR="00DB1471" w:rsidRDefault="00000000">
            <w:r>
              <w:rPr>
                <w:color w:val="1A1A1A"/>
                <w:sz w:val="19"/>
                <w:szCs w:val="19"/>
              </w:rPr>
              <w:t>예약 확정, 공컨테이너 반출, 게이트인, 본선 적재, 출항, 환적, 입항, 양하</w:t>
            </w:r>
          </w:p>
        </w:tc>
        <w:tc>
          <w:tcPr>
            <w:tcW w:w="3500" w:type="dxa"/>
            <w:tcMar>
              <w:top w:w="60" w:type="dxa"/>
              <w:left w:w="100" w:type="dxa"/>
              <w:bottom w:w="60" w:type="dxa"/>
              <w:right w:w="100" w:type="dxa"/>
            </w:tcMar>
          </w:tcPr>
          <w:p w14:paraId="5C0001E8" w14:textId="77777777" w:rsidR="00DB1471" w:rsidRDefault="00000000">
            <w:r>
              <w:rPr>
                <w:color w:val="1A1A1A"/>
                <w:sz w:val="19"/>
                <w:szCs w:val="19"/>
              </w:rPr>
              <w:t>B등급 · 6~12시간 주기</w:t>
            </w:r>
          </w:p>
        </w:tc>
      </w:tr>
      <w:tr w:rsidR="00DB1471" w14:paraId="5C0001E9" w14:textId="77777777">
        <w:trPr>
          <w:cantSplit/>
        </w:trPr>
        <w:tc>
          <w:tcPr>
            <w:tcW w:w="2300" w:type="dxa"/>
            <w:tcMar>
              <w:top w:w="60" w:type="dxa"/>
              <w:left w:w="100" w:type="dxa"/>
              <w:bottom w:w="60" w:type="dxa"/>
              <w:right w:w="100" w:type="dxa"/>
            </w:tcMar>
          </w:tcPr>
          <w:p w14:paraId="5C0001EA" w14:textId="77777777" w:rsidR="00DB1471" w:rsidRDefault="00000000">
            <w:r>
              <w:rPr>
                <w:color w:val="1A1A1A"/>
                <w:sz w:val="19"/>
                <w:szCs w:val="19"/>
              </w:rPr>
              <w:t>사용자 입력 기록</w:t>
            </w:r>
          </w:p>
        </w:tc>
        <w:tc>
          <w:tcPr>
            <w:tcW w:w="4500" w:type="dxa"/>
            <w:tcMar>
              <w:top w:w="60" w:type="dxa"/>
              <w:left w:w="100" w:type="dxa"/>
              <w:bottom w:w="60" w:type="dxa"/>
              <w:right w:w="100" w:type="dxa"/>
            </w:tcMar>
          </w:tcPr>
          <w:p w14:paraId="5C0001EB" w14:textId="77777777" w:rsidR="00DB1471" w:rsidRDefault="00000000">
            <w:r>
              <w:rPr>
                <w:color w:val="1A1A1A"/>
                <w:sz w:val="19"/>
                <w:szCs w:val="19"/>
              </w:rPr>
              <w:t>L/G 발급, Telex Release, 원본 회수, 화물인도지시서 발급</w:t>
            </w:r>
          </w:p>
        </w:tc>
        <w:tc>
          <w:tcPr>
            <w:tcW w:w="3500" w:type="dxa"/>
            <w:tcMar>
              <w:top w:w="60" w:type="dxa"/>
              <w:left w:w="100" w:type="dxa"/>
              <w:bottom w:w="60" w:type="dxa"/>
              <w:right w:w="100" w:type="dxa"/>
            </w:tcMar>
          </w:tcPr>
          <w:p w14:paraId="5C0001EC" w14:textId="77777777" w:rsidR="00DB1471" w:rsidRDefault="00000000">
            <w:r>
              <w:rPr>
                <w:color w:val="1A1A1A"/>
                <w:sz w:val="19"/>
                <w:szCs w:val="19"/>
              </w:rPr>
              <w:t>C등급 · 사용자 등록 시점</w:t>
            </w:r>
          </w:p>
        </w:tc>
      </w:tr>
      <w:tr w:rsidR="00DB1471" w14:paraId="5C0001ED" w14:textId="77777777">
        <w:trPr>
          <w:cantSplit/>
        </w:trPr>
        <w:tc>
          <w:tcPr>
            <w:tcW w:w="2300" w:type="dxa"/>
            <w:tcMar>
              <w:top w:w="60" w:type="dxa"/>
              <w:left w:w="100" w:type="dxa"/>
              <w:bottom w:w="60" w:type="dxa"/>
              <w:right w:w="100" w:type="dxa"/>
            </w:tcMar>
          </w:tcPr>
          <w:p w14:paraId="5C0001EE" w14:textId="77777777" w:rsidR="00DB1471" w:rsidRDefault="00000000">
            <w:r>
              <w:rPr>
                <w:color w:val="1A1A1A"/>
                <w:sz w:val="19"/>
                <w:szCs w:val="19"/>
              </w:rPr>
              <w:t>서류 이벤트(내부)</w:t>
            </w:r>
          </w:p>
        </w:tc>
        <w:tc>
          <w:tcPr>
            <w:tcW w:w="4500" w:type="dxa"/>
            <w:tcMar>
              <w:top w:w="60" w:type="dxa"/>
              <w:left w:w="100" w:type="dxa"/>
              <w:bottom w:w="60" w:type="dxa"/>
              <w:right w:w="100" w:type="dxa"/>
            </w:tcMar>
          </w:tcPr>
          <w:p w14:paraId="5C0001EF" w14:textId="77777777" w:rsidR="00DB1471" w:rsidRDefault="00000000">
            <w:r>
              <w:rPr>
                <w:color w:val="1A1A1A"/>
                <w:sz w:val="19"/>
                <w:szCs w:val="19"/>
              </w:rPr>
              <w:t>업로드, 필드 수정, 검증 실행, 리포트 생성, 제출, 심사 결과 기록</w:t>
            </w:r>
          </w:p>
        </w:tc>
        <w:tc>
          <w:tcPr>
            <w:tcW w:w="3500" w:type="dxa"/>
            <w:tcMar>
              <w:top w:w="60" w:type="dxa"/>
              <w:left w:w="100" w:type="dxa"/>
              <w:bottom w:w="60" w:type="dxa"/>
              <w:right w:w="100" w:type="dxa"/>
            </w:tcMar>
          </w:tcPr>
          <w:p w14:paraId="5C0001F0" w14:textId="77777777" w:rsidR="00DB1471" w:rsidRDefault="00000000">
            <w:r>
              <w:rPr>
                <w:color w:val="1A1A1A"/>
                <w:sz w:val="19"/>
                <w:szCs w:val="19"/>
              </w:rPr>
              <w:t>내부 · 실시간</w:t>
            </w:r>
          </w:p>
        </w:tc>
      </w:tr>
    </w:tbl>
    <w:p w14:paraId="5C0001F1" w14:textId="77777777" w:rsidR="00DB1471" w:rsidRDefault="00DB1471">
      <w:pPr>
        <w:spacing w:after="120" w:line="300" w:lineRule="auto"/>
      </w:pPr>
    </w:p>
    <w:p w14:paraId="5C0001F2" w14:textId="77777777" w:rsidR="00DB1471" w:rsidRDefault="00000000">
      <w:pPr>
        <w:pStyle w:val="a4"/>
        <w:numPr>
          <w:ilvl w:val="0"/>
          <w:numId w:val="2"/>
        </w:numPr>
        <w:spacing w:after="80" w:line="300" w:lineRule="auto"/>
      </w:pPr>
      <w:r>
        <w:t>매칭 키 우선순위: B/L 번호 → 화물관리번호(MRN 계열) → 컨테이너 번호 + 선명·항차. 모두 실패하면 "연결 대기" 상태로 두고 사용자에게 식별번호 입력을 요청한다(추정 매칭 금지).</w:t>
      </w:r>
    </w:p>
    <w:p w14:paraId="5C0001F3" w14:textId="77777777" w:rsidR="00DB1471" w:rsidRDefault="00000000">
      <w:pPr>
        <w:pStyle w:val="a4"/>
        <w:numPr>
          <w:ilvl w:val="0"/>
          <w:numId w:val="2"/>
        </w:numPr>
        <w:spacing w:after="80" w:line="300" w:lineRule="auto"/>
      </w:pPr>
      <w:r>
        <w:t>폴링 정책: 출항 전 6시간, 운송 중 12시간, 도착지 도착 후 1시간 주기로 가변 적용. 호출 실패는 지수 백오프로 재시도하고, 연속 실패 시 S5에 어댑터 연결 상태를 경고로 표시한다.</w:t>
      </w:r>
    </w:p>
    <w:p w14:paraId="5C0001F4" w14:textId="77777777" w:rsidR="00DB1471" w:rsidRDefault="00000000">
      <w:pPr>
        <w:pStyle w:val="a4"/>
        <w:numPr>
          <w:ilvl w:val="0"/>
          <w:numId w:val="2"/>
        </w:numPr>
        <w:spacing w:after="80" w:line="300" w:lineRule="auto"/>
      </w:pPr>
      <w:r>
        <w:t>온프레미스 프로파일: 실시간 호출 대신 야간 배치 적재를 사용하며, 이벤트 지연 허용치를 24시간으로 완화하고 경보 시각에 "최종 동기화 시각"을 병기한다.</w:t>
      </w:r>
    </w:p>
    <w:p w14:paraId="5C0001F5" w14:textId="77777777" w:rsidR="00DB1471" w:rsidRDefault="00000000">
      <w:pPr>
        <w:pStyle w:val="3"/>
        <w:spacing w:before="180" w:after="80"/>
      </w:pPr>
      <w:r>
        <w:rPr>
          <w:b/>
          <w:bCs/>
          <w:color w:val="262626"/>
          <w:sz w:val="22"/>
          <w:szCs w:val="22"/>
        </w:rPr>
        <w:t>이벤트 정규화</w:t>
      </w:r>
    </w:p>
    <w:p w14:paraId="5C0001F6" w14:textId="77777777" w:rsidR="00DB1471" w:rsidRDefault="00000000">
      <w:pPr>
        <w:pStyle w:val="a4"/>
        <w:numPr>
          <w:ilvl w:val="0"/>
          <w:numId w:val="2"/>
        </w:numPr>
        <w:spacing w:after="80" w:line="300" w:lineRule="auto"/>
      </w:pPr>
      <w:r>
        <w:t>공통 스키마: shipment_id, source, source_event_code, event_type(표준화), occurred_at, recorded_at, location(UN/LOCODE), quantity, container_no, trust_grade, raw_payload</w:t>
      </w:r>
    </w:p>
    <w:p w14:paraId="5C0001F7" w14:textId="77777777" w:rsidR="00DB1471" w:rsidRDefault="00000000">
      <w:pPr>
        <w:pStyle w:val="a4"/>
        <w:numPr>
          <w:ilvl w:val="0"/>
          <w:numId w:val="2"/>
        </w:numPr>
        <w:spacing w:after="80" w:line="300" w:lineRule="auto"/>
      </w:pPr>
      <w:r>
        <w:t>소스별 상이한 코드 체계를 내부 표준 event_type으로 매핑하고 원본 페이로드를 함께 보관하여 판정 근거의 추적성을 확보한다.</w:t>
      </w:r>
    </w:p>
    <w:p w14:paraId="5C0001F8" w14:textId="77777777" w:rsidR="00DB1471" w:rsidRDefault="00000000">
      <w:pPr>
        <w:pStyle w:val="a4"/>
        <w:numPr>
          <w:ilvl w:val="0"/>
          <w:numId w:val="2"/>
        </w:numPr>
        <w:spacing w:after="80" w:line="300" w:lineRule="auto"/>
      </w:pPr>
      <w:r>
        <w:t>시각 처리: 모든 시각을 UTC로 저장하고 표시 시 현지 시간대로 변환한다. 날짜만 제공되는 이벤트는 시각 정밀도 플래그를 붙여 시간역설 판정에서 하루 단위 여유를 적용한다.</w:t>
      </w:r>
    </w:p>
    <w:p w14:paraId="5C0001F9" w14:textId="77777777" w:rsidR="00DB1471" w:rsidRDefault="00000000">
      <w:pPr>
        <w:pStyle w:val="3"/>
        <w:spacing w:before="180" w:after="80"/>
      </w:pPr>
      <w:r>
        <w:rPr>
          <w:b/>
          <w:bCs/>
          <w:color w:val="262626"/>
          <w:sz w:val="22"/>
          <w:szCs w:val="22"/>
        </w:rPr>
        <w:t>모순 판정 규칙</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400"/>
        <w:gridCol w:w="1200"/>
        <w:gridCol w:w="2000"/>
      </w:tblGrid>
      <w:tr w:rsidR="00DB1471" w14:paraId="5C0001FA" w14:textId="77777777">
        <w:trPr>
          <w:cantSplit/>
          <w:tblHeader/>
        </w:trPr>
        <w:tc>
          <w:tcPr>
            <w:tcW w:w="1700" w:type="dxa"/>
            <w:shd w:val="clear" w:color="auto" w:fill="D9D9D9"/>
            <w:tcMar>
              <w:top w:w="60" w:type="dxa"/>
              <w:left w:w="100" w:type="dxa"/>
              <w:bottom w:w="60" w:type="dxa"/>
              <w:right w:w="100" w:type="dxa"/>
            </w:tcMar>
          </w:tcPr>
          <w:p w14:paraId="5C0001FB" w14:textId="77777777" w:rsidR="00DB1471" w:rsidRDefault="00000000">
            <w:pPr>
              <w:jc w:val="center"/>
            </w:pPr>
            <w:r>
              <w:rPr>
                <w:b/>
                <w:bCs/>
                <w:color w:val="1A1A1A"/>
                <w:sz w:val="19"/>
                <w:szCs w:val="19"/>
              </w:rPr>
              <w:t>ID</w:t>
            </w:r>
          </w:p>
        </w:tc>
        <w:tc>
          <w:tcPr>
            <w:tcW w:w="5400" w:type="dxa"/>
            <w:shd w:val="clear" w:color="auto" w:fill="D9D9D9"/>
            <w:tcMar>
              <w:top w:w="60" w:type="dxa"/>
              <w:left w:w="100" w:type="dxa"/>
              <w:bottom w:w="60" w:type="dxa"/>
              <w:right w:w="100" w:type="dxa"/>
            </w:tcMar>
          </w:tcPr>
          <w:p w14:paraId="5C0001FC" w14:textId="77777777" w:rsidR="00DB1471" w:rsidRDefault="00000000">
            <w:pPr>
              <w:jc w:val="center"/>
            </w:pPr>
            <w:r>
              <w:rPr>
                <w:b/>
                <w:bCs/>
                <w:color w:val="1A1A1A"/>
                <w:sz w:val="19"/>
                <w:szCs w:val="19"/>
              </w:rPr>
              <w:t>모순 내용</w:t>
            </w:r>
          </w:p>
        </w:tc>
        <w:tc>
          <w:tcPr>
            <w:tcW w:w="1200" w:type="dxa"/>
            <w:shd w:val="clear" w:color="auto" w:fill="D9D9D9"/>
            <w:tcMar>
              <w:top w:w="60" w:type="dxa"/>
              <w:left w:w="100" w:type="dxa"/>
              <w:bottom w:w="60" w:type="dxa"/>
              <w:right w:w="100" w:type="dxa"/>
            </w:tcMar>
          </w:tcPr>
          <w:p w14:paraId="5C0001FD" w14:textId="77777777" w:rsidR="00DB1471" w:rsidRDefault="00000000">
            <w:pPr>
              <w:jc w:val="center"/>
            </w:pPr>
            <w:r>
              <w:rPr>
                <w:b/>
                <w:bCs/>
                <w:color w:val="1A1A1A"/>
                <w:sz w:val="19"/>
                <w:szCs w:val="19"/>
              </w:rPr>
              <w:t>심각도</w:t>
            </w:r>
          </w:p>
        </w:tc>
        <w:tc>
          <w:tcPr>
            <w:tcW w:w="2000" w:type="dxa"/>
            <w:shd w:val="clear" w:color="auto" w:fill="D9D9D9"/>
            <w:tcMar>
              <w:top w:w="60" w:type="dxa"/>
              <w:left w:w="100" w:type="dxa"/>
              <w:bottom w:w="60" w:type="dxa"/>
              <w:right w:w="100" w:type="dxa"/>
            </w:tcMar>
          </w:tcPr>
          <w:p w14:paraId="5C0001FE" w14:textId="77777777" w:rsidR="00DB1471" w:rsidRDefault="00000000">
            <w:pPr>
              <w:jc w:val="center"/>
            </w:pPr>
            <w:r>
              <w:rPr>
                <w:b/>
                <w:bCs/>
                <w:color w:val="1A1A1A"/>
                <w:sz w:val="19"/>
                <w:szCs w:val="19"/>
              </w:rPr>
              <w:t>오탐 필터</w:t>
            </w:r>
          </w:p>
        </w:tc>
      </w:tr>
      <w:tr w:rsidR="00DB1471" w14:paraId="5C0001FF" w14:textId="77777777">
        <w:trPr>
          <w:cantSplit/>
        </w:trPr>
        <w:tc>
          <w:tcPr>
            <w:tcW w:w="1700" w:type="dxa"/>
            <w:tcMar>
              <w:top w:w="60" w:type="dxa"/>
              <w:left w:w="100" w:type="dxa"/>
              <w:bottom w:w="60" w:type="dxa"/>
              <w:right w:w="100" w:type="dxa"/>
            </w:tcMar>
          </w:tcPr>
          <w:p w14:paraId="5C000200" w14:textId="77777777" w:rsidR="00DB1471" w:rsidRDefault="00000000">
            <w:r>
              <w:rPr>
                <w:color w:val="1A1A1A"/>
                <w:sz w:val="19"/>
                <w:szCs w:val="19"/>
              </w:rPr>
              <w:t>C-TIME-01</w:t>
            </w:r>
          </w:p>
        </w:tc>
        <w:tc>
          <w:tcPr>
            <w:tcW w:w="5400" w:type="dxa"/>
            <w:tcMar>
              <w:top w:w="60" w:type="dxa"/>
              <w:left w:w="100" w:type="dxa"/>
              <w:bottom w:w="60" w:type="dxa"/>
              <w:right w:w="100" w:type="dxa"/>
            </w:tcMar>
          </w:tcPr>
          <w:p w14:paraId="5C000201" w14:textId="77777777" w:rsidR="00DB1471" w:rsidRDefault="00000000">
            <w:r>
              <w:rPr>
                <w:color w:val="1A1A1A"/>
                <w:sz w:val="19"/>
                <w:szCs w:val="19"/>
              </w:rPr>
              <w:t>서류상 본선적재일이 세관 수출신고 수리일보다 앞섬(선적 후 신고 역설)</w:t>
            </w:r>
          </w:p>
        </w:tc>
        <w:tc>
          <w:tcPr>
            <w:tcW w:w="1200" w:type="dxa"/>
            <w:tcMar>
              <w:top w:w="60" w:type="dxa"/>
              <w:left w:w="100" w:type="dxa"/>
              <w:bottom w:w="60" w:type="dxa"/>
              <w:right w:w="100" w:type="dxa"/>
            </w:tcMar>
          </w:tcPr>
          <w:p w14:paraId="5C000202" w14:textId="77777777" w:rsidR="00DB1471" w:rsidRDefault="00000000">
            <w:r>
              <w:rPr>
                <w:color w:val="1A1A1A"/>
                <w:sz w:val="19"/>
                <w:szCs w:val="19"/>
              </w:rPr>
              <w:t>Critical</w:t>
            </w:r>
          </w:p>
        </w:tc>
        <w:tc>
          <w:tcPr>
            <w:tcW w:w="2000" w:type="dxa"/>
            <w:tcMar>
              <w:top w:w="60" w:type="dxa"/>
              <w:left w:w="100" w:type="dxa"/>
              <w:bottom w:w="60" w:type="dxa"/>
              <w:right w:w="100" w:type="dxa"/>
            </w:tcMar>
          </w:tcPr>
          <w:p w14:paraId="5C000203" w14:textId="77777777" w:rsidR="00DB1471" w:rsidRDefault="00000000">
            <w:r>
              <w:rPr>
                <w:color w:val="1A1A1A"/>
                <w:sz w:val="19"/>
                <w:szCs w:val="19"/>
              </w:rPr>
              <w:t>정정 신고 이력 확인</w:t>
            </w:r>
          </w:p>
        </w:tc>
      </w:tr>
      <w:tr w:rsidR="00DB1471" w14:paraId="5C000204" w14:textId="77777777">
        <w:trPr>
          <w:cantSplit/>
        </w:trPr>
        <w:tc>
          <w:tcPr>
            <w:tcW w:w="1700" w:type="dxa"/>
            <w:tcMar>
              <w:top w:w="60" w:type="dxa"/>
              <w:left w:w="100" w:type="dxa"/>
              <w:bottom w:w="60" w:type="dxa"/>
              <w:right w:w="100" w:type="dxa"/>
            </w:tcMar>
          </w:tcPr>
          <w:p w14:paraId="5C000205" w14:textId="77777777" w:rsidR="00DB1471" w:rsidRDefault="00000000">
            <w:r>
              <w:rPr>
                <w:color w:val="1A1A1A"/>
                <w:sz w:val="19"/>
                <w:szCs w:val="19"/>
              </w:rPr>
              <w:t>C-TIME-02</w:t>
            </w:r>
          </w:p>
        </w:tc>
        <w:tc>
          <w:tcPr>
            <w:tcW w:w="5400" w:type="dxa"/>
            <w:tcMar>
              <w:top w:w="60" w:type="dxa"/>
              <w:left w:w="100" w:type="dxa"/>
              <w:bottom w:w="60" w:type="dxa"/>
              <w:right w:w="100" w:type="dxa"/>
            </w:tcMar>
          </w:tcPr>
          <w:p w14:paraId="5C000206" w14:textId="77777777" w:rsidR="00DB1471" w:rsidRDefault="00000000">
            <w:r>
              <w:rPr>
                <w:color w:val="1A1A1A"/>
                <w:sz w:val="19"/>
                <w:szCs w:val="19"/>
              </w:rPr>
              <w:t>B/L 발행일이 본선적재일보다 앞섬</w:t>
            </w:r>
          </w:p>
        </w:tc>
        <w:tc>
          <w:tcPr>
            <w:tcW w:w="1200" w:type="dxa"/>
            <w:tcMar>
              <w:top w:w="60" w:type="dxa"/>
              <w:left w:w="100" w:type="dxa"/>
              <w:bottom w:w="60" w:type="dxa"/>
              <w:right w:w="100" w:type="dxa"/>
            </w:tcMar>
          </w:tcPr>
          <w:p w14:paraId="5C000207" w14:textId="77777777" w:rsidR="00DB1471" w:rsidRDefault="00000000">
            <w:r>
              <w:rPr>
                <w:color w:val="1A1A1A"/>
                <w:sz w:val="19"/>
                <w:szCs w:val="19"/>
              </w:rPr>
              <w:t>Critical</w:t>
            </w:r>
          </w:p>
        </w:tc>
        <w:tc>
          <w:tcPr>
            <w:tcW w:w="2000" w:type="dxa"/>
            <w:tcMar>
              <w:top w:w="60" w:type="dxa"/>
              <w:left w:w="100" w:type="dxa"/>
              <w:bottom w:w="60" w:type="dxa"/>
              <w:right w:w="100" w:type="dxa"/>
            </w:tcMar>
          </w:tcPr>
          <w:p w14:paraId="5C000208" w14:textId="77777777" w:rsidR="00DB1471" w:rsidRDefault="00000000">
            <w:r>
              <w:rPr>
                <w:color w:val="1A1A1A"/>
                <w:sz w:val="19"/>
                <w:szCs w:val="19"/>
              </w:rPr>
              <w:t>－</w:t>
            </w:r>
          </w:p>
        </w:tc>
      </w:tr>
      <w:tr w:rsidR="00DB1471" w14:paraId="5C000209" w14:textId="77777777">
        <w:trPr>
          <w:cantSplit/>
        </w:trPr>
        <w:tc>
          <w:tcPr>
            <w:tcW w:w="1700" w:type="dxa"/>
            <w:tcMar>
              <w:top w:w="60" w:type="dxa"/>
              <w:left w:w="100" w:type="dxa"/>
              <w:bottom w:w="60" w:type="dxa"/>
              <w:right w:w="100" w:type="dxa"/>
            </w:tcMar>
          </w:tcPr>
          <w:p w14:paraId="5C00020A" w14:textId="77777777" w:rsidR="00DB1471" w:rsidRDefault="00000000">
            <w:r>
              <w:rPr>
                <w:color w:val="1A1A1A"/>
                <w:sz w:val="19"/>
                <w:szCs w:val="19"/>
              </w:rPr>
              <w:t>C-TIME-03</w:t>
            </w:r>
          </w:p>
        </w:tc>
        <w:tc>
          <w:tcPr>
            <w:tcW w:w="5400" w:type="dxa"/>
            <w:tcMar>
              <w:top w:w="60" w:type="dxa"/>
              <w:left w:w="100" w:type="dxa"/>
              <w:bottom w:w="60" w:type="dxa"/>
              <w:right w:w="100" w:type="dxa"/>
            </w:tcMar>
          </w:tcPr>
          <w:p w14:paraId="5C00020B" w14:textId="77777777" w:rsidR="00DB1471" w:rsidRDefault="00000000">
            <w:r>
              <w:rPr>
                <w:color w:val="1A1A1A"/>
                <w:sz w:val="19"/>
                <w:szCs w:val="19"/>
              </w:rPr>
              <w:t>도착지 반입 이벤트가 출항 이벤트보다 앞섬</w:t>
            </w:r>
          </w:p>
        </w:tc>
        <w:tc>
          <w:tcPr>
            <w:tcW w:w="1200" w:type="dxa"/>
            <w:tcMar>
              <w:top w:w="60" w:type="dxa"/>
              <w:left w:w="100" w:type="dxa"/>
              <w:bottom w:w="60" w:type="dxa"/>
              <w:right w:w="100" w:type="dxa"/>
            </w:tcMar>
          </w:tcPr>
          <w:p w14:paraId="5C00020C" w14:textId="77777777" w:rsidR="00DB1471" w:rsidRDefault="00000000">
            <w:r>
              <w:rPr>
                <w:color w:val="1A1A1A"/>
                <w:sz w:val="19"/>
                <w:szCs w:val="19"/>
              </w:rPr>
              <w:t>Critical</w:t>
            </w:r>
          </w:p>
        </w:tc>
        <w:tc>
          <w:tcPr>
            <w:tcW w:w="2000" w:type="dxa"/>
            <w:tcMar>
              <w:top w:w="60" w:type="dxa"/>
              <w:left w:w="100" w:type="dxa"/>
              <w:bottom w:w="60" w:type="dxa"/>
              <w:right w:w="100" w:type="dxa"/>
            </w:tcMar>
          </w:tcPr>
          <w:p w14:paraId="5C00020D" w14:textId="77777777" w:rsidR="00DB1471" w:rsidRDefault="00000000">
            <w:r>
              <w:rPr>
                <w:color w:val="1A1A1A"/>
                <w:sz w:val="19"/>
                <w:szCs w:val="19"/>
              </w:rPr>
              <w:t>환적 구간 분리</w:t>
            </w:r>
          </w:p>
        </w:tc>
      </w:tr>
      <w:tr w:rsidR="00DB1471" w14:paraId="5C00020E" w14:textId="77777777">
        <w:trPr>
          <w:cantSplit/>
        </w:trPr>
        <w:tc>
          <w:tcPr>
            <w:tcW w:w="1700" w:type="dxa"/>
            <w:tcMar>
              <w:top w:w="60" w:type="dxa"/>
              <w:left w:w="100" w:type="dxa"/>
              <w:bottom w:w="60" w:type="dxa"/>
              <w:right w:w="100" w:type="dxa"/>
            </w:tcMar>
          </w:tcPr>
          <w:p w14:paraId="5C00020F" w14:textId="77777777" w:rsidR="00DB1471" w:rsidRDefault="00000000">
            <w:r>
              <w:rPr>
                <w:color w:val="1A1A1A"/>
                <w:sz w:val="19"/>
                <w:szCs w:val="19"/>
              </w:rPr>
              <w:t>C-TIME-04</w:t>
            </w:r>
          </w:p>
        </w:tc>
        <w:tc>
          <w:tcPr>
            <w:tcW w:w="5400" w:type="dxa"/>
            <w:tcMar>
              <w:top w:w="60" w:type="dxa"/>
              <w:left w:w="100" w:type="dxa"/>
              <w:bottom w:w="60" w:type="dxa"/>
              <w:right w:w="100" w:type="dxa"/>
            </w:tcMar>
          </w:tcPr>
          <w:p w14:paraId="5C000210" w14:textId="77777777" w:rsidR="00DB1471" w:rsidRDefault="00000000">
            <w:r>
              <w:rPr>
                <w:color w:val="1A1A1A"/>
                <w:sz w:val="19"/>
                <w:szCs w:val="19"/>
              </w:rPr>
              <w:t>실제 출항일이 L/C 최종 선적일을 초과</w:t>
            </w:r>
          </w:p>
        </w:tc>
        <w:tc>
          <w:tcPr>
            <w:tcW w:w="1200" w:type="dxa"/>
            <w:tcMar>
              <w:top w:w="60" w:type="dxa"/>
              <w:left w:w="100" w:type="dxa"/>
              <w:bottom w:w="60" w:type="dxa"/>
              <w:right w:w="100" w:type="dxa"/>
            </w:tcMar>
          </w:tcPr>
          <w:p w14:paraId="5C000211" w14:textId="77777777" w:rsidR="00DB1471" w:rsidRDefault="00000000">
            <w:r>
              <w:rPr>
                <w:color w:val="1A1A1A"/>
                <w:sz w:val="19"/>
                <w:szCs w:val="19"/>
              </w:rPr>
              <w:t>Critical</w:t>
            </w:r>
          </w:p>
        </w:tc>
        <w:tc>
          <w:tcPr>
            <w:tcW w:w="2000" w:type="dxa"/>
            <w:tcMar>
              <w:top w:w="60" w:type="dxa"/>
              <w:left w:w="100" w:type="dxa"/>
              <w:bottom w:w="60" w:type="dxa"/>
              <w:right w:w="100" w:type="dxa"/>
            </w:tcMar>
          </w:tcPr>
          <w:p w14:paraId="5C000212" w14:textId="77777777" w:rsidR="00DB1471" w:rsidRDefault="00000000">
            <w:r>
              <w:rPr>
                <w:color w:val="1A1A1A"/>
                <w:sz w:val="19"/>
                <w:szCs w:val="19"/>
              </w:rPr>
              <w:t>－</w:t>
            </w:r>
          </w:p>
        </w:tc>
      </w:tr>
      <w:tr w:rsidR="00DB1471" w14:paraId="5C000213" w14:textId="77777777">
        <w:trPr>
          <w:cantSplit/>
        </w:trPr>
        <w:tc>
          <w:tcPr>
            <w:tcW w:w="1700" w:type="dxa"/>
            <w:tcMar>
              <w:top w:w="60" w:type="dxa"/>
              <w:left w:w="100" w:type="dxa"/>
              <w:bottom w:w="60" w:type="dxa"/>
              <w:right w:w="100" w:type="dxa"/>
            </w:tcMar>
          </w:tcPr>
          <w:p w14:paraId="5C000214" w14:textId="77777777" w:rsidR="00DB1471" w:rsidRDefault="00000000">
            <w:r>
              <w:rPr>
                <w:color w:val="1A1A1A"/>
                <w:sz w:val="19"/>
                <w:szCs w:val="19"/>
              </w:rPr>
              <w:lastRenderedPageBreak/>
              <w:t>C-QTY-01</w:t>
            </w:r>
          </w:p>
        </w:tc>
        <w:tc>
          <w:tcPr>
            <w:tcW w:w="5400" w:type="dxa"/>
            <w:tcMar>
              <w:top w:w="60" w:type="dxa"/>
              <w:left w:w="100" w:type="dxa"/>
              <w:bottom w:w="60" w:type="dxa"/>
              <w:right w:w="100" w:type="dxa"/>
            </w:tcMar>
          </w:tcPr>
          <w:p w14:paraId="5C000215" w14:textId="77777777" w:rsidR="00DB1471" w:rsidRDefault="00000000">
            <w:r>
              <w:rPr>
                <w:color w:val="1A1A1A"/>
                <w:sz w:val="19"/>
                <w:szCs w:val="19"/>
              </w:rPr>
              <w:t>B/L 포장 수와 세관 신고 수량 불일치</w:t>
            </w:r>
          </w:p>
        </w:tc>
        <w:tc>
          <w:tcPr>
            <w:tcW w:w="1200" w:type="dxa"/>
            <w:tcMar>
              <w:top w:w="60" w:type="dxa"/>
              <w:left w:w="100" w:type="dxa"/>
              <w:bottom w:w="60" w:type="dxa"/>
              <w:right w:w="100" w:type="dxa"/>
            </w:tcMar>
          </w:tcPr>
          <w:p w14:paraId="5C000216" w14:textId="77777777" w:rsidR="00DB1471" w:rsidRDefault="00000000">
            <w:r>
              <w:rPr>
                <w:color w:val="1A1A1A"/>
                <w:sz w:val="19"/>
                <w:szCs w:val="19"/>
              </w:rPr>
              <w:t>Critical</w:t>
            </w:r>
          </w:p>
        </w:tc>
        <w:tc>
          <w:tcPr>
            <w:tcW w:w="2000" w:type="dxa"/>
            <w:tcMar>
              <w:top w:w="60" w:type="dxa"/>
              <w:left w:w="100" w:type="dxa"/>
              <w:bottom w:w="60" w:type="dxa"/>
              <w:right w:w="100" w:type="dxa"/>
            </w:tcMar>
          </w:tcPr>
          <w:p w14:paraId="5C000217" w14:textId="77777777" w:rsidR="00DB1471" w:rsidRDefault="00000000">
            <w:r>
              <w:rPr>
                <w:color w:val="1A1A1A"/>
                <w:sz w:val="19"/>
                <w:szCs w:val="19"/>
              </w:rPr>
              <w:t>분할 반출 합산</w:t>
            </w:r>
          </w:p>
        </w:tc>
      </w:tr>
      <w:tr w:rsidR="00DB1471" w14:paraId="5C000218" w14:textId="77777777">
        <w:trPr>
          <w:cantSplit/>
        </w:trPr>
        <w:tc>
          <w:tcPr>
            <w:tcW w:w="1700" w:type="dxa"/>
            <w:tcMar>
              <w:top w:w="60" w:type="dxa"/>
              <w:left w:w="100" w:type="dxa"/>
              <w:bottom w:w="60" w:type="dxa"/>
              <w:right w:w="100" w:type="dxa"/>
            </w:tcMar>
          </w:tcPr>
          <w:p w14:paraId="5C000219" w14:textId="77777777" w:rsidR="00DB1471" w:rsidRDefault="00000000">
            <w:r>
              <w:rPr>
                <w:color w:val="1A1A1A"/>
                <w:sz w:val="19"/>
                <w:szCs w:val="19"/>
              </w:rPr>
              <w:t>C-QTY-02</w:t>
            </w:r>
          </w:p>
        </w:tc>
        <w:tc>
          <w:tcPr>
            <w:tcW w:w="5400" w:type="dxa"/>
            <w:tcMar>
              <w:top w:w="60" w:type="dxa"/>
              <w:left w:w="100" w:type="dxa"/>
              <w:bottom w:w="60" w:type="dxa"/>
              <w:right w:w="100" w:type="dxa"/>
            </w:tcMar>
          </w:tcPr>
          <w:p w14:paraId="5C00021A" w14:textId="77777777" w:rsidR="00DB1471" w:rsidRDefault="00000000">
            <w:r>
              <w:rPr>
                <w:color w:val="1A1A1A"/>
                <w:sz w:val="19"/>
                <w:szCs w:val="19"/>
              </w:rPr>
              <w:t>B/L 총중량과 세관 신고 중량 편차 5% 초과</w:t>
            </w:r>
          </w:p>
        </w:tc>
        <w:tc>
          <w:tcPr>
            <w:tcW w:w="1200" w:type="dxa"/>
            <w:tcMar>
              <w:top w:w="60" w:type="dxa"/>
              <w:left w:w="100" w:type="dxa"/>
              <w:bottom w:w="60" w:type="dxa"/>
              <w:right w:w="100" w:type="dxa"/>
            </w:tcMar>
          </w:tcPr>
          <w:p w14:paraId="5C00021B" w14:textId="77777777" w:rsidR="00DB1471" w:rsidRDefault="00000000">
            <w:r>
              <w:rPr>
                <w:color w:val="1A1A1A"/>
                <w:sz w:val="19"/>
                <w:szCs w:val="19"/>
              </w:rPr>
              <w:t>Warning</w:t>
            </w:r>
          </w:p>
        </w:tc>
        <w:tc>
          <w:tcPr>
            <w:tcW w:w="2000" w:type="dxa"/>
            <w:tcMar>
              <w:top w:w="60" w:type="dxa"/>
              <w:left w:w="100" w:type="dxa"/>
              <w:bottom w:w="60" w:type="dxa"/>
              <w:right w:w="100" w:type="dxa"/>
            </w:tcMar>
          </w:tcPr>
          <w:p w14:paraId="5C00021C" w14:textId="77777777" w:rsidR="00DB1471" w:rsidRDefault="00000000">
            <w:r>
              <w:rPr>
                <w:color w:val="1A1A1A"/>
                <w:sz w:val="19"/>
                <w:szCs w:val="19"/>
              </w:rPr>
              <w:t>계량 방식 차이 허용</w:t>
            </w:r>
          </w:p>
        </w:tc>
      </w:tr>
      <w:tr w:rsidR="00DB1471" w14:paraId="5C00021D" w14:textId="77777777">
        <w:trPr>
          <w:cantSplit/>
        </w:trPr>
        <w:tc>
          <w:tcPr>
            <w:tcW w:w="1700" w:type="dxa"/>
            <w:tcMar>
              <w:top w:w="60" w:type="dxa"/>
              <w:left w:w="100" w:type="dxa"/>
              <w:bottom w:w="60" w:type="dxa"/>
              <w:right w:w="100" w:type="dxa"/>
            </w:tcMar>
          </w:tcPr>
          <w:p w14:paraId="5C00021E" w14:textId="77777777" w:rsidR="00DB1471" w:rsidRDefault="00000000">
            <w:r>
              <w:rPr>
                <w:color w:val="1A1A1A"/>
                <w:sz w:val="19"/>
                <w:szCs w:val="19"/>
              </w:rPr>
              <w:t>C-REL-01</w:t>
            </w:r>
          </w:p>
        </w:tc>
        <w:tc>
          <w:tcPr>
            <w:tcW w:w="5400" w:type="dxa"/>
            <w:tcMar>
              <w:top w:w="60" w:type="dxa"/>
              <w:left w:w="100" w:type="dxa"/>
              <w:bottom w:w="60" w:type="dxa"/>
              <w:right w:w="100" w:type="dxa"/>
            </w:tcMar>
          </w:tcPr>
          <w:p w14:paraId="5C00021F" w14:textId="77777777" w:rsidR="00DB1471" w:rsidRDefault="00000000">
            <w:r>
              <w:rPr>
                <w:color w:val="1A1A1A"/>
                <w:sz w:val="19"/>
                <w:szCs w:val="19"/>
              </w:rPr>
              <w:t>서류상 원본 미회수 상태인데 세관 반출이 완료됨</w:t>
            </w:r>
          </w:p>
        </w:tc>
        <w:tc>
          <w:tcPr>
            <w:tcW w:w="1200" w:type="dxa"/>
            <w:tcMar>
              <w:top w:w="60" w:type="dxa"/>
              <w:left w:w="100" w:type="dxa"/>
              <w:bottom w:w="60" w:type="dxa"/>
              <w:right w:w="100" w:type="dxa"/>
            </w:tcMar>
          </w:tcPr>
          <w:p w14:paraId="5C000220" w14:textId="77777777" w:rsidR="00DB1471" w:rsidRDefault="00000000">
            <w:r>
              <w:rPr>
                <w:color w:val="1A1A1A"/>
                <w:sz w:val="19"/>
                <w:szCs w:val="19"/>
              </w:rPr>
              <w:t>Critical</w:t>
            </w:r>
          </w:p>
        </w:tc>
        <w:tc>
          <w:tcPr>
            <w:tcW w:w="2000" w:type="dxa"/>
            <w:tcMar>
              <w:top w:w="60" w:type="dxa"/>
              <w:left w:w="100" w:type="dxa"/>
              <w:bottom w:w="60" w:type="dxa"/>
              <w:right w:w="100" w:type="dxa"/>
            </w:tcMar>
          </w:tcPr>
          <w:p w14:paraId="5C000221" w14:textId="77777777" w:rsidR="00DB1471" w:rsidRDefault="00000000">
            <w:r>
              <w:rPr>
                <w:color w:val="1A1A1A"/>
                <w:sz w:val="19"/>
                <w:szCs w:val="19"/>
              </w:rPr>
              <w:t>L/G·Telex Release 기록 시 Info로 강등</w:t>
            </w:r>
          </w:p>
        </w:tc>
      </w:tr>
      <w:tr w:rsidR="00DB1471" w14:paraId="5C000222" w14:textId="77777777">
        <w:trPr>
          <w:cantSplit/>
        </w:trPr>
        <w:tc>
          <w:tcPr>
            <w:tcW w:w="1700" w:type="dxa"/>
            <w:tcMar>
              <w:top w:w="60" w:type="dxa"/>
              <w:left w:w="100" w:type="dxa"/>
              <w:bottom w:w="60" w:type="dxa"/>
              <w:right w:w="100" w:type="dxa"/>
            </w:tcMar>
          </w:tcPr>
          <w:p w14:paraId="5C000223" w14:textId="77777777" w:rsidR="00DB1471" w:rsidRDefault="00000000">
            <w:r>
              <w:rPr>
                <w:color w:val="1A1A1A"/>
                <w:sz w:val="19"/>
                <w:szCs w:val="19"/>
              </w:rPr>
              <w:t>C-ROUTE-01</w:t>
            </w:r>
          </w:p>
        </w:tc>
        <w:tc>
          <w:tcPr>
            <w:tcW w:w="5400" w:type="dxa"/>
            <w:tcMar>
              <w:top w:w="60" w:type="dxa"/>
              <w:left w:w="100" w:type="dxa"/>
              <w:bottom w:w="60" w:type="dxa"/>
              <w:right w:w="100" w:type="dxa"/>
            </w:tcMar>
          </w:tcPr>
          <w:p w14:paraId="5C000224" w14:textId="77777777" w:rsidR="00DB1471" w:rsidRDefault="00000000">
            <w:r>
              <w:rPr>
                <w:color w:val="1A1A1A"/>
                <w:sz w:val="19"/>
                <w:szCs w:val="19"/>
              </w:rPr>
              <w:t>실제 양하항이 B/L 양륙항과 다름</w:t>
            </w:r>
          </w:p>
        </w:tc>
        <w:tc>
          <w:tcPr>
            <w:tcW w:w="1200" w:type="dxa"/>
            <w:tcMar>
              <w:top w:w="60" w:type="dxa"/>
              <w:left w:w="100" w:type="dxa"/>
              <w:bottom w:w="60" w:type="dxa"/>
              <w:right w:w="100" w:type="dxa"/>
            </w:tcMar>
          </w:tcPr>
          <w:p w14:paraId="5C000225" w14:textId="77777777" w:rsidR="00DB1471" w:rsidRDefault="00000000">
            <w:r>
              <w:rPr>
                <w:color w:val="1A1A1A"/>
                <w:sz w:val="19"/>
                <w:szCs w:val="19"/>
              </w:rPr>
              <w:t>Critical</w:t>
            </w:r>
          </w:p>
        </w:tc>
        <w:tc>
          <w:tcPr>
            <w:tcW w:w="2000" w:type="dxa"/>
            <w:tcMar>
              <w:top w:w="60" w:type="dxa"/>
              <w:left w:w="100" w:type="dxa"/>
              <w:bottom w:w="60" w:type="dxa"/>
              <w:right w:w="100" w:type="dxa"/>
            </w:tcMar>
          </w:tcPr>
          <w:p w14:paraId="5C000226" w14:textId="77777777" w:rsidR="00DB1471" w:rsidRDefault="00000000">
            <w:r>
              <w:rPr>
                <w:color w:val="1A1A1A"/>
                <w:sz w:val="19"/>
                <w:szCs w:val="19"/>
              </w:rPr>
              <w:t>예정 환적항 화이트리스트</w:t>
            </w:r>
          </w:p>
        </w:tc>
      </w:tr>
      <w:tr w:rsidR="00DB1471" w14:paraId="5C000227" w14:textId="77777777">
        <w:trPr>
          <w:cantSplit/>
        </w:trPr>
        <w:tc>
          <w:tcPr>
            <w:tcW w:w="1700" w:type="dxa"/>
            <w:tcMar>
              <w:top w:w="60" w:type="dxa"/>
              <w:left w:w="100" w:type="dxa"/>
              <w:bottom w:w="60" w:type="dxa"/>
              <w:right w:w="100" w:type="dxa"/>
            </w:tcMar>
          </w:tcPr>
          <w:p w14:paraId="5C000228" w14:textId="77777777" w:rsidR="00DB1471" w:rsidRDefault="00000000">
            <w:r>
              <w:rPr>
                <w:color w:val="1A1A1A"/>
                <w:sz w:val="19"/>
                <w:szCs w:val="19"/>
              </w:rPr>
              <w:t>C-VSL-01</w:t>
            </w:r>
          </w:p>
        </w:tc>
        <w:tc>
          <w:tcPr>
            <w:tcW w:w="5400" w:type="dxa"/>
            <w:tcMar>
              <w:top w:w="60" w:type="dxa"/>
              <w:left w:w="100" w:type="dxa"/>
              <w:bottom w:w="60" w:type="dxa"/>
              <w:right w:w="100" w:type="dxa"/>
            </w:tcMar>
          </w:tcPr>
          <w:p w14:paraId="5C000229" w14:textId="77777777" w:rsidR="00DB1471" w:rsidRDefault="00000000">
            <w:r>
              <w:rPr>
                <w:color w:val="1A1A1A"/>
                <w:sz w:val="19"/>
                <w:szCs w:val="19"/>
              </w:rPr>
              <w:t>실제 선명·항차가 B/L 기재와 다름</w:t>
            </w:r>
          </w:p>
        </w:tc>
        <w:tc>
          <w:tcPr>
            <w:tcW w:w="1200" w:type="dxa"/>
            <w:tcMar>
              <w:top w:w="60" w:type="dxa"/>
              <w:left w:w="100" w:type="dxa"/>
              <w:bottom w:w="60" w:type="dxa"/>
              <w:right w:w="100" w:type="dxa"/>
            </w:tcMar>
          </w:tcPr>
          <w:p w14:paraId="5C00022A" w14:textId="77777777" w:rsidR="00DB1471" w:rsidRDefault="00000000">
            <w:r>
              <w:rPr>
                <w:color w:val="1A1A1A"/>
                <w:sz w:val="19"/>
                <w:szCs w:val="19"/>
              </w:rPr>
              <w:t>Warning</w:t>
            </w:r>
          </w:p>
        </w:tc>
        <w:tc>
          <w:tcPr>
            <w:tcW w:w="2000" w:type="dxa"/>
            <w:tcMar>
              <w:top w:w="60" w:type="dxa"/>
              <w:left w:w="100" w:type="dxa"/>
              <w:bottom w:w="60" w:type="dxa"/>
              <w:right w:w="100" w:type="dxa"/>
            </w:tcMar>
          </w:tcPr>
          <w:p w14:paraId="5C00022B" w14:textId="77777777" w:rsidR="00DB1471" w:rsidRDefault="00000000">
            <w:r>
              <w:rPr>
                <w:color w:val="1A1A1A"/>
                <w:sz w:val="19"/>
                <w:szCs w:val="19"/>
              </w:rPr>
              <w:t>선사 변경 통지 기록</w:t>
            </w:r>
          </w:p>
        </w:tc>
      </w:tr>
      <w:tr w:rsidR="00DB1471" w14:paraId="5C00022C" w14:textId="77777777">
        <w:trPr>
          <w:cantSplit/>
        </w:trPr>
        <w:tc>
          <w:tcPr>
            <w:tcW w:w="1700" w:type="dxa"/>
            <w:tcMar>
              <w:top w:w="60" w:type="dxa"/>
              <w:left w:w="100" w:type="dxa"/>
              <w:bottom w:w="60" w:type="dxa"/>
              <w:right w:w="100" w:type="dxa"/>
            </w:tcMar>
          </w:tcPr>
          <w:p w14:paraId="5C00022D" w14:textId="77777777" w:rsidR="00DB1471" w:rsidRDefault="00000000">
            <w:r>
              <w:rPr>
                <w:color w:val="1A1A1A"/>
                <w:sz w:val="19"/>
                <w:szCs w:val="19"/>
              </w:rPr>
              <w:t>C-STAT-01</w:t>
            </w:r>
          </w:p>
        </w:tc>
        <w:tc>
          <w:tcPr>
            <w:tcW w:w="5400" w:type="dxa"/>
            <w:tcMar>
              <w:top w:w="60" w:type="dxa"/>
              <w:left w:w="100" w:type="dxa"/>
              <w:bottom w:w="60" w:type="dxa"/>
              <w:right w:w="100" w:type="dxa"/>
            </w:tcMar>
          </w:tcPr>
          <w:p w14:paraId="5C00022E" w14:textId="77777777" w:rsidR="00DB1471" w:rsidRDefault="00000000">
            <w:r>
              <w:rPr>
                <w:color w:val="1A1A1A"/>
                <w:sz w:val="19"/>
                <w:szCs w:val="19"/>
              </w:rPr>
              <w:t>예상 경과 시간 대비 특정 단계가 과도하게 지연(구간별 분포 기준)</w:t>
            </w:r>
          </w:p>
        </w:tc>
        <w:tc>
          <w:tcPr>
            <w:tcW w:w="1200" w:type="dxa"/>
            <w:tcMar>
              <w:top w:w="60" w:type="dxa"/>
              <w:left w:w="100" w:type="dxa"/>
              <w:bottom w:w="60" w:type="dxa"/>
              <w:right w:w="100" w:type="dxa"/>
            </w:tcMar>
          </w:tcPr>
          <w:p w14:paraId="5C00022F" w14:textId="77777777" w:rsidR="00DB1471" w:rsidRDefault="00000000">
            <w:r>
              <w:rPr>
                <w:color w:val="1A1A1A"/>
                <w:sz w:val="19"/>
                <w:szCs w:val="19"/>
              </w:rPr>
              <w:t>Info</w:t>
            </w:r>
          </w:p>
        </w:tc>
        <w:tc>
          <w:tcPr>
            <w:tcW w:w="2000" w:type="dxa"/>
            <w:tcMar>
              <w:top w:w="60" w:type="dxa"/>
              <w:left w:w="100" w:type="dxa"/>
              <w:bottom w:w="60" w:type="dxa"/>
              <w:right w:w="100" w:type="dxa"/>
            </w:tcMar>
          </w:tcPr>
          <w:p w14:paraId="5C000230" w14:textId="77777777" w:rsidR="00DB1471" w:rsidRDefault="00000000">
            <w:r>
              <w:rPr>
                <w:color w:val="1A1A1A"/>
                <w:sz w:val="19"/>
                <w:szCs w:val="19"/>
              </w:rPr>
              <w:t>항만 적체 공지 반영</w:t>
            </w:r>
          </w:p>
        </w:tc>
      </w:tr>
      <w:tr w:rsidR="00DB1471" w14:paraId="5C000231" w14:textId="77777777">
        <w:trPr>
          <w:cantSplit/>
        </w:trPr>
        <w:tc>
          <w:tcPr>
            <w:tcW w:w="1700" w:type="dxa"/>
            <w:tcMar>
              <w:top w:w="60" w:type="dxa"/>
              <w:left w:w="100" w:type="dxa"/>
              <w:bottom w:w="60" w:type="dxa"/>
              <w:right w:w="100" w:type="dxa"/>
            </w:tcMar>
          </w:tcPr>
          <w:p w14:paraId="5C000232" w14:textId="77777777" w:rsidR="00DB1471" w:rsidRDefault="00000000">
            <w:r>
              <w:rPr>
                <w:color w:val="1A1A1A"/>
                <w:sz w:val="19"/>
                <w:szCs w:val="19"/>
              </w:rPr>
              <w:t>C-ANOM-01</w:t>
            </w:r>
          </w:p>
        </w:tc>
        <w:tc>
          <w:tcPr>
            <w:tcW w:w="5400" w:type="dxa"/>
            <w:tcMar>
              <w:top w:w="60" w:type="dxa"/>
              <w:left w:w="100" w:type="dxa"/>
              <w:bottom w:w="60" w:type="dxa"/>
              <w:right w:w="100" w:type="dxa"/>
            </w:tcMar>
          </w:tcPr>
          <w:p w14:paraId="5C000233" w14:textId="77777777" w:rsidR="00DB1471" w:rsidRDefault="00000000">
            <w:r>
              <w:rPr>
                <w:color w:val="1A1A1A"/>
                <w:sz w:val="19"/>
                <w:szCs w:val="19"/>
              </w:rPr>
              <w:t>룰에 걸리지 않으나 이벤트 순서·소요시간 패턴이 비정형</w:t>
            </w:r>
          </w:p>
        </w:tc>
        <w:tc>
          <w:tcPr>
            <w:tcW w:w="1200" w:type="dxa"/>
            <w:tcMar>
              <w:top w:w="60" w:type="dxa"/>
              <w:left w:w="100" w:type="dxa"/>
              <w:bottom w:w="60" w:type="dxa"/>
              <w:right w:w="100" w:type="dxa"/>
            </w:tcMar>
          </w:tcPr>
          <w:p w14:paraId="5C000234" w14:textId="77777777" w:rsidR="00DB1471" w:rsidRDefault="00000000">
            <w:r>
              <w:rPr>
                <w:color w:val="1A1A1A"/>
                <w:sz w:val="19"/>
                <w:szCs w:val="19"/>
              </w:rPr>
              <w:t>Info</w:t>
            </w:r>
          </w:p>
        </w:tc>
        <w:tc>
          <w:tcPr>
            <w:tcW w:w="2000" w:type="dxa"/>
            <w:tcMar>
              <w:top w:w="60" w:type="dxa"/>
              <w:left w:w="100" w:type="dxa"/>
              <w:bottom w:w="60" w:type="dxa"/>
              <w:right w:w="100" w:type="dxa"/>
            </w:tcMar>
          </w:tcPr>
          <w:p w14:paraId="5C000235" w14:textId="77777777" w:rsidR="00DB1471" w:rsidRDefault="00000000">
            <w:r>
              <w:rPr>
                <w:color w:val="1A1A1A"/>
                <w:sz w:val="19"/>
                <w:szCs w:val="19"/>
              </w:rPr>
              <w:t>이상탐지 점수 임계</w:t>
            </w:r>
          </w:p>
        </w:tc>
      </w:tr>
    </w:tbl>
    <w:p w14:paraId="5C000236" w14:textId="77777777" w:rsidR="00DB1471" w:rsidRDefault="00DB1471">
      <w:pPr>
        <w:spacing w:after="120" w:line="300" w:lineRule="auto"/>
      </w:pPr>
    </w:p>
    <w:p w14:paraId="5C000237" w14:textId="77777777" w:rsidR="00DB1471" w:rsidRDefault="00000000">
      <w:pPr>
        <w:pStyle w:val="a4"/>
        <w:numPr>
          <w:ilvl w:val="0"/>
          <w:numId w:val="2"/>
        </w:numPr>
        <w:spacing w:after="80" w:line="300" w:lineRule="auto"/>
      </w:pPr>
      <w:r>
        <w:t>이상탐지 보조: 구간별 소요시간, 이벤트 순서, 수량 변동 등을 피처로 Isolation Forest를 학습해 룰이 포착하지 못한 비정형 패턴을 Info 등급으로만 경보한다. 통계적 이상은 근거 조문이 없으므로 Critical로 승격하지 않는다.</w:t>
      </w:r>
    </w:p>
    <w:p w14:paraId="5C000238" w14:textId="77777777" w:rsidR="00DB1471" w:rsidRDefault="00000000">
      <w:pPr>
        <w:pStyle w:val="a4"/>
        <w:numPr>
          <w:ilvl w:val="0"/>
          <w:numId w:val="2"/>
        </w:numPr>
        <w:spacing w:after="80" w:line="300" w:lineRule="auto"/>
      </w:pPr>
      <w:r>
        <w:t>오탐 관리: L/G 발급, Telex Release, 환적, 분할 반출 등 정상 관행은 필터로 사전 차단한다. 사용자가 S6에서 "정상 관행 처리"를 누르면 해당 유형·거래처 조합이 화이트리스트로 축적되고 임계값 조정에 반영된다.</w:t>
      </w:r>
    </w:p>
    <w:p w14:paraId="5C000239" w14:textId="77777777" w:rsidR="00DB1471" w:rsidRDefault="00000000">
      <w:pPr>
        <w:pStyle w:val="3"/>
        <w:spacing w:before="180" w:after="80"/>
      </w:pPr>
      <w:r>
        <w:rPr>
          <w:b/>
          <w:bCs/>
          <w:color w:val="262626"/>
          <w:sz w:val="22"/>
          <w:szCs w:val="22"/>
        </w:rPr>
        <w:t>예외 및 엣지 케이스</w:t>
      </w:r>
    </w:p>
    <w:p w14:paraId="5C00023A" w14:textId="77777777" w:rsidR="00DB1471" w:rsidRDefault="00000000">
      <w:pPr>
        <w:pStyle w:val="a4"/>
        <w:numPr>
          <w:ilvl w:val="0"/>
          <w:numId w:val="2"/>
        </w:numPr>
        <w:spacing w:after="80" w:line="300" w:lineRule="auto"/>
      </w:pPr>
      <w:r>
        <w:t>외부 API 장애·호출 한도 초과: 마지막 성공 동기화 시각을 표시하고 그 이후 구간의 경보는 "데이터 부족"으로 표기한다. 데이터가 없는 것을 정상으로 판단하지 않는다.</w:t>
      </w:r>
    </w:p>
    <w:p w14:paraId="5C00023B" w14:textId="77777777" w:rsidR="00DB1471" w:rsidRDefault="00000000">
      <w:pPr>
        <w:pStyle w:val="a4"/>
        <w:numPr>
          <w:ilvl w:val="0"/>
          <w:numId w:val="2"/>
        </w:numPr>
        <w:spacing w:after="80" w:line="300" w:lineRule="auto"/>
      </w:pPr>
      <w:r>
        <w:t>데이터 지연으로 인한 착시(이벤트는 발생했으나 아직 수집 전): 시간역설 판정에 최소 유예(소스별 정의)를 두어 즉시 경보하지 않는다.</w:t>
      </w:r>
    </w:p>
    <w:p w14:paraId="5C00023C" w14:textId="77777777" w:rsidR="00DB1471" w:rsidRDefault="00000000">
      <w:pPr>
        <w:pStyle w:val="a4"/>
        <w:numPr>
          <w:ilvl w:val="0"/>
          <w:numId w:val="2"/>
        </w:numPr>
        <w:spacing w:after="80" w:line="300" w:lineRule="auto"/>
      </w:pPr>
      <w:r>
        <w:t>환적·복합운송: 구간을 분리해 각 구간 내에서만 순서 검사를 수행한다.</w:t>
      </w:r>
    </w:p>
    <w:p w14:paraId="5C00023D" w14:textId="77777777" w:rsidR="00DB1471" w:rsidRDefault="00000000">
      <w:pPr>
        <w:pStyle w:val="a4"/>
        <w:numPr>
          <w:ilvl w:val="0"/>
          <w:numId w:val="2"/>
        </w:numPr>
        <w:spacing w:after="80" w:line="300" w:lineRule="auto"/>
      </w:pPr>
      <w:r>
        <w:t>선적 취소·부킹 변경: 이후 이벤트를 새 선적 컨텍스트로 분리하고 이전 경보는 종결 처리한다.</w:t>
      </w:r>
    </w:p>
    <w:p w14:paraId="5C00023E" w14:textId="77777777" w:rsidR="00DB1471" w:rsidRDefault="00000000">
      <w:pPr>
        <w:pStyle w:val="3"/>
        <w:spacing w:before="180" w:after="80"/>
      </w:pPr>
      <w:r>
        <w:rPr>
          <w:b/>
          <w:bCs/>
          <w:color w:val="262626"/>
          <w:sz w:val="22"/>
          <w:szCs w:val="22"/>
        </w:rPr>
        <w:t>완료(수용) 기준</w:t>
      </w:r>
    </w:p>
    <w:p w14:paraId="5C00023F" w14:textId="77777777" w:rsidR="00DB1471" w:rsidRDefault="00000000">
      <w:pPr>
        <w:pStyle w:val="a4"/>
        <w:numPr>
          <w:ilvl w:val="0"/>
          <w:numId w:val="2"/>
        </w:numPr>
        <w:spacing w:after="80" w:line="300" w:lineRule="auto"/>
      </w:pPr>
      <w:r>
        <w:t>주입 시나리오 기준 모순 탐지 재현율 0.90 이상, 전체 오탐률 10% 이하(정상 관행 필터 적용 후)</w:t>
      </w:r>
    </w:p>
    <w:p w14:paraId="5C000240" w14:textId="77777777" w:rsidR="00DB1471" w:rsidRDefault="00000000">
      <w:pPr>
        <w:pStyle w:val="a4"/>
        <w:numPr>
          <w:ilvl w:val="0"/>
          <w:numId w:val="2"/>
        </w:numPr>
        <w:spacing w:after="80" w:line="300" w:lineRule="auto"/>
      </w:pPr>
      <w:r>
        <w:t>이벤트 수집 지연: SaaS 프로파일에서 폴링 주기 + 5분 이내, 온프레미스 24시간 이내</w:t>
      </w:r>
    </w:p>
    <w:p w14:paraId="5C000241" w14:textId="77777777" w:rsidR="00DB1471" w:rsidRDefault="00000000">
      <w:pPr>
        <w:pStyle w:val="a4"/>
        <w:numPr>
          <w:ilvl w:val="0"/>
          <w:numId w:val="2"/>
        </w:numPr>
        <w:spacing w:after="80" w:line="300" w:lineRule="auto"/>
      </w:pPr>
      <w:r>
        <w:t>모든 경보가 서류측·현실측 근거 이벤트를 각각 1건 이상 보유하고 원본 페이로드로 추적 가능</w:t>
      </w:r>
    </w:p>
    <w:p w14:paraId="5C000242" w14:textId="77777777" w:rsidR="00DB1471" w:rsidRDefault="00000000">
      <w:pPr>
        <w:pStyle w:val="3"/>
        <w:spacing w:before="180" w:after="80"/>
      </w:pPr>
      <w:r>
        <w:rPr>
          <w:b/>
          <w:bCs/>
          <w:color w:val="262626"/>
          <w:sz w:val="22"/>
          <w:szCs w:val="22"/>
        </w:rPr>
        <w:t>연계</w:t>
      </w:r>
    </w:p>
    <w:p w14:paraId="5C000243" w14:textId="77777777" w:rsidR="00DB1471" w:rsidRDefault="00000000">
      <w:pPr>
        <w:pStyle w:val="a4"/>
        <w:numPr>
          <w:ilvl w:val="0"/>
          <w:numId w:val="2"/>
        </w:numPr>
        <w:spacing w:after="80" w:line="300" w:lineRule="auto"/>
      </w:pPr>
      <w:r>
        <w:lastRenderedPageBreak/>
        <w:t>화면: S5 선적 상세 타임라인, S6 경보 센터, S11 API 연결 설정 · 후속: F7 설명, 피드백 플라이휠</w:t>
      </w:r>
    </w:p>
    <w:p w14:paraId="5C000244" w14:textId="77777777" w:rsidR="00DB1471" w:rsidRDefault="00000000">
      <w:pPr>
        <w:pStyle w:val="a4"/>
        <w:numPr>
          <w:ilvl w:val="0"/>
          <w:numId w:val="2"/>
        </w:numPr>
        <w:spacing w:after="80" w:line="300" w:lineRule="auto"/>
      </w:pPr>
      <w:r>
        <w:t>API: GET /api/v1/shipments/{id}/events, GET /api/v1/shipments/{id}/alerts, POST /api/v1/alerts/{alert_id}/dismiss(정상 관행 처리), POST /api/v1/adapters/{name}/sync</w:t>
      </w:r>
    </w:p>
    <w:p w14:paraId="5C000245" w14:textId="77777777" w:rsidR="00DB1471" w:rsidRDefault="00000000">
      <w:pPr>
        <w:pStyle w:val="2"/>
        <w:spacing w:before="240" w:after="120"/>
      </w:pPr>
      <w:r>
        <w:rPr>
          <w:b/>
          <w:bCs/>
          <w:color w:val="262626"/>
          <w:sz w:val="24"/>
          <w:szCs w:val="24"/>
        </w:rPr>
        <w:t>5.7 F7 — AI 판정 설명 및 자연어 Q&amp;A</w:t>
      </w:r>
    </w:p>
    <w:p w14:paraId="5C000246" w14:textId="77777777" w:rsidR="00DB1471" w:rsidRDefault="00000000">
      <w:pPr>
        <w:pStyle w:val="3"/>
        <w:spacing w:before="180" w:after="80"/>
      </w:pPr>
      <w:r>
        <w:rPr>
          <w:b/>
          <w:bCs/>
          <w:color w:val="262626"/>
          <w:sz w:val="22"/>
          <w:szCs w:val="22"/>
        </w:rPr>
        <w:t>목적과 사용 맥락</w:t>
      </w:r>
    </w:p>
    <w:p w14:paraId="5C000247" w14:textId="77777777" w:rsidR="00DB1471" w:rsidRDefault="00000000">
      <w:pPr>
        <w:spacing w:after="120" w:line="300" w:lineRule="auto"/>
      </w:pPr>
      <w:r>
        <w:rPr>
          <w:color w:val="1A1A1A"/>
        </w:rPr>
        <w:t>검증 시스템의 실효성은 정확도만이 아니라 납득 가능성에서 나온다. 근거 없이 "하자 위험 72%"라고만 말하는 도구는 실무에서 쓰이지 않는다. F7은 모든 판정에 조문·이벤트 근거를 인용한 자연어 설명을 붙이고, 선적 맥락을 아는 질의응답으로 확장한다. 설명 기능은 Phase 1~2에서, Q&amp;A 챗은 Phase 3에서 제공한다.</w:t>
      </w:r>
    </w:p>
    <w:p w14:paraId="5C000248" w14:textId="77777777" w:rsidR="00DB1471" w:rsidRDefault="00000000">
      <w:pPr>
        <w:pStyle w:val="3"/>
        <w:spacing w:before="180" w:after="80"/>
      </w:pPr>
      <w:r>
        <w:rPr>
          <w:b/>
          <w:bCs/>
          <w:color w:val="262626"/>
          <w:sz w:val="22"/>
          <w:szCs w:val="22"/>
        </w:rPr>
        <w:t>판정 설명 생성</w:t>
      </w:r>
    </w:p>
    <w:p w14:paraId="5C000249" w14:textId="77777777" w:rsidR="00DB1471" w:rsidRDefault="00000000">
      <w:pPr>
        <w:pStyle w:val="a4"/>
        <w:numPr>
          <w:ilvl w:val="0"/>
          <w:numId w:val="2"/>
        </w:numPr>
        <w:spacing w:after="80" w:line="300" w:lineRule="auto"/>
      </w:pPr>
      <w:r>
        <w:t>입력: 판정 객체(rule_id, 근거 조문 원문, 대상 필드와 현재 값·기대 값, 심각도, 근거 이벤트 ID). 출력: 무엇이 문제인지, 왜 문제인지(조문 인용), 어떻게 고치는지의 3단 구성 문장</w:t>
      </w:r>
    </w:p>
    <w:p w14:paraId="5C00024A" w14:textId="77777777" w:rsidR="00DB1471" w:rsidRDefault="00000000">
      <w:pPr>
        <w:pStyle w:val="a4"/>
        <w:numPr>
          <w:ilvl w:val="0"/>
          <w:numId w:val="2"/>
        </w:numPr>
        <w:spacing w:after="80" w:line="300" w:lineRule="auto"/>
      </w:pPr>
      <w:r>
        <w:t>근거 강제: 출력 검증기가 생성문에 포함된 인용 ID(룰·조문·이벤트)가 실제 판정 객체에 존재하는지 대조하고, 존재하지 않는 인용이 있으면 재생성한다. 2회 실패 시 LLM 서술을 버리고 템플릿 문장으로 대체한다.</w:t>
      </w:r>
    </w:p>
    <w:p w14:paraId="5C00024B" w14:textId="77777777" w:rsidR="00DB1471" w:rsidRDefault="00000000">
      <w:pPr>
        <w:pStyle w:val="a4"/>
        <w:numPr>
          <w:ilvl w:val="0"/>
          <w:numId w:val="2"/>
        </w:numPr>
        <w:spacing w:after="80" w:line="300" w:lineRule="auto"/>
      </w:pPr>
      <w:r>
        <w:t>표현 원칙: 은행 심사 결과를 단정하지 않고 위험과 근거를 서술한다. 법률 자문이 아님을 명시하며, 한/영 동일 근거로 생성한다.</w:t>
      </w:r>
    </w:p>
    <w:p w14:paraId="5C00024C" w14:textId="77777777" w:rsidR="00DB1471" w:rsidRDefault="00000000">
      <w:pPr>
        <w:pStyle w:val="3"/>
        <w:spacing w:before="180" w:after="80"/>
      </w:pPr>
      <w:r>
        <w:rPr>
          <w:b/>
          <w:bCs/>
          <w:color w:val="262626"/>
          <w:sz w:val="22"/>
          <w:szCs w:val="22"/>
        </w:rPr>
        <w:t>자연어 Q&amp;A</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4500"/>
      </w:tblGrid>
      <w:tr w:rsidR="00DB1471" w14:paraId="5C00024D" w14:textId="77777777">
        <w:trPr>
          <w:cantSplit/>
          <w:tblHeader/>
        </w:trPr>
        <w:tc>
          <w:tcPr>
            <w:tcW w:w="1600" w:type="dxa"/>
            <w:shd w:val="clear" w:color="auto" w:fill="D9D9D9"/>
            <w:tcMar>
              <w:top w:w="60" w:type="dxa"/>
              <w:left w:w="100" w:type="dxa"/>
              <w:bottom w:w="60" w:type="dxa"/>
              <w:right w:w="100" w:type="dxa"/>
            </w:tcMar>
          </w:tcPr>
          <w:p w14:paraId="5C00024E" w14:textId="77777777" w:rsidR="00DB1471" w:rsidRDefault="00000000">
            <w:pPr>
              <w:jc w:val="center"/>
            </w:pPr>
            <w:r>
              <w:rPr>
                <w:b/>
                <w:bCs/>
                <w:color w:val="1A1A1A"/>
                <w:sz w:val="19"/>
                <w:szCs w:val="19"/>
              </w:rPr>
              <w:t>질의 유형</w:t>
            </w:r>
          </w:p>
        </w:tc>
        <w:tc>
          <w:tcPr>
            <w:tcW w:w="4200" w:type="dxa"/>
            <w:shd w:val="clear" w:color="auto" w:fill="D9D9D9"/>
            <w:tcMar>
              <w:top w:w="60" w:type="dxa"/>
              <w:left w:w="100" w:type="dxa"/>
              <w:bottom w:w="60" w:type="dxa"/>
              <w:right w:w="100" w:type="dxa"/>
            </w:tcMar>
          </w:tcPr>
          <w:p w14:paraId="5C00024F" w14:textId="77777777" w:rsidR="00DB1471" w:rsidRDefault="00000000">
            <w:pPr>
              <w:jc w:val="center"/>
            </w:pPr>
            <w:r>
              <w:rPr>
                <w:b/>
                <w:bCs/>
                <w:color w:val="1A1A1A"/>
                <w:sz w:val="19"/>
                <w:szCs w:val="19"/>
              </w:rPr>
              <w:t>예시 질문</w:t>
            </w:r>
          </w:p>
        </w:tc>
        <w:tc>
          <w:tcPr>
            <w:tcW w:w="4500" w:type="dxa"/>
            <w:shd w:val="clear" w:color="auto" w:fill="D9D9D9"/>
            <w:tcMar>
              <w:top w:w="60" w:type="dxa"/>
              <w:left w:w="100" w:type="dxa"/>
              <w:bottom w:w="60" w:type="dxa"/>
              <w:right w:w="100" w:type="dxa"/>
            </w:tcMar>
          </w:tcPr>
          <w:p w14:paraId="5C000250" w14:textId="77777777" w:rsidR="00DB1471" w:rsidRDefault="00000000">
            <w:pPr>
              <w:jc w:val="center"/>
            </w:pPr>
            <w:r>
              <w:rPr>
                <w:b/>
                <w:bCs/>
                <w:color w:val="1A1A1A"/>
                <w:sz w:val="19"/>
                <w:szCs w:val="19"/>
              </w:rPr>
              <w:t>처리 방식</w:t>
            </w:r>
          </w:p>
        </w:tc>
      </w:tr>
      <w:tr w:rsidR="00DB1471" w14:paraId="5C000251" w14:textId="77777777">
        <w:trPr>
          <w:cantSplit/>
        </w:trPr>
        <w:tc>
          <w:tcPr>
            <w:tcW w:w="1600" w:type="dxa"/>
            <w:tcMar>
              <w:top w:w="60" w:type="dxa"/>
              <w:left w:w="100" w:type="dxa"/>
              <w:bottom w:w="60" w:type="dxa"/>
              <w:right w:w="100" w:type="dxa"/>
            </w:tcMar>
          </w:tcPr>
          <w:p w14:paraId="5C000252" w14:textId="77777777" w:rsidR="00DB1471" w:rsidRDefault="00000000">
            <w:r>
              <w:rPr>
                <w:color w:val="1A1A1A"/>
                <w:sz w:val="19"/>
                <w:szCs w:val="19"/>
              </w:rPr>
              <w:t>현황</w:t>
            </w:r>
          </w:p>
        </w:tc>
        <w:tc>
          <w:tcPr>
            <w:tcW w:w="4200" w:type="dxa"/>
            <w:tcMar>
              <w:top w:w="60" w:type="dxa"/>
              <w:left w:w="100" w:type="dxa"/>
              <w:bottom w:w="60" w:type="dxa"/>
              <w:right w:w="100" w:type="dxa"/>
            </w:tcMar>
          </w:tcPr>
          <w:p w14:paraId="5C000253" w14:textId="77777777" w:rsidR="00DB1471" w:rsidRDefault="00000000">
            <w:r>
              <w:rPr>
                <w:color w:val="1A1A1A"/>
                <w:sz w:val="19"/>
                <w:szCs w:val="19"/>
              </w:rPr>
              <w:t>이 화물 지금 어디쯤인가?</w:t>
            </w:r>
          </w:p>
        </w:tc>
        <w:tc>
          <w:tcPr>
            <w:tcW w:w="4500" w:type="dxa"/>
            <w:tcMar>
              <w:top w:w="60" w:type="dxa"/>
              <w:left w:w="100" w:type="dxa"/>
              <w:bottom w:w="60" w:type="dxa"/>
              <w:right w:w="100" w:type="dxa"/>
            </w:tcMar>
          </w:tcPr>
          <w:p w14:paraId="5C000254" w14:textId="77777777" w:rsidR="00DB1471" w:rsidRDefault="00000000">
            <w:r>
              <w:rPr>
                <w:color w:val="1A1A1A"/>
                <w:sz w:val="19"/>
                <w:szCs w:val="19"/>
              </w:rPr>
              <w:t>이벤트 스토어 구조화 조회 → 최신 이벤트와 다음 예정 단계 응답</w:t>
            </w:r>
          </w:p>
        </w:tc>
      </w:tr>
      <w:tr w:rsidR="00DB1471" w14:paraId="5C000255" w14:textId="77777777">
        <w:trPr>
          <w:cantSplit/>
        </w:trPr>
        <w:tc>
          <w:tcPr>
            <w:tcW w:w="1600" w:type="dxa"/>
            <w:tcMar>
              <w:top w:w="60" w:type="dxa"/>
              <w:left w:w="100" w:type="dxa"/>
              <w:bottom w:w="60" w:type="dxa"/>
              <w:right w:w="100" w:type="dxa"/>
            </w:tcMar>
          </w:tcPr>
          <w:p w14:paraId="5C000256" w14:textId="77777777" w:rsidR="00DB1471" w:rsidRDefault="00000000">
            <w:r>
              <w:rPr>
                <w:color w:val="1A1A1A"/>
                <w:sz w:val="19"/>
                <w:szCs w:val="19"/>
              </w:rPr>
              <w:t>원인</w:t>
            </w:r>
          </w:p>
        </w:tc>
        <w:tc>
          <w:tcPr>
            <w:tcW w:w="4200" w:type="dxa"/>
            <w:tcMar>
              <w:top w:w="60" w:type="dxa"/>
              <w:left w:w="100" w:type="dxa"/>
              <w:bottom w:w="60" w:type="dxa"/>
              <w:right w:w="100" w:type="dxa"/>
            </w:tcMar>
          </w:tcPr>
          <w:p w14:paraId="5C000257" w14:textId="77777777" w:rsidR="00DB1471" w:rsidRDefault="00000000">
            <w:r>
              <w:rPr>
                <w:color w:val="1A1A1A"/>
                <w:sz w:val="19"/>
                <w:szCs w:val="19"/>
              </w:rPr>
              <w:t>왜 이 항목을 하자 위험으로 봤나?</w:t>
            </w:r>
          </w:p>
        </w:tc>
        <w:tc>
          <w:tcPr>
            <w:tcW w:w="4500" w:type="dxa"/>
            <w:tcMar>
              <w:top w:w="60" w:type="dxa"/>
              <w:left w:w="100" w:type="dxa"/>
              <w:bottom w:w="60" w:type="dxa"/>
              <w:right w:w="100" w:type="dxa"/>
            </w:tcMar>
          </w:tcPr>
          <w:p w14:paraId="5C000258" w14:textId="77777777" w:rsidR="00DB1471" w:rsidRDefault="00000000">
            <w:r>
              <w:rPr>
                <w:color w:val="1A1A1A"/>
                <w:sz w:val="19"/>
                <w:szCs w:val="19"/>
              </w:rPr>
              <w:t>F3 판정 객체 + 조문 원문 인용</w:t>
            </w:r>
          </w:p>
        </w:tc>
      </w:tr>
      <w:tr w:rsidR="00DB1471" w14:paraId="5C000259" w14:textId="77777777">
        <w:trPr>
          <w:cantSplit/>
        </w:trPr>
        <w:tc>
          <w:tcPr>
            <w:tcW w:w="1600" w:type="dxa"/>
            <w:tcMar>
              <w:top w:w="60" w:type="dxa"/>
              <w:left w:w="100" w:type="dxa"/>
              <w:bottom w:w="60" w:type="dxa"/>
              <w:right w:w="100" w:type="dxa"/>
            </w:tcMar>
          </w:tcPr>
          <w:p w14:paraId="5C00025A" w14:textId="77777777" w:rsidR="00DB1471" w:rsidRDefault="00000000">
            <w:r>
              <w:rPr>
                <w:color w:val="1A1A1A"/>
                <w:sz w:val="19"/>
                <w:szCs w:val="19"/>
              </w:rPr>
              <w:t>가정</w:t>
            </w:r>
          </w:p>
        </w:tc>
        <w:tc>
          <w:tcPr>
            <w:tcW w:w="4200" w:type="dxa"/>
            <w:tcMar>
              <w:top w:w="60" w:type="dxa"/>
              <w:left w:w="100" w:type="dxa"/>
              <w:bottom w:w="60" w:type="dxa"/>
              <w:right w:w="100" w:type="dxa"/>
            </w:tcMar>
          </w:tcPr>
          <w:p w14:paraId="5C00025B" w14:textId="77777777" w:rsidR="00DB1471" w:rsidRDefault="00000000">
            <w:r>
              <w:rPr>
                <w:color w:val="1A1A1A"/>
                <w:sz w:val="19"/>
                <w:szCs w:val="19"/>
              </w:rPr>
              <w:t>양륙항을 부산으로 바꾸면 뭐가 달라지나?</w:t>
            </w:r>
          </w:p>
        </w:tc>
        <w:tc>
          <w:tcPr>
            <w:tcW w:w="4500" w:type="dxa"/>
            <w:tcMar>
              <w:top w:w="60" w:type="dxa"/>
              <w:left w:w="100" w:type="dxa"/>
              <w:bottom w:w="60" w:type="dxa"/>
              <w:right w:w="100" w:type="dxa"/>
            </w:tcMar>
          </w:tcPr>
          <w:p w14:paraId="5C00025C" w14:textId="77777777" w:rsidR="00DB1471" w:rsidRDefault="00000000">
            <w:r>
              <w:rPr>
                <w:color w:val="1A1A1A"/>
                <w:sz w:val="19"/>
                <w:szCs w:val="19"/>
              </w:rPr>
              <w:t>F5 시뮬레이션 모드 호출 후 결과 요약</w:t>
            </w:r>
          </w:p>
        </w:tc>
      </w:tr>
      <w:tr w:rsidR="00DB1471" w14:paraId="5C00025D" w14:textId="77777777">
        <w:trPr>
          <w:cantSplit/>
        </w:trPr>
        <w:tc>
          <w:tcPr>
            <w:tcW w:w="1600" w:type="dxa"/>
            <w:tcMar>
              <w:top w:w="60" w:type="dxa"/>
              <w:left w:w="100" w:type="dxa"/>
              <w:bottom w:w="60" w:type="dxa"/>
              <w:right w:w="100" w:type="dxa"/>
            </w:tcMar>
          </w:tcPr>
          <w:p w14:paraId="5C00025E" w14:textId="77777777" w:rsidR="00DB1471" w:rsidRDefault="00000000">
            <w:r>
              <w:rPr>
                <w:color w:val="1A1A1A"/>
                <w:sz w:val="19"/>
                <w:szCs w:val="19"/>
              </w:rPr>
              <w:t>절차</w:t>
            </w:r>
          </w:p>
        </w:tc>
        <w:tc>
          <w:tcPr>
            <w:tcW w:w="4200" w:type="dxa"/>
            <w:tcMar>
              <w:top w:w="60" w:type="dxa"/>
              <w:left w:w="100" w:type="dxa"/>
              <w:bottom w:w="60" w:type="dxa"/>
              <w:right w:w="100" w:type="dxa"/>
            </w:tcMar>
          </w:tcPr>
          <w:p w14:paraId="5C00025F" w14:textId="77777777" w:rsidR="00DB1471" w:rsidRDefault="00000000">
            <w:r>
              <w:rPr>
                <w:color w:val="1A1A1A"/>
                <w:sz w:val="19"/>
                <w:szCs w:val="19"/>
              </w:rPr>
              <w:t>L/G는 어떻게 처리해야 하나?</w:t>
            </w:r>
          </w:p>
        </w:tc>
        <w:tc>
          <w:tcPr>
            <w:tcW w:w="4500" w:type="dxa"/>
            <w:tcMar>
              <w:top w:w="60" w:type="dxa"/>
              <w:left w:w="100" w:type="dxa"/>
              <w:bottom w:w="60" w:type="dxa"/>
              <w:right w:w="100" w:type="dxa"/>
            </w:tcMar>
          </w:tcPr>
          <w:p w14:paraId="5C000260" w14:textId="77777777" w:rsidR="00DB1471" w:rsidRDefault="00000000">
            <w:r>
              <w:rPr>
                <w:color w:val="1A1A1A"/>
                <w:sz w:val="19"/>
                <w:szCs w:val="19"/>
              </w:rPr>
              <w:t>룰 카탈로그·용어사전 기반 검색 응답, 사내 규정 문서는 미포함</w:t>
            </w:r>
          </w:p>
        </w:tc>
      </w:tr>
      <w:tr w:rsidR="00DB1471" w14:paraId="5C000261" w14:textId="77777777">
        <w:trPr>
          <w:cantSplit/>
        </w:trPr>
        <w:tc>
          <w:tcPr>
            <w:tcW w:w="1600" w:type="dxa"/>
            <w:tcMar>
              <w:top w:w="60" w:type="dxa"/>
              <w:left w:w="100" w:type="dxa"/>
              <w:bottom w:w="60" w:type="dxa"/>
              <w:right w:w="100" w:type="dxa"/>
            </w:tcMar>
          </w:tcPr>
          <w:p w14:paraId="5C000262" w14:textId="77777777" w:rsidR="00DB1471" w:rsidRDefault="00000000">
            <w:r>
              <w:rPr>
                <w:color w:val="1A1A1A"/>
                <w:sz w:val="19"/>
                <w:szCs w:val="19"/>
              </w:rPr>
              <w:t>비교</w:t>
            </w:r>
          </w:p>
        </w:tc>
        <w:tc>
          <w:tcPr>
            <w:tcW w:w="4200" w:type="dxa"/>
            <w:tcMar>
              <w:top w:w="60" w:type="dxa"/>
              <w:left w:w="100" w:type="dxa"/>
              <w:bottom w:w="60" w:type="dxa"/>
              <w:right w:w="100" w:type="dxa"/>
            </w:tcMar>
          </w:tcPr>
          <w:p w14:paraId="5C000263" w14:textId="77777777" w:rsidR="00DB1471" w:rsidRDefault="00000000">
            <w:r>
              <w:rPr>
                <w:color w:val="1A1A1A"/>
                <w:sz w:val="19"/>
                <w:szCs w:val="19"/>
              </w:rPr>
              <w:t>지난달 건과 무엇이 다른가?</w:t>
            </w:r>
          </w:p>
        </w:tc>
        <w:tc>
          <w:tcPr>
            <w:tcW w:w="4500" w:type="dxa"/>
            <w:tcMar>
              <w:top w:w="60" w:type="dxa"/>
              <w:left w:w="100" w:type="dxa"/>
              <w:bottom w:w="60" w:type="dxa"/>
              <w:right w:w="100" w:type="dxa"/>
            </w:tcMar>
          </w:tcPr>
          <w:p w14:paraId="5C000264" w14:textId="77777777" w:rsidR="00DB1471" w:rsidRDefault="00000000">
            <w:r>
              <w:rPr>
                <w:color w:val="1A1A1A"/>
                <w:sz w:val="19"/>
                <w:szCs w:val="19"/>
              </w:rPr>
              <w:t>선적 간 필드·판정 차이 산출 후 서술</w:t>
            </w:r>
          </w:p>
        </w:tc>
      </w:tr>
      <w:tr w:rsidR="00DB1471" w14:paraId="5C000265" w14:textId="77777777">
        <w:trPr>
          <w:cantSplit/>
        </w:trPr>
        <w:tc>
          <w:tcPr>
            <w:tcW w:w="1600" w:type="dxa"/>
            <w:tcMar>
              <w:top w:w="60" w:type="dxa"/>
              <w:left w:w="100" w:type="dxa"/>
              <w:bottom w:w="60" w:type="dxa"/>
              <w:right w:w="100" w:type="dxa"/>
            </w:tcMar>
          </w:tcPr>
          <w:p w14:paraId="5C000266" w14:textId="77777777" w:rsidR="00DB1471" w:rsidRDefault="00000000">
            <w:r>
              <w:rPr>
                <w:color w:val="1A1A1A"/>
                <w:sz w:val="19"/>
                <w:szCs w:val="19"/>
              </w:rPr>
              <w:t>요약</w:t>
            </w:r>
          </w:p>
        </w:tc>
        <w:tc>
          <w:tcPr>
            <w:tcW w:w="4200" w:type="dxa"/>
            <w:tcMar>
              <w:top w:w="60" w:type="dxa"/>
              <w:left w:w="100" w:type="dxa"/>
              <w:bottom w:w="60" w:type="dxa"/>
              <w:right w:w="100" w:type="dxa"/>
            </w:tcMar>
          </w:tcPr>
          <w:p w14:paraId="5C000267" w14:textId="77777777" w:rsidR="00DB1471" w:rsidRDefault="00000000">
            <w:r>
              <w:rPr>
                <w:color w:val="1A1A1A"/>
                <w:sz w:val="19"/>
                <w:szCs w:val="19"/>
              </w:rPr>
              <w:t>이 선적의 위험을 3줄로 정리해줘</w:t>
            </w:r>
          </w:p>
        </w:tc>
        <w:tc>
          <w:tcPr>
            <w:tcW w:w="4500" w:type="dxa"/>
            <w:tcMar>
              <w:top w:w="60" w:type="dxa"/>
              <w:left w:w="100" w:type="dxa"/>
              <w:bottom w:w="60" w:type="dxa"/>
              <w:right w:w="100" w:type="dxa"/>
            </w:tcMar>
          </w:tcPr>
          <w:p w14:paraId="5C000268" w14:textId="77777777" w:rsidR="00DB1471" w:rsidRDefault="00000000">
            <w:r>
              <w:rPr>
                <w:color w:val="1A1A1A"/>
                <w:sz w:val="19"/>
                <w:szCs w:val="19"/>
              </w:rPr>
              <w:t>F3·F6 결과 집계 후 요약(수치는 데이터에서 직접 인용)</w:t>
            </w:r>
          </w:p>
        </w:tc>
      </w:tr>
    </w:tbl>
    <w:p w14:paraId="5C000269" w14:textId="77777777" w:rsidR="00DB1471" w:rsidRDefault="00DB1471">
      <w:pPr>
        <w:spacing w:after="120" w:line="300" w:lineRule="auto"/>
      </w:pPr>
    </w:p>
    <w:p w14:paraId="5C00026A" w14:textId="77777777" w:rsidR="00DB1471" w:rsidRDefault="00000000">
      <w:pPr>
        <w:pStyle w:val="a4"/>
        <w:numPr>
          <w:ilvl w:val="0"/>
          <w:numId w:val="2"/>
        </w:numPr>
        <w:spacing w:after="80" w:line="300" w:lineRule="auto"/>
      </w:pPr>
      <w:r>
        <w:lastRenderedPageBreak/>
        <w:t>검색 범위: 질의는 해당 선적의 서류·필드·이벤트·판정과 룰 카탈로그·용어사전으로 한정한다. 구조화 조회(수치·상태)와 벡터 검색(문서·조문 본문)을 병행하고, 수치는 반드시 구조화 조회 결과를 인용한다.</w:t>
      </w:r>
    </w:p>
    <w:p w14:paraId="5C00026B" w14:textId="77777777" w:rsidR="00DB1471" w:rsidRDefault="00000000">
      <w:pPr>
        <w:pStyle w:val="a4"/>
        <w:numPr>
          <w:ilvl w:val="0"/>
          <w:numId w:val="2"/>
        </w:numPr>
        <w:spacing w:after="80" w:line="300" w:lineRule="auto"/>
      </w:pPr>
      <w:r>
        <w:t>권한 격리: 모든 조회에 테넌트·선적 단위 권한 필터를 적용하여 다른 조직·다른 선적의 데이터가 검색 범위에 들어오지 않게 한다.</w:t>
      </w:r>
    </w:p>
    <w:p w14:paraId="5C00026C" w14:textId="77777777" w:rsidR="00DB1471" w:rsidRDefault="00000000">
      <w:pPr>
        <w:pStyle w:val="a4"/>
        <w:numPr>
          <w:ilvl w:val="0"/>
          <w:numId w:val="2"/>
        </w:numPr>
        <w:spacing w:after="80" w:line="300" w:lineRule="auto"/>
      </w:pPr>
      <w:r>
        <w:t>모름의 처리: 근거를 찾지 못하면 추측하지 않고 확인 불가임을 답하며, 필요한 입력(예: 미연동 어댑터, 미입력 필드)을 안내한다.</w:t>
      </w:r>
    </w:p>
    <w:p w14:paraId="5C00026D" w14:textId="77777777" w:rsidR="00DB1471" w:rsidRDefault="00000000">
      <w:pPr>
        <w:pStyle w:val="3"/>
        <w:spacing w:before="180" w:after="80"/>
      </w:pPr>
      <w:r>
        <w:rPr>
          <w:b/>
          <w:bCs/>
          <w:color w:val="262626"/>
          <w:sz w:val="22"/>
          <w:szCs w:val="22"/>
        </w:rPr>
        <w:t>배포 프로파일별 동작</w:t>
      </w:r>
    </w:p>
    <w:p w14:paraId="5C00026E" w14:textId="77777777" w:rsidR="00DB1471" w:rsidRDefault="00000000">
      <w:pPr>
        <w:pStyle w:val="a4"/>
        <w:numPr>
          <w:ilvl w:val="0"/>
          <w:numId w:val="2"/>
        </w:numPr>
        <w:spacing w:after="80" w:line="300" w:lineRule="auto"/>
      </w:pPr>
      <w:r>
        <w:t>SaaS: 클라우드 LLM 사용. 요청에는 판정에 필요한 최소 필드만 포함하고 원문 서류 이미지는 전송하지 않는다.</w:t>
      </w:r>
    </w:p>
    <w:p w14:paraId="5C00026F" w14:textId="77777777" w:rsidR="00DB1471" w:rsidRDefault="00000000">
      <w:pPr>
        <w:pStyle w:val="a4"/>
        <w:numPr>
          <w:ilvl w:val="0"/>
          <w:numId w:val="2"/>
        </w:numPr>
        <w:spacing w:after="80" w:line="300" w:lineRule="auto"/>
      </w:pPr>
      <w:r>
        <w:t>온프레미스: 로컬 소형 LLM(양자화 모델)로 동일 프롬프트·동일 출력 스키마를 사용한다. 프로파일 전환은 환경 설정으로 분기하며 애플리케이션 코드는 동일하다.</w:t>
      </w:r>
    </w:p>
    <w:p w14:paraId="5C000270" w14:textId="77777777" w:rsidR="00DB1471" w:rsidRDefault="00000000">
      <w:pPr>
        <w:pStyle w:val="a4"/>
        <w:numPr>
          <w:ilvl w:val="0"/>
          <w:numId w:val="2"/>
        </w:numPr>
        <w:spacing w:after="80" w:line="300" w:lineRule="auto"/>
      </w:pPr>
      <w:r>
        <w:t>품질 차이 관리: 두 프로파일 모두 동일한 설명 회귀 테스트 세트(판정 50건)를 통과해야 하며, 로컬 모델이 기준 미달이면 템플릿 설명 비중을 높이는 방식으로 대응한다.</w:t>
      </w:r>
    </w:p>
    <w:p w14:paraId="5C000271" w14:textId="77777777" w:rsidR="00DB1471" w:rsidRDefault="00000000">
      <w:pPr>
        <w:pStyle w:val="3"/>
        <w:spacing w:before="180" w:after="80"/>
      </w:pPr>
      <w:r>
        <w:rPr>
          <w:b/>
          <w:bCs/>
          <w:color w:val="262626"/>
          <w:sz w:val="22"/>
          <w:szCs w:val="22"/>
        </w:rPr>
        <w:t>예외 및 엣지 케이스</w:t>
      </w:r>
    </w:p>
    <w:p w14:paraId="5C000272" w14:textId="77777777" w:rsidR="00DB1471" w:rsidRDefault="00000000">
      <w:pPr>
        <w:pStyle w:val="a4"/>
        <w:numPr>
          <w:ilvl w:val="0"/>
          <w:numId w:val="2"/>
        </w:numPr>
        <w:spacing w:after="80" w:line="300" w:lineRule="auto"/>
      </w:pPr>
      <w:r>
        <w:t>LLM 호출 실패·타임아웃: 템플릿 기반 설명으로 자동 대체하고 서비스는 중단하지 않는다.</w:t>
      </w:r>
    </w:p>
    <w:p w14:paraId="5C000273" w14:textId="77777777" w:rsidR="00DB1471" w:rsidRDefault="00000000">
      <w:pPr>
        <w:pStyle w:val="a4"/>
        <w:numPr>
          <w:ilvl w:val="0"/>
          <w:numId w:val="2"/>
        </w:numPr>
        <w:spacing w:after="80" w:line="300" w:lineRule="auto"/>
      </w:pPr>
      <w:r>
        <w:t>프롬프트 주입: 업로드 서류 본문은 데이터로만 취급하고 지시문으로 해석하지 않는다. 서류 내 텍스트가 시스템 동작 변경을 요구하는 경우 무시하고 해당 사실을 Info 경보로 표시한다.</w:t>
      </w:r>
    </w:p>
    <w:p w14:paraId="5C000274" w14:textId="77777777" w:rsidR="00DB1471" w:rsidRDefault="00000000">
      <w:pPr>
        <w:pStyle w:val="a4"/>
        <w:numPr>
          <w:ilvl w:val="0"/>
          <w:numId w:val="2"/>
        </w:numPr>
        <w:spacing w:after="80" w:line="300" w:lineRule="auto"/>
      </w:pPr>
      <w:r>
        <w:t>범위 밖 질의(일반 법률·세무 상담): 답변 범위를 벗어남을 알리고 관련 선적 데이터로 답할 수 있는 부분만 응답한다.</w:t>
      </w:r>
    </w:p>
    <w:p w14:paraId="5C000275" w14:textId="77777777" w:rsidR="00DB1471" w:rsidRDefault="00000000">
      <w:pPr>
        <w:pStyle w:val="3"/>
        <w:spacing w:before="180" w:after="80"/>
      </w:pPr>
      <w:r>
        <w:rPr>
          <w:b/>
          <w:bCs/>
          <w:color w:val="262626"/>
          <w:sz w:val="22"/>
          <w:szCs w:val="22"/>
        </w:rPr>
        <w:t>완료(수용) 기준</w:t>
      </w:r>
    </w:p>
    <w:p w14:paraId="5C000276" w14:textId="77777777" w:rsidR="00DB1471" w:rsidRDefault="00000000">
      <w:pPr>
        <w:pStyle w:val="a4"/>
        <w:numPr>
          <w:ilvl w:val="0"/>
          <w:numId w:val="2"/>
        </w:numPr>
        <w:spacing w:after="80" w:line="300" w:lineRule="auto"/>
      </w:pPr>
      <w:r>
        <w:t>설명 생성: 첫 응답 3초 이내, 전체 15초 이내. 인용 무결성 검사 통과율 100%</w:t>
      </w:r>
    </w:p>
    <w:p w14:paraId="5C000277" w14:textId="77777777" w:rsidR="00DB1471" w:rsidRDefault="00000000">
      <w:pPr>
        <w:pStyle w:val="a4"/>
        <w:numPr>
          <w:ilvl w:val="0"/>
          <w:numId w:val="2"/>
        </w:numPr>
        <w:spacing w:after="80" w:line="300" w:lineRule="auto"/>
      </w:pPr>
      <w:r>
        <w:t>설명 품질: 평가 세트 50건에 대해 실무 검토자가 "근거가 명확하고 조치가 실행 가능하다"고 판단한 비율 90% 이상</w:t>
      </w:r>
    </w:p>
    <w:p w14:paraId="5C000278" w14:textId="77777777" w:rsidR="00DB1471" w:rsidRDefault="00000000">
      <w:pPr>
        <w:pStyle w:val="a4"/>
        <w:numPr>
          <w:ilvl w:val="0"/>
          <w:numId w:val="2"/>
        </w:numPr>
        <w:spacing w:after="80" w:line="300" w:lineRule="auto"/>
      </w:pPr>
      <w:r>
        <w:t>Q&amp;A: 지원 질의 유형 6종에 대해 근거 링크를 포함한 응답률 100%, 권한 범위 밖 데이터 노출 0건</w:t>
      </w:r>
    </w:p>
    <w:p w14:paraId="5C000279" w14:textId="77777777" w:rsidR="00DB1471" w:rsidRDefault="00000000">
      <w:pPr>
        <w:pStyle w:val="3"/>
        <w:spacing w:before="180" w:after="80"/>
      </w:pPr>
      <w:r>
        <w:rPr>
          <w:b/>
          <w:bCs/>
          <w:color w:val="262626"/>
          <w:sz w:val="22"/>
          <w:szCs w:val="22"/>
        </w:rPr>
        <w:t>연계</w:t>
      </w:r>
    </w:p>
    <w:p w14:paraId="5C00027A" w14:textId="77777777" w:rsidR="00DB1471" w:rsidRDefault="00000000">
      <w:pPr>
        <w:pStyle w:val="a4"/>
        <w:numPr>
          <w:ilvl w:val="0"/>
          <w:numId w:val="2"/>
        </w:numPr>
        <w:spacing w:after="80" w:line="300" w:lineRule="auto"/>
      </w:pPr>
      <w:r>
        <w:lastRenderedPageBreak/>
        <w:t>화면: S4 검증 결과(설명), S5 타임라인, S6 경보 상세, S9 Q&amp;A 챗 패널 · 선행: F3·F5·F6의 판정 객체</w:t>
      </w:r>
    </w:p>
    <w:p w14:paraId="5C00027B" w14:textId="77777777" w:rsidR="00DB1471" w:rsidRDefault="00000000">
      <w:pPr>
        <w:pStyle w:val="a4"/>
        <w:numPr>
          <w:ilvl w:val="0"/>
          <w:numId w:val="2"/>
        </w:numPr>
        <w:spacing w:after="80" w:line="300" w:lineRule="auto"/>
      </w:pPr>
      <w:r>
        <w:t>API: GET /api/v1/verdicts/{id}/explanation, POST /api/v1/shipments/{id}/qa</w:t>
      </w:r>
    </w:p>
    <w:p w14:paraId="5C00027C" w14:textId="77777777" w:rsidR="00DB1471" w:rsidRDefault="00000000">
      <w:pPr>
        <w:pStyle w:val="2"/>
        <w:spacing w:before="240" w:after="120"/>
      </w:pPr>
      <w:r>
        <w:rPr>
          <w:b/>
          <w:bCs/>
          <w:color w:val="262626"/>
          <w:sz w:val="24"/>
          <w:szCs w:val="24"/>
        </w:rPr>
        <w:t>5.8 기능 간 연계 및 공통 규약</w:t>
      </w:r>
    </w:p>
    <w:p w14:paraId="5C00027D" w14:textId="77777777" w:rsidR="00DB1471" w:rsidRDefault="00000000">
      <w:pPr>
        <w:pStyle w:val="3"/>
        <w:spacing w:before="180" w:after="80"/>
      </w:pPr>
      <w:r>
        <w:rPr>
          <w:b/>
          <w:bCs/>
          <w:color w:val="262626"/>
          <w:sz w:val="22"/>
          <w:szCs w:val="22"/>
        </w:rPr>
        <w:t>처리 흐름</w:t>
      </w:r>
    </w:p>
    <w:p w14:paraId="5C00027E" w14:textId="77777777" w:rsidR="00DB1471" w:rsidRDefault="00000000">
      <w:pPr>
        <w:spacing w:after="120" w:line="300" w:lineRule="auto"/>
      </w:pPr>
      <w:r>
        <w:rPr>
          <w:color w:val="1A1A1A"/>
        </w:rPr>
        <w:t>작성 단계는 F1 → F2 → F3 → F4로 직렬 진행하며, 편집 중 발생하는 필드 변경은 F5가 실시간으로 파급 범위를 계산한다. 제출 이후에는 F6이 현실 이벤트를 지속 수집해 모순을 경보하고, F7은 전 단계에 걸쳐 판정의 근거를 사람의 언어로 설명한다. 심사 결과가 기록되면 예측-실제 쌍이 축적되어 F3 모델과 F6 임계값이 재학습된다.</w:t>
      </w:r>
    </w:p>
    <w:p w14:paraId="5C00027F" w14:textId="77777777" w:rsidR="00DB1471" w:rsidRDefault="00000000">
      <w:pPr>
        <w:pStyle w:val="3"/>
        <w:spacing w:before="180" w:after="80"/>
      </w:pPr>
      <w:r>
        <w:rPr>
          <w:b/>
          <w:bCs/>
          <w:color w:val="262626"/>
          <w:sz w:val="22"/>
          <w:szCs w:val="22"/>
        </w:rPr>
        <w:t>공통 도메인 객체</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600"/>
        <w:gridCol w:w="2700"/>
      </w:tblGrid>
      <w:tr w:rsidR="00DB1471" w14:paraId="5C000280" w14:textId="77777777">
        <w:trPr>
          <w:cantSplit/>
          <w:tblHeader/>
        </w:trPr>
        <w:tc>
          <w:tcPr>
            <w:tcW w:w="2000" w:type="dxa"/>
            <w:shd w:val="clear" w:color="auto" w:fill="D9D9D9"/>
            <w:tcMar>
              <w:top w:w="60" w:type="dxa"/>
              <w:left w:w="100" w:type="dxa"/>
              <w:bottom w:w="60" w:type="dxa"/>
              <w:right w:w="100" w:type="dxa"/>
            </w:tcMar>
          </w:tcPr>
          <w:p w14:paraId="5C000281" w14:textId="77777777" w:rsidR="00DB1471" w:rsidRDefault="00000000">
            <w:pPr>
              <w:jc w:val="center"/>
            </w:pPr>
            <w:r>
              <w:rPr>
                <w:b/>
                <w:bCs/>
                <w:color w:val="1A1A1A"/>
                <w:sz w:val="19"/>
                <w:szCs w:val="19"/>
              </w:rPr>
              <w:t>객체</w:t>
            </w:r>
          </w:p>
        </w:tc>
        <w:tc>
          <w:tcPr>
            <w:tcW w:w="5600" w:type="dxa"/>
            <w:shd w:val="clear" w:color="auto" w:fill="D9D9D9"/>
            <w:tcMar>
              <w:top w:w="60" w:type="dxa"/>
              <w:left w:w="100" w:type="dxa"/>
              <w:bottom w:w="60" w:type="dxa"/>
              <w:right w:w="100" w:type="dxa"/>
            </w:tcMar>
          </w:tcPr>
          <w:p w14:paraId="5C000282" w14:textId="77777777" w:rsidR="00DB1471" w:rsidRDefault="00000000">
            <w:pPr>
              <w:jc w:val="center"/>
            </w:pPr>
            <w:r>
              <w:rPr>
                <w:b/>
                <w:bCs/>
                <w:color w:val="1A1A1A"/>
                <w:sz w:val="19"/>
                <w:szCs w:val="19"/>
              </w:rPr>
              <w:t>핵심 속성</w:t>
            </w:r>
          </w:p>
        </w:tc>
        <w:tc>
          <w:tcPr>
            <w:tcW w:w="2700" w:type="dxa"/>
            <w:shd w:val="clear" w:color="auto" w:fill="D9D9D9"/>
            <w:tcMar>
              <w:top w:w="60" w:type="dxa"/>
              <w:left w:w="100" w:type="dxa"/>
              <w:bottom w:w="60" w:type="dxa"/>
              <w:right w:w="100" w:type="dxa"/>
            </w:tcMar>
          </w:tcPr>
          <w:p w14:paraId="5C000283" w14:textId="77777777" w:rsidR="00DB1471" w:rsidRDefault="00000000">
            <w:pPr>
              <w:jc w:val="center"/>
            </w:pPr>
            <w:r>
              <w:rPr>
                <w:b/>
                <w:bCs/>
                <w:color w:val="1A1A1A"/>
                <w:sz w:val="19"/>
                <w:szCs w:val="19"/>
              </w:rPr>
              <w:t>생산·소비</w:t>
            </w:r>
          </w:p>
        </w:tc>
      </w:tr>
      <w:tr w:rsidR="00DB1471" w14:paraId="5C000284" w14:textId="77777777">
        <w:trPr>
          <w:cantSplit/>
        </w:trPr>
        <w:tc>
          <w:tcPr>
            <w:tcW w:w="2000" w:type="dxa"/>
            <w:tcMar>
              <w:top w:w="60" w:type="dxa"/>
              <w:left w:w="100" w:type="dxa"/>
              <w:bottom w:w="60" w:type="dxa"/>
              <w:right w:w="100" w:type="dxa"/>
            </w:tcMar>
          </w:tcPr>
          <w:p w14:paraId="5C000285" w14:textId="77777777" w:rsidR="00DB1471" w:rsidRDefault="00000000">
            <w:r>
              <w:rPr>
                <w:color w:val="1A1A1A"/>
                <w:sz w:val="19"/>
                <w:szCs w:val="19"/>
              </w:rPr>
              <w:t>shipment</w:t>
            </w:r>
          </w:p>
        </w:tc>
        <w:tc>
          <w:tcPr>
            <w:tcW w:w="5600" w:type="dxa"/>
            <w:tcMar>
              <w:top w:w="60" w:type="dxa"/>
              <w:left w:w="100" w:type="dxa"/>
              <w:bottom w:w="60" w:type="dxa"/>
              <w:right w:w="100" w:type="dxa"/>
            </w:tcMar>
          </w:tcPr>
          <w:p w14:paraId="5C000286" w14:textId="77777777" w:rsidR="00DB1471" w:rsidRDefault="00000000">
            <w:r>
              <w:rPr>
                <w:color w:val="1A1A1A"/>
                <w:sz w:val="19"/>
                <w:szCs w:val="19"/>
              </w:rPr>
              <w:t>shipment_id, 상태, B/L 번호, 화물관리번호, 당사자, 기한</w:t>
            </w:r>
          </w:p>
        </w:tc>
        <w:tc>
          <w:tcPr>
            <w:tcW w:w="2700" w:type="dxa"/>
            <w:tcMar>
              <w:top w:w="60" w:type="dxa"/>
              <w:left w:w="100" w:type="dxa"/>
              <w:bottom w:w="60" w:type="dxa"/>
              <w:right w:w="100" w:type="dxa"/>
            </w:tcMar>
          </w:tcPr>
          <w:p w14:paraId="5C000287" w14:textId="77777777" w:rsidR="00DB1471" w:rsidRDefault="00000000">
            <w:r>
              <w:rPr>
                <w:color w:val="1A1A1A"/>
                <w:sz w:val="19"/>
                <w:szCs w:val="19"/>
              </w:rPr>
              <w:t>전 기능 공통 키</w:t>
            </w:r>
          </w:p>
        </w:tc>
      </w:tr>
      <w:tr w:rsidR="00DB1471" w14:paraId="5C000288" w14:textId="77777777">
        <w:trPr>
          <w:cantSplit/>
        </w:trPr>
        <w:tc>
          <w:tcPr>
            <w:tcW w:w="2000" w:type="dxa"/>
            <w:tcMar>
              <w:top w:w="60" w:type="dxa"/>
              <w:left w:w="100" w:type="dxa"/>
              <w:bottom w:w="60" w:type="dxa"/>
              <w:right w:w="100" w:type="dxa"/>
            </w:tcMar>
          </w:tcPr>
          <w:p w14:paraId="5C000289" w14:textId="77777777" w:rsidR="00DB1471" w:rsidRDefault="00000000">
            <w:r>
              <w:rPr>
                <w:color w:val="1A1A1A"/>
                <w:sz w:val="19"/>
                <w:szCs w:val="19"/>
              </w:rPr>
              <w:t>document</w:t>
            </w:r>
          </w:p>
        </w:tc>
        <w:tc>
          <w:tcPr>
            <w:tcW w:w="5600" w:type="dxa"/>
            <w:tcMar>
              <w:top w:w="60" w:type="dxa"/>
              <w:left w:w="100" w:type="dxa"/>
              <w:bottom w:w="60" w:type="dxa"/>
              <w:right w:w="100" w:type="dxa"/>
            </w:tcMar>
          </w:tcPr>
          <w:p w14:paraId="5C00028A" w14:textId="77777777" w:rsidR="00DB1471" w:rsidRDefault="00000000">
            <w:r>
              <w:rPr>
                <w:color w:val="1A1A1A"/>
                <w:sz w:val="19"/>
                <w:szCs w:val="19"/>
              </w:rPr>
              <w:t>document_id, 종류, 버전, 파일 해시, 페이지 수, 출처</w:t>
            </w:r>
          </w:p>
        </w:tc>
        <w:tc>
          <w:tcPr>
            <w:tcW w:w="2700" w:type="dxa"/>
            <w:tcMar>
              <w:top w:w="60" w:type="dxa"/>
              <w:left w:w="100" w:type="dxa"/>
              <w:bottom w:w="60" w:type="dxa"/>
              <w:right w:w="100" w:type="dxa"/>
            </w:tcMar>
          </w:tcPr>
          <w:p w14:paraId="5C00028B" w14:textId="77777777" w:rsidR="00DB1471" w:rsidRDefault="00000000">
            <w:r>
              <w:rPr>
                <w:color w:val="1A1A1A"/>
                <w:sz w:val="19"/>
                <w:szCs w:val="19"/>
              </w:rPr>
              <w:t>F1 생산</w:t>
            </w:r>
          </w:p>
        </w:tc>
      </w:tr>
      <w:tr w:rsidR="00DB1471" w14:paraId="5C00028C" w14:textId="77777777">
        <w:trPr>
          <w:cantSplit/>
        </w:trPr>
        <w:tc>
          <w:tcPr>
            <w:tcW w:w="2000" w:type="dxa"/>
            <w:tcMar>
              <w:top w:w="60" w:type="dxa"/>
              <w:left w:w="100" w:type="dxa"/>
              <w:bottom w:w="60" w:type="dxa"/>
              <w:right w:w="100" w:type="dxa"/>
            </w:tcMar>
          </w:tcPr>
          <w:p w14:paraId="5C00028D" w14:textId="77777777" w:rsidR="00DB1471" w:rsidRDefault="00000000">
            <w:r>
              <w:rPr>
                <w:color w:val="1A1A1A"/>
                <w:sz w:val="19"/>
                <w:szCs w:val="19"/>
              </w:rPr>
              <w:t>field_value</w:t>
            </w:r>
          </w:p>
        </w:tc>
        <w:tc>
          <w:tcPr>
            <w:tcW w:w="5600" w:type="dxa"/>
            <w:tcMar>
              <w:top w:w="60" w:type="dxa"/>
              <w:left w:w="100" w:type="dxa"/>
              <w:bottom w:w="60" w:type="dxa"/>
              <w:right w:w="100" w:type="dxa"/>
            </w:tcMar>
          </w:tcPr>
          <w:p w14:paraId="5C00028E" w14:textId="77777777" w:rsidR="00DB1471" w:rsidRDefault="00000000">
            <w:r>
              <w:rPr>
                <w:color w:val="1A1A1A"/>
                <w:sz w:val="19"/>
                <w:szCs w:val="19"/>
              </w:rPr>
              <w:t>필드명, 값, 정규화 값, 신뢰도, 근거(문서·페이지·좌표), 충돌 여부</w:t>
            </w:r>
          </w:p>
        </w:tc>
        <w:tc>
          <w:tcPr>
            <w:tcW w:w="2700" w:type="dxa"/>
            <w:tcMar>
              <w:top w:w="60" w:type="dxa"/>
              <w:left w:w="100" w:type="dxa"/>
              <w:bottom w:w="60" w:type="dxa"/>
              <w:right w:w="100" w:type="dxa"/>
            </w:tcMar>
          </w:tcPr>
          <w:p w14:paraId="5C00028F" w14:textId="77777777" w:rsidR="00DB1471" w:rsidRDefault="00000000">
            <w:r>
              <w:rPr>
                <w:color w:val="1A1A1A"/>
                <w:sz w:val="19"/>
                <w:szCs w:val="19"/>
              </w:rPr>
              <w:t>F1·F2 생산 → F3·F5 소비</w:t>
            </w:r>
          </w:p>
        </w:tc>
      </w:tr>
      <w:tr w:rsidR="00DB1471" w14:paraId="5C000290" w14:textId="77777777">
        <w:trPr>
          <w:cantSplit/>
        </w:trPr>
        <w:tc>
          <w:tcPr>
            <w:tcW w:w="2000" w:type="dxa"/>
            <w:tcMar>
              <w:top w:w="60" w:type="dxa"/>
              <w:left w:w="100" w:type="dxa"/>
              <w:bottom w:w="60" w:type="dxa"/>
              <w:right w:w="100" w:type="dxa"/>
            </w:tcMar>
          </w:tcPr>
          <w:p w14:paraId="5C000291" w14:textId="77777777" w:rsidR="00DB1471" w:rsidRDefault="00000000">
            <w:r>
              <w:rPr>
                <w:color w:val="1A1A1A"/>
                <w:sz w:val="19"/>
                <w:szCs w:val="19"/>
              </w:rPr>
              <w:t>rule</w:t>
            </w:r>
          </w:p>
        </w:tc>
        <w:tc>
          <w:tcPr>
            <w:tcW w:w="5600" w:type="dxa"/>
            <w:tcMar>
              <w:top w:w="60" w:type="dxa"/>
              <w:left w:w="100" w:type="dxa"/>
              <w:bottom w:w="60" w:type="dxa"/>
              <w:right w:w="100" w:type="dxa"/>
            </w:tcMar>
          </w:tcPr>
          <w:p w14:paraId="5C000292" w14:textId="77777777" w:rsidR="00DB1471" w:rsidRDefault="00000000">
            <w:r>
              <w:rPr>
                <w:color w:val="1A1A1A"/>
                <w:sz w:val="19"/>
                <w:szCs w:val="19"/>
              </w:rPr>
              <w:t>rule_id, 근거 조문, 심각도, 판정식, 메시지 템플릿, 버전</w:t>
            </w:r>
          </w:p>
        </w:tc>
        <w:tc>
          <w:tcPr>
            <w:tcW w:w="2700" w:type="dxa"/>
            <w:tcMar>
              <w:top w:w="60" w:type="dxa"/>
              <w:left w:w="100" w:type="dxa"/>
              <w:bottom w:w="60" w:type="dxa"/>
              <w:right w:w="100" w:type="dxa"/>
            </w:tcMar>
          </w:tcPr>
          <w:p w14:paraId="5C000293" w14:textId="77777777" w:rsidR="00DB1471" w:rsidRDefault="00000000">
            <w:r>
              <w:rPr>
                <w:color w:val="1A1A1A"/>
                <w:sz w:val="19"/>
                <w:szCs w:val="19"/>
              </w:rPr>
              <w:t>F3 소비 → F5 그래프 도출</w:t>
            </w:r>
          </w:p>
        </w:tc>
      </w:tr>
      <w:tr w:rsidR="00DB1471" w14:paraId="5C000294" w14:textId="77777777">
        <w:trPr>
          <w:cantSplit/>
        </w:trPr>
        <w:tc>
          <w:tcPr>
            <w:tcW w:w="2000" w:type="dxa"/>
            <w:tcMar>
              <w:top w:w="60" w:type="dxa"/>
              <w:left w:w="100" w:type="dxa"/>
              <w:bottom w:w="60" w:type="dxa"/>
              <w:right w:w="100" w:type="dxa"/>
            </w:tcMar>
          </w:tcPr>
          <w:p w14:paraId="5C000295" w14:textId="77777777" w:rsidR="00DB1471" w:rsidRDefault="00000000">
            <w:r>
              <w:rPr>
                <w:color w:val="1A1A1A"/>
                <w:sz w:val="19"/>
                <w:szCs w:val="19"/>
              </w:rPr>
              <w:t>verdict</w:t>
            </w:r>
          </w:p>
        </w:tc>
        <w:tc>
          <w:tcPr>
            <w:tcW w:w="5600" w:type="dxa"/>
            <w:tcMar>
              <w:top w:w="60" w:type="dxa"/>
              <w:left w:w="100" w:type="dxa"/>
              <w:bottom w:w="60" w:type="dxa"/>
              <w:right w:w="100" w:type="dxa"/>
            </w:tcMar>
          </w:tcPr>
          <w:p w14:paraId="5C000296" w14:textId="77777777" w:rsidR="00DB1471" w:rsidRDefault="00000000">
            <w:r>
              <w:rPr>
                <w:color w:val="1A1A1A"/>
                <w:sz w:val="19"/>
                <w:szCs w:val="19"/>
              </w:rPr>
              <w:t>verdict_id, rule_id, 대상 필드, 판정 결과, 심각도, 근거, 판정 시각, 룰·모델 버전</w:t>
            </w:r>
          </w:p>
        </w:tc>
        <w:tc>
          <w:tcPr>
            <w:tcW w:w="2700" w:type="dxa"/>
            <w:tcMar>
              <w:top w:w="60" w:type="dxa"/>
              <w:left w:w="100" w:type="dxa"/>
              <w:bottom w:w="60" w:type="dxa"/>
              <w:right w:w="100" w:type="dxa"/>
            </w:tcMar>
          </w:tcPr>
          <w:p w14:paraId="5C000297" w14:textId="77777777" w:rsidR="00DB1471" w:rsidRDefault="00000000">
            <w:r>
              <w:rPr>
                <w:color w:val="1A1A1A"/>
                <w:sz w:val="19"/>
                <w:szCs w:val="19"/>
              </w:rPr>
              <w:t>F3·F6 생산 → F4·F7 소비</w:t>
            </w:r>
          </w:p>
        </w:tc>
      </w:tr>
      <w:tr w:rsidR="00DB1471" w14:paraId="5C000298" w14:textId="77777777">
        <w:trPr>
          <w:cantSplit/>
        </w:trPr>
        <w:tc>
          <w:tcPr>
            <w:tcW w:w="2000" w:type="dxa"/>
            <w:tcMar>
              <w:top w:w="60" w:type="dxa"/>
              <w:left w:w="100" w:type="dxa"/>
              <w:bottom w:w="60" w:type="dxa"/>
              <w:right w:w="100" w:type="dxa"/>
            </w:tcMar>
          </w:tcPr>
          <w:p w14:paraId="5C000299" w14:textId="77777777" w:rsidR="00DB1471" w:rsidRDefault="00000000">
            <w:r>
              <w:rPr>
                <w:color w:val="1A1A1A"/>
                <w:sz w:val="19"/>
                <w:szCs w:val="19"/>
              </w:rPr>
              <w:t>reality_event</w:t>
            </w:r>
          </w:p>
        </w:tc>
        <w:tc>
          <w:tcPr>
            <w:tcW w:w="5600" w:type="dxa"/>
            <w:tcMar>
              <w:top w:w="60" w:type="dxa"/>
              <w:left w:w="100" w:type="dxa"/>
              <w:bottom w:w="60" w:type="dxa"/>
              <w:right w:w="100" w:type="dxa"/>
            </w:tcMar>
          </w:tcPr>
          <w:p w14:paraId="5C00029A" w14:textId="77777777" w:rsidR="00DB1471" w:rsidRDefault="00000000">
            <w:r>
              <w:rPr>
                <w:color w:val="1A1A1A"/>
                <w:sz w:val="19"/>
                <w:szCs w:val="19"/>
              </w:rPr>
              <w:t>소스, 이벤트 유형, 발생 시각, 위치, 수량, 신뢰등급, 원본 페이로드</w:t>
            </w:r>
          </w:p>
        </w:tc>
        <w:tc>
          <w:tcPr>
            <w:tcW w:w="2700" w:type="dxa"/>
            <w:tcMar>
              <w:top w:w="60" w:type="dxa"/>
              <w:left w:w="100" w:type="dxa"/>
              <w:bottom w:w="60" w:type="dxa"/>
              <w:right w:w="100" w:type="dxa"/>
            </w:tcMar>
          </w:tcPr>
          <w:p w14:paraId="5C00029B" w14:textId="77777777" w:rsidR="00DB1471" w:rsidRDefault="00000000">
            <w:r>
              <w:rPr>
                <w:color w:val="1A1A1A"/>
                <w:sz w:val="19"/>
                <w:szCs w:val="19"/>
              </w:rPr>
              <w:t>F6 생산</w:t>
            </w:r>
          </w:p>
        </w:tc>
      </w:tr>
      <w:tr w:rsidR="00DB1471" w14:paraId="5C00029C" w14:textId="77777777">
        <w:trPr>
          <w:cantSplit/>
        </w:trPr>
        <w:tc>
          <w:tcPr>
            <w:tcW w:w="2000" w:type="dxa"/>
            <w:tcMar>
              <w:top w:w="60" w:type="dxa"/>
              <w:left w:w="100" w:type="dxa"/>
              <w:bottom w:w="60" w:type="dxa"/>
              <w:right w:w="100" w:type="dxa"/>
            </w:tcMar>
          </w:tcPr>
          <w:p w14:paraId="5C00029D" w14:textId="77777777" w:rsidR="00DB1471" w:rsidRDefault="00000000">
            <w:r>
              <w:rPr>
                <w:color w:val="1A1A1A"/>
                <w:sz w:val="19"/>
                <w:szCs w:val="19"/>
              </w:rPr>
              <w:t>correction</w:t>
            </w:r>
          </w:p>
        </w:tc>
        <w:tc>
          <w:tcPr>
            <w:tcW w:w="5600" w:type="dxa"/>
            <w:tcMar>
              <w:top w:w="60" w:type="dxa"/>
              <w:left w:w="100" w:type="dxa"/>
              <w:bottom w:w="60" w:type="dxa"/>
              <w:right w:w="100" w:type="dxa"/>
            </w:tcMar>
          </w:tcPr>
          <w:p w14:paraId="5C00029E" w14:textId="77777777" w:rsidR="00DB1471" w:rsidRDefault="00000000">
            <w:r>
              <w:rPr>
                <w:color w:val="1A1A1A"/>
                <w:sz w:val="19"/>
                <w:szCs w:val="19"/>
              </w:rPr>
              <w:t>변경 필드, 이전 값, 새 값, 영향 항목, 승인자, 시각</w:t>
            </w:r>
          </w:p>
        </w:tc>
        <w:tc>
          <w:tcPr>
            <w:tcW w:w="2700" w:type="dxa"/>
            <w:tcMar>
              <w:top w:w="60" w:type="dxa"/>
              <w:left w:w="100" w:type="dxa"/>
              <w:bottom w:w="60" w:type="dxa"/>
              <w:right w:w="100" w:type="dxa"/>
            </w:tcMar>
          </w:tcPr>
          <w:p w14:paraId="5C00029F" w14:textId="77777777" w:rsidR="00DB1471" w:rsidRDefault="00000000">
            <w:r>
              <w:rPr>
                <w:color w:val="1A1A1A"/>
                <w:sz w:val="19"/>
                <w:szCs w:val="19"/>
              </w:rPr>
              <w:t>F2·F5 생산</w:t>
            </w:r>
          </w:p>
        </w:tc>
      </w:tr>
      <w:tr w:rsidR="00DB1471" w14:paraId="5C0002A0" w14:textId="77777777">
        <w:trPr>
          <w:cantSplit/>
        </w:trPr>
        <w:tc>
          <w:tcPr>
            <w:tcW w:w="2000" w:type="dxa"/>
            <w:tcMar>
              <w:top w:w="60" w:type="dxa"/>
              <w:left w:w="100" w:type="dxa"/>
              <w:bottom w:w="60" w:type="dxa"/>
              <w:right w:w="100" w:type="dxa"/>
            </w:tcMar>
          </w:tcPr>
          <w:p w14:paraId="5C0002A1" w14:textId="77777777" w:rsidR="00DB1471" w:rsidRDefault="00000000">
            <w:r>
              <w:rPr>
                <w:color w:val="1A1A1A"/>
                <w:sz w:val="19"/>
                <w:szCs w:val="19"/>
              </w:rPr>
              <w:t>outcome</w:t>
            </w:r>
          </w:p>
        </w:tc>
        <w:tc>
          <w:tcPr>
            <w:tcW w:w="5600" w:type="dxa"/>
            <w:tcMar>
              <w:top w:w="60" w:type="dxa"/>
              <w:left w:w="100" w:type="dxa"/>
              <w:bottom w:w="60" w:type="dxa"/>
              <w:right w:w="100" w:type="dxa"/>
            </w:tcMar>
          </w:tcPr>
          <w:p w14:paraId="5C0002A2" w14:textId="77777777" w:rsidR="00DB1471" w:rsidRDefault="00000000">
            <w:r>
              <w:rPr>
                <w:color w:val="1A1A1A"/>
                <w:sz w:val="19"/>
                <w:szCs w:val="19"/>
              </w:rPr>
              <w:t>심사 결과(수리·하자), 하자 사유 코드, 은행, 기록 시각</w:t>
            </w:r>
          </w:p>
        </w:tc>
        <w:tc>
          <w:tcPr>
            <w:tcW w:w="2700" w:type="dxa"/>
            <w:tcMar>
              <w:top w:w="60" w:type="dxa"/>
              <w:left w:w="100" w:type="dxa"/>
              <w:bottom w:w="60" w:type="dxa"/>
              <w:right w:w="100" w:type="dxa"/>
            </w:tcMar>
          </w:tcPr>
          <w:p w14:paraId="5C0002A3" w14:textId="77777777" w:rsidR="00DB1471" w:rsidRDefault="00000000">
            <w:r>
              <w:rPr>
                <w:color w:val="1A1A1A"/>
                <w:sz w:val="19"/>
                <w:szCs w:val="19"/>
              </w:rPr>
              <w:t>S10 생산 → 재학습 입력</w:t>
            </w:r>
          </w:p>
        </w:tc>
      </w:tr>
    </w:tbl>
    <w:p w14:paraId="5C0002A4" w14:textId="77777777" w:rsidR="00DB1471" w:rsidRDefault="00DB1471">
      <w:pPr>
        <w:spacing w:after="120" w:line="300" w:lineRule="auto"/>
      </w:pPr>
    </w:p>
    <w:p w14:paraId="5C0002A5" w14:textId="77777777" w:rsidR="00DB1471" w:rsidRDefault="00000000">
      <w:pPr>
        <w:pStyle w:val="3"/>
        <w:spacing w:before="180" w:after="80"/>
      </w:pPr>
      <w:r>
        <w:rPr>
          <w:b/>
          <w:bCs/>
          <w:color w:val="262626"/>
          <w:sz w:val="22"/>
          <w:szCs w:val="22"/>
        </w:rPr>
        <w:t>선적 상태 전이</w:t>
      </w:r>
    </w:p>
    <w:p w14:paraId="5C0002A6" w14:textId="77777777" w:rsidR="00DB1471" w:rsidRDefault="00000000">
      <w:pPr>
        <w:pStyle w:val="a4"/>
        <w:numPr>
          <w:ilvl w:val="0"/>
          <w:numId w:val="2"/>
        </w:numPr>
        <w:spacing w:after="80" w:line="300" w:lineRule="auto"/>
      </w:pPr>
      <w:r>
        <w:t>DRAFT(초안 생성) → REVIEWING(필수 확인 필드 처리 중) → VERIFIED(검증 완료·Critical 미해결 없음) → SUBMITTED(제출) → MONITORING(현실 대조 중) → CLOSED(결과 기록 완료)</w:t>
      </w:r>
    </w:p>
    <w:p w14:paraId="5C0002A7" w14:textId="77777777" w:rsidR="00DB1471" w:rsidRDefault="00000000">
      <w:pPr>
        <w:pStyle w:val="a4"/>
        <w:numPr>
          <w:ilvl w:val="0"/>
          <w:numId w:val="2"/>
        </w:numPr>
        <w:spacing w:after="80" w:line="300" w:lineRule="auto"/>
      </w:pPr>
      <w:r>
        <w:t>상태 게이트: 필수 확인 필드가 남아 있으면 REVIEWING에서 진행이 막히고, Critical 위반이 남아 있으면 VERIFIED로 전이하지 않는다. 사용자는 사유를 기록하고 강제 진행할 수 있으며 이 사유는 리포트와 피드백 데이터에 남는다.</w:t>
      </w:r>
    </w:p>
    <w:p w14:paraId="5C0002A8" w14:textId="77777777" w:rsidR="00DB1471" w:rsidRDefault="00000000">
      <w:pPr>
        <w:pStyle w:val="3"/>
        <w:spacing w:before="180" w:after="80"/>
      </w:pPr>
      <w:r>
        <w:rPr>
          <w:b/>
          <w:bCs/>
          <w:color w:val="262626"/>
          <w:sz w:val="22"/>
          <w:szCs w:val="22"/>
        </w:rPr>
        <w:t>공통 규약</w:t>
      </w:r>
    </w:p>
    <w:p w14:paraId="5C0002A9" w14:textId="77777777" w:rsidR="00DB1471" w:rsidRDefault="00000000">
      <w:pPr>
        <w:pStyle w:val="a4"/>
        <w:numPr>
          <w:ilvl w:val="0"/>
          <w:numId w:val="2"/>
        </w:numPr>
        <w:spacing w:after="80" w:line="300" w:lineRule="auto"/>
      </w:pPr>
      <w:r>
        <w:lastRenderedPageBreak/>
        <w:t>심각도 3단계(Critical·Warning·Info) 정의는 F3·F6이 공유하며, 화면 색상과 정렬 순서도 동일하게 적용한다.</w:t>
      </w:r>
    </w:p>
    <w:p w14:paraId="5C0002AA" w14:textId="77777777" w:rsidR="00DB1471" w:rsidRDefault="00000000">
      <w:pPr>
        <w:pStyle w:val="a4"/>
        <w:numPr>
          <w:ilvl w:val="0"/>
          <w:numId w:val="2"/>
        </w:numPr>
        <w:spacing w:after="80" w:line="300" w:lineRule="auto"/>
      </w:pPr>
      <w:r>
        <w:t>판정 재현성: 모든 판정 결과에 룰 카탈로그 버전·모델 버전·용어사전 버전을 함께 저장하여 과거 판정을 그대로 재현할 수 있게 한다.</w:t>
      </w:r>
    </w:p>
    <w:p w14:paraId="5C0002AB" w14:textId="77777777" w:rsidR="00DB1471" w:rsidRDefault="00000000">
      <w:pPr>
        <w:pStyle w:val="a4"/>
        <w:numPr>
          <w:ilvl w:val="0"/>
          <w:numId w:val="2"/>
        </w:numPr>
        <w:spacing w:after="80" w:line="300" w:lineRule="auto"/>
      </w:pPr>
      <w:r>
        <w:t>AI 출력 무결성: LLM은 수치를 생성하지 않고 데이터가 제공한 수치를 서술만 한다. 근거 식별자가 없는 생성 문장은 저장·표시하지 않는다.</w:t>
      </w:r>
    </w:p>
    <w:p w14:paraId="5C0002AC" w14:textId="77777777" w:rsidR="00DB1471" w:rsidRDefault="00000000">
      <w:pPr>
        <w:pStyle w:val="a4"/>
        <w:numPr>
          <w:ilvl w:val="0"/>
          <w:numId w:val="2"/>
        </w:numPr>
        <w:spacing w:after="80" w:line="300" w:lineRule="auto"/>
      </w:pPr>
      <w:r>
        <w:t>사람 승인 우선: F2 교정, F5 정정, F6 경보 종결은 모두 사용자의 명시적 승인으로만 확정되며 자동 반영하지 않는다.</w:t>
      </w:r>
    </w:p>
    <w:p w14:paraId="5C0002AD" w14:textId="77777777" w:rsidR="00DB1471" w:rsidRDefault="00000000">
      <w:pPr>
        <w:pStyle w:val="a4"/>
        <w:numPr>
          <w:ilvl w:val="0"/>
          <w:numId w:val="2"/>
        </w:numPr>
        <w:spacing w:after="80" w:line="300" w:lineRule="auto"/>
      </w:pPr>
      <w:r>
        <w:t>감사 로그: 필드 변경·승인·거절·경보 처리·리포트 공유는 행위자와 시각을 남긴다(폐쇄망 프로파일의 감사 요건 대응).</w:t>
      </w:r>
    </w:p>
    <w:p w14:paraId="5C0002AE" w14:textId="77777777" w:rsidR="00DB1471" w:rsidRDefault="00000000">
      <w:pPr>
        <w:pStyle w:val="3"/>
        <w:spacing w:before="180" w:after="80"/>
      </w:pPr>
      <w:r>
        <w:rPr>
          <w:b/>
          <w:bCs/>
          <w:color w:val="262626"/>
          <w:sz w:val="22"/>
          <w:szCs w:val="22"/>
        </w:rPr>
        <w:t>구현 우선순위</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5500"/>
      </w:tblGrid>
      <w:tr w:rsidR="00DB1471" w14:paraId="5C0002AF" w14:textId="77777777">
        <w:trPr>
          <w:cantSplit/>
          <w:tblHeader/>
        </w:trPr>
        <w:tc>
          <w:tcPr>
            <w:tcW w:w="1800" w:type="dxa"/>
            <w:shd w:val="clear" w:color="auto" w:fill="D9D9D9"/>
            <w:tcMar>
              <w:top w:w="60" w:type="dxa"/>
              <w:left w:w="100" w:type="dxa"/>
              <w:bottom w:w="60" w:type="dxa"/>
              <w:right w:w="100" w:type="dxa"/>
            </w:tcMar>
          </w:tcPr>
          <w:p w14:paraId="5C0002B0" w14:textId="77777777" w:rsidR="00DB1471" w:rsidRDefault="00000000">
            <w:pPr>
              <w:jc w:val="center"/>
            </w:pPr>
            <w:r>
              <w:rPr>
                <w:b/>
                <w:bCs/>
                <w:color w:val="1A1A1A"/>
                <w:sz w:val="19"/>
                <w:szCs w:val="19"/>
              </w:rPr>
              <w:t>단계</w:t>
            </w:r>
          </w:p>
        </w:tc>
        <w:tc>
          <w:tcPr>
            <w:tcW w:w="3000" w:type="dxa"/>
            <w:shd w:val="clear" w:color="auto" w:fill="D9D9D9"/>
            <w:tcMar>
              <w:top w:w="60" w:type="dxa"/>
              <w:left w:w="100" w:type="dxa"/>
              <w:bottom w:w="60" w:type="dxa"/>
              <w:right w:w="100" w:type="dxa"/>
            </w:tcMar>
          </w:tcPr>
          <w:p w14:paraId="5C0002B1" w14:textId="77777777" w:rsidR="00DB1471" w:rsidRDefault="00000000">
            <w:pPr>
              <w:jc w:val="center"/>
            </w:pPr>
            <w:r>
              <w:rPr>
                <w:b/>
                <w:bCs/>
                <w:color w:val="1A1A1A"/>
                <w:sz w:val="19"/>
                <w:szCs w:val="19"/>
              </w:rPr>
              <w:t>포함 기능</w:t>
            </w:r>
          </w:p>
        </w:tc>
        <w:tc>
          <w:tcPr>
            <w:tcW w:w="5500" w:type="dxa"/>
            <w:shd w:val="clear" w:color="auto" w:fill="D9D9D9"/>
            <w:tcMar>
              <w:top w:w="60" w:type="dxa"/>
              <w:left w:w="100" w:type="dxa"/>
              <w:bottom w:w="60" w:type="dxa"/>
              <w:right w:w="100" w:type="dxa"/>
            </w:tcMar>
          </w:tcPr>
          <w:p w14:paraId="5C0002B2" w14:textId="77777777" w:rsidR="00DB1471" w:rsidRDefault="00000000">
            <w:pPr>
              <w:jc w:val="center"/>
            </w:pPr>
            <w:r>
              <w:rPr>
                <w:b/>
                <w:bCs/>
                <w:color w:val="1A1A1A"/>
                <w:sz w:val="19"/>
                <w:szCs w:val="19"/>
              </w:rPr>
              <w:t>산출물</w:t>
            </w:r>
          </w:p>
        </w:tc>
      </w:tr>
      <w:tr w:rsidR="00DB1471" w14:paraId="5C0002B3" w14:textId="77777777">
        <w:trPr>
          <w:cantSplit/>
        </w:trPr>
        <w:tc>
          <w:tcPr>
            <w:tcW w:w="1800" w:type="dxa"/>
            <w:tcMar>
              <w:top w:w="60" w:type="dxa"/>
              <w:left w:w="100" w:type="dxa"/>
              <w:bottom w:w="60" w:type="dxa"/>
              <w:right w:w="100" w:type="dxa"/>
            </w:tcMar>
          </w:tcPr>
          <w:p w14:paraId="5C0002B4" w14:textId="77777777" w:rsidR="00DB1471" w:rsidRDefault="00000000">
            <w:r>
              <w:rPr>
                <w:color w:val="1A1A1A"/>
                <w:sz w:val="19"/>
                <w:szCs w:val="19"/>
              </w:rPr>
              <w:t>Phase 1</w:t>
            </w:r>
          </w:p>
        </w:tc>
        <w:tc>
          <w:tcPr>
            <w:tcW w:w="3000" w:type="dxa"/>
            <w:tcMar>
              <w:top w:w="60" w:type="dxa"/>
              <w:left w:w="100" w:type="dxa"/>
              <w:bottom w:w="60" w:type="dxa"/>
              <w:right w:w="100" w:type="dxa"/>
            </w:tcMar>
          </w:tcPr>
          <w:p w14:paraId="5C0002B5" w14:textId="77777777" w:rsidR="00DB1471" w:rsidRDefault="00000000">
            <w:r>
              <w:rPr>
                <w:color w:val="1A1A1A"/>
                <w:sz w:val="19"/>
                <w:szCs w:val="19"/>
              </w:rPr>
              <w:t>F1, F2, F3(룰엔진)</w:t>
            </w:r>
          </w:p>
        </w:tc>
        <w:tc>
          <w:tcPr>
            <w:tcW w:w="5500" w:type="dxa"/>
            <w:tcMar>
              <w:top w:w="60" w:type="dxa"/>
              <w:left w:w="100" w:type="dxa"/>
              <w:bottom w:w="60" w:type="dxa"/>
              <w:right w:w="100" w:type="dxa"/>
            </w:tcMar>
          </w:tcPr>
          <w:p w14:paraId="5C0002B6" w14:textId="77777777" w:rsidR="00DB1471" w:rsidRDefault="00000000">
            <w:r>
              <w:rPr>
                <w:color w:val="1A1A1A"/>
                <w:sz w:val="19"/>
                <w:szCs w:val="19"/>
              </w:rPr>
              <w:t>S1~S4 화면, 룰 카탈로그 초기 100건, 용어사전 1,000건, 초안 생성·검증 동작</w:t>
            </w:r>
          </w:p>
        </w:tc>
      </w:tr>
      <w:tr w:rsidR="00DB1471" w14:paraId="5C0002B7" w14:textId="77777777">
        <w:trPr>
          <w:cantSplit/>
        </w:trPr>
        <w:tc>
          <w:tcPr>
            <w:tcW w:w="1800" w:type="dxa"/>
            <w:tcMar>
              <w:top w:w="60" w:type="dxa"/>
              <w:left w:w="100" w:type="dxa"/>
              <w:bottom w:w="60" w:type="dxa"/>
              <w:right w:w="100" w:type="dxa"/>
            </w:tcMar>
          </w:tcPr>
          <w:p w14:paraId="5C0002B8" w14:textId="77777777" w:rsidR="00DB1471" w:rsidRDefault="00000000">
            <w:r>
              <w:rPr>
                <w:color w:val="1A1A1A"/>
                <w:sz w:val="19"/>
                <w:szCs w:val="19"/>
              </w:rPr>
              <w:t>Phase 2</w:t>
            </w:r>
          </w:p>
        </w:tc>
        <w:tc>
          <w:tcPr>
            <w:tcW w:w="3000" w:type="dxa"/>
            <w:tcMar>
              <w:top w:w="60" w:type="dxa"/>
              <w:left w:w="100" w:type="dxa"/>
              <w:bottom w:w="60" w:type="dxa"/>
              <w:right w:w="100" w:type="dxa"/>
            </w:tcMar>
          </w:tcPr>
          <w:p w14:paraId="5C0002B9" w14:textId="77777777" w:rsidR="00DB1471" w:rsidRDefault="00000000">
            <w:r>
              <w:rPr>
                <w:color w:val="1A1A1A"/>
                <w:sz w:val="19"/>
                <w:szCs w:val="19"/>
              </w:rPr>
              <w:t>F3(예측 모델), F6, F7(판정 설명)</w:t>
            </w:r>
          </w:p>
        </w:tc>
        <w:tc>
          <w:tcPr>
            <w:tcW w:w="5500" w:type="dxa"/>
            <w:tcMar>
              <w:top w:w="60" w:type="dxa"/>
              <w:left w:w="100" w:type="dxa"/>
              <w:bottom w:w="60" w:type="dxa"/>
              <w:right w:w="100" w:type="dxa"/>
            </w:tcMar>
          </w:tcPr>
          <w:p w14:paraId="5C0002BA" w14:textId="77777777" w:rsidR="00DB1471" w:rsidRDefault="00000000">
            <w:r>
              <w:rPr>
                <w:color w:val="1A1A1A"/>
                <w:sz w:val="19"/>
                <w:szCs w:val="19"/>
              </w:rPr>
              <w:t>S5~S6 화면, 어댑터 2종 연동, 합성 데이터 학습·평가 결과</w:t>
            </w:r>
          </w:p>
        </w:tc>
      </w:tr>
      <w:tr w:rsidR="00DB1471" w14:paraId="5C0002BB" w14:textId="77777777">
        <w:trPr>
          <w:cantSplit/>
        </w:trPr>
        <w:tc>
          <w:tcPr>
            <w:tcW w:w="1800" w:type="dxa"/>
            <w:tcMar>
              <w:top w:w="60" w:type="dxa"/>
              <w:left w:w="100" w:type="dxa"/>
              <w:bottom w:w="60" w:type="dxa"/>
              <w:right w:w="100" w:type="dxa"/>
            </w:tcMar>
          </w:tcPr>
          <w:p w14:paraId="5C0002BC" w14:textId="77777777" w:rsidR="00DB1471" w:rsidRDefault="00000000">
            <w:r>
              <w:rPr>
                <w:color w:val="1A1A1A"/>
                <w:sz w:val="19"/>
                <w:szCs w:val="19"/>
              </w:rPr>
              <w:t>Phase 3</w:t>
            </w:r>
          </w:p>
        </w:tc>
        <w:tc>
          <w:tcPr>
            <w:tcW w:w="3000" w:type="dxa"/>
            <w:tcMar>
              <w:top w:w="60" w:type="dxa"/>
              <w:left w:w="100" w:type="dxa"/>
              <w:bottom w:w="60" w:type="dxa"/>
              <w:right w:w="100" w:type="dxa"/>
            </w:tcMar>
          </w:tcPr>
          <w:p w14:paraId="5C0002BD" w14:textId="77777777" w:rsidR="00DB1471" w:rsidRDefault="00000000">
            <w:r>
              <w:rPr>
                <w:color w:val="1A1A1A"/>
                <w:sz w:val="19"/>
                <w:szCs w:val="19"/>
              </w:rPr>
              <w:t>F4, F5, F7(Q&amp;A), 피드백 플라이휠</w:t>
            </w:r>
          </w:p>
        </w:tc>
        <w:tc>
          <w:tcPr>
            <w:tcW w:w="5500" w:type="dxa"/>
            <w:tcMar>
              <w:top w:w="60" w:type="dxa"/>
              <w:left w:w="100" w:type="dxa"/>
              <w:bottom w:w="60" w:type="dxa"/>
              <w:right w:w="100" w:type="dxa"/>
            </w:tcMar>
          </w:tcPr>
          <w:p w14:paraId="5C0002BE" w14:textId="77777777" w:rsidR="00DB1471" w:rsidRDefault="00000000">
            <w:r>
              <w:rPr>
                <w:color w:val="1A1A1A"/>
                <w:sz w:val="19"/>
                <w:szCs w:val="19"/>
              </w:rPr>
              <w:t>S7~S11 화면, 리포트 PDF, 영향분석 패널, 결과 기록·재학습 파이프라인</w:t>
            </w:r>
          </w:p>
        </w:tc>
      </w:tr>
    </w:tbl>
    <w:p w14:paraId="5C0002BF" w14:textId="77777777" w:rsidR="00DB1471" w:rsidRDefault="00DB1471">
      <w:pPr>
        <w:spacing w:after="120" w:line="300" w:lineRule="auto"/>
      </w:pPr>
    </w:p>
    <w:p w14:paraId="5C0002C0" w14:textId="77777777" w:rsidR="00DB1471" w:rsidRDefault="00000000">
      <w:pPr>
        <w:pStyle w:val="a4"/>
        <w:numPr>
          <w:ilvl w:val="0"/>
          <w:numId w:val="2"/>
        </w:numPr>
        <w:spacing w:after="80" w:line="300" w:lineRule="auto"/>
      </w:pPr>
      <w:r>
        <w:t>Phase 구분은 6.3 화면 우선순위(P1·P2)와 일치한다. F7은 판정 설명(Phase 2)과 Q&amp;A 챗(Phase 3)으로 분리 구현한다.</w:t>
      </w:r>
    </w:p>
    <w:p w14:paraId="5D000001" w14:textId="77777777" w:rsidR="00DB1471" w:rsidRDefault="00000000">
      <w:pPr>
        <w:pStyle w:val="a4"/>
        <w:numPr>
          <w:ilvl w:val="0"/>
          <w:numId w:val="2"/>
        </w:numPr>
        <w:spacing w:after="80" w:line="300" w:lineRule="auto"/>
      </w:pPr>
      <w:r>
        <w:t>이번 수행 기간에 실제로 구현하는 범위와 명세 수치의 지위는 10장에서 별도로 확정한다. 5장은 제품의 목표 상태를, 10장은 3개월·4인 제약 아래의 실행 범위를 기술한다.</w:t>
      </w:r>
    </w:p>
    <w:p w14:paraId="08208626" w14:textId="77777777" w:rsidR="00DB1471" w:rsidRDefault="00000000">
      <w:pPr>
        <w:pStyle w:val="1"/>
        <w:spacing w:before="360" w:after="160"/>
      </w:pPr>
      <w:r>
        <w:rPr>
          <w:b/>
          <w:bCs/>
          <w:color w:val="000000"/>
          <w:sz w:val="30"/>
          <w:szCs w:val="30"/>
        </w:rPr>
        <w:t>6. 시스템 구성</w:t>
      </w:r>
    </w:p>
    <w:p w14:paraId="62C71E11" w14:textId="77777777" w:rsidR="00DB1471" w:rsidRDefault="00000000">
      <w:pPr>
        <w:pStyle w:val="2"/>
        <w:spacing w:before="240" w:after="120"/>
      </w:pPr>
      <w:r>
        <w:rPr>
          <w:b/>
          <w:bCs/>
          <w:color w:val="262626"/>
          <w:sz w:val="24"/>
          <w:szCs w:val="24"/>
        </w:rPr>
        <w:t>6.1 아키텍처 개요</w:t>
      </w:r>
    </w:p>
    <w:p w14:paraId="0BD97035" w14:textId="77777777" w:rsidR="00DB1471" w:rsidRDefault="00000000">
      <w:pPr>
        <w:spacing w:after="120" w:line="300" w:lineRule="auto"/>
      </w:pPr>
      <w:r>
        <w:rPr>
          <w:color w:val="1A1A1A"/>
        </w:rPr>
        <w:t xml:space="preserve">7계층 </w:t>
      </w:r>
      <w:proofErr w:type="spellStart"/>
      <w:r>
        <w:rPr>
          <w:color w:val="1A1A1A"/>
        </w:rPr>
        <w:t>레이어드</w:t>
      </w:r>
      <w:proofErr w:type="spellEnd"/>
      <w:r>
        <w:rPr>
          <w:color w:val="1A1A1A"/>
        </w:rPr>
        <w:t xml:space="preserve"> 아키텍처: 입력(L1) → </w:t>
      </w:r>
      <w:proofErr w:type="spellStart"/>
      <w:r>
        <w:rPr>
          <w:color w:val="1A1A1A"/>
        </w:rPr>
        <w:t>인입</w:t>
      </w:r>
      <w:proofErr w:type="spellEnd"/>
      <w:r>
        <w:rPr>
          <w:color w:val="1A1A1A"/>
        </w:rPr>
        <w:t xml:space="preserve"> 채널(L2) → 추출·정규화 및 현실 어댑터(L3) → 공유 데이터 척추(L4: 엔티티 해소·이벤트 스토어·룰 카탈로그·피드백) → AI 엔진(L5: F2~F6) → 서비스/API(L6) → 프레젠테이션(L7). 서류와 현실 데이터는 B/L 번호를 공통 키로 척추에서 결합된다.</w:t>
      </w:r>
    </w:p>
    <w:p w14:paraId="2FB268A9" w14:textId="77777777" w:rsidR="00DB1471" w:rsidRDefault="00000000">
      <w:pPr>
        <w:pStyle w:val="a4"/>
        <w:numPr>
          <w:ilvl w:val="0"/>
          <w:numId w:val="2"/>
        </w:numPr>
        <w:spacing w:after="80" w:line="300" w:lineRule="auto"/>
      </w:pPr>
      <w:r>
        <w:t xml:space="preserve">현실 어댑터 플러그인 구조: 관세청 UNI-PASS(한국, 신뢰등급 A)·DCSA 표준 </w:t>
      </w:r>
      <w:proofErr w:type="spellStart"/>
      <w:r>
        <w:t>Track&amp;Trace</w:t>
      </w:r>
      <w:proofErr w:type="spellEnd"/>
      <w:r>
        <w:t>(글로벌 선사, B급)</w:t>
      </w:r>
      <w:proofErr w:type="spellStart"/>
      <w:r>
        <w:t>를</w:t>
      </w:r>
      <w:proofErr w:type="spellEnd"/>
      <w:r>
        <w:t xml:space="preserve"> 공통 인터페이스로 추상화. 타국 세관·항만·AIS는 확장 슬롯</w:t>
      </w:r>
    </w:p>
    <w:p w14:paraId="6A65F934" w14:textId="77777777" w:rsidR="00DB1471" w:rsidRDefault="00000000">
      <w:pPr>
        <w:pStyle w:val="a4"/>
        <w:numPr>
          <w:ilvl w:val="0"/>
          <w:numId w:val="2"/>
        </w:numPr>
        <w:spacing w:after="80" w:line="300" w:lineRule="auto"/>
      </w:pPr>
      <w:r>
        <w:lastRenderedPageBreak/>
        <w:t xml:space="preserve">피드백 </w:t>
      </w:r>
      <w:proofErr w:type="spellStart"/>
      <w:r>
        <w:t>플라이휠</w:t>
      </w:r>
      <w:proofErr w:type="spellEnd"/>
      <w:r>
        <w:t>: 은행의 실제 심사 결과(수리/하자 사유)</w:t>
      </w:r>
      <w:proofErr w:type="spellStart"/>
      <w:r>
        <w:t>를</w:t>
      </w:r>
      <w:proofErr w:type="spellEnd"/>
      <w:r>
        <w:t xml:space="preserve"> 사용자가 기록 → 실전 라벨로 축적 → 예측 모델 </w:t>
      </w:r>
      <w:proofErr w:type="spellStart"/>
      <w:r>
        <w:t>재학습</w:t>
      </w:r>
      <w:proofErr w:type="spellEnd"/>
      <w:r>
        <w:t xml:space="preserve"> → 쓸수록 정확해지는 구조</w:t>
      </w:r>
    </w:p>
    <w:p w14:paraId="6516299D" w14:textId="77777777" w:rsidR="00DB1471" w:rsidRDefault="00000000">
      <w:pPr>
        <w:pStyle w:val="a4"/>
        <w:numPr>
          <w:ilvl w:val="0"/>
          <w:numId w:val="2"/>
        </w:numPr>
        <w:spacing w:after="80" w:line="300" w:lineRule="auto"/>
      </w:pPr>
      <w:r>
        <w:t xml:space="preserve">이중 배포 프로파일: 동일 코드베이스에서 SaaS(클라우드 LLM)와 </w:t>
      </w:r>
      <w:proofErr w:type="spellStart"/>
      <w:r>
        <w:t>폐쇄망</w:t>
      </w:r>
      <w:proofErr w:type="spellEnd"/>
      <w:r>
        <w:t xml:space="preserve"> </w:t>
      </w:r>
      <w:proofErr w:type="spellStart"/>
      <w:r>
        <w:t>온프레미스</w:t>
      </w:r>
      <w:proofErr w:type="spellEnd"/>
      <w:r>
        <w:t>(로컬 LLM·배치 적재)</w:t>
      </w:r>
      <w:proofErr w:type="spellStart"/>
      <w:r>
        <w:t>를</w:t>
      </w:r>
      <w:proofErr w:type="spellEnd"/>
      <w:r>
        <w:t xml:space="preserve"> 환경 설정으로 분기</w:t>
      </w:r>
    </w:p>
    <w:p w14:paraId="1E475131" w14:textId="77777777" w:rsidR="00DB1471" w:rsidRDefault="00000000">
      <w:pPr>
        <w:pStyle w:val="2"/>
        <w:spacing w:before="240" w:after="120"/>
      </w:pPr>
      <w:r>
        <w:rPr>
          <w:b/>
          <w:bCs/>
          <w:color w:val="262626"/>
          <w:sz w:val="24"/>
          <w:szCs w:val="24"/>
        </w:rPr>
        <w:t>6.2 기술 스택</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800"/>
      </w:tblGrid>
      <w:tr w:rsidR="00DB1471" w14:paraId="25CBE798" w14:textId="77777777">
        <w:trPr>
          <w:cantSplit/>
        </w:trPr>
        <w:tc>
          <w:tcPr>
            <w:tcW w:w="2500" w:type="dxa"/>
            <w:shd w:val="clear" w:color="auto" w:fill="F2F2F2"/>
            <w:tcMar>
              <w:top w:w="60" w:type="dxa"/>
              <w:left w:w="100" w:type="dxa"/>
              <w:bottom w:w="60" w:type="dxa"/>
              <w:right w:w="100" w:type="dxa"/>
            </w:tcMar>
          </w:tcPr>
          <w:p w14:paraId="31028085" w14:textId="77777777" w:rsidR="00DB1471" w:rsidRDefault="00000000">
            <w:proofErr w:type="spellStart"/>
            <w:r>
              <w:rPr>
                <w:b/>
                <w:bCs/>
                <w:color w:val="1A1A1A"/>
                <w:sz w:val="19"/>
                <w:szCs w:val="19"/>
              </w:rPr>
              <w:t>프론트엔드</w:t>
            </w:r>
            <w:proofErr w:type="spellEnd"/>
          </w:p>
        </w:tc>
        <w:tc>
          <w:tcPr>
            <w:tcW w:w="7800" w:type="dxa"/>
            <w:tcMar>
              <w:top w:w="60" w:type="dxa"/>
              <w:left w:w="100" w:type="dxa"/>
              <w:bottom w:w="60" w:type="dxa"/>
              <w:right w:w="100" w:type="dxa"/>
            </w:tcMar>
          </w:tcPr>
          <w:p w14:paraId="48093F3D" w14:textId="77777777" w:rsidR="00DB1471" w:rsidRDefault="00000000">
            <w:r>
              <w:rPr>
                <w:color w:val="1A1A1A"/>
                <w:sz w:val="19"/>
                <w:szCs w:val="19"/>
              </w:rPr>
              <w:t>React 19 (검증 타임라인·초안 편집기·경보 센터·Q&amp;A, i18n 한/영)</w:t>
            </w:r>
          </w:p>
        </w:tc>
      </w:tr>
      <w:tr w:rsidR="00DB1471" w14:paraId="702C3271" w14:textId="77777777">
        <w:trPr>
          <w:cantSplit/>
        </w:trPr>
        <w:tc>
          <w:tcPr>
            <w:tcW w:w="2500" w:type="dxa"/>
            <w:shd w:val="clear" w:color="auto" w:fill="F2F2F2"/>
            <w:tcMar>
              <w:top w:w="60" w:type="dxa"/>
              <w:left w:w="100" w:type="dxa"/>
              <w:bottom w:w="60" w:type="dxa"/>
              <w:right w:w="100" w:type="dxa"/>
            </w:tcMar>
          </w:tcPr>
          <w:p w14:paraId="1A80834B" w14:textId="77777777" w:rsidR="00DB1471" w:rsidRDefault="00000000">
            <w:proofErr w:type="spellStart"/>
            <w:r>
              <w:rPr>
                <w:b/>
                <w:bCs/>
                <w:color w:val="1A1A1A"/>
                <w:sz w:val="19"/>
                <w:szCs w:val="19"/>
              </w:rPr>
              <w:t>백엔드</w:t>
            </w:r>
            <w:proofErr w:type="spellEnd"/>
          </w:p>
        </w:tc>
        <w:tc>
          <w:tcPr>
            <w:tcW w:w="7800" w:type="dxa"/>
            <w:tcMar>
              <w:top w:w="60" w:type="dxa"/>
              <w:left w:w="100" w:type="dxa"/>
              <w:bottom w:w="60" w:type="dxa"/>
              <w:right w:w="100" w:type="dxa"/>
            </w:tcMar>
          </w:tcPr>
          <w:p w14:paraId="4F399C40" w14:textId="77777777" w:rsidR="00DB1471" w:rsidRDefault="00000000">
            <w:r>
              <w:rPr>
                <w:color w:val="1A1A1A"/>
                <w:sz w:val="19"/>
                <w:szCs w:val="19"/>
              </w:rPr>
              <w:t xml:space="preserve">Express 5(API 게이트웨이·인증·알림) + </w:t>
            </w:r>
            <w:proofErr w:type="spellStart"/>
            <w:r>
              <w:rPr>
                <w:color w:val="1A1A1A"/>
                <w:sz w:val="19"/>
                <w:szCs w:val="19"/>
              </w:rPr>
              <w:t>FastAPI</w:t>
            </w:r>
            <w:proofErr w:type="spellEnd"/>
            <w:r>
              <w:rPr>
                <w:color w:val="1A1A1A"/>
                <w:sz w:val="19"/>
                <w:szCs w:val="19"/>
              </w:rPr>
              <w:t xml:space="preserve">(AI </w:t>
            </w:r>
            <w:proofErr w:type="spellStart"/>
            <w:r>
              <w:rPr>
                <w:color w:val="1A1A1A"/>
                <w:sz w:val="19"/>
                <w:szCs w:val="19"/>
              </w:rPr>
              <w:t>모듈군</w:t>
            </w:r>
            <w:proofErr w:type="spellEnd"/>
            <w:r>
              <w:rPr>
                <w:color w:val="1A1A1A"/>
                <w:sz w:val="19"/>
                <w:szCs w:val="19"/>
              </w:rPr>
              <w:t>)</w:t>
            </w:r>
          </w:p>
        </w:tc>
      </w:tr>
      <w:tr w:rsidR="00DB1471" w14:paraId="37B0EEB6" w14:textId="77777777">
        <w:trPr>
          <w:cantSplit/>
        </w:trPr>
        <w:tc>
          <w:tcPr>
            <w:tcW w:w="2500" w:type="dxa"/>
            <w:shd w:val="clear" w:color="auto" w:fill="F2F2F2"/>
            <w:tcMar>
              <w:top w:w="60" w:type="dxa"/>
              <w:left w:w="100" w:type="dxa"/>
              <w:bottom w:w="60" w:type="dxa"/>
              <w:right w:w="100" w:type="dxa"/>
            </w:tcMar>
          </w:tcPr>
          <w:p w14:paraId="6A98082B" w14:textId="77777777" w:rsidR="00DB1471" w:rsidRDefault="00000000">
            <w:r>
              <w:rPr>
                <w:b/>
                <w:bCs/>
                <w:color w:val="1A1A1A"/>
                <w:sz w:val="19"/>
                <w:szCs w:val="19"/>
              </w:rPr>
              <w:t>AI/ML</w:t>
            </w:r>
          </w:p>
        </w:tc>
        <w:tc>
          <w:tcPr>
            <w:tcW w:w="7800" w:type="dxa"/>
            <w:tcMar>
              <w:top w:w="60" w:type="dxa"/>
              <w:left w:w="100" w:type="dxa"/>
              <w:bottom w:w="60" w:type="dxa"/>
              <w:right w:w="100" w:type="dxa"/>
            </w:tcMar>
          </w:tcPr>
          <w:p w14:paraId="657E41D8" w14:textId="77777777" w:rsidR="00DB1471" w:rsidRDefault="00000000">
            <w:proofErr w:type="spellStart"/>
            <w:r>
              <w:rPr>
                <w:color w:val="1A1A1A"/>
                <w:sz w:val="19"/>
                <w:szCs w:val="19"/>
              </w:rPr>
              <w:t>PaddleOCR</w:t>
            </w:r>
            <w:proofErr w:type="spellEnd"/>
            <w:r>
              <w:rPr>
                <w:color w:val="1A1A1A"/>
                <w:sz w:val="19"/>
                <w:szCs w:val="19"/>
              </w:rPr>
              <w:t xml:space="preserve"> 3.x(다국어) · </w:t>
            </w:r>
            <w:proofErr w:type="spellStart"/>
            <w:r>
              <w:rPr>
                <w:color w:val="1A1A1A"/>
                <w:sz w:val="19"/>
                <w:szCs w:val="19"/>
              </w:rPr>
              <w:t>XGBoost</w:t>
            </w:r>
            <w:proofErr w:type="spellEnd"/>
            <w:r>
              <w:rPr>
                <w:color w:val="1A1A1A"/>
                <w:sz w:val="19"/>
                <w:szCs w:val="19"/>
              </w:rPr>
              <w:t>(하자 예측) · Isolation Forest(이상탐지) · LLM(로컬 소형/클라우드)</w:t>
            </w:r>
          </w:p>
        </w:tc>
      </w:tr>
      <w:tr w:rsidR="00DB1471" w14:paraId="757252E1" w14:textId="77777777">
        <w:trPr>
          <w:cantSplit/>
        </w:trPr>
        <w:tc>
          <w:tcPr>
            <w:tcW w:w="2500" w:type="dxa"/>
            <w:shd w:val="clear" w:color="auto" w:fill="F2F2F2"/>
            <w:tcMar>
              <w:top w:w="60" w:type="dxa"/>
              <w:left w:w="100" w:type="dxa"/>
              <w:bottom w:w="60" w:type="dxa"/>
              <w:right w:w="100" w:type="dxa"/>
            </w:tcMar>
          </w:tcPr>
          <w:p w14:paraId="19C27D88" w14:textId="77777777" w:rsidR="00DB1471" w:rsidRDefault="00000000">
            <w:r>
              <w:rPr>
                <w:b/>
                <w:bCs/>
                <w:color w:val="1A1A1A"/>
                <w:sz w:val="19"/>
                <w:szCs w:val="19"/>
              </w:rPr>
              <w:t>데이터</w:t>
            </w:r>
          </w:p>
        </w:tc>
        <w:tc>
          <w:tcPr>
            <w:tcW w:w="7800" w:type="dxa"/>
            <w:tcMar>
              <w:top w:w="60" w:type="dxa"/>
              <w:left w:w="100" w:type="dxa"/>
              <w:bottom w:w="60" w:type="dxa"/>
              <w:right w:w="100" w:type="dxa"/>
            </w:tcMar>
          </w:tcPr>
          <w:p w14:paraId="555693D6" w14:textId="77777777" w:rsidR="00DB1471" w:rsidRDefault="00000000">
            <w:r>
              <w:rPr>
                <w:color w:val="1A1A1A"/>
                <w:sz w:val="19"/>
                <w:szCs w:val="19"/>
              </w:rPr>
              <w:t>PostgreSQL 18 (</w:t>
            </w:r>
            <w:proofErr w:type="spellStart"/>
            <w:r>
              <w:rPr>
                <w:color w:val="1A1A1A"/>
                <w:sz w:val="19"/>
                <w:szCs w:val="19"/>
              </w:rPr>
              <w:t>shipment_link·reality_events·rules·verdicts·outcomes</w:t>
            </w:r>
            <w:proofErr w:type="spellEnd"/>
            <w:r>
              <w:rPr>
                <w:color w:val="1A1A1A"/>
                <w:sz w:val="19"/>
                <w:szCs w:val="19"/>
              </w:rPr>
              <w:t>)</w:t>
            </w:r>
          </w:p>
        </w:tc>
      </w:tr>
      <w:tr w:rsidR="00DB1471" w14:paraId="0BED8153" w14:textId="77777777">
        <w:trPr>
          <w:cantSplit/>
        </w:trPr>
        <w:tc>
          <w:tcPr>
            <w:tcW w:w="2500" w:type="dxa"/>
            <w:shd w:val="clear" w:color="auto" w:fill="F2F2F2"/>
            <w:tcMar>
              <w:top w:w="60" w:type="dxa"/>
              <w:left w:w="100" w:type="dxa"/>
              <w:bottom w:w="60" w:type="dxa"/>
              <w:right w:w="100" w:type="dxa"/>
            </w:tcMar>
          </w:tcPr>
          <w:p w14:paraId="3DE26F49" w14:textId="77777777" w:rsidR="00DB1471" w:rsidRDefault="00000000">
            <w:r>
              <w:rPr>
                <w:b/>
                <w:bCs/>
                <w:color w:val="1A1A1A"/>
                <w:sz w:val="19"/>
                <w:szCs w:val="19"/>
              </w:rPr>
              <w:t>외부 연동</w:t>
            </w:r>
          </w:p>
        </w:tc>
        <w:tc>
          <w:tcPr>
            <w:tcW w:w="7800" w:type="dxa"/>
            <w:tcMar>
              <w:top w:w="60" w:type="dxa"/>
              <w:left w:w="100" w:type="dxa"/>
              <w:bottom w:w="60" w:type="dxa"/>
              <w:right w:w="100" w:type="dxa"/>
            </w:tcMar>
          </w:tcPr>
          <w:p w14:paraId="32D40C6D" w14:textId="77777777" w:rsidR="00DB1471" w:rsidRDefault="00000000">
            <w:r>
              <w:rPr>
                <w:color w:val="1A1A1A"/>
                <w:sz w:val="19"/>
                <w:szCs w:val="19"/>
              </w:rPr>
              <w:t xml:space="preserve">관세청 화물통관진행정보 </w:t>
            </w:r>
            <w:proofErr w:type="spellStart"/>
            <w:r>
              <w:rPr>
                <w:color w:val="1A1A1A"/>
                <w:sz w:val="19"/>
                <w:szCs w:val="19"/>
              </w:rPr>
              <w:t>OpenAPI</w:t>
            </w:r>
            <w:proofErr w:type="spellEnd"/>
            <w:r>
              <w:rPr>
                <w:color w:val="1A1A1A"/>
                <w:sz w:val="19"/>
                <w:szCs w:val="19"/>
              </w:rPr>
              <w:t xml:space="preserve"> · DCSA 표준 선사 T&amp;T API</w:t>
            </w:r>
          </w:p>
        </w:tc>
      </w:tr>
      <w:tr w:rsidR="00DB1471" w14:paraId="16D2296B" w14:textId="77777777">
        <w:trPr>
          <w:cantSplit/>
        </w:trPr>
        <w:tc>
          <w:tcPr>
            <w:tcW w:w="2500" w:type="dxa"/>
            <w:shd w:val="clear" w:color="auto" w:fill="F2F2F2"/>
            <w:tcMar>
              <w:top w:w="60" w:type="dxa"/>
              <w:left w:w="100" w:type="dxa"/>
              <w:bottom w:w="60" w:type="dxa"/>
              <w:right w:w="100" w:type="dxa"/>
            </w:tcMar>
          </w:tcPr>
          <w:p w14:paraId="31870AD2" w14:textId="77777777" w:rsidR="00DB1471" w:rsidRDefault="00000000">
            <w:r>
              <w:rPr>
                <w:b/>
                <w:bCs/>
                <w:color w:val="1A1A1A"/>
                <w:sz w:val="19"/>
                <w:szCs w:val="19"/>
              </w:rPr>
              <w:t>인프라</w:t>
            </w:r>
          </w:p>
        </w:tc>
        <w:tc>
          <w:tcPr>
            <w:tcW w:w="7800" w:type="dxa"/>
            <w:tcMar>
              <w:top w:w="60" w:type="dxa"/>
              <w:left w:w="100" w:type="dxa"/>
              <w:bottom w:w="60" w:type="dxa"/>
              <w:right w:w="100" w:type="dxa"/>
            </w:tcMar>
          </w:tcPr>
          <w:p w14:paraId="24B6E093" w14:textId="77777777" w:rsidR="00DB1471" w:rsidRDefault="00000000">
            <w:r>
              <w:rPr>
                <w:color w:val="1A1A1A"/>
                <w:sz w:val="19"/>
                <w:szCs w:val="19"/>
              </w:rPr>
              <w:t xml:space="preserve">Docker · Jenkins · AWS(SaaS) / </w:t>
            </w:r>
            <w:proofErr w:type="spellStart"/>
            <w:r>
              <w:rPr>
                <w:color w:val="1A1A1A"/>
                <w:sz w:val="19"/>
                <w:szCs w:val="19"/>
              </w:rPr>
              <w:t>내부망</w:t>
            </w:r>
            <w:proofErr w:type="spellEnd"/>
            <w:r>
              <w:rPr>
                <w:color w:val="1A1A1A"/>
                <w:sz w:val="19"/>
                <w:szCs w:val="19"/>
              </w:rPr>
              <w:t xml:space="preserve"> 단일 호스트(</w:t>
            </w:r>
            <w:proofErr w:type="spellStart"/>
            <w:r>
              <w:rPr>
                <w:color w:val="1A1A1A"/>
                <w:sz w:val="19"/>
                <w:szCs w:val="19"/>
              </w:rPr>
              <w:t>온프레미스</w:t>
            </w:r>
            <w:proofErr w:type="spellEnd"/>
            <w:r>
              <w:rPr>
                <w:color w:val="1A1A1A"/>
                <w:sz w:val="19"/>
                <w:szCs w:val="19"/>
              </w:rPr>
              <w:t>)</w:t>
            </w:r>
          </w:p>
        </w:tc>
      </w:tr>
    </w:tbl>
    <w:p w14:paraId="178BA253" w14:textId="77777777" w:rsidR="00DB1471" w:rsidRDefault="00000000">
      <w:pPr>
        <w:pStyle w:val="2"/>
        <w:spacing w:before="240" w:after="120"/>
      </w:pPr>
      <w:r>
        <w:rPr>
          <w:b/>
          <w:bCs/>
          <w:color w:val="262626"/>
          <w:sz w:val="24"/>
          <w:szCs w:val="24"/>
        </w:rPr>
        <w:t>6.3 화면 설계</w:t>
      </w:r>
    </w:p>
    <w:p w14:paraId="62DF0352" w14:textId="77777777" w:rsidR="00DB1471" w:rsidRDefault="00000000">
      <w:pPr>
        <w:spacing w:after="120" w:line="300" w:lineRule="auto"/>
      </w:pPr>
      <w:r>
        <w:rPr>
          <w:color w:val="1A1A1A"/>
        </w:rPr>
        <w:t>사용자 여정에 따라 11개 화면으로 구성한다: ① 서류 업로드 → ② 초안 편집(용어 교정) → ③ 검증 결과 확인 → ④ 리포트 출력 → ⑤ 제출 후 타임라인·경보 모니터링 → ⑥ 결과 기록. 우선순위 P1은 Phase 1~2에서 구현하는 MVP 화면, P2는 Phase 3에서 구현한다.</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4600"/>
        <w:gridCol w:w="1500"/>
        <w:gridCol w:w="1400"/>
      </w:tblGrid>
      <w:tr w:rsidR="00DB1471" w14:paraId="1C7AA8B6" w14:textId="77777777">
        <w:trPr>
          <w:cantSplit/>
          <w:tblHeader/>
        </w:trPr>
        <w:tc>
          <w:tcPr>
            <w:tcW w:w="700" w:type="dxa"/>
            <w:shd w:val="clear" w:color="auto" w:fill="D9D9D9"/>
            <w:tcMar>
              <w:top w:w="60" w:type="dxa"/>
              <w:left w:w="100" w:type="dxa"/>
              <w:bottom w:w="60" w:type="dxa"/>
              <w:right w:w="100" w:type="dxa"/>
            </w:tcMar>
          </w:tcPr>
          <w:p w14:paraId="208F5155" w14:textId="77777777" w:rsidR="00DB1471" w:rsidRDefault="00000000">
            <w:pPr>
              <w:jc w:val="center"/>
            </w:pPr>
            <w:r>
              <w:rPr>
                <w:b/>
                <w:bCs/>
                <w:color w:val="1A1A1A"/>
                <w:sz w:val="19"/>
                <w:szCs w:val="19"/>
              </w:rPr>
              <w:t>ID</w:t>
            </w:r>
          </w:p>
        </w:tc>
        <w:tc>
          <w:tcPr>
            <w:tcW w:w="2100" w:type="dxa"/>
            <w:shd w:val="clear" w:color="auto" w:fill="D9D9D9"/>
            <w:tcMar>
              <w:top w:w="60" w:type="dxa"/>
              <w:left w:w="100" w:type="dxa"/>
              <w:bottom w:w="60" w:type="dxa"/>
              <w:right w:w="100" w:type="dxa"/>
            </w:tcMar>
          </w:tcPr>
          <w:p w14:paraId="352FFCFA" w14:textId="77777777" w:rsidR="00DB1471" w:rsidRDefault="00000000">
            <w:pPr>
              <w:jc w:val="center"/>
            </w:pPr>
            <w:proofErr w:type="spellStart"/>
            <w:r>
              <w:rPr>
                <w:b/>
                <w:bCs/>
                <w:color w:val="1A1A1A"/>
                <w:sz w:val="19"/>
                <w:szCs w:val="19"/>
              </w:rPr>
              <w:t>화면명</w:t>
            </w:r>
            <w:proofErr w:type="spellEnd"/>
          </w:p>
        </w:tc>
        <w:tc>
          <w:tcPr>
            <w:tcW w:w="4600" w:type="dxa"/>
            <w:shd w:val="clear" w:color="auto" w:fill="D9D9D9"/>
            <w:tcMar>
              <w:top w:w="60" w:type="dxa"/>
              <w:left w:w="100" w:type="dxa"/>
              <w:bottom w:w="60" w:type="dxa"/>
              <w:right w:w="100" w:type="dxa"/>
            </w:tcMar>
          </w:tcPr>
          <w:p w14:paraId="0D08C729" w14:textId="77777777" w:rsidR="00DB1471" w:rsidRDefault="00000000">
            <w:pPr>
              <w:jc w:val="center"/>
            </w:pPr>
            <w:r>
              <w:rPr>
                <w:b/>
                <w:bCs/>
                <w:color w:val="1A1A1A"/>
                <w:sz w:val="19"/>
                <w:szCs w:val="19"/>
              </w:rPr>
              <w:t>주요 구성 요소</w:t>
            </w:r>
          </w:p>
        </w:tc>
        <w:tc>
          <w:tcPr>
            <w:tcW w:w="1500" w:type="dxa"/>
            <w:shd w:val="clear" w:color="auto" w:fill="D9D9D9"/>
            <w:tcMar>
              <w:top w:w="60" w:type="dxa"/>
              <w:left w:w="100" w:type="dxa"/>
              <w:bottom w:w="60" w:type="dxa"/>
              <w:right w:w="100" w:type="dxa"/>
            </w:tcMar>
          </w:tcPr>
          <w:p w14:paraId="24CD162F" w14:textId="77777777" w:rsidR="00DB1471" w:rsidRDefault="00000000">
            <w:pPr>
              <w:jc w:val="center"/>
            </w:pPr>
            <w:r>
              <w:rPr>
                <w:b/>
                <w:bCs/>
                <w:color w:val="1A1A1A"/>
                <w:sz w:val="19"/>
                <w:szCs w:val="19"/>
              </w:rPr>
              <w:t>관련 기능</w:t>
            </w:r>
          </w:p>
        </w:tc>
        <w:tc>
          <w:tcPr>
            <w:tcW w:w="1400" w:type="dxa"/>
            <w:shd w:val="clear" w:color="auto" w:fill="D9D9D9"/>
            <w:tcMar>
              <w:top w:w="60" w:type="dxa"/>
              <w:left w:w="100" w:type="dxa"/>
              <w:bottom w:w="60" w:type="dxa"/>
              <w:right w:w="100" w:type="dxa"/>
            </w:tcMar>
          </w:tcPr>
          <w:p w14:paraId="6AD8DBF1" w14:textId="77777777" w:rsidR="00DB1471" w:rsidRDefault="00000000">
            <w:pPr>
              <w:jc w:val="center"/>
            </w:pPr>
            <w:r>
              <w:rPr>
                <w:b/>
                <w:bCs/>
                <w:color w:val="1A1A1A"/>
                <w:sz w:val="19"/>
                <w:szCs w:val="19"/>
              </w:rPr>
              <w:t>우선순위</w:t>
            </w:r>
          </w:p>
        </w:tc>
      </w:tr>
      <w:tr w:rsidR="00DB1471" w14:paraId="7E7571A8" w14:textId="77777777">
        <w:trPr>
          <w:cantSplit/>
        </w:trPr>
        <w:tc>
          <w:tcPr>
            <w:tcW w:w="700" w:type="dxa"/>
            <w:tcMar>
              <w:top w:w="60" w:type="dxa"/>
              <w:left w:w="100" w:type="dxa"/>
              <w:bottom w:w="60" w:type="dxa"/>
              <w:right w:w="100" w:type="dxa"/>
            </w:tcMar>
          </w:tcPr>
          <w:p w14:paraId="28A700D8" w14:textId="77777777" w:rsidR="00DB1471" w:rsidRDefault="00000000">
            <w:r>
              <w:rPr>
                <w:color w:val="1A1A1A"/>
                <w:sz w:val="19"/>
                <w:szCs w:val="19"/>
              </w:rPr>
              <w:t>S1</w:t>
            </w:r>
          </w:p>
        </w:tc>
        <w:tc>
          <w:tcPr>
            <w:tcW w:w="2100" w:type="dxa"/>
            <w:tcMar>
              <w:top w:w="60" w:type="dxa"/>
              <w:left w:w="100" w:type="dxa"/>
              <w:bottom w:w="60" w:type="dxa"/>
              <w:right w:w="100" w:type="dxa"/>
            </w:tcMar>
          </w:tcPr>
          <w:p w14:paraId="29D8372F" w14:textId="77777777" w:rsidR="00DB1471" w:rsidRDefault="00000000">
            <w:r>
              <w:rPr>
                <w:color w:val="1A1A1A"/>
                <w:sz w:val="19"/>
                <w:szCs w:val="19"/>
              </w:rPr>
              <w:t>대시보드(홈)</w:t>
            </w:r>
          </w:p>
        </w:tc>
        <w:tc>
          <w:tcPr>
            <w:tcW w:w="4600" w:type="dxa"/>
            <w:tcMar>
              <w:top w:w="60" w:type="dxa"/>
              <w:left w:w="100" w:type="dxa"/>
              <w:bottom w:w="60" w:type="dxa"/>
              <w:right w:w="100" w:type="dxa"/>
            </w:tcMar>
          </w:tcPr>
          <w:p w14:paraId="66C9E24F" w14:textId="77777777" w:rsidR="00DB1471" w:rsidRDefault="00000000">
            <w:r>
              <w:rPr>
                <w:color w:val="1A1A1A"/>
                <w:sz w:val="19"/>
                <w:szCs w:val="19"/>
              </w:rPr>
              <w:t>진행 중 선적 카드 목록, 하자 리스크 요약, 최근 경보, 선적 검색</w:t>
            </w:r>
          </w:p>
        </w:tc>
        <w:tc>
          <w:tcPr>
            <w:tcW w:w="1500" w:type="dxa"/>
            <w:tcMar>
              <w:top w:w="60" w:type="dxa"/>
              <w:left w:w="100" w:type="dxa"/>
              <w:bottom w:w="60" w:type="dxa"/>
              <w:right w:w="100" w:type="dxa"/>
            </w:tcMar>
          </w:tcPr>
          <w:p w14:paraId="69FBE18A" w14:textId="77777777" w:rsidR="00DB1471" w:rsidRDefault="00000000">
            <w:r>
              <w:rPr>
                <w:color w:val="1A1A1A"/>
                <w:sz w:val="19"/>
                <w:szCs w:val="19"/>
              </w:rPr>
              <w:t>전체</w:t>
            </w:r>
          </w:p>
        </w:tc>
        <w:tc>
          <w:tcPr>
            <w:tcW w:w="1400" w:type="dxa"/>
            <w:tcMar>
              <w:top w:w="60" w:type="dxa"/>
              <w:left w:w="100" w:type="dxa"/>
              <w:bottom w:w="60" w:type="dxa"/>
              <w:right w:w="100" w:type="dxa"/>
            </w:tcMar>
          </w:tcPr>
          <w:p w14:paraId="7F085A19" w14:textId="77777777" w:rsidR="00DB1471" w:rsidRDefault="00000000">
            <w:r>
              <w:rPr>
                <w:color w:val="1A1A1A"/>
                <w:sz w:val="19"/>
                <w:szCs w:val="19"/>
              </w:rPr>
              <w:t>P1</w:t>
            </w:r>
          </w:p>
        </w:tc>
      </w:tr>
      <w:tr w:rsidR="00DB1471" w14:paraId="57DEBA9C" w14:textId="77777777">
        <w:trPr>
          <w:cantSplit/>
        </w:trPr>
        <w:tc>
          <w:tcPr>
            <w:tcW w:w="700" w:type="dxa"/>
            <w:tcMar>
              <w:top w:w="60" w:type="dxa"/>
              <w:left w:w="100" w:type="dxa"/>
              <w:bottom w:w="60" w:type="dxa"/>
              <w:right w:w="100" w:type="dxa"/>
            </w:tcMar>
          </w:tcPr>
          <w:p w14:paraId="7A962E8B" w14:textId="77777777" w:rsidR="00DB1471" w:rsidRDefault="00000000">
            <w:r>
              <w:rPr>
                <w:color w:val="1A1A1A"/>
                <w:sz w:val="19"/>
                <w:szCs w:val="19"/>
              </w:rPr>
              <w:t>S2</w:t>
            </w:r>
          </w:p>
        </w:tc>
        <w:tc>
          <w:tcPr>
            <w:tcW w:w="2100" w:type="dxa"/>
            <w:tcMar>
              <w:top w:w="60" w:type="dxa"/>
              <w:left w:w="100" w:type="dxa"/>
              <w:bottom w:w="60" w:type="dxa"/>
              <w:right w:w="100" w:type="dxa"/>
            </w:tcMar>
          </w:tcPr>
          <w:p w14:paraId="6E8475B7" w14:textId="77777777" w:rsidR="00DB1471" w:rsidRDefault="00000000">
            <w:r>
              <w:rPr>
                <w:color w:val="1A1A1A"/>
                <w:sz w:val="19"/>
                <w:szCs w:val="19"/>
              </w:rPr>
              <w:t>서류 업로드</w:t>
            </w:r>
          </w:p>
        </w:tc>
        <w:tc>
          <w:tcPr>
            <w:tcW w:w="4600" w:type="dxa"/>
            <w:tcMar>
              <w:top w:w="60" w:type="dxa"/>
              <w:left w:w="100" w:type="dxa"/>
              <w:bottom w:w="60" w:type="dxa"/>
              <w:right w:w="100" w:type="dxa"/>
            </w:tcMar>
          </w:tcPr>
          <w:p w14:paraId="6AA4EAFC" w14:textId="77777777" w:rsidR="00DB1471" w:rsidRDefault="00000000">
            <w:proofErr w:type="spellStart"/>
            <w:r>
              <w:rPr>
                <w:color w:val="1A1A1A"/>
                <w:sz w:val="19"/>
                <w:szCs w:val="19"/>
              </w:rPr>
              <w:t>드래그앤드롭</w:t>
            </w:r>
            <w:proofErr w:type="spellEnd"/>
            <w:r>
              <w:rPr>
                <w:color w:val="1A1A1A"/>
                <w:sz w:val="19"/>
                <w:szCs w:val="19"/>
              </w:rPr>
              <w:t xml:space="preserve"> 다중 업로드(PDF·스캔·JSON), 추출 진행 상태, OCR 신뢰도 요약</w:t>
            </w:r>
          </w:p>
        </w:tc>
        <w:tc>
          <w:tcPr>
            <w:tcW w:w="1500" w:type="dxa"/>
            <w:tcMar>
              <w:top w:w="60" w:type="dxa"/>
              <w:left w:w="100" w:type="dxa"/>
              <w:bottom w:w="60" w:type="dxa"/>
              <w:right w:w="100" w:type="dxa"/>
            </w:tcMar>
          </w:tcPr>
          <w:p w14:paraId="53D7A8FA" w14:textId="77777777" w:rsidR="00DB1471" w:rsidRDefault="00000000">
            <w:r>
              <w:rPr>
                <w:color w:val="1A1A1A"/>
                <w:sz w:val="19"/>
                <w:szCs w:val="19"/>
              </w:rPr>
              <w:t>F1</w:t>
            </w:r>
          </w:p>
        </w:tc>
        <w:tc>
          <w:tcPr>
            <w:tcW w:w="1400" w:type="dxa"/>
            <w:tcMar>
              <w:top w:w="60" w:type="dxa"/>
              <w:left w:w="100" w:type="dxa"/>
              <w:bottom w:w="60" w:type="dxa"/>
              <w:right w:w="100" w:type="dxa"/>
            </w:tcMar>
          </w:tcPr>
          <w:p w14:paraId="137A5A16" w14:textId="77777777" w:rsidR="00DB1471" w:rsidRDefault="00000000">
            <w:r>
              <w:rPr>
                <w:color w:val="1A1A1A"/>
                <w:sz w:val="19"/>
                <w:szCs w:val="19"/>
              </w:rPr>
              <w:t>P1</w:t>
            </w:r>
          </w:p>
        </w:tc>
      </w:tr>
      <w:tr w:rsidR="00DB1471" w14:paraId="2BFF7B46" w14:textId="77777777">
        <w:trPr>
          <w:cantSplit/>
        </w:trPr>
        <w:tc>
          <w:tcPr>
            <w:tcW w:w="700" w:type="dxa"/>
            <w:tcMar>
              <w:top w:w="60" w:type="dxa"/>
              <w:left w:w="100" w:type="dxa"/>
              <w:bottom w:w="60" w:type="dxa"/>
              <w:right w:w="100" w:type="dxa"/>
            </w:tcMar>
          </w:tcPr>
          <w:p w14:paraId="16A9CA7E" w14:textId="77777777" w:rsidR="00DB1471" w:rsidRDefault="00000000">
            <w:r>
              <w:rPr>
                <w:color w:val="1A1A1A"/>
                <w:sz w:val="19"/>
                <w:szCs w:val="19"/>
              </w:rPr>
              <w:t>S3</w:t>
            </w:r>
          </w:p>
        </w:tc>
        <w:tc>
          <w:tcPr>
            <w:tcW w:w="2100" w:type="dxa"/>
            <w:tcMar>
              <w:top w:w="60" w:type="dxa"/>
              <w:left w:w="100" w:type="dxa"/>
              <w:bottom w:w="60" w:type="dxa"/>
              <w:right w:w="100" w:type="dxa"/>
            </w:tcMar>
          </w:tcPr>
          <w:p w14:paraId="0AC9F2C2" w14:textId="77777777" w:rsidR="00DB1471" w:rsidRDefault="00000000">
            <w:r>
              <w:rPr>
                <w:color w:val="1A1A1A"/>
                <w:sz w:val="19"/>
                <w:szCs w:val="19"/>
              </w:rPr>
              <w:t>B/L 초안 편집기</w:t>
            </w:r>
          </w:p>
        </w:tc>
        <w:tc>
          <w:tcPr>
            <w:tcW w:w="4600" w:type="dxa"/>
            <w:tcMar>
              <w:top w:w="60" w:type="dxa"/>
              <w:left w:w="100" w:type="dxa"/>
              <w:bottom w:w="60" w:type="dxa"/>
              <w:right w:w="100" w:type="dxa"/>
            </w:tcMar>
          </w:tcPr>
          <w:p w14:paraId="0072ABB0" w14:textId="77777777" w:rsidR="00DB1471" w:rsidRDefault="00000000">
            <w:r>
              <w:rPr>
                <w:color w:val="1A1A1A"/>
                <w:sz w:val="19"/>
                <w:szCs w:val="19"/>
              </w:rPr>
              <w:t xml:space="preserve">좌측 원본 서류 뷰어 + 우측 추출 필드 편집 폼, </w:t>
            </w:r>
            <w:proofErr w:type="spellStart"/>
            <w:r>
              <w:rPr>
                <w:color w:val="1A1A1A"/>
                <w:sz w:val="19"/>
                <w:szCs w:val="19"/>
              </w:rPr>
              <w:t>저신뢰</w:t>
            </w:r>
            <w:proofErr w:type="spellEnd"/>
            <w:r>
              <w:rPr>
                <w:color w:val="1A1A1A"/>
                <w:sz w:val="19"/>
                <w:szCs w:val="19"/>
              </w:rPr>
              <w:t xml:space="preserve"> 필드 하이라이트, 표준 용어 교정 제안 인라인 승인/거절</w:t>
            </w:r>
          </w:p>
        </w:tc>
        <w:tc>
          <w:tcPr>
            <w:tcW w:w="1500" w:type="dxa"/>
            <w:tcMar>
              <w:top w:w="60" w:type="dxa"/>
              <w:left w:w="100" w:type="dxa"/>
              <w:bottom w:w="60" w:type="dxa"/>
              <w:right w:w="100" w:type="dxa"/>
            </w:tcMar>
          </w:tcPr>
          <w:p w14:paraId="4A311CAF" w14:textId="77777777" w:rsidR="00DB1471" w:rsidRDefault="00000000">
            <w:r>
              <w:rPr>
                <w:color w:val="1A1A1A"/>
                <w:sz w:val="19"/>
                <w:szCs w:val="19"/>
              </w:rPr>
              <w:t>F1·F2</w:t>
            </w:r>
          </w:p>
        </w:tc>
        <w:tc>
          <w:tcPr>
            <w:tcW w:w="1400" w:type="dxa"/>
            <w:tcMar>
              <w:top w:w="60" w:type="dxa"/>
              <w:left w:w="100" w:type="dxa"/>
              <w:bottom w:w="60" w:type="dxa"/>
              <w:right w:w="100" w:type="dxa"/>
            </w:tcMar>
          </w:tcPr>
          <w:p w14:paraId="592643AF" w14:textId="77777777" w:rsidR="00DB1471" w:rsidRDefault="00000000">
            <w:r>
              <w:rPr>
                <w:color w:val="1A1A1A"/>
                <w:sz w:val="19"/>
                <w:szCs w:val="19"/>
              </w:rPr>
              <w:t>P1</w:t>
            </w:r>
          </w:p>
        </w:tc>
      </w:tr>
      <w:tr w:rsidR="00DB1471" w14:paraId="2AFA6BC9" w14:textId="77777777">
        <w:trPr>
          <w:cantSplit/>
        </w:trPr>
        <w:tc>
          <w:tcPr>
            <w:tcW w:w="700" w:type="dxa"/>
            <w:tcMar>
              <w:top w:w="60" w:type="dxa"/>
              <w:left w:w="100" w:type="dxa"/>
              <w:bottom w:w="60" w:type="dxa"/>
              <w:right w:w="100" w:type="dxa"/>
            </w:tcMar>
          </w:tcPr>
          <w:p w14:paraId="0328F916" w14:textId="77777777" w:rsidR="00DB1471" w:rsidRDefault="00000000">
            <w:r>
              <w:rPr>
                <w:color w:val="1A1A1A"/>
                <w:sz w:val="19"/>
                <w:szCs w:val="19"/>
              </w:rPr>
              <w:t>S4</w:t>
            </w:r>
          </w:p>
        </w:tc>
        <w:tc>
          <w:tcPr>
            <w:tcW w:w="2100" w:type="dxa"/>
            <w:tcMar>
              <w:top w:w="60" w:type="dxa"/>
              <w:left w:w="100" w:type="dxa"/>
              <w:bottom w:w="60" w:type="dxa"/>
              <w:right w:w="100" w:type="dxa"/>
            </w:tcMar>
          </w:tcPr>
          <w:p w14:paraId="55E86D80" w14:textId="77777777" w:rsidR="00DB1471" w:rsidRDefault="00000000">
            <w:r>
              <w:rPr>
                <w:color w:val="1A1A1A"/>
                <w:sz w:val="19"/>
                <w:szCs w:val="19"/>
              </w:rPr>
              <w:t>검증 결과</w:t>
            </w:r>
          </w:p>
        </w:tc>
        <w:tc>
          <w:tcPr>
            <w:tcW w:w="4600" w:type="dxa"/>
            <w:tcMar>
              <w:top w:w="60" w:type="dxa"/>
              <w:left w:w="100" w:type="dxa"/>
              <w:bottom w:w="60" w:type="dxa"/>
              <w:right w:w="100" w:type="dxa"/>
            </w:tcMar>
          </w:tcPr>
          <w:p w14:paraId="50BD9D4B" w14:textId="77777777" w:rsidR="00DB1471" w:rsidRDefault="00000000">
            <w:r>
              <w:rPr>
                <w:color w:val="1A1A1A"/>
                <w:sz w:val="19"/>
                <w:szCs w:val="19"/>
              </w:rPr>
              <w:t>하자 확률 표시, 심각도별(Critical/Warning/Info) 위반 목록, 항목별 조문 근거 펼침, 해당 필드로 바로가기</w:t>
            </w:r>
          </w:p>
        </w:tc>
        <w:tc>
          <w:tcPr>
            <w:tcW w:w="1500" w:type="dxa"/>
            <w:tcMar>
              <w:top w:w="60" w:type="dxa"/>
              <w:left w:w="100" w:type="dxa"/>
              <w:bottom w:w="60" w:type="dxa"/>
              <w:right w:w="100" w:type="dxa"/>
            </w:tcMar>
          </w:tcPr>
          <w:p w14:paraId="15483644" w14:textId="77777777" w:rsidR="00DB1471" w:rsidRDefault="00000000">
            <w:r>
              <w:rPr>
                <w:color w:val="1A1A1A"/>
                <w:sz w:val="19"/>
                <w:szCs w:val="19"/>
              </w:rPr>
              <w:t>F3·F7</w:t>
            </w:r>
          </w:p>
        </w:tc>
        <w:tc>
          <w:tcPr>
            <w:tcW w:w="1400" w:type="dxa"/>
            <w:tcMar>
              <w:top w:w="60" w:type="dxa"/>
              <w:left w:w="100" w:type="dxa"/>
              <w:bottom w:w="60" w:type="dxa"/>
              <w:right w:w="100" w:type="dxa"/>
            </w:tcMar>
          </w:tcPr>
          <w:p w14:paraId="0E569763" w14:textId="77777777" w:rsidR="00DB1471" w:rsidRDefault="00000000">
            <w:r>
              <w:rPr>
                <w:color w:val="1A1A1A"/>
                <w:sz w:val="19"/>
                <w:szCs w:val="19"/>
              </w:rPr>
              <w:t>P1</w:t>
            </w:r>
          </w:p>
        </w:tc>
      </w:tr>
      <w:tr w:rsidR="00DB1471" w14:paraId="2889366B" w14:textId="77777777">
        <w:trPr>
          <w:cantSplit/>
        </w:trPr>
        <w:tc>
          <w:tcPr>
            <w:tcW w:w="700" w:type="dxa"/>
            <w:tcMar>
              <w:top w:w="60" w:type="dxa"/>
              <w:left w:w="100" w:type="dxa"/>
              <w:bottom w:w="60" w:type="dxa"/>
              <w:right w:w="100" w:type="dxa"/>
            </w:tcMar>
          </w:tcPr>
          <w:p w14:paraId="6405C80C" w14:textId="77777777" w:rsidR="00DB1471" w:rsidRDefault="00000000">
            <w:r>
              <w:rPr>
                <w:color w:val="1A1A1A"/>
                <w:sz w:val="19"/>
                <w:szCs w:val="19"/>
              </w:rPr>
              <w:t>S5</w:t>
            </w:r>
          </w:p>
        </w:tc>
        <w:tc>
          <w:tcPr>
            <w:tcW w:w="2100" w:type="dxa"/>
            <w:tcMar>
              <w:top w:w="60" w:type="dxa"/>
              <w:left w:w="100" w:type="dxa"/>
              <w:bottom w:w="60" w:type="dxa"/>
              <w:right w:w="100" w:type="dxa"/>
            </w:tcMar>
          </w:tcPr>
          <w:p w14:paraId="4CD85FE2" w14:textId="77777777" w:rsidR="00DB1471" w:rsidRDefault="00000000">
            <w:r>
              <w:rPr>
                <w:color w:val="1A1A1A"/>
                <w:sz w:val="19"/>
                <w:szCs w:val="19"/>
              </w:rPr>
              <w:t>선적 상세(검증 타임라인)</w:t>
            </w:r>
          </w:p>
        </w:tc>
        <w:tc>
          <w:tcPr>
            <w:tcW w:w="4600" w:type="dxa"/>
            <w:tcMar>
              <w:top w:w="60" w:type="dxa"/>
              <w:left w:w="100" w:type="dxa"/>
              <w:bottom w:w="60" w:type="dxa"/>
              <w:right w:w="100" w:type="dxa"/>
            </w:tcMar>
          </w:tcPr>
          <w:p w14:paraId="23E32DAE" w14:textId="77777777" w:rsidR="00DB1471" w:rsidRDefault="00000000">
            <w:r>
              <w:rPr>
                <w:color w:val="1A1A1A"/>
                <w:sz w:val="19"/>
                <w:szCs w:val="19"/>
              </w:rPr>
              <w:t>서류 이벤트·현실 이벤트(통관·운송)·AI 판정을 한 줄로 통합한 타임라인, 어댑터 연결 상태</w:t>
            </w:r>
          </w:p>
        </w:tc>
        <w:tc>
          <w:tcPr>
            <w:tcW w:w="1500" w:type="dxa"/>
            <w:tcMar>
              <w:top w:w="60" w:type="dxa"/>
              <w:left w:w="100" w:type="dxa"/>
              <w:bottom w:w="60" w:type="dxa"/>
              <w:right w:w="100" w:type="dxa"/>
            </w:tcMar>
          </w:tcPr>
          <w:p w14:paraId="5D5C381D" w14:textId="77777777" w:rsidR="00DB1471" w:rsidRDefault="00000000">
            <w:r>
              <w:rPr>
                <w:color w:val="1A1A1A"/>
                <w:sz w:val="19"/>
                <w:szCs w:val="19"/>
              </w:rPr>
              <w:t>F6·F7</w:t>
            </w:r>
          </w:p>
        </w:tc>
        <w:tc>
          <w:tcPr>
            <w:tcW w:w="1400" w:type="dxa"/>
            <w:tcMar>
              <w:top w:w="60" w:type="dxa"/>
              <w:left w:w="100" w:type="dxa"/>
              <w:bottom w:w="60" w:type="dxa"/>
              <w:right w:w="100" w:type="dxa"/>
            </w:tcMar>
          </w:tcPr>
          <w:p w14:paraId="35E18A73" w14:textId="77777777" w:rsidR="00DB1471" w:rsidRDefault="00000000">
            <w:r>
              <w:rPr>
                <w:color w:val="1A1A1A"/>
                <w:sz w:val="19"/>
                <w:szCs w:val="19"/>
              </w:rPr>
              <w:t>P1</w:t>
            </w:r>
          </w:p>
        </w:tc>
      </w:tr>
      <w:tr w:rsidR="00DB1471" w14:paraId="3A33D434" w14:textId="77777777">
        <w:trPr>
          <w:cantSplit/>
        </w:trPr>
        <w:tc>
          <w:tcPr>
            <w:tcW w:w="700" w:type="dxa"/>
            <w:tcMar>
              <w:top w:w="60" w:type="dxa"/>
              <w:left w:w="100" w:type="dxa"/>
              <w:bottom w:w="60" w:type="dxa"/>
              <w:right w:w="100" w:type="dxa"/>
            </w:tcMar>
          </w:tcPr>
          <w:p w14:paraId="32F97C24" w14:textId="77777777" w:rsidR="00DB1471" w:rsidRDefault="00000000">
            <w:r>
              <w:rPr>
                <w:color w:val="1A1A1A"/>
                <w:sz w:val="19"/>
                <w:szCs w:val="19"/>
              </w:rPr>
              <w:t>S6</w:t>
            </w:r>
          </w:p>
        </w:tc>
        <w:tc>
          <w:tcPr>
            <w:tcW w:w="2100" w:type="dxa"/>
            <w:tcMar>
              <w:top w:w="60" w:type="dxa"/>
              <w:left w:w="100" w:type="dxa"/>
              <w:bottom w:w="60" w:type="dxa"/>
              <w:right w:w="100" w:type="dxa"/>
            </w:tcMar>
          </w:tcPr>
          <w:p w14:paraId="281C3FAE" w14:textId="77777777" w:rsidR="00DB1471" w:rsidRDefault="00000000">
            <w:r>
              <w:rPr>
                <w:color w:val="1A1A1A"/>
                <w:sz w:val="19"/>
                <w:szCs w:val="19"/>
              </w:rPr>
              <w:t>경보 센터</w:t>
            </w:r>
          </w:p>
        </w:tc>
        <w:tc>
          <w:tcPr>
            <w:tcW w:w="4600" w:type="dxa"/>
            <w:tcMar>
              <w:top w:w="60" w:type="dxa"/>
              <w:left w:w="100" w:type="dxa"/>
              <w:bottom w:w="60" w:type="dxa"/>
              <w:right w:w="100" w:type="dxa"/>
            </w:tcMar>
          </w:tcPr>
          <w:p w14:paraId="5EC3BE71" w14:textId="77777777" w:rsidR="00DB1471" w:rsidRDefault="00000000">
            <w:r>
              <w:rPr>
                <w:color w:val="1A1A1A"/>
                <w:sz w:val="19"/>
                <w:szCs w:val="19"/>
              </w:rPr>
              <w:t>모순 경보 목록, 심각도·유형 필터, 정상 관행(L/G·텔렉스) 처리 버튼, 경보 상세 근거</w:t>
            </w:r>
          </w:p>
        </w:tc>
        <w:tc>
          <w:tcPr>
            <w:tcW w:w="1500" w:type="dxa"/>
            <w:tcMar>
              <w:top w:w="60" w:type="dxa"/>
              <w:left w:w="100" w:type="dxa"/>
              <w:bottom w:w="60" w:type="dxa"/>
              <w:right w:w="100" w:type="dxa"/>
            </w:tcMar>
          </w:tcPr>
          <w:p w14:paraId="166DD2CA" w14:textId="77777777" w:rsidR="00DB1471" w:rsidRDefault="00000000">
            <w:r>
              <w:rPr>
                <w:color w:val="1A1A1A"/>
                <w:sz w:val="19"/>
                <w:szCs w:val="19"/>
              </w:rPr>
              <w:t>F6</w:t>
            </w:r>
          </w:p>
        </w:tc>
        <w:tc>
          <w:tcPr>
            <w:tcW w:w="1400" w:type="dxa"/>
            <w:tcMar>
              <w:top w:w="60" w:type="dxa"/>
              <w:left w:w="100" w:type="dxa"/>
              <w:bottom w:w="60" w:type="dxa"/>
              <w:right w:w="100" w:type="dxa"/>
            </w:tcMar>
          </w:tcPr>
          <w:p w14:paraId="0E3C4BC7" w14:textId="77777777" w:rsidR="00DB1471" w:rsidRDefault="00000000">
            <w:r>
              <w:rPr>
                <w:color w:val="1A1A1A"/>
                <w:sz w:val="19"/>
                <w:szCs w:val="19"/>
              </w:rPr>
              <w:t>P1</w:t>
            </w:r>
          </w:p>
        </w:tc>
      </w:tr>
      <w:tr w:rsidR="00DB1471" w14:paraId="2F193F82" w14:textId="77777777">
        <w:trPr>
          <w:cantSplit/>
        </w:trPr>
        <w:tc>
          <w:tcPr>
            <w:tcW w:w="700" w:type="dxa"/>
            <w:tcMar>
              <w:top w:w="60" w:type="dxa"/>
              <w:left w:w="100" w:type="dxa"/>
              <w:bottom w:w="60" w:type="dxa"/>
              <w:right w:w="100" w:type="dxa"/>
            </w:tcMar>
          </w:tcPr>
          <w:p w14:paraId="7160B098" w14:textId="77777777" w:rsidR="00DB1471" w:rsidRDefault="00000000">
            <w:r>
              <w:rPr>
                <w:color w:val="1A1A1A"/>
                <w:sz w:val="19"/>
                <w:szCs w:val="19"/>
              </w:rPr>
              <w:lastRenderedPageBreak/>
              <w:t>S7</w:t>
            </w:r>
          </w:p>
        </w:tc>
        <w:tc>
          <w:tcPr>
            <w:tcW w:w="2100" w:type="dxa"/>
            <w:tcMar>
              <w:top w:w="60" w:type="dxa"/>
              <w:left w:w="100" w:type="dxa"/>
              <w:bottom w:w="60" w:type="dxa"/>
              <w:right w:w="100" w:type="dxa"/>
            </w:tcMar>
          </w:tcPr>
          <w:p w14:paraId="2563B207" w14:textId="77777777" w:rsidR="00DB1471" w:rsidRDefault="00000000">
            <w:r>
              <w:rPr>
                <w:color w:val="1A1A1A"/>
                <w:sz w:val="19"/>
                <w:szCs w:val="19"/>
              </w:rPr>
              <w:t>선제 대응 리포트</w:t>
            </w:r>
          </w:p>
        </w:tc>
        <w:tc>
          <w:tcPr>
            <w:tcW w:w="4600" w:type="dxa"/>
            <w:tcMar>
              <w:top w:w="60" w:type="dxa"/>
              <w:left w:w="100" w:type="dxa"/>
              <w:bottom w:w="60" w:type="dxa"/>
              <w:right w:w="100" w:type="dxa"/>
            </w:tcMar>
          </w:tcPr>
          <w:p w14:paraId="7CB1854A" w14:textId="77777777" w:rsidR="00DB1471" w:rsidRDefault="00000000">
            <w:r>
              <w:rPr>
                <w:color w:val="1A1A1A"/>
                <w:sz w:val="19"/>
                <w:szCs w:val="19"/>
              </w:rPr>
              <w:t>리포트 미리보기(리스크 요약·체크리스트·수정 권고·예상 심사 결과), PDF 내보내기·공유</w:t>
            </w:r>
          </w:p>
        </w:tc>
        <w:tc>
          <w:tcPr>
            <w:tcW w:w="1500" w:type="dxa"/>
            <w:tcMar>
              <w:top w:w="60" w:type="dxa"/>
              <w:left w:w="100" w:type="dxa"/>
              <w:bottom w:w="60" w:type="dxa"/>
              <w:right w:w="100" w:type="dxa"/>
            </w:tcMar>
          </w:tcPr>
          <w:p w14:paraId="4153646A" w14:textId="77777777" w:rsidR="00DB1471" w:rsidRDefault="00000000">
            <w:r>
              <w:rPr>
                <w:color w:val="1A1A1A"/>
                <w:sz w:val="19"/>
                <w:szCs w:val="19"/>
              </w:rPr>
              <w:t>F4</w:t>
            </w:r>
          </w:p>
        </w:tc>
        <w:tc>
          <w:tcPr>
            <w:tcW w:w="1400" w:type="dxa"/>
            <w:tcMar>
              <w:top w:w="60" w:type="dxa"/>
              <w:left w:w="100" w:type="dxa"/>
              <w:bottom w:w="60" w:type="dxa"/>
              <w:right w:w="100" w:type="dxa"/>
            </w:tcMar>
          </w:tcPr>
          <w:p w14:paraId="37400C00" w14:textId="77777777" w:rsidR="00DB1471" w:rsidRDefault="00000000">
            <w:r>
              <w:rPr>
                <w:color w:val="1A1A1A"/>
                <w:sz w:val="19"/>
                <w:szCs w:val="19"/>
              </w:rPr>
              <w:t>P2</w:t>
            </w:r>
          </w:p>
        </w:tc>
      </w:tr>
      <w:tr w:rsidR="00DB1471" w14:paraId="132FCE2B" w14:textId="77777777">
        <w:trPr>
          <w:cantSplit/>
        </w:trPr>
        <w:tc>
          <w:tcPr>
            <w:tcW w:w="700" w:type="dxa"/>
            <w:tcMar>
              <w:top w:w="60" w:type="dxa"/>
              <w:left w:w="100" w:type="dxa"/>
              <w:bottom w:w="60" w:type="dxa"/>
              <w:right w:w="100" w:type="dxa"/>
            </w:tcMar>
          </w:tcPr>
          <w:p w14:paraId="76A61A17" w14:textId="77777777" w:rsidR="00DB1471" w:rsidRDefault="00000000">
            <w:r>
              <w:rPr>
                <w:color w:val="1A1A1A"/>
                <w:sz w:val="19"/>
                <w:szCs w:val="19"/>
              </w:rPr>
              <w:t>S8</w:t>
            </w:r>
          </w:p>
        </w:tc>
        <w:tc>
          <w:tcPr>
            <w:tcW w:w="2100" w:type="dxa"/>
            <w:tcMar>
              <w:top w:w="60" w:type="dxa"/>
              <w:left w:w="100" w:type="dxa"/>
              <w:bottom w:w="60" w:type="dxa"/>
              <w:right w:w="100" w:type="dxa"/>
            </w:tcMar>
          </w:tcPr>
          <w:p w14:paraId="5D43E994" w14:textId="77777777" w:rsidR="00DB1471" w:rsidRDefault="00000000">
            <w:r>
              <w:rPr>
                <w:color w:val="1A1A1A"/>
                <w:sz w:val="19"/>
                <w:szCs w:val="19"/>
              </w:rPr>
              <w:t>정정 영향분석 패널</w:t>
            </w:r>
          </w:p>
        </w:tc>
        <w:tc>
          <w:tcPr>
            <w:tcW w:w="4600" w:type="dxa"/>
            <w:tcMar>
              <w:top w:w="60" w:type="dxa"/>
              <w:left w:w="100" w:type="dxa"/>
              <w:bottom w:w="60" w:type="dxa"/>
              <w:right w:w="100" w:type="dxa"/>
            </w:tcMar>
          </w:tcPr>
          <w:p w14:paraId="1164AAF6" w14:textId="77777777" w:rsidR="00DB1471" w:rsidRDefault="00000000">
            <w:r>
              <w:rPr>
                <w:color w:val="1A1A1A"/>
                <w:sz w:val="19"/>
                <w:szCs w:val="19"/>
              </w:rPr>
              <w:t xml:space="preserve">필드 변경 시 </w:t>
            </w:r>
            <w:proofErr w:type="spellStart"/>
            <w:r>
              <w:rPr>
                <w:color w:val="1A1A1A"/>
                <w:sz w:val="19"/>
                <w:szCs w:val="19"/>
              </w:rPr>
              <w:t>영향받는</w:t>
            </w:r>
            <w:proofErr w:type="spellEnd"/>
            <w:r>
              <w:rPr>
                <w:color w:val="1A1A1A"/>
                <w:sz w:val="19"/>
                <w:szCs w:val="19"/>
              </w:rPr>
              <w:t xml:space="preserve"> 서류·항목·당사자 체크리스트(편집기 내 사이드 패널)</w:t>
            </w:r>
          </w:p>
        </w:tc>
        <w:tc>
          <w:tcPr>
            <w:tcW w:w="1500" w:type="dxa"/>
            <w:tcMar>
              <w:top w:w="60" w:type="dxa"/>
              <w:left w:w="100" w:type="dxa"/>
              <w:bottom w:w="60" w:type="dxa"/>
              <w:right w:w="100" w:type="dxa"/>
            </w:tcMar>
          </w:tcPr>
          <w:p w14:paraId="5DFF4AD3" w14:textId="77777777" w:rsidR="00DB1471" w:rsidRDefault="00000000">
            <w:r>
              <w:rPr>
                <w:color w:val="1A1A1A"/>
                <w:sz w:val="19"/>
                <w:szCs w:val="19"/>
              </w:rPr>
              <w:t>F5</w:t>
            </w:r>
          </w:p>
        </w:tc>
        <w:tc>
          <w:tcPr>
            <w:tcW w:w="1400" w:type="dxa"/>
            <w:tcMar>
              <w:top w:w="60" w:type="dxa"/>
              <w:left w:w="100" w:type="dxa"/>
              <w:bottom w:w="60" w:type="dxa"/>
              <w:right w:w="100" w:type="dxa"/>
            </w:tcMar>
          </w:tcPr>
          <w:p w14:paraId="25E667FB" w14:textId="77777777" w:rsidR="00DB1471" w:rsidRDefault="00000000">
            <w:r>
              <w:rPr>
                <w:color w:val="1A1A1A"/>
                <w:sz w:val="19"/>
                <w:szCs w:val="19"/>
              </w:rPr>
              <w:t>P2</w:t>
            </w:r>
          </w:p>
        </w:tc>
      </w:tr>
      <w:tr w:rsidR="00DB1471" w14:paraId="3FC811E7" w14:textId="77777777">
        <w:trPr>
          <w:cantSplit/>
        </w:trPr>
        <w:tc>
          <w:tcPr>
            <w:tcW w:w="700" w:type="dxa"/>
            <w:tcMar>
              <w:top w:w="60" w:type="dxa"/>
              <w:left w:w="100" w:type="dxa"/>
              <w:bottom w:w="60" w:type="dxa"/>
              <w:right w:w="100" w:type="dxa"/>
            </w:tcMar>
          </w:tcPr>
          <w:p w14:paraId="2C051420" w14:textId="77777777" w:rsidR="00DB1471" w:rsidRDefault="00000000">
            <w:r>
              <w:rPr>
                <w:color w:val="1A1A1A"/>
                <w:sz w:val="19"/>
                <w:szCs w:val="19"/>
              </w:rPr>
              <w:t>S9</w:t>
            </w:r>
          </w:p>
        </w:tc>
        <w:tc>
          <w:tcPr>
            <w:tcW w:w="2100" w:type="dxa"/>
            <w:tcMar>
              <w:top w:w="60" w:type="dxa"/>
              <w:left w:w="100" w:type="dxa"/>
              <w:bottom w:w="60" w:type="dxa"/>
              <w:right w:w="100" w:type="dxa"/>
            </w:tcMar>
          </w:tcPr>
          <w:p w14:paraId="59E1D48F" w14:textId="77777777" w:rsidR="00DB1471" w:rsidRDefault="00000000">
            <w:r>
              <w:rPr>
                <w:color w:val="1A1A1A"/>
                <w:sz w:val="19"/>
                <w:szCs w:val="19"/>
              </w:rPr>
              <w:t xml:space="preserve">Q&amp;A </w:t>
            </w:r>
            <w:proofErr w:type="spellStart"/>
            <w:r>
              <w:rPr>
                <w:color w:val="1A1A1A"/>
                <w:sz w:val="19"/>
                <w:szCs w:val="19"/>
              </w:rPr>
              <w:t>챗</w:t>
            </w:r>
            <w:proofErr w:type="spellEnd"/>
            <w:r>
              <w:rPr>
                <w:color w:val="1A1A1A"/>
                <w:sz w:val="19"/>
                <w:szCs w:val="19"/>
              </w:rPr>
              <w:t xml:space="preserve"> 패널</w:t>
            </w:r>
          </w:p>
        </w:tc>
        <w:tc>
          <w:tcPr>
            <w:tcW w:w="4600" w:type="dxa"/>
            <w:tcMar>
              <w:top w:w="60" w:type="dxa"/>
              <w:left w:w="100" w:type="dxa"/>
              <w:bottom w:w="60" w:type="dxa"/>
              <w:right w:w="100" w:type="dxa"/>
            </w:tcMar>
          </w:tcPr>
          <w:p w14:paraId="47A44FFC" w14:textId="77777777" w:rsidR="00DB1471" w:rsidRDefault="00000000">
            <w:r>
              <w:rPr>
                <w:color w:val="1A1A1A"/>
                <w:sz w:val="19"/>
                <w:szCs w:val="19"/>
              </w:rPr>
              <w:t>자연어 질의 입력, 선적 타임라인 컨텍스트 기반 응답(전 화면 공통 사이드 패널)</w:t>
            </w:r>
          </w:p>
        </w:tc>
        <w:tc>
          <w:tcPr>
            <w:tcW w:w="1500" w:type="dxa"/>
            <w:tcMar>
              <w:top w:w="60" w:type="dxa"/>
              <w:left w:w="100" w:type="dxa"/>
              <w:bottom w:w="60" w:type="dxa"/>
              <w:right w:w="100" w:type="dxa"/>
            </w:tcMar>
          </w:tcPr>
          <w:p w14:paraId="059D4ED1" w14:textId="77777777" w:rsidR="00DB1471" w:rsidRDefault="00000000">
            <w:r>
              <w:rPr>
                <w:color w:val="1A1A1A"/>
                <w:sz w:val="19"/>
                <w:szCs w:val="19"/>
              </w:rPr>
              <w:t>F7</w:t>
            </w:r>
          </w:p>
        </w:tc>
        <w:tc>
          <w:tcPr>
            <w:tcW w:w="1400" w:type="dxa"/>
            <w:tcMar>
              <w:top w:w="60" w:type="dxa"/>
              <w:left w:w="100" w:type="dxa"/>
              <w:bottom w:w="60" w:type="dxa"/>
              <w:right w:w="100" w:type="dxa"/>
            </w:tcMar>
          </w:tcPr>
          <w:p w14:paraId="7EE55A59" w14:textId="77777777" w:rsidR="00DB1471" w:rsidRDefault="00000000">
            <w:r>
              <w:rPr>
                <w:color w:val="1A1A1A"/>
                <w:sz w:val="19"/>
                <w:szCs w:val="19"/>
              </w:rPr>
              <w:t>P2</w:t>
            </w:r>
          </w:p>
        </w:tc>
      </w:tr>
      <w:tr w:rsidR="00DB1471" w14:paraId="0FE34AB2" w14:textId="77777777">
        <w:trPr>
          <w:cantSplit/>
        </w:trPr>
        <w:tc>
          <w:tcPr>
            <w:tcW w:w="700" w:type="dxa"/>
            <w:tcMar>
              <w:top w:w="60" w:type="dxa"/>
              <w:left w:w="100" w:type="dxa"/>
              <w:bottom w:w="60" w:type="dxa"/>
              <w:right w:w="100" w:type="dxa"/>
            </w:tcMar>
          </w:tcPr>
          <w:p w14:paraId="79639146" w14:textId="77777777" w:rsidR="00DB1471" w:rsidRDefault="00000000">
            <w:r>
              <w:rPr>
                <w:color w:val="1A1A1A"/>
                <w:sz w:val="19"/>
                <w:szCs w:val="19"/>
              </w:rPr>
              <w:t>S10</w:t>
            </w:r>
          </w:p>
        </w:tc>
        <w:tc>
          <w:tcPr>
            <w:tcW w:w="2100" w:type="dxa"/>
            <w:tcMar>
              <w:top w:w="60" w:type="dxa"/>
              <w:left w:w="100" w:type="dxa"/>
              <w:bottom w:w="60" w:type="dxa"/>
              <w:right w:w="100" w:type="dxa"/>
            </w:tcMar>
          </w:tcPr>
          <w:p w14:paraId="7BC919C5" w14:textId="77777777" w:rsidR="00DB1471" w:rsidRDefault="00000000">
            <w:r>
              <w:rPr>
                <w:color w:val="1A1A1A"/>
                <w:sz w:val="19"/>
                <w:szCs w:val="19"/>
              </w:rPr>
              <w:t>결과 기록</w:t>
            </w:r>
          </w:p>
        </w:tc>
        <w:tc>
          <w:tcPr>
            <w:tcW w:w="4600" w:type="dxa"/>
            <w:tcMar>
              <w:top w:w="60" w:type="dxa"/>
              <w:left w:w="100" w:type="dxa"/>
              <w:bottom w:w="60" w:type="dxa"/>
              <w:right w:w="100" w:type="dxa"/>
            </w:tcMar>
          </w:tcPr>
          <w:p w14:paraId="6CEE979F" w14:textId="77777777" w:rsidR="00DB1471" w:rsidRDefault="00000000">
            <w:r>
              <w:rPr>
                <w:color w:val="1A1A1A"/>
                <w:sz w:val="19"/>
                <w:szCs w:val="19"/>
              </w:rPr>
              <w:t>은행 심사 결과(수리/하자 사유) 입력 폼, 예측 대비 실제 결과 통계</w:t>
            </w:r>
          </w:p>
        </w:tc>
        <w:tc>
          <w:tcPr>
            <w:tcW w:w="1500" w:type="dxa"/>
            <w:tcMar>
              <w:top w:w="60" w:type="dxa"/>
              <w:left w:w="100" w:type="dxa"/>
              <w:bottom w:w="60" w:type="dxa"/>
              <w:right w:w="100" w:type="dxa"/>
            </w:tcMar>
          </w:tcPr>
          <w:p w14:paraId="183B8EBF" w14:textId="77777777" w:rsidR="00DB1471" w:rsidRDefault="00000000">
            <w:proofErr w:type="spellStart"/>
            <w:r>
              <w:rPr>
                <w:color w:val="1A1A1A"/>
                <w:sz w:val="19"/>
                <w:szCs w:val="19"/>
              </w:rPr>
              <w:t>플라이휠</w:t>
            </w:r>
            <w:proofErr w:type="spellEnd"/>
          </w:p>
        </w:tc>
        <w:tc>
          <w:tcPr>
            <w:tcW w:w="1400" w:type="dxa"/>
            <w:tcMar>
              <w:top w:w="60" w:type="dxa"/>
              <w:left w:w="100" w:type="dxa"/>
              <w:bottom w:w="60" w:type="dxa"/>
              <w:right w:w="100" w:type="dxa"/>
            </w:tcMar>
          </w:tcPr>
          <w:p w14:paraId="3FE00316" w14:textId="77777777" w:rsidR="00DB1471" w:rsidRDefault="00000000">
            <w:r>
              <w:rPr>
                <w:color w:val="1A1A1A"/>
                <w:sz w:val="19"/>
                <w:szCs w:val="19"/>
              </w:rPr>
              <w:t>P2</w:t>
            </w:r>
          </w:p>
        </w:tc>
      </w:tr>
      <w:tr w:rsidR="00DB1471" w14:paraId="2318E59F" w14:textId="77777777">
        <w:trPr>
          <w:cantSplit/>
        </w:trPr>
        <w:tc>
          <w:tcPr>
            <w:tcW w:w="700" w:type="dxa"/>
            <w:tcMar>
              <w:top w:w="60" w:type="dxa"/>
              <w:left w:w="100" w:type="dxa"/>
              <w:bottom w:w="60" w:type="dxa"/>
              <w:right w:w="100" w:type="dxa"/>
            </w:tcMar>
          </w:tcPr>
          <w:p w14:paraId="1DB55121" w14:textId="77777777" w:rsidR="00DB1471" w:rsidRDefault="00000000">
            <w:r>
              <w:rPr>
                <w:color w:val="1A1A1A"/>
                <w:sz w:val="19"/>
                <w:szCs w:val="19"/>
              </w:rPr>
              <w:t>S11</w:t>
            </w:r>
          </w:p>
        </w:tc>
        <w:tc>
          <w:tcPr>
            <w:tcW w:w="2100" w:type="dxa"/>
            <w:tcMar>
              <w:top w:w="60" w:type="dxa"/>
              <w:left w:w="100" w:type="dxa"/>
              <w:bottom w:w="60" w:type="dxa"/>
              <w:right w:w="100" w:type="dxa"/>
            </w:tcMar>
          </w:tcPr>
          <w:p w14:paraId="4FF616E2" w14:textId="77777777" w:rsidR="00DB1471" w:rsidRDefault="00000000">
            <w:r>
              <w:rPr>
                <w:color w:val="1A1A1A"/>
                <w:sz w:val="19"/>
                <w:szCs w:val="19"/>
              </w:rPr>
              <w:t>설정</w:t>
            </w:r>
          </w:p>
        </w:tc>
        <w:tc>
          <w:tcPr>
            <w:tcW w:w="4600" w:type="dxa"/>
            <w:tcMar>
              <w:top w:w="60" w:type="dxa"/>
              <w:left w:w="100" w:type="dxa"/>
              <w:bottom w:w="60" w:type="dxa"/>
              <w:right w:w="100" w:type="dxa"/>
            </w:tcMar>
          </w:tcPr>
          <w:p w14:paraId="2ED8C946" w14:textId="77777777" w:rsidR="00DB1471" w:rsidRDefault="00000000">
            <w:r>
              <w:rPr>
                <w:color w:val="1A1A1A"/>
                <w:sz w:val="19"/>
                <w:szCs w:val="19"/>
              </w:rPr>
              <w:t>표준 용어사전 관리, UNI-PASS·선사 API 연결(키 등록), 알림 채널 설정</w:t>
            </w:r>
          </w:p>
        </w:tc>
        <w:tc>
          <w:tcPr>
            <w:tcW w:w="1500" w:type="dxa"/>
            <w:tcMar>
              <w:top w:w="60" w:type="dxa"/>
              <w:left w:w="100" w:type="dxa"/>
              <w:bottom w:w="60" w:type="dxa"/>
              <w:right w:w="100" w:type="dxa"/>
            </w:tcMar>
          </w:tcPr>
          <w:p w14:paraId="4DAE4EDB" w14:textId="77777777" w:rsidR="00DB1471" w:rsidRDefault="00000000">
            <w:r>
              <w:rPr>
                <w:color w:val="1A1A1A"/>
                <w:sz w:val="19"/>
                <w:szCs w:val="19"/>
              </w:rPr>
              <w:t>F2·F6</w:t>
            </w:r>
          </w:p>
        </w:tc>
        <w:tc>
          <w:tcPr>
            <w:tcW w:w="1400" w:type="dxa"/>
            <w:tcMar>
              <w:top w:w="60" w:type="dxa"/>
              <w:left w:w="100" w:type="dxa"/>
              <w:bottom w:w="60" w:type="dxa"/>
              <w:right w:w="100" w:type="dxa"/>
            </w:tcMar>
          </w:tcPr>
          <w:p w14:paraId="33140BE4" w14:textId="77777777" w:rsidR="00DB1471" w:rsidRDefault="00000000">
            <w:r>
              <w:rPr>
                <w:color w:val="1A1A1A"/>
                <w:sz w:val="19"/>
                <w:szCs w:val="19"/>
              </w:rPr>
              <w:t>P2</w:t>
            </w:r>
          </w:p>
        </w:tc>
      </w:tr>
    </w:tbl>
    <w:p w14:paraId="0D2DDCA8" w14:textId="77777777" w:rsidR="00DB1471" w:rsidRDefault="00DB1471">
      <w:pPr>
        <w:spacing w:after="120" w:line="300" w:lineRule="auto"/>
      </w:pPr>
    </w:p>
    <w:p w14:paraId="3376CEFB" w14:textId="77777777" w:rsidR="00DB1471" w:rsidRDefault="00000000">
      <w:pPr>
        <w:spacing w:after="120" w:line="300" w:lineRule="auto"/>
      </w:pPr>
      <w:r>
        <w:rPr>
          <w:b/>
          <w:bCs/>
          <w:color w:val="1A1A1A"/>
        </w:rPr>
        <w:t>핵심 화면 상세</w:t>
      </w:r>
    </w:p>
    <w:p w14:paraId="6FEF44A1" w14:textId="77777777" w:rsidR="00DB1471" w:rsidRDefault="00000000">
      <w:pPr>
        <w:pStyle w:val="a4"/>
        <w:numPr>
          <w:ilvl w:val="0"/>
          <w:numId w:val="2"/>
        </w:numPr>
        <w:spacing w:after="80" w:line="300" w:lineRule="auto"/>
      </w:pPr>
      <w:r>
        <w:t>S3 초안 편집기(핵심 작업 화면): 좌우 2분할 — 왼쪽은 업로드 원본(스캔·PDF) 뷰어로 추출 근거 위치를 하이라이트하고, 오른쪽은 B/L 필드 폼. OCR 신뢰도가 낮은 필드는 노란색 배경으로 표시해 사람 확인을 유도하고, 용어 교정 제안(F2)은 해당 필드 아래 인라인으로 표시해 클릭 한 번으로 승인한다. 하단 고정 바에 "검증 실행" 버튼과 현재 하자 리스크 요약을 상시 표시한다.</w:t>
      </w:r>
    </w:p>
    <w:p w14:paraId="4928BF56" w14:textId="77777777" w:rsidR="00DB1471" w:rsidRDefault="00000000">
      <w:pPr>
        <w:pStyle w:val="a4"/>
        <w:numPr>
          <w:ilvl w:val="0"/>
          <w:numId w:val="2"/>
        </w:numPr>
        <w:spacing w:after="80" w:line="300" w:lineRule="auto"/>
      </w:pPr>
      <w:r>
        <w:t xml:space="preserve">S5 검증 타임라인(차별화 화면): 하나의 선적을 </w:t>
      </w:r>
      <w:proofErr w:type="spellStart"/>
      <w:r>
        <w:t>시간축</w:t>
      </w:r>
      <w:proofErr w:type="spellEnd"/>
      <w:r>
        <w:t xml:space="preserve"> 한 줄로 보여준다 — 서류 이벤트(업로드·수정·제출)와 현실 이벤트(세관 반입·수리·반출, 선사 적재·출항·양하)</w:t>
      </w:r>
      <w:proofErr w:type="spellStart"/>
      <w:r>
        <w:t>를</w:t>
      </w:r>
      <w:proofErr w:type="spellEnd"/>
      <w:r>
        <w:t xml:space="preserve"> 같은 축에 배치하고, AI 판정(모순 경보)은 두 이벤트 사이를 연결하는 마커로 표시한다. "서류상 미인도 ↔ 세관 반출완료" 같은 모순이 시각적으로 한눈에 드러나는 것이 목적이다.</w:t>
      </w:r>
    </w:p>
    <w:p w14:paraId="3B4120D5" w14:textId="77777777" w:rsidR="00DB1471" w:rsidRDefault="00000000">
      <w:pPr>
        <w:pStyle w:val="a4"/>
        <w:numPr>
          <w:ilvl w:val="0"/>
          <w:numId w:val="2"/>
        </w:numPr>
        <w:spacing w:after="80" w:line="300" w:lineRule="auto"/>
      </w:pPr>
      <w:r>
        <w:t xml:space="preserve">S6 경보 센터(리스크 관제 화면): 심각도순 정렬된 경보 카드 목록. 각 카드는 모순 내용, 근거 이벤트 2건(서류측·현실측), AI 설명 요약을 표시하고, "정상 관행 처리"(L/G 발급 건 등) 버튼으로 </w:t>
      </w:r>
      <w:proofErr w:type="spellStart"/>
      <w:r>
        <w:t>오탐을</w:t>
      </w:r>
      <w:proofErr w:type="spellEnd"/>
      <w:r>
        <w:t xml:space="preserve"> 학습시킨다. 처리 이력은 피드백 데이터로 축적된다.</w:t>
      </w:r>
    </w:p>
    <w:p w14:paraId="630784CE" w14:textId="1AC62B7F" w:rsidR="00DB1471" w:rsidRDefault="00000000" w:rsidP="00521BC0">
      <w:pPr>
        <w:pStyle w:val="1"/>
        <w:spacing w:before="360" w:after="160"/>
      </w:pPr>
      <w:r>
        <w:rPr>
          <w:b/>
          <w:bCs/>
          <w:color w:val="000000"/>
          <w:sz w:val="30"/>
          <w:szCs w:val="30"/>
        </w:rPr>
        <w:t xml:space="preserve">7. </w:t>
      </w:r>
      <w:r w:rsidR="00521BC0">
        <w:rPr>
          <w:rFonts w:hint="eastAsia"/>
          <w:b/>
          <w:bCs/>
          <w:color w:val="000000"/>
          <w:sz w:val="30"/>
          <w:szCs w:val="30"/>
        </w:rPr>
        <w:t>팀 구성 및 역할</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5700"/>
      </w:tblGrid>
      <w:tr w:rsidR="00DB1471" w14:paraId="09F86025" w14:textId="77777777">
        <w:trPr>
          <w:cantSplit/>
          <w:tblHeader/>
        </w:trPr>
        <w:tc>
          <w:tcPr>
            <w:tcW w:w="2000" w:type="dxa"/>
            <w:shd w:val="clear" w:color="auto" w:fill="D9D9D9"/>
            <w:tcMar>
              <w:top w:w="60" w:type="dxa"/>
              <w:left w:w="100" w:type="dxa"/>
              <w:bottom w:w="60" w:type="dxa"/>
              <w:right w:w="100" w:type="dxa"/>
            </w:tcMar>
          </w:tcPr>
          <w:p w14:paraId="327EABA1" w14:textId="77777777" w:rsidR="00DB1471" w:rsidRDefault="00000000">
            <w:pPr>
              <w:jc w:val="center"/>
            </w:pPr>
            <w:r>
              <w:rPr>
                <w:b/>
                <w:bCs/>
                <w:color w:val="1A1A1A"/>
                <w:sz w:val="19"/>
                <w:szCs w:val="19"/>
              </w:rPr>
              <w:t>이름</w:t>
            </w:r>
          </w:p>
        </w:tc>
        <w:tc>
          <w:tcPr>
            <w:tcW w:w="2600" w:type="dxa"/>
            <w:shd w:val="clear" w:color="auto" w:fill="D9D9D9"/>
            <w:tcMar>
              <w:top w:w="60" w:type="dxa"/>
              <w:left w:w="100" w:type="dxa"/>
              <w:bottom w:w="60" w:type="dxa"/>
              <w:right w:w="100" w:type="dxa"/>
            </w:tcMar>
          </w:tcPr>
          <w:p w14:paraId="408AFC55" w14:textId="77777777" w:rsidR="00DB1471" w:rsidRDefault="00000000">
            <w:pPr>
              <w:jc w:val="center"/>
            </w:pPr>
            <w:r>
              <w:rPr>
                <w:b/>
                <w:bCs/>
                <w:color w:val="1A1A1A"/>
                <w:sz w:val="19"/>
                <w:szCs w:val="19"/>
              </w:rPr>
              <w:t>역할</w:t>
            </w:r>
          </w:p>
        </w:tc>
        <w:tc>
          <w:tcPr>
            <w:tcW w:w="5700" w:type="dxa"/>
            <w:shd w:val="clear" w:color="auto" w:fill="D9D9D9"/>
            <w:tcMar>
              <w:top w:w="60" w:type="dxa"/>
              <w:left w:w="100" w:type="dxa"/>
              <w:bottom w:w="60" w:type="dxa"/>
              <w:right w:w="100" w:type="dxa"/>
            </w:tcMar>
          </w:tcPr>
          <w:p w14:paraId="2EFF0F3D" w14:textId="21378AE2" w:rsidR="00DB1471" w:rsidRDefault="00000000">
            <w:pPr>
              <w:jc w:val="center"/>
            </w:pPr>
            <w:r>
              <w:rPr>
                <w:b/>
                <w:bCs/>
                <w:color w:val="1A1A1A"/>
                <w:sz w:val="19"/>
                <w:szCs w:val="19"/>
              </w:rPr>
              <w:t>담당 영역</w:t>
            </w:r>
            <w:r w:rsidR="00521BC0">
              <w:rPr>
                <w:rFonts w:hint="eastAsia"/>
                <w:b/>
                <w:bCs/>
                <w:color w:val="1A1A1A"/>
                <w:sz w:val="19"/>
                <w:szCs w:val="19"/>
              </w:rPr>
              <w:t xml:space="preserve"> (임시)</w:t>
            </w:r>
          </w:p>
        </w:tc>
      </w:tr>
      <w:tr w:rsidR="00DB1471" w14:paraId="064245C1" w14:textId="77777777">
        <w:trPr>
          <w:cantSplit/>
        </w:trPr>
        <w:tc>
          <w:tcPr>
            <w:tcW w:w="2000" w:type="dxa"/>
            <w:tcMar>
              <w:top w:w="60" w:type="dxa"/>
              <w:left w:w="100" w:type="dxa"/>
              <w:bottom w:w="60" w:type="dxa"/>
              <w:right w:w="100" w:type="dxa"/>
            </w:tcMar>
          </w:tcPr>
          <w:p w14:paraId="188D1BC6" w14:textId="77777777" w:rsidR="00DB1471" w:rsidRDefault="00000000">
            <w:proofErr w:type="spellStart"/>
            <w:r>
              <w:rPr>
                <w:color w:val="1A1A1A"/>
                <w:sz w:val="19"/>
                <w:szCs w:val="19"/>
              </w:rPr>
              <w:t>양다원</w:t>
            </w:r>
            <w:proofErr w:type="spellEnd"/>
          </w:p>
        </w:tc>
        <w:tc>
          <w:tcPr>
            <w:tcW w:w="2600" w:type="dxa"/>
            <w:tcMar>
              <w:top w:w="60" w:type="dxa"/>
              <w:left w:w="100" w:type="dxa"/>
              <w:bottom w:w="60" w:type="dxa"/>
              <w:right w:w="100" w:type="dxa"/>
            </w:tcMar>
          </w:tcPr>
          <w:p w14:paraId="786F3479" w14:textId="77777777" w:rsidR="00DB1471" w:rsidRDefault="00000000">
            <w:r>
              <w:rPr>
                <w:color w:val="1A1A1A"/>
                <w:sz w:val="19"/>
                <w:szCs w:val="19"/>
              </w:rPr>
              <w:t xml:space="preserve">PM / </w:t>
            </w:r>
            <w:proofErr w:type="spellStart"/>
            <w:r>
              <w:rPr>
                <w:color w:val="1A1A1A"/>
                <w:sz w:val="19"/>
                <w:szCs w:val="19"/>
              </w:rPr>
              <w:t>백엔드</w:t>
            </w:r>
            <w:proofErr w:type="spellEnd"/>
          </w:p>
        </w:tc>
        <w:tc>
          <w:tcPr>
            <w:tcW w:w="5700" w:type="dxa"/>
            <w:tcMar>
              <w:top w:w="60" w:type="dxa"/>
              <w:left w:w="100" w:type="dxa"/>
              <w:bottom w:w="60" w:type="dxa"/>
              <w:right w:w="100" w:type="dxa"/>
            </w:tcMar>
          </w:tcPr>
          <w:p w14:paraId="5D3CF2FA" w14:textId="77777777" w:rsidR="00DB1471" w:rsidRDefault="00000000">
            <w:r>
              <w:rPr>
                <w:color w:val="1A1A1A"/>
                <w:sz w:val="19"/>
                <w:szCs w:val="19"/>
              </w:rPr>
              <w:t>공유 척추(스키마·엔티티 해소), 하자 예측 모델(F3), 합성 데이터셋, 일정 관리</w:t>
            </w:r>
          </w:p>
        </w:tc>
      </w:tr>
      <w:tr w:rsidR="00DB1471" w14:paraId="389CB448" w14:textId="77777777">
        <w:trPr>
          <w:cantSplit/>
        </w:trPr>
        <w:tc>
          <w:tcPr>
            <w:tcW w:w="2000" w:type="dxa"/>
            <w:tcMar>
              <w:top w:w="60" w:type="dxa"/>
              <w:left w:w="100" w:type="dxa"/>
              <w:bottom w:w="60" w:type="dxa"/>
              <w:right w:w="100" w:type="dxa"/>
            </w:tcMar>
          </w:tcPr>
          <w:p w14:paraId="377AA3ED" w14:textId="77777777" w:rsidR="00DB1471" w:rsidRDefault="00000000">
            <w:proofErr w:type="spellStart"/>
            <w:r>
              <w:rPr>
                <w:color w:val="1A1A1A"/>
                <w:sz w:val="19"/>
                <w:szCs w:val="19"/>
              </w:rPr>
              <w:t>권효재</w:t>
            </w:r>
            <w:proofErr w:type="spellEnd"/>
          </w:p>
        </w:tc>
        <w:tc>
          <w:tcPr>
            <w:tcW w:w="2600" w:type="dxa"/>
            <w:tcMar>
              <w:top w:w="60" w:type="dxa"/>
              <w:left w:w="100" w:type="dxa"/>
              <w:bottom w:w="60" w:type="dxa"/>
              <w:right w:w="100" w:type="dxa"/>
            </w:tcMar>
          </w:tcPr>
          <w:p w14:paraId="76EF9861" w14:textId="77777777" w:rsidR="00DB1471" w:rsidRDefault="00000000">
            <w:proofErr w:type="spellStart"/>
            <w:r>
              <w:rPr>
                <w:color w:val="1A1A1A"/>
                <w:sz w:val="19"/>
                <w:szCs w:val="19"/>
              </w:rPr>
              <w:t>백엔드</w:t>
            </w:r>
            <w:proofErr w:type="spellEnd"/>
          </w:p>
        </w:tc>
        <w:tc>
          <w:tcPr>
            <w:tcW w:w="5700" w:type="dxa"/>
            <w:tcMar>
              <w:top w:w="60" w:type="dxa"/>
              <w:left w:w="100" w:type="dxa"/>
              <w:bottom w:w="60" w:type="dxa"/>
              <w:right w:w="100" w:type="dxa"/>
            </w:tcMar>
          </w:tcPr>
          <w:p w14:paraId="60B5C6E9" w14:textId="77777777" w:rsidR="00DB1471" w:rsidRDefault="00000000">
            <w:r>
              <w:rPr>
                <w:color w:val="1A1A1A"/>
                <w:sz w:val="19"/>
                <w:szCs w:val="19"/>
              </w:rPr>
              <w:t>현실 어댑터(UNI-PASS·DCSA T&amp;T), 모순 경보(F6), 보안·인증</w:t>
            </w:r>
          </w:p>
        </w:tc>
      </w:tr>
      <w:tr w:rsidR="00DB1471" w14:paraId="30A8FAA9" w14:textId="77777777">
        <w:trPr>
          <w:cantSplit/>
        </w:trPr>
        <w:tc>
          <w:tcPr>
            <w:tcW w:w="2000" w:type="dxa"/>
            <w:tcMar>
              <w:top w:w="60" w:type="dxa"/>
              <w:left w:w="100" w:type="dxa"/>
              <w:bottom w:w="60" w:type="dxa"/>
              <w:right w:w="100" w:type="dxa"/>
            </w:tcMar>
          </w:tcPr>
          <w:p w14:paraId="6EBD0D9D" w14:textId="77777777" w:rsidR="00DB1471" w:rsidRDefault="00000000">
            <w:r>
              <w:rPr>
                <w:color w:val="1A1A1A"/>
                <w:sz w:val="19"/>
                <w:szCs w:val="19"/>
              </w:rPr>
              <w:t>김민지</w:t>
            </w:r>
          </w:p>
        </w:tc>
        <w:tc>
          <w:tcPr>
            <w:tcW w:w="2600" w:type="dxa"/>
            <w:tcMar>
              <w:top w:w="60" w:type="dxa"/>
              <w:left w:w="100" w:type="dxa"/>
              <w:bottom w:w="60" w:type="dxa"/>
              <w:right w:w="100" w:type="dxa"/>
            </w:tcMar>
          </w:tcPr>
          <w:p w14:paraId="65C0299B" w14:textId="77777777" w:rsidR="00DB1471" w:rsidRDefault="00000000">
            <w:proofErr w:type="spellStart"/>
            <w:r>
              <w:rPr>
                <w:color w:val="1A1A1A"/>
                <w:sz w:val="19"/>
                <w:szCs w:val="19"/>
              </w:rPr>
              <w:t>프론트엔드</w:t>
            </w:r>
            <w:proofErr w:type="spellEnd"/>
          </w:p>
        </w:tc>
        <w:tc>
          <w:tcPr>
            <w:tcW w:w="5700" w:type="dxa"/>
            <w:tcMar>
              <w:top w:w="60" w:type="dxa"/>
              <w:left w:w="100" w:type="dxa"/>
              <w:bottom w:w="60" w:type="dxa"/>
              <w:right w:w="100" w:type="dxa"/>
            </w:tcMar>
          </w:tcPr>
          <w:p w14:paraId="18091CF7" w14:textId="77777777" w:rsidR="00DB1471" w:rsidRDefault="00000000">
            <w:r>
              <w:rPr>
                <w:color w:val="1A1A1A"/>
                <w:sz w:val="19"/>
                <w:szCs w:val="19"/>
              </w:rPr>
              <w:t>검증 타임라인·경보 센터·분석 리포트 뷰(F4), i18n</w:t>
            </w:r>
          </w:p>
        </w:tc>
      </w:tr>
      <w:tr w:rsidR="00DB1471" w14:paraId="61677276" w14:textId="77777777">
        <w:trPr>
          <w:cantSplit/>
        </w:trPr>
        <w:tc>
          <w:tcPr>
            <w:tcW w:w="2000" w:type="dxa"/>
            <w:tcMar>
              <w:top w:w="60" w:type="dxa"/>
              <w:left w:w="100" w:type="dxa"/>
              <w:bottom w:w="60" w:type="dxa"/>
              <w:right w:w="100" w:type="dxa"/>
            </w:tcMar>
          </w:tcPr>
          <w:p w14:paraId="5DA4F172" w14:textId="77777777" w:rsidR="00DB1471" w:rsidRDefault="00000000">
            <w:r>
              <w:rPr>
                <w:color w:val="1A1A1A"/>
                <w:sz w:val="19"/>
                <w:szCs w:val="19"/>
              </w:rPr>
              <w:t>김태훈</w:t>
            </w:r>
          </w:p>
        </w:tc>
        <w:tc>
          <w:tcPr>
            <w:tcW w:w="2600" w:type="dxa"/>
            <w:tcMar>
              <w:top w:w="60" w:type="dxa"/>
              <w:left w:w="100" w:type="dxa"/>
              <w:bottom w:w="60" w:type="dxa"/>
              <w:right w:w="100" w:type="dxa"/>
            </w:tcMar>
          </w:tcPr>
          <w:p w14:paraId="1BCF8A44" w14:textId="77777777" w:rsidR="00DB1471" w:rsidRDefault="00000000">
            <w:proofErr w:type="spellStart"/>
            <w:r>
              <w:rPr>
                <w:color w:val="1A1A1A"/>
                <w:sz w:val="19"/>
                <w:szCs w:val="19"/>
              </w:rPr>
              <w:t>프론트엔드</w:t>
            </w:r>
            <w:proofErr w:type="spellEnd"/>
          </w:p>
        </w:tc>
        <w:tc>
          <w:tcPr>
            <w:tcW w:w="5700" w:type="dxa"/>
            <w:tcMar>
              <w:top w:w="60" w:type="dxa"/>
              <w:left w:w="100" w:type="dxa"/>
              <w:bottom w:w="60" w:type="dxa"/>
              <w:right w:w="100" w:type="dxa"/>
            </w:tcMar>
          </w:tcPr>
          <w:p w14:paraId="03F8231B" w14:textId="77777777" w:rsidR="00DB1471" w:rsidRDefault="00000000">
            <w:r>
              <w:rPr>
                <w:color w:val="1A1A1A"/>
                <w:sz w:val="19"/>
                <w:szCs w:val="19"/>
              </w:rPr>
              <w:t xml:space="preserve">초안 편집기(F1)·용어 교정 UI(F2)·정정 영향 UI(F5)·Q&amp;A </w:t>
            </w:r>
            <w:proofErr w:type="spellStart"/>
            <w:r>
              <w:rPr>
                <w:color w:val="1A1A1A"/>
                <w:sz w:val="19"/>
                <w:szCs w:val="19"/>
              </w:rPr>
              <w:t>챗</w:t>
            </w:r>
            <w:proofErr w:type="spellEnd"/>
            <w:r>
              <w:rPr>
                <w:color w:val="1A1A1A"/>
                <w:sz w:val="19"/>
                <w:szCs w:val="19"/>
              </w:rPr>
              <w:t>(F7)</w:t>
            </w:r>
          </w:p>
        </w:tc>
      </w:tr>
    </w:tbl>
    <w:p w14:paraId="589F06C9" w14:textId="77777777" w:rsidR="00DB1471" w:rsidRDefault="00000000">
      <w:pPr>
        <w:pStyle w:val="1"/>
        <w:spacing w:before="360" w:after="160"/>
      </w:pPr>
      <w:r>
        <w:rPr>
          <w:b/>
          <w:bCs/>
          <w:color w:val="000000"/>
          <w:sz w:val="30"/>
          <w:szCs w:val="30"/>
        </w:rPr>
        <w:lastRenderedPageBreak/>
        <w:t>8. 기대 효과</w:t>
      </w:r>
    </w:p>
    <w:p w14:paraId="67D438C4" w14:textId="40653675" w:rsidR="00DB1471" w:rsidRDefault="00000000">
      <w:pPr>
        <w:pStyle w:val="2"/>
        <w:spacing w:before="240" w:after="120"/>
      </w:pPr>
      <w:r>
        <w:rPr>
          <w:b/>
          <w:bCs/>
          <w:color w:val="262626"/>
          <w:sz w:val="24"/>
          <w:szCs w:val="24"/>
        </w:rPr>
        <w:t>8.1 정량 목표</w:t>
      </w:r>
    </w:p>
    <w:p w14:paraId="539298AF" w14:textId="77777777" w:rsidR="00DB1471" w:rsidRDefault="00000000">
      <w:pPr>
        <w:pStyle w:val="a4"/>
        <w:numPr>
          <w:ilvl w:val="0"/>
          <w:numId w:val="2"/>
        </w:numPr>
        <w:spacing w:after="80" w:line="300" w:lineRule="auto"/>
      </w:pPr>
      <w:r>
        <w:t xml:space="preserve">하자 사전 검출: 합성 </w:t>
      </w:r>
      <w:proofErr w:type="spellStart"/>
      <w:r>
        <w:t>검증셋</w:t>
      </w:r>
      <w:proofErr w:type="spellEnd"/>
      <w:r>
        <w:t xml:space="preserve"> 기준 주입 하자 검출 F1-score 0.85 이상, 사전 예측 적용 시 최종 </w:t>
      </w:r>
      <w:proofErr w:type="spellStart"/>
      <w:r>
        <w:t>하자율</w:t>
      </w:r>
      <w:proofErr w:type="spellEnd"/>
      <w:r>
        <w:t xml:space="preserve"> </w:t>
      </w:r>
      <w:proofErr w:type="spellStart"/>
      <w:r>
        <w:t>유의미</w:t>
      </w:r>
      <w:proofErr w:type="spellEnd"/>
      <w:r>
        <w:t xml:space="preserve"> 감소(논문 핵심 실험)</w:t>
      </w:r>
    </w:p>
    <w:p w14:paraId="39F8577A" w14:textId="77777777" w:rsidR="00DB1471" w:rsidRDefault="00000000">
      <w:pPr>
        <w:pStyle w:val="a4"/>
        <w:numPr>
          <w:ilvl w:val="0"/>
          <w:numId w:val="2"/>
        </w:numPr>
        <w:spacing w:after="80" w:line="300" w:lineRule="auto"/>
      </w:pPr>
      <w:r>
        <w:t>작성 시간 단축: 수작업 대비 서류 작성·검토 시간 70% 이상 단축(</w:t>
      </w:r>
      <w:proofErr w:type="spellStart"/>
      <w:r>
        <w:t>인테이크</w:t>
      </w:r>
      <w:proofErr w:type="spellEnd"/>
      <w:r>
        <w:t>+용어 교정+리포트 자동화)</w:t>
      </w:r>
    </w:p>
    <w:p w14:paraId="0740BE5D" w14:textId="77777777" w:rsidR="00DB1471" w:rsidRDefault="00000000">
      <w:pPr>
        <w:pStyle w:val="a4"/>
        <w:numPr>
          <w:ilvl w:val="0"/>
          <w:numId w:val="2"/>
        </w:numPr>
        <w:spacing w:after="80" w:line="300" w:lineRule="auto"/>
      </w:pPr>
      <w:r>
        <w:t>현실 모순 탐지: 주입 시나리오 기준 시간역설·수량 불일치 탐지 정밀도/</w:t>
      </w:r>
      <w:proofErr w:type="spellStart"/>
      <w:r>
        <w:t>재현율</w:t>
      </w:r>
      <w:proofErr w:type="spellEnd"/>
      <w:r>
        <w:t xml:space="preserve"> 측정 및 </w:t>
      </w:r>
      <w:proofErr w:type="spellStart"/>
      <w:r>
        <w:t>오탐률</w:t>
      </w:r>
      <w:proofErr w:type="spellEnd"/>
      <w:r>
        <w:t xml:space="preserve"> 관리(정상 관행 필터 적용)</w:t>
      </w:r>
    </w:p>
    <w:p w14:paraId="5D000002" w14:textId="77777777" w:rsidR="00DB1471" w:rsidRDefault="00000000">
      <w:pPr>
        <w:pStyle w:val="a4"/>
        <w:numPr>
          <w:ilvl w:val="0"/>
          <w:numId w:val="2"/>
        </w:numPr>
        <w:spacing w:after="80" w:line="300" w:lineRule="auto"/>
      </w:pPr>
      <w:r>
        <w:t>위 세 목표의 베이스라인·측정 방법·성공 판정 기준은 10.4에서 정의하며, 측정의 기반이 되는 합성 데이터셋의 구축 방법론은 10.3에 기술한다.</w:t>
      </w:r>
    </w:p>
    <w:p w14:paraId="59D39D7F" w14:textId="77777777" w:rsidR="00DB1471" w:rsidRDefault="00000000">
      <w:pPr>
        <w:pStyle w:val="2"/>
        <w:spacing w:before="240" w:after="120"/>
      </w:pPr>
      <w:r>
        <w:rPr>
          <w:b/>
          <w:bCs/>
          <w:color w:val="262626"/>
          <w:sz w:val="24"/>
          <w:szCs w:val="24"/>
        </w:rPr>
        <w:t>8.2 정성 효과</w:t>
      </w:r>
    </w:p>
    <w:p w14:paraId="264DF551" w14:textId="77777777" w:rsidR="00DB1471" w:rsidRDefault="00000000">
      <w:pPr>
        <w:pStyle w:val="a4"/>
        <w:numPr>
          <w:ilvl w:val="0"/>
          <w:numId w:val="2"/>
        </w:numPr>
        <w:spacing w:after="80" w:line="300" w:lineRule="auto"/>
      </w:pPr>
      <w:r>
        <w:t xml:space="preserve">실무자: 반복 대조 작업에서 해방, 하자 </w:t>
      </w:r>
      <w:proofErr w:type="spellStart"/>
      <w:r>
        <w:t>재제출</w:t>
      </w:r>
      <w:proofErr w:type="spellEnd"/>
      <w:r>
        <w:t xml:space="preserve"> 루프 제거, 표준 용어 학습 효과</w:t>
      </w:r>
    </w:p>
    <w:p w14:paraId="17C8F8A6" w14:textId="77777777" w:rsidR="00DB1471" w:rsidRDefault="00000000">
      <w:pPr>
        <w:pStyle w:val="a4"/>
        <w:numPr>
          <w:ilvl w:val="0"/>
          <w:numId w:val="2"/>
        </w:numPr>
        <w:spacing w:after="80" w:line="300" w:lineRule="auto"/>
      </w:pPr>
      <w:r>
        <w:t xml:space="preserve">산업: e-B/L 전환기에 종이·전자 모두를 검증하는 다리 역할, </w:t>
      </w:r>
      <w:proofErr w:type="spellStart"/>
      <w:r>
        <w:t>폐쇄망</w:t>
      </w:r>
      <w:proofErr w:type="spellEnd"/>
      <w:r>
        <w:t xml:space="preserve"> 시장(은행·공공)</w:t>
      </w:r>
      <w:proofErr w:type="spellStart"/>
      <w:r>
        <w:t>에</w:t>
      </w:r>
      <w:proofErr w:type="spellEnd"/>
      <w:r>
        <w:t xml:space="preserve"> 국산 AI 검증 도구 제시</w:t>
      </w:r>
    </w:p>
    <w:p w14:paraId="13F7B214" w14:textId="77777777" w:rsidR="00DB1471" w:rsidRDefault="00000000">
      <w:pPr>
        <w:pStyle w:val="a4"/>
        <w:numPr>
          <w:ilvl w:val="0"/>
          <w:numId w:val="2"/>
        </w:numPr>
        <w:spacing w:after="80" w:line="300" w:lineRule="auto"/>
      </w:pPr>
      <w:r>
        <w:t>학술: "제출 전 예측이 하자율에 미치는 영향"의 정량 결과 확보 — 관련 논문·경진대회 출품 기반</w:t>
      </w:r>
    </w:p>
    <w:p w14:paraId="077B5EDF" w14:textId="77777777" w:rsidR="00521BC0" w:rsidRDefault="00521BC0">
      <w:pPr>
        <w:widowControl/>
        <w:wordWrap/>
        <w:autoSpaceDE/>
        <w:autoSpaceDN/>
        <w:rPr>
          <w:b/>
          <w:bCs/>
          <w:color w:val="000000"/>
          <w:sz w:val="30"/>
          <w:szCs w:val="30"/>
        </w:rPr>
      </w:pPr>
      <w:r>
        <w:rPr>
          <w:b/>
          <w:bCs/>
          <w:color w:val="000000"/>
          <w:sz w:val="30"/>
          <w:szCs w:val="30"/>
        </w:rPr>
        <w:br w:type="page"/>
      </w:r>
    </w:p>
    <w:p w14:paraId="20775E78" w14:textId="05E6EF6A" w:rsidR="00DB1471" w:rsidRDefault="00000000">
      <w:pPr>
        <w:pStyle w:val="1"/>
        <w:spacing w:before="360" w:after="160"/>
      </w:pPr>
      <w:r>
        <w:rPr>
          <w:b/>
          <w:bCs/>
          <w:color w:val="000000"/>
          <w:sz w:val="30"/>
          <w:szCs w:val="30"/>
        </w:rPr>
        <w:lastRenderedPageBreak/>
        <w:t>9. 리스크 및 대응 방안</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400"/>
        <w:gridCol w:w="3600"/>
      </w:tblGrid>
      <w:tr w:rsidR="00DB1471" w14:paraId="074AD14E" w14:textId="77777777">
        <w:trPr>
          <w:cantSplit/>
          <w:tblHeader/>
        </w:trPr>
        <w:tc>
          <w:tcPr>
            <w:tcW w:w="3300" w:type="dxa"/>
            <w:shd w:val="clear" w:color="auto" w:fill="D9D9D9"/>
            <w:tcMar>
              <w:top w:w="60" w:type="dxa"/>
              <w:left w:w="100" w:type="dxa"/>
              <w:bottom w:w="60" w:type="dxa"/>
              <w:right w:w="100" w:type="dxa"/>
            </w:tcMar>
          </w:tcPr>
          <w:p w14:paraId="1E6FD3B9" w14:textId="77777777" w:rsidR="00DB1471" w:rsidRDefault="00000000">
            <w:pPr>
              <w:jc w:val="center"/>
            </w:pPr>
            <w:r>
              <w:rPr>
                <w:b/>
                <w:bCs/>
                <w:color w:val="1A1A1A"/>
                <w:sz w:val="19"/>
                <w:szCs w:val="19"/>
              </w:rPr>
              <w:t>리스크</w:t>
            </w:r>
          </w:p>
        </w:tc>
        <w:tc>
          <w:tcPr>
            <w:tcW w:w="3400" w:type="dxa"/>
            <w:shd w:val="clear" w:color="auto" w:fill="D9D9D9"/>
            <w:tcMar>
              <w:top w:w="60" w:type="dxa"/>
              <w:left w:w="100" w:type="dxa"/>
              <w:bottom w:w="60" w:type="dxa"/>
              <w:right w:w="100" w:type="dxa"/>
            </w:tcMar>
          </w:tcPr>
          <w:p w14:paraId="431A278A" w14:textId="77777777" w:rsidR="00DB1471" w:rsidRDefault="00000000">
            <w:pPr>
              <w:jc w:val="center"/>
            </w:pPr>
            <w:r>
              <w:rPr>
                <w:b/>
                <w:bCs/>
                <w:color w:val="1A1A1A"/>
                <w:sz w:val="19"/>
                <w:szCs w:val="19"/>
              </w:rPr>
              <w:t>내용</w:t>
            </w:r>
          </w:p>
        </w:tc>
        <w:tc>
          <w:tcPr>
            <w:tcW w:w="3600" w:type="dxa"/>
            <w:shd w:val="clear" w:color="auto" w:fill="D9D9D9"/>
            <w:tcMar>
              <w:top w:w="60" w:type="dxa"/>
              <w:left w:w="100" w:type="dxa"/>
              <w:bottom w:w="60" w:type="dxa"/>
              <w:right w:w="100" w:type="dxa"/>
            </w:tcMar>
          </w:tcPr>
          <w:p w14:paraId="5D6BAFF9" w14:textId="77777777" w:rsidR="00DB1471" w:rsidRDefault="00000000">
            <w:pPr>
              <w:jc w:val="center"/>
            </w:pPr>
            <w:r>
              <w:rPr>
                <w:b/>
                <w:bCs/>
                <w:color w:val="1A1A1A"/>
                <w:sz w:val="19"/>
                <w:szCs w:val="19"/>
              </w:rPr>
              <w:t>대응</w:t>
            </w:r>
          </w:p>
        </w:tc>
      </w:tr>
      <w:tr w:rsidR="00DB1471" w14:paraId="7FC30D57" w14:textId="77777777">
        <w:trPr>
          <w:cantSplit/>
        </w:trPr>
        <w:tc>
          <w:tcPr>
            <w:tcW w:w="3300" w:type="dxa"/>
            <w:tcMar>
              <w:top w:w="60" w:type="dxa"/>
              <w:left w:w="100" w:type="dxa"/>
              <w:bottom w:w="60" w:type="dxa"/>
              <w:right w:w="100" w:type="dxa"/>
            </w:tcMar>
          </w:tcPr>
          <w:p w14:paraId="5C4C5BC0" w14:textId="77777777" w:rsidR="00DB1471" w:rsidRDefault="00000000">
            <w:r>
              <w:rPr>
                <w:color w:val="1A1A1A"/>
                <w:sz w:val="19"/>
                <w:szCs w:val="19"/>
              </w:rPr>
              <w:t>실제 하자 라벨 데이터 부재</w:t>
            </w:r>
          </w:p>
        </w:tc>
        <w:tc>
          <w:tcPr>
            <w:tcW w:w="3400" w:type="dxa"/>
            <w:tcMar>
              <w:top w:w="60" w:type="dxa"/>
              <w:left w:w="100" w:type="dxa"/>
              <w:bottom w:w="60" w:type="dxa"/>
              <w:right w:w="100" w:type="dxa"/>
            </w:tcMar>
          </w:tcPr>
          <w:p w14:paraId="7868BA5A" w14:textId="77777777" w:rsidR="00DB1471" w:rsidRDefault="00000000">
            <w:r>
              <w:rPr>
                <w:color w:val="1A1A1A"/>
                <w:sz w:val="19"/>
                <w:szCs w:val="19"/>
              </w:rPr>
              <w:t>은행 심사 기록은 기밀로 확보 불가</w:t>
            </w:r>
          </w:p>
        </w:tc>
        <w:tc>
          <w:tcPr>
            <w:tcW w:w="3600" w:type="dxa"/>
            <w:tcMar>
              <w:top w:w="60" w:type="dxa"/>
              <w:left w:w="100" w:type="dxa"/>
              <w:bottom w:w="60" w:type="dxa"/>
              <w:right w:w="100" w:type="dxa"/>
            </w:tcMar>
          </w:tcPr>
          <w:p w14:paraId="64C1F439" w14:textId="77777777" w:rsidR="00DB1471" w:rsidRDefault="00000000">
            <w:r>
              <w:rPr>
                <w:color w:val="1A1A1A"/>
                <w:sz w:val="19"/>
                <w:szCs w:val="19"/>
              </w:rPr>
              <w:t>공개 하자 유형(ICC) 기반 합성 주입 + 멘토 기업 실무 검증 + 피드백 루프로 실전 라벨 점진 축적</w:t>
            </w:r>
          </w:p>
        </w:tc>
      </w:tr>
      <w:tr w:rsidR="00DB1471" w14:paraId="06B7547C" w14:textId="77777777">
        <w:trPr>
          <w:cantSplit/>
        </w:trPr>
        <w:tc>
          <w:tcPr>
            <w:tcW w:w="3300" w:type="dxa"/>
            <w:tcMar>
              <w:top w:w="60" w:type="dxa"/>
              <w:left w:w="100" w:type="dxa"/>
              <w:bottom w:w="60" w:type="dxa"/>
              <w:right w:w="100" w:type="dxa"/>
            </w:tcMar>
          </w:tcPr>
          <w:p w14:paraId="78E3AC40" w14:textId="77777777" w:rsidR="00DB1471" w:rsidRDefault="00000000">
            <w:r>
              <w:rPr>
                <w:color w:val="1A1A1A"/>
                <w:sz w:val="19"/>
                <w:szCs w:val="19"/>
              </w:rPr>
              <w:t xml:space="preserve">현실 대조 </w:t>
            </w:r>
            <w:proofErr w:type="spellStart"/>
            <w:r>
              <w:rPr>
                <w:color w:val="1A1A1A"/>
                <w:sz w:val="19"/>
                <w:szCs w:val="19"/>
              </w:rPr>
              <w:t>오탐</w:t>
            </w:r>
            <w:proofErr w:type="spellEnd"/>
          </w:p>
        </w:tc>
        <w:tc>
          <w:tcPr>
            <w:tcW w:w="3400" w:type="dxa"/>
            <w:tcMar>
              <w:top w:w="60" w:type="dxa"/>
              <w:left w:w="100" w:type="dxa"/>
              <w:bottom w:w="60" w:type="dxa"/>
              <w:right w:w="100" w:type="dxa"/>
            </w:tcMar>
          </w:tcPr>
          <w:p w14:paraId="515417CC" w14:textId="77777777" w:rsidR="00DB1471" w:rsidRDefault="00000000">
            <w:r>
              <w:rPr>
                <w:color w:val="1A1A1A"/>
                <w:sz w:val="19"/>
                <w:szCs w:val="19"/>
              </w:rPr>
              <w:t>L/G·텔렉스 릴리즈 등 정상 관행을 모순으로 오인 가능</w:t>
            </w:r>
          </w:p>
        </w:tc>
        <w:tc>
          <w:tcPr>
            <w:tcW w:w="3600" w:type="dxa"/>
            <w:tcMar>
              <w:top w:w="60" w:type="dxa"/>
              <w:left w:w="100" w:type="dxa"/>
              <w:bottom w:w="60" w:type="dxa"/>
              <w:right w:w="100" w:type="dxa"/>
            </w:tcMar>
          </w:tcPr>
          <w:p w14:paraId="2221D363" w14:textId="77777777" w:rsidR="00DB1471" w:rsidRDefault="00000000">
            <w:r>
              <w:rPr>
                <w:color w:val="1A1A1A"/>
                <w:sz w:val="19"/>
                <w:szCs w:val="19"/>
              </w:rPr>
              <w:t>정상 관행 필터 내장, 사용자 L/G 기록 입력 옵션, 심각도 보수적 산정</w:t>
            </w:r>
          </w:p>
        </w:tc>
      </w:tr>
      <w:tr w:rsidR="00DB1471" w14:paraId="2334FA71" w14:textId="77777777">
        <w:trPr>
          <w:cantSplit/>
        </w:trPr>
        <w:tc>
          <w:tcPr>
            <w:tcW w:w="3300" w:type="dxa"/>
            <w:tcMar>
              <w:top w:w="60" w:type="dxa"/>
              <w:left w:w="100" w:type="dxa"/>
              <w:bottom w:w="60" w:type="dxa"/>
              <w:right w:w="100" w:type="dxa"/>
            </w:tcMar>
          </w:tcPr>
          <w:p w14:paraId="4230D284" w14:textId="77777777" w:rsidR="00DB1471" w:rsidRDefault="00000000">
            <w:r>
              <w:rPr>
                <w:color w:val="1A1A1A"/>
                <w:sz w:val="19"/>
                <w:szCs w:val="19"/>
              </w:rPr>
              <w:t>외부 API 제약</w:t>
            </w:r>
          </w:p>
        </w:tc>
        <w:tc>
          <w:tcPr>
            <w:tcW w:w="3400" w:type="dxa"/>
            <w:tcMar>
              <w:top w:w="60" w:type="dxa"/>
              <w:left w:w="100" w:type="dxa"/>
              <w:bottom w:w="60" w:type="dxa"/>
              <w:right w:w="100" w:type="dxa"/>
            </w:tcMar>
          </w:tcPr>
          <w:p w14:paraId="6608F801" w14:textId="77777777" w:rsidR="00DB1471" w:rsidRDefault="00000000">
            <w:r>
              <w:rPr>
                <w:color w:val="1A1A1A"/>
                <w:sz w:val="19"/>
                <w:szCs w:val="19"/>
              </w:rPr>
              <w:t>UNI-PASS 호출 한도·선사 API 등록 지연 가능</w:t>
            </w:r>
          </w:p>
        </w:tc>
        <w:tc>
          <w:tcPr>
            <w:tcW w:w="3600" w:type="dxa"/>
            <w:tcMar>
              <w:top w:w="60" w:type="dxa"/>
              <w:left w:w="100" w:type="dxa"/>
              <w:bottom w:w="60" w:type="dxa"/>
              <w:right w:w="100" w:type="dxa"/>
            </w:tcMar>
          </w:tcPr>
          <w:p w14:paraId="011F2758" w14:textId="77777777" w:rsidR="00DB1471" w:rsidRDefault="00000000">
            <w:r>
              <w:rPr>
                <w:color w:val="1A1A1A"/>
                <w:sz w:val="19"/>
                <w:szCs w:val="19"/>
              </w:rPr>
              <w:t xml:space="preserve">배치 적재 설계, 데모는 </w:t>
            </w:r>
            <w:proofErr w:type="spellStart"/>
            <w:r>
              <w:rPr>
                <w:color w:val="1A1A1A"/>
                <w:sz w:val="19"/>
                <w:szCs w:val="19"/>
              </w:rPr>
              <w:t>샌드박스</w:t>
            </w:r>
            <w:proofErr w:type="spellEnd"/>
            <w:r>
              <w:rPr>
                <w:color w:val="1A1A1A"/>
                <w:sz w:val="19"/>
                <w:szCs w:val="19"/>
              </w:rPr>
              <w:t>·모의 데이터 병행</w:t>
            </w:r>
          </w:p>
        </w:tc>
      </w:tr>
      <w:tr w:rsidR="00DB1471" w14:paraId="242E4667" w14:textId="77777777">
        <w:trPr>
          <w:cantSplit/>
        </w:trPr>
        <w:tc>
          <w:tcPr>
            <w:tcW w:w="3300" w:type="dxa"/>
            <w:tcMar>
              <w:top w:w="60" w:type="dxa"/>
              <w:left w:w="100" w:type="dxa"/>
              <w:bottom w:w="60" w:type="dxa"/>
              <w:right w:w="100" w:type="dxa"/>
            </w:tcMar>
          </w:tcPr>
          <w:p w14:paraId="42787F9E" w14:textId="77777777" w:rsidR="00DB1471" w:rsidRDefault="00000000">
            <w:r>
              <w:rPr>
                <w:color w:val="1A1A1A"/>
                <w:sz w:val="19"/>
                <w:szCs w:val="19"/>
              </w:rPr>
              <w:t>경쟁사 기능 추가</w:t>
            </w:r>
          </w:p>
        </w:tc>
        <w:tc>
          <w:tcPr>
            <w:tcW w:w="3400" w:type="dxa"/>
            <w:tcMar>
              <w:top w:w="60" w:type="dxa"/>
              <w:left w:w="100" w:type="dxa"/>
              <w:bottom w:w="60" w:type="dxa"/>
              <w:right w:w="100" w:type="dxa"/>
            </w:tcMar>
          </w:tcPr>
          <w:p w14:paraId="23C4A914" w14:textId="77777777" w:rsidR="00DB1471" w:rsidRDefault="00000000">
            <w:proofErr w:type="spellStart"/>
            <w:r>
              <w:rPr>
                <w:color w:val="1A1A1A"/>
                <w:sz w:val="19"/>
                <w:szCs w:val="19"/>
              </w:rPr>
              <w:t>Raft·Traydstream</w:t>
            </w:r>
            <w:proofErr w:type="spellEnd"/>
            <w:r>
              <w:rPr>
                <w:color w:val="1A1A1A"/>
                <w:sz w:val="19"/>
                <w:szCs w:val="19"/>
              </w:rPr>
              <w:t xml:space="preserve"> 등이 유사 조합을 빠르게 추가할 가능성</w:t>
            </w:r>
          </w:p>
        </w:tc>
        <w:tc>
          <w:tcPr>
            <w:tcW w:w="3600" w:type="dxa"/>
            <w:tcMar>
              <w:top w:w="60" w:type="dxa"/>
              <w:left w:w="100" w:type="dxa"/>
              <w:bottom w:w="60" w:type="dxa"/>
              <w:right w:w="100" w:type="dxa"/>
            </w:tcMar>
          </w:tcPr>
          <w:p w14:paraId="4A9729E0" w14:textId="77777777" w:rsidR="00DB1471" w:rsidRDefault="00000000">
            <w:r>
              <w:rPr>
                <w:color w:val="1A1A1A"/>
                <w:sz w:val="19"/>
                <w:szCs w:val="19"/>
              </w:rPr>
              <w:t>피드백 데이터 축적(해자)·</w:t>
            </w:r>
            <w:proofErr w:type="spellStart"/>
            <w:r>
              <w:rPr>
                <w:color w:val="1A1A1A"/>
                <w:sz w:val="19"/>
                <w:szCs w:val="19"/>
              </w:rPr>
              <w:t>폐쇄망</w:t>
            </w:r>
            <w:proofErr w:type="spellEnd"/>
            <w:r>
              <w:rPr>
                <w:color w:val="1A1A1A"/>
                <w:sz w:val="19"/>
                <w:szCs w:val="19"/>
              </w:rPr>
              <w:t xml:space="preserve"> 프로파일·한국 특화로 차별화 유지, "확인되지 않음" 수준의 겸손한 novelty 표현</w:t>
            </w:r>
          </w:p>
        </w:tc>
      </w:tr>
      <w:tr w:rsidR="00DB1471" w14:paraId="327BB756" w14:textId="77777777">
        <w:trPr>
          <w:cantSplit/>
        </w:trPr>
        <w:tc>
          <w:tcPr>
            <w:tcW w:w="3300" w:type="dxa"/>
            <w:tcMar>
              <w:top w:w="60" w:type="dxa"/>
              <w:left w:w="100" w:type="dxa"/>
              <w:bottom w:w="60" w:type="dxa"/>
              <w:right w:w="100" w:type="dxa"/>
            </w:tcMar>
          </w:tcPr>
          <w:p w14:paraId="1E4F9099" w14:textId="77777777" w:rsidR="00DB1471" w:rsidRDefault="00000000">
            <w:r>
              <w:rPr>
                <w:color w:val="1A1A1A"/>
                <w:sz w:val="19"/>
                <w:szCs w:val="19"/>
              </w:rPr>
              <w:t>OCR 정확도 한계</w:t>
            </w:r>
          </w:p>
        </w:tc>
        <w:tc>
          <w:tcPr>
            <w:tcW w:w="3400" w:type="dxa"/>
            <w:tcMar>
              <w:top w:w="60" w:type="dxa"/>
              <w:left w:w="100" w:type="dxa"/>
              <w:bottom w:w="60" w:type="dxa"/>
              <w:right w:w="100" w:type="dxa"/>
            </w:tcMar>
          </w:tcPr>
          <w:p w14:paraId="6D6AF361" w14:textId="77777777" w:rsidR="00DB1471" w:rsidRDefault="00000000">
            <w:proofErr w:type="spellStart"/>
            <w:r>
              <w:rPr>
                <w:color w:val="1A1A1A"/>
                <w:sz w:val="19"/>
                <w:szCs w:val="19"/>
              </w:rPr>
              <w:t>저품질</w:t>
            </w:r>
            <w:proofErr w:type="spellEnd"/>
            <w:r>
              <w:rPr>
                <w:color w:val="1A1A1A"/>
                <w:sz w:val="19"/>
                <w:szCs w:val="19"/>
              </w:rPr>
              <w:t xml:space="preserve"> 스캔 서류의 추출 오류</w:t>
            </w:r>
          </w:p>
        </w:tc>
        <w:tc>
          <w:tcPr>
            <w:tcW w:w="3600" w:type="dxa"/>
            <w:tcMar>
              <w:top w:w="60" w:type="dxa"/>
              <w:left w:w="100" w:type="dxa"/>
              <w:bottom w:w="60" w:type="dxa"/>
              <w:right w:w="100" w:type="dxa"/>
            </w:tcMar>
          </w:tcPr>
          <w:p w14:paraId="3B07BA1D" w14:textId="77777777" w:rsidR="00DB1471" w:rsidRDefault="00000000">
            <w:r>
              <w:rPr>
                <w:color w:val="1A1A1A"/>
                <w:sz w:val="19"/>
                <w:szCs w:val="19"/>
              </w:rPr>
              <w:t>신뢰도 기반 휴먼 확인 라우팅(</w:t>
            </w:r>
            <w:proofErr w:type="spellStart"/>
            <w:r>
              <w:rPr>
                <w:color w:val="1A1A1A"/>
                <w:sz w:val="19"/>
                <w:szCs w:val="19"/>
              </w:rPr>
              <w:t>저신뢰</w:t>
            </w:r>
            <w:proofErr w:type="spellEnd"/>
            <w:r>
              <w:rPr>
                <w:color w:val="1A1A1A"/>
                <w:sz w:val="19"/>
                <w:szCs w:val="19"/>
              </w:rPr>
              <w:t xml:space="preserve"> 필드만 사람 확인)</w:t>
            </w:r>
          </w:p>
        </w:tc>
      </w:tr>
      <w:tr w:rsidR="00DB1471" w14:paraId="5E0FDEDE" w14:textId="77777777">
        <w:trPr>
          <w:cantSplit/>
        </w:trPr>
        <w:tc>
          <w:tcPr>
            <w:tcW w:w="3300" w:type="dxa"/>
            <w:tcMar>
              <w:top w:w="60" w:type="dxa"/>
              <w:left w:w="100" w:type="dxa"/>
              <w:bottom w:w="60" w:type="dxa"/>
              <w:right w:w="100" w:type="dxa"/>
            </w:tcMar>
          </w:tcPr>
          <w:p w14:paraId="4F353F0D" w14:textId="77777777" w:rsidR="00DB1471" w:rsidRDefault="00000000">
            <w:r>
              <w:rPr>
                <w:color w:val="1A1A1A"/>
                <w:sz w:val="19"/>
                <w:szCs w:val="19"/>
              </w:rPr>
              <w:t>데이터 보안·기밀성</w:t>
            </w:r>
          </w:p>
        </w:tc>
        <w:tc>
          <w:tcPr>
            <w:tcW w:w="3400" w:type="dxa"/>
            <w:tcMar>
              <w:top w:w="60" w:type="dxa"/>
              <w:left w:w="100" w:type="dxa"/>
              <w:bottom w:w="60" w:type="dxa"/>
              <w:right w:w="100" w:type="dxa"/>
            </w:tcMar>
          </w:tcPr>
          <w:p w14:paraId="48C0A346" w14:textId="77777777" w:rsidR="00DB1471" w:rsidRDefault="00000000">
            <w:r>
              <w:rPr>
                <w:color w:val="1A1A1A"/>
                <w:sz w:val="19"/>
                <w:szCs w:val="19"/>
              </w:rPr>
              <w:t>업로드 서류에 거래가격·거래처 등 기업 기밀 포함 — 유출 시 신뢰 상실</w:t>
            </w:r>
          </w:p>
        </w:tc>
        <w:tc>
          <w:tcPr>
            <w:tcW w:w="3600" w:type="dxa"/>
            <w:tcMar>
              <w:top w:w="60" w:type="dxa"/>
              <w:left w:w="100" w:type="dxa"/>
              <w:bottom w:w="60" w:type="dxa"/>
              <w:right w:w="100" w:type="dxa"/>
            </w:tcMar>
          </w:tcPr>
          <w:p w14:paraId="21448E32" w14:textId="77777777" w:rsidR="00DB1471" w:rsidRDefault="00000000">
            <w:r>
              <w:rPr>
                <w:color w:val="1A1A1A"/>
                <w:sz w:val="19"/>
                <w:szCs w:val="19"/>
              </w:rPr>
              <w:t xml:space="preserve">저장·전송 암호화(TLS/at-rest), </w:t>
            </w:r>
            <w:proofErr w:type="spellStart"/>
            <w:r>
              <w:rPr>
                <w:color w:val="1A1A1A"/>
                <w:sz w:val="19"/>
                <w:szCs w:val="19"/>
              </w:rPr>
              <w:t>테넌트별</w:t>
            </w:r>
            <w:proofErr w:type="spellEnd"/>
            <w:r>
              <w:rPr>
                <w:color w:val="1A1A1A"/>
                <w:sz w:val="19"/>
                <w:szCs w:val="19"/>
              </w:rPr>
              <w:t xml:space="preserve"> 데이터 격리, 보존·삭제 정책 명시, 학습 사용 시 비식별화 및 사용자 동의. 민감 고객은 </w:t>
            </w:r>
            <w:proofErr w:type="spellStart"/>
            <w:r>
              <w:rPr>
                <w:color w:val="1A1A1A"/>
                <w:sz w:val="19"/>
                <w:szCs w:val="19"/>
              </w:rPr>
              <w:t>폐쇄망</w:t>
            </w:r>
            <w:proofErr w:type="spellEnd"/>
            <w:r>
              <w:rPr>
                <w:color w:val="1A1A1A"/>
                <w:sz w:val="19"/>
                <w:szCs w:val="19"/>
              </w:rPr>
              <w:t xml:space="preserve"> </w:t>
            </w:r>
            <w:proofErr w:type="spellStart"/>
            <w:r>
              <w:rPr>
                <w:color w:val="1A1A1A"/>
                <w:sz w:val="19"/>
                <w:szCs w:val="19"/>
              </w:rPr>
              <w:t>온프레미스</w:t>
            </w:r>
            <w:proofErr w:type="spellEnd"/>
            <w:r>
              <w:rPr>
                <w:color w:val="1A1A1A"/>
                <w:sz w:val="19"/>
                <w:szCs w:val="19"/>
              </w:rPr>
              <w:t xml:space="preserve"> 프로파일로 데이터 외부 반출 자체를 차단</w:t>
            </w:r>
          </w:p>
        </w:tc>
      </w:tr>
    </w:tbl>
    <w:p w14:paraId="4D9CD12A" w14:textId="4BE74B6B" w:rsidR="00DB1471" w:rsidRDefault="00DB1471" w:rsidP="00521BC0">
      <w:pPr>
        <w:spacing w:after="120" w:line="300" w:lineRule="auto"/>
      </w:pPr>
    </w:p>
    <w:p w14:paraId="5D000003" w14:textId="77777777" w:rsidR="00DB1471" w:rsidRDefault="00000000">
      <w:pPr>
        <w:pStyle w:val="1"/>
        <w:spacing w:before="300" w:after="140"/>
      </w:pPr>
      <w:r>
        <w:rPr>
          <w:b/>
          <w:bCs/>
          <w:color w:val="262626"/>
          <w:sz w:val="28"/>
          <w:szCs w:val="28"/>
        </w:rPr>
        <w:t>10. 실행 범위 및 검증 설계</w:t>
      </w:r>
    </w:p>
    <w:p w14:paraId="5D000004" w14:textId="77777777" w:rsidR="00DB1471" w:rsidRDefault="00000000">
      <w:pPr>
        <w:spacing w:after="120" w:line="300" w:lineRule="auto"/>
      </w:pPr>
      <w:r>
        <w:rPr>
          <w:color w:val="1A1A1A"/>
        </w:rPr>
        <w:t>5장의 기능 명세는 제품이 도달해야 할 목표 상태를 기술한 것이다. 본 장은 4인(BE 2·FE 2)·3개월이라는 실제 제약 아래 무엇을 어디까지 만들 것인지(10.1), 통제 불가능한 외부 의존을 어떻게 다룰 것인지(10.2), 그리고 8장의 정량 목표를 어떤 데이터로 어떻게 측정할 것인지(10.3~10.4)를 확정한다. 명세와 실행 범위를 분리해 기술하는 이유는, 범위를 줄이더라도 설계의 골격은 남겨 이후 확장이 재설계가 아닌 추가가 되게 하기 위함이다.</w:t>
      </w:r>
    </w:p>
    <w:p w14:paraId="5D000005" w14:textId="77777777" w:rsidR="00DB1471" w:rsidRDefault="00000000">
      <w:pPr>
        <w:pStyle w:val="2"/>
        <w:spacing w:before="240" w:after="120"/>
      </w:pPr>
      <w:r>
        <w:rPr>
          <w:b/>
          <w:bCs/>
          <w:color w:val="262626"/>
          <w:sz w:val="24"/>
          <w:szCs w:val="24"/>
        </w:rPr>
        <w:t>10.1 구현 범위 컷라인</w:t>
      </w:r>
    </w:p>
    <w:p w14:paraId="5D000006" w14:textId="77777777" w:rsidR="00DB1471" w:rsidRDefault="00000000">
      <w:pPr>
        <w:spacing w:after="120" w:line="300" w:lineRule="auto"/>
      </w:pPr>
      <w:r>
        <w:rPr>
          <w:color w:val="1A1A1A"/>
        </w:rPr>
        <w:t>5장 전 기능을 동일한 깊이로 구현하는 것은 주어진 인원·기간으로 불가능하다. 따라서 각 항목을 ① 구현(동작하는 코드와 검증 결과까지), ② 설계(인터페이스·스키마·문서까지 확정하고 구현은 유보), ③ 범위 외(명세만 유지)로 구분한다. 차별화 축에 해당하는 기능은 축소하더라도 구조는 반드시 남긴다.</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4000"/>
        <w:gridCol w:w="2800"/>
      </w:tblGrid>
      <w:tr w:rsidR="00DB1471" w14:paraId="5D000007" w14:textId="77777777">
        <w:trPr>
          <w:cantSplit/>
          <w:tblHeader/>
        </w:trPr>
        <w:tc>
          <w:tcPr>
            <w:tcW w:w="2200" w:type="dxa"/>
            <w:shd w:val="clear" w:color="auto" w:fill="D9D9D9"/>
            <w:tcMar>
              <w:top w:w="60" w:type="dxa"/>
              <w:left w:w="100" w:type="dxa"/>
              <w:bottom w:w="60" w:type="dxa"/>
              <w:right w:w="100" w:type="dxa"/>
            </w:tcMar>
          </w:tcPr>
          <w:p w14:paraId="5D000008" w14:textId="77777777" w:rsidR="00DB1471" w:rsidRDefault="00000000">
            <w:pPr>
              <w:jc w:val="center"/>
            </w:pPr>
            <w:r>
              <w:rPr>
                <w:b/>
                <w:bCs/>
                <w:color w:val="1A1A1A"/>
                <w:sz w:val="19"/>
                <w:szCs w:val="19"/>
              </w:rPr>
              <w:lastRenderedPageBreak/>
              <w:t>항목</w:t>
            </w:r>
          </w:p>
        </w:tc>
        <w:tc>
          <w:tcPr>
            <w:tcW w:w="1300" w:type="dxa"/>
            <w:shd w:val="clear" w:color="auto" w:fill="D9D9D9"/>
            <w:tcMar>
              <w:top w:w="60" w:type="dxa"/>
              <w:left w:w="100" w:type="dxa"/>
              <w:bottom w:w="60" w:type="dxa"/>
              <w:right w:w="100" w:type="dxa"/>
            </w:tcMar>
          </w:tcPr>
          <w:p w14:paraId="5D000009" w14:textId="77777777" w:rsidR="00DB1471" w:rsidRDefault="00000000">
            <w:pPr>
              <w:jc w:val="center"/>
            </w:pPr>
            <w:r>
              <w:rPr>
                <w:b/>
                <w:bCs/>
                <w:color w:val="1A1A1A"/>
                <w:sz w:val="19"/>
                <w:szCs w:val="19"/>
              </w:rPr>
              <w:t>구분</w:t>
            </w:r>
          </w:p>
        </w:tc>
        <w:tc>
          <w:tcPr>
            <w:tcW w:w="4000" w:type="dxa"/>
            <w:shd w:val="clear" w:color="auto" w:fill="D9D9D9"/>
            <w:tcMar>
              <w:top w:w="60" w:type="dxa"/>
              <w:left w:w="100" w:type="dxa"/>
              <w:bottom w:w="60" w:type="dxa"/>
              <w:right w:w="100" w:type="dxa"/>
            </w:tcMar>
          </w:tcPr>
          <w:p w14:paraId="5D00000A" w14:textId="77777777" w:rsidR="00DB1471" w:rsidRDefault="00000000">
            <w:pPr>
              <w:jc w:val="center"/>
            </w:pPr>
            <w:r>
              <w:rPr>
                <w:b/>
                <w:bCs/>
                <w:color w:val="1A1A1A"/>
                <w:sz w:val="19"/>
                <w:szCs w:val="19"/>
              </w:rPr>
              <w:t>이번 기간 산출물</w:t>
            </w:r>
          </w:p>
        </w:tc>
        <w:tc>
          <w:tcPr>
            <w:tcW w:w="2800" w:type="dxa"/>
            <w:shd w:val="clear" w:color="auto" w:fill="D9D9D9"/>
            <w:tcMar>
              <w:top w:w="60" w:type="dxa"/>
              <w:left w:w="100" w:type="dxa"/>
              <w:bottom w:w="60" w:type="dxa"/>
              <w:right w:w="100" w:type="dxa"/>
            </w:tcMar>
          </w:tcPr>
          <w:p w14:paraId="5D00000B" w14:textId="77777777" w:rsidR="00DB1471" w:rsidRDefault="00000000">
            <w:pPr>
              <w:jc w:val="center"/>
            </w:pPr>
            <w:r>
              <w:rPr>
                <w:b/>
                <w:bCs/>
                <w:color w:val="1A1A1A"/>
                <w:sz w:val="19"/>
                <w:szCs w:val="19"/>
              </w:rPr>
              <w:t>판단 근거</w:t>
            </w:r>
          </w:p>
        </w:tc>
      </w:tr>
      <w:tr w:rsidR="00DB1471" w14:paraId="5D00000C" w14:textId="77777777">
        <w:trPr>
          <w:cantSplit/>
        </w:trPr>
        <w:tc>
          <w:tcPr>
            <w:tcW w:w="2200" w:type="dxa"/>
            <w:tcMar>
              <w:top w:w="60" w:type="dxa"/>
              <w:left w:w="100" w:type="dxa"/>
              <w:bottom w:w="60" w:type="dxa"/>
              <w:right w:w="100" w:type="dxa"/>
            </w:tcMar>
          </w:tcPr>
          <w:p w14:paraId="5D00000D" w14:textId="77777777" w:rsidR="00DB1471" w:rsidRDefault="00000000">
            <w:r>
              <w:rPr>
                <w:color w:val="1A1A1A"/>
                <w:sz w:val="19"/>
                <w:szCs w:val="19"/>
              </w:rPr>
              <w:t>F1 서류 인테이크</w:t>
            </w:r>
          </w:p>
        </w:tc>
        <w:tc>
          <w:tcPr>
            <w:tcW w:w="1300" w:type="dxa"/>
            <w:tcMar>
              <w:top w:w="60" w:type="dxa"/>
              <w:left w:w="100" w:type="dxa"/>
              <w:bottom w:w="60" w:type="dxa"/>
              <w:right w:w="100" w:type="dxa"/>
            </w:tcMar>
          </w:tcPr>
          <w:p w14:paraId="5D00000E" w14:textId="77777777" w:rsidR="00DB1471" w:rsidRDefault="00000000">
            <w:r>
              <w:rPr>
                <w:color w:val="1A1A1A"/>
                <w:sz w:val="19"/>
                <w:szCs w:val="19"/>
              </w:rPr>
              <w:t>구현</w:t>
            </w:r>
          </w:p>
        </w:tc>
        <w:tc>
          <w:tcPr>
            <w:tcW w:w="4000" w:type="dxa"/>
            <w:tcMar>
              <w:top w:w="60" w:type="dxa"/>
              <w:left w:w="100" w:type="dxa"/>
              <w:bottom w:w="60" w:type="dxa"/>
              <w:right w:w="100" w:type="dxa"/>
            </w:tcMar>
          </w:tcPr>
          <w:p w14:paraId="5D00000F" w14:textId="77777777" w:rsidR="00DB1471" w:rsidRDefault="00000000">
            <w:r>
              <w:rPr>
                <w:color w:val="1A1A1A"/>
                <w:sz w:val="19"/>
                <w:szCs w:val="19"/>
              </w:rPr>
              <w:t>텍스트 PDF·스캔 이미지·MT700 3개 경로 구현. 엑셀·이메일·DCSA JSON은 인터페이스만 정의</w:t>
            </w:r>
          </w:p>
        </w:tc>
        <w:tc>
          <w:tcPr>
            <w:tcW w:w="2800" w:type="dxa"/>
            <w:tcMar>
              <w:top w:w="60" w:type="dxa"/>
              <w:left w:w="100" w:type="dxa"/>
              <w:bottom w:w="60" w:type="dxa"/>
              <w:right w:w="100" w:type="dxa"/>
            </w:tcMar>
          </w:tcPr>
          <w:p w14:paraId="5D000010" w14:textId="77777777" w:rsidR="00DB1471" w:rsidRDefault="00000000">
            <w:r>
              <w:rPr>
                <w:color w:val="1A1A1A"/>
                <w:sz w:val="19"/>
                <w:szCs w:val="19"/>
              </w:rPr>
              <w:t>입력 경로마다 파서 비용이 선형 증가. 평가와 시연에 필요한 3종으로 축소</w:t>
            </w:r>
          </w:p>
        </w:tc>
      </w:tr>
      <w:tr w:rsidR="00DB1471" w14:paraId="5D000011" w14:textId="77777777">
        <w:trPr>
          <w:cantSplit/>
        </w:trPr>
        <w:tc>
          <w:tcPr>
            <w:tcW w:w="2200" w:type="dxa"/>
            <w:tcMar>
              <w:top w:w="60" w:type="dxa"/>
              <w:left w:w="100" w:type="dxa"/>
              <w:bottom w:w="60" w:type="dxa"/>
              <w:right w:w="100" w:type="dxa"/>
            </w:tcMar>
          </w:tcPr>
          <w:p w14:paraId="5D000012" w14:textId="77777777" w:rsidR="00DB1471" w:rsidRDefault="00000000">
            <w:r>
              <w:rPr>
                <w:color w:val="1A1A1A"/>
                <w:sz w:val="19"/>
                <w:szCs w:val="19"/>
              </w:rPr>
              <w:t>F2 표준 용어 교정</w:t>
            </w:r>
          </w:p>
        </w:tc>
        <w:tc>
          <w:tcPr>
            <w:tcW w:w="1300" w:type="dxa"/>
            <w:tcMar>
              <w:top w:w="60" w:type="dxa"/>
              <w:left w:w="100" w:type="dxa"/>
              <w:bottom w:w="60" w:type="dxa"/>
              <w:right w:w="100" w:type="dxa"/>
            </w:tcMar>
          </w:tcPr>
          <w:p w14:paraId="5D000013" w14:textId="77777777" w:rsidR="00DB1471" w:rsidRDefault="00000000">
            <w:r>
              <w:rPr>
                <w:color w:val="1A1A1A"/>
                <w:sz w:val="19"/>
                <w:szCs w:val="19"/>
              </w:rPr>
              <w:t>구현</w:t>
            </w:r>
          </w:p>
        </w:tc>
        <w:tc>
          <w:tcPr>
            <w:tcW w:w="4000" w:type="dxa"/>
            <w:tcMar>
              <w:top w:w="60" w:type="dxa"/>
              <w:left w:w="100" w:type="dxa"/>
              <w:bottom w:w="60" w:type="dxa"/>
              <w:right w:w="100" w:type="dxa"/>
            </w:tcMar>
          </w:tcPr>
          <w:p w14:paraId="5D000014" w14:textId="77777777" w:rsidR="00DB1471" w:rsidRDefault="00000000">
            <w:r>
              <w:rPr>
                <w:color w:val="1A1A1A"/>
                <w:sz w:val="19"/>
                <w:szCs w:val="19"/>
              </w:rPr>
              <w:t>항구·단위·컨테이너 번호·관행 문구 4개 클래스 구현. 사전은 별칭 300건으로 시작</w:t>
            </w:r>
          </w:p>
        </w:tc>
        <w:tc>
          <w:tcPr>
            <w:tcW w:w="2800" w:type="dxa"/>
            <w:tcMar>
              <w:top w:w="60" w:type="dxa"/>
              <w:left w:w="100" w:type="dxa"/>
              <w:bottom w:w="60" w:type="dxa"/>
              <w:right w:w="100" w:type="dxa"/>
            </w:tcMar>
          </w:tcPr>
          <w:p w14:paraId="5D000015" w14:textId="77777777" w:rsidR="00DB1471" w:rsidRDefault="00000000">
            <w:r>
              <w:rPr>
                <w:color w:val="1A1A1A"/>
                <w:sz w:val="19"/>
                <w:szCs w:val="19"/>
              </w:rPr>
              <w:t>1,000건은 상용 목표치이며 초기 필수 규모가 아님. 클래스별 파이프라인이 동일하므로 확장은 데이터 추가로 해결</w:t>
            </w:r>
          </w:p>
        </w:tc>
      </w:tr>
      <w:tr w:rsidR="00DB1471" w14:paraId="5D000016" w14:textId="77777777">
        <w:trPr>
          <w:cantSplit/>
        </w:trPr>
        <w:tc>
          <w:tcPr>
            <w:tcW w:w="2200" w:type="dxa"/>
            <w:tcMar>
              <w:top w:w="60" w:type="dxa"/>
              <w:left w:w="100" w:type="dxa"/>
              <w:bottom w:w="60" w:type="dxa"/>
              <w:right w:w="100" w:type="dxa"/>
            </w:tcMar>
          </w:tcPr>
          <w:p w14:paraId="5D000017" w14:textId="77777777" w:rsidR="00DB1471" w:rsidRDefault="00000000">
            <w:r>
              <w:rPr>
                <w:color w:val="1A1A1A"/>
                <w:sz w:val="19"/>
                <w:szCs w:val="19"/>
              </w:rPr>
              <w:t>F3 룰엔진</w:t>
            </w:r>
          </w:p>
        </w:tc>
        <w:tc>
          <w:tcPr>
            <w:tcW w:w="1300" w:type="dxa"/>
            <w:tcMar>
              <w:top w:w="60" w:type="dxa"/>
              <w:left w:w="100" w:type="dxa"/>
              <w:bottom w:w="60" w:type="dxa"/>
              <w:right w:w="100" w:type="dxa"/>
            </w:tcMar>
          </w:tcPr>
          <w:p w14:paraId="5D000018" w14:textId="77777777" w:rsidR="00DB1471" w:rsidRDefault="00000000">
            <w:r>
              <w:rPr>
                <w:color w:val="1A1A1A"/>
                <w:sz w:val="19"/>
                <w:szCs w:val="19"/>
              </w:rPr>
              <w:t>구현</w:t>
            </w:r>
          </w:p>
        </w:tc>
        <w:tc>
          <w:tcPr>
            <w:tcW w:w="4000" w:type="dxa"/>
            <w:tcMar>
              <w:top w:w="60" w:type="dxa"/>
              <w:left w:w="100" w:type="dxa"/>
              <w:bottom w:w="60" w:type="dxa"/>
              <w:right w:w="100" w:type="dxa"/>
            </w:tcMar>
          </w:tcPr>
          <w:p w14:paraId="5D000019" w14:textId="77777777" w:rsidR="00DB1471" w:rsidRDefault="00000000">
            <w:r>
              <w:rPr>
                <w:color w:val="1A1A1A"/>
                <w:sz w:val="19"/>
                <w:szCs w:val="19"/>
              </w:rPr>
              <w:t>룰 40개(UCP600 계열 20 · L/C 조건 10 · 서류 간 정합성 10)</w:t>
            </w:r>
          </w:p>
        </w:tc>
        <w:tc>
          <w:tcPr>
            <w:tcW w:w="2800" w:type="dxa"/>
            <w:tcMar>
              <w:top w:w="60" w:type="dxa"/>
              <w:left w:w="100" w:type="dxa"/>
              <w:bottom w:w="60" w:type="dxa"/>
              <w:right w:w="100" w:type="dxa"/>
            </w:tcMar>
          </w:tcPr>
          <w:p w14:paraId="5D00001A" w14:textId="77777777" w:rsidR="00DB1471" w:rsidRDefault="00000000">
            <w:r>
              <w:rPr>
                <w:color w:val="1A1A1A"/>
                <w:sz w:val="19"/>
                <w:szCs w:val="19"/>
              </w:rPr>
              <w:t>평가에 중요한 것은 룰 개수가 아니라 대표 하자 유형의 커버리지. 40개로 주요 유형 확보</w:t>
            </w:r>
          </w:p>
        </w:tc>
      </w:tr>
      <w:tr w:rsidR="00DB1471" w14:paraId="5D00001B" w14:textId="77777777">
        <w:trPr>
          <w:cantSplit/>
        </w:trPr>
        <w:tc>
          <w:tcPr>
            <w:tcW w:w="2200" w:type="dxa"/>
            <w:tcMar>
              <w:top w:w="60" w:type="dxa"/>
              <w:left w:w="100" w:type="dxa"/>
              <w:bottom w:w="60" w:type="dxa"/>
              <w:right w:w="100" w:type="dxa"/>
            </w:tcMar>
          </w:tcPr>
          <w:p w14:paraId="5D00001C" w14:textId="77777777" w:rsidR="00DB1471" w:rsidRDefault="00000000">
            <w:r>
              <w:rPr>
                <w:color w:val="1A1A1A"/>
                <w:sz w:val="19"/>
                <w:szCs w:val="19"/>
              </w:rPr>
              <w:t>F3 예측 모델</w:t>
            </w:r>
          </w:p>
        </w:tc>
        <w:tc>
          <w:tcPr>
            <w:tcW w:w="1300" w:type="dxa"/>
            <w:tcMar>
              <w:top w:w="60" w:type="dxa"/>
              <w:left w:w="100" w:type="dxa"/>
              <w:bottom w:w="60" w:type="dxa"/>
              <w:right w:w="100" w:type="dxa"/>
            </w:tcMar>
          </w:tcPr>
          <w:p w14:paraId="5D00001D" w14:textId="77777777" w:rsidR="00DB1471" w:rsidRDefault="00000000">
            <w:r>
              <w:rPr>
                <w:color w:val="1A1A1A"/>
                <w:sz w:val="19"/>
                <w:szCs w:val="19"/>
              </w:rPr>
              <w:t>구현</w:t>
            </w:r>
          </w:p>
        </w:tc>
        <w:tc>
          <w:tcPr>
            <w:tcW w:w="4000" w:type="dxa"/>
            <w:tcMar>
              <w:top w:w="60" w:type="dxa"/>
              <w:left w:w="100" w:type="dxa"/>
              <w:bottom w:w="60" w:type="dxa"/>
              <w:right w:w="100" w:type="dxa"/>
            </w:tcMar>
          </w:tcPr>
          <w:p w14:paraId="5D00001E" w14:textId="77777777" w:rsidR="00DB1471" w:rsidRDefault="00000000">
            <w:r>
              <w:rPr>
                <w:color w:val="1A1A1A"/>
                <w:sz w:val="19"/>
                <w:szCs w:val="19"/>
              </w:rPr>
              <w:t>XGBoost 학습·확률 보정·SHAP 기여도까지 완결</w:t>
            </w:r>
          </w:p>
        </w:tc>
        <w:tc>
          <w:tcPr>
            <w:tcW w:w="2800" w:type="dxa"/>
            <w:tcMar>
              <w:top w:w="60" w:type="dxa"/>
              <w:left w:w="100" w:type="dxa"/>
              <w:bottom w:w="60" w:type="dxa"/>
              <w:right w:w="100" w:type="dxa"/>
            </w:tcMar>
          </w:tcPr>
          <w:p w14:paraId="5D00001F" w14:textId="77777777" w:rsidR="00DB1471" w:rsidRDefault="00000000">
            <w:r>
              <w:rPr>
                <w:color w:val="1A1A1A"/>
                <w:sz w:val="19"/>
                <w:szCs w:val="19"/>
              </w:rPr>
              <w:t>논문 핵심 실험의 대상이므로 축소 불가</w:t>
            </w:r>
          </w:p>
        </w:tc>
      </w:tr>
      <w:tr w:rsidR="00DB1471" w14:paraId="5D000020" w14:textId="77777777">
        <w:trPr>
          <w:cantSplit/>
        </w:trPr>
        <w:tc>
          <w:tcPr>
            <w:tcW w:w="2200" w:type="dxa"/>
            <w:tcMar>
              <w:top w:w="60" w:type="dxa"/>
              <w:left w:w="100" w:type="dxa"/>
              <w:bottom w:w="60" w:type="dxa"/>
              <w:right w:w="100" w:type="dxa"/>
            </w:tcMar>
          </w:tcPr>
          <w:p w14:paraId="5D000021" w14:textId="77777777" w:rsidR="00DB1471" w:rsidRDefault="00000000">
            <w:r>
              <w:rPr>
                <w:color w:val="1A1A1A"/>
                <w:sz w:val="19"/>
                <w:szCs w:val="19"/>
              </w:rPr>
              <w:t>F4 리포트</w:t>
            </w:r>
          </w:p>
        </w:tc>
        <w:tc>
          <w:tcPr>
            <w:tcW w:w="1300" w:type="dxa"/>
            <w:tcMar>
              <w:top w:w="60" w:type="dxa"/>
              <w:left w:w="100" w:type="dxa"/>
              <w:bottom w:w="60" w:type="dxa"/>
              <w:right w:w="100" w:type="dxa"/>
            </w:tcMar>
          </w:tcPr>
          <w:p w14:paraId="5D000022" w14:textId="77777777" w:rsidR="00DB1471" w:rsidRDefault="00000000">
            <w:r>
              <w:rPr>
                <w:color w:val="1A1A1A"/>
                <w:sz w:val="19"/>
                <w:szCs w:val="19"/>
              </w:rPr>
              <w:t>구현</w:t>
            </w:r>
          </w:p>
        </w:tc>
        <w:tc>
          <w:tcPr>
            <w:tcW w:w="4000" w:type="dxa"/>
            <w:tcMar>
              <w:top w:w="60" w:type="dxa"/>
              <w:left w:w="100" w:type="dxa"/>
              <w:bottom w:w="60" w:type="dxa"/>
              <w:right w:w="100" w:type="dxa"/>
            </w:tcMar>
          </w:tcPr>
          <w:p w14:paraId="5D000023" w14:textId="77777777" w:rsidR="00DB1471" w:rsidRDefault="00000000">
            <w:r>
              <w:rPr>
                <w:color w:val="1A1A1A"/>
                <w:sz w:val="19"/>
                <w:szCs w:val="19"/>
              </w:rPr>
              <w:t>화면 미리보기와 PDF 출력. 공유 링크·권한 제어는 제외</w:t>
            </w:r>
          </w:p>
        </w:tc>
        <w:tc>
          <w:tcPr>
            <w:tcW w:w="2800" w:type="dxa"/>
            <w:tcMar>
              <w:top w:w="60" w:type="dxa"/>
              <w:left w:w="100" w:type="dxa"/>
              <w:bottom w:w="60" w:type="dxa"/>
              <w:right w:w="100" w:type="dxa"/>
            </w:tcMar>
          </w:tcPr>
          <w:p w14:paraId="5D000024" w14:textId="77777777" w:rsidR="00DB1471" w:rsidRDefault="00000000">
            <w:r>
              <w:rPr>
                <w:color w:val="1A1A1A"/>
                <w:sz w:val="19"/>
                <w:szCs w:val="19"/>
              </w:rPr>
              <w:t>공유 기능은 검증 가치 대비 공수가 큼</w:t>
            </w:r>
          </w:p>
        </w:tc>
      </w:tr>
      <w:tr w:rsidR="00DB1471" w14:paraId="5D000025" w14:textId="77777777">
        <w:trPr>
          <w:cantSplit/>
        </w:trPr>
        <w:tc>
          <w:tcPr>
            <w:tcW w:w="2200" w:type="dxa"/>
            <w:tcMar>
              <w:top w:w="60" w:type="dxa"/>
              <w:left w:w="100" w:type="dxa"/>
              <w:bottom w:w="60" w:type="dxa"/>
              <w:right w:w="100" w:type="dxa"/>
            </w:tcMar>
          </w:tcPr>
          <w:p w14:paraId="5D000026" w14:textId="77777777" w:rsidR="00DB1471" w:rsidRDefault="00000000">
            <w:r>
              <w:rPr>
                <w:color w:val="1A1A1A"/>
                <w:sz w:val="19"/>
                <w:szCs w:val="19"/>
              </w:rPr>
              <w:t>F5 정정 영향분석</w:t>
            </w:r>
          </w:p>
        </w:tc>
        <w:tc>
          <w:tcPr>
            <w:tcW w:w="1300" w:type="dxa"/>
            <w:tcMar>
              <w:top w:w="60" w:type="dxa"/>
              <w:left w:w="100" w:type="dxa"/>
              <w:bottom w:w="60" w:type="dxa"/>
              <w:right w:w="100" w:type="dxa"/>
            </w:tcMar>
          </w:tcPr>
          <w:p w14:paraId="5D000027" w14:textId="77777777" w:rsidR="00DB1471" w:rsidRDefault="00000000">
            <w:r>
              <w:rPr>
                <w:color w:val="1A1A1A"/>
                <w:sz w:val="19"/>
                <w:szCs w:val="19"/>
              </w:rPr>
              <w:t>축소 구현</w:t>
            </w:r>
          </w:p>
        </w:tc>
        <w:tc>
          <w:tcPr>
            <w:tcW w:w="4000" w:type="dxa"/>
            <w:tcMar>
              <w:top w:w="60" w:type="dxa"/>
              <w:left w:w="100" w:type="dxa"/>
              <w:bottom w:w="60" w:type="dxa"/>
              <w:right w:w="100" w:type="dxa"/>
            </w:tcMar>
          </w:tcPr>
          <w:p w14:paraId="5D000028" w14:textId="77777777" w:rsidR="00DB1471" w:rsidRDefault="00000000">
            <w:r>
              <w:rPr>
                <w:color w:val="1A1A1A"/>
                <w:sz w:val="19"/>
                <w:szCs w:val="19"/>
              </w:rPr>
              <w:t>EQ·SUM·REF 3개 제약 유형, 탐색 깊이 2</w:t>
            </w:r>
          </w:p>
        </w:tc>
        <w:tc>
          <w:tcPr>
            <w:tcW w:w="2800" w:type="dxa"/>
            <w:tcMar>
              <w:top w:w="60" w:type="dxa"/>
              <w:left w:w="100" w:type="dxa"/>
              <w:bottom w:w="60" w:type="dxa"/>
              <w:right w:w="100" w:type="dxa"/>
            </w:tcMar>
          </w:tcPr>
          <w:p w14:paraId="5D000029" w14:textId="77777777" w:rsidR="00DB1471" w:rsidRDefault="00000000">
            <w:r>
              <w:rPr>
                <w:color w:val="1A1A1A"/>
                <w:sz w:val="19"/>
                <w:szCs w:val="19"/>
              </w:rPr>
              <w:t>차별화 축이므로 유지하되 제약 유형과 깊이를 줄여 그래프 역산이 동작함을 증명</w:t>
            </w:r>
          </w:p>
        </w:tc>
      </w:tr>
      <w:tr w:rsidR="00DB1471" w14:paraId="5D00002A" w14:textId="77777777">
        <w:trPr>
          <w:cantSplit/>
        </w:trPr>
        <w:tc>
          <w:tcPr>
            <w:tcW w:w="2200" w:type="dxa"/>
            <w:tcMar>
              <w:top w:w="60" w:type="dxa"/>
              <w:left w:w="100" w:type="dxa"/>
              <w:bottom w:w="60" w:type="dxa"/>
              <w:right w:w="100" w:type="dxa"/>
            </w:tcMar>
          </w:tcPr>
          <w:p w14:paraId="5D00002B" w14:textId="77777777" w:rsidR="00DB1471" w:rsidRDefault="00000000">
            <w:r>
              <w:rPr>
                <w:color w:val="1A1A1A"/>
                <w:sz w:val="19"/>
                <w:szCs w:val="19"/>
              </w:rPr>
              <w:t>F6 현실 대조</w:t>
            </w:r>
          </w:p>
        </w:tc>
        <w:tc>
          <w:tcPr>
            <w:tcW w:w="1300" w:type="dxa"/>
            <w:tcMar>
              <w:top w:w="60" w:type="dxa"/>
              <w:left w:w="100" w:type="dxa"/>
              <w:bottom w:w="60" w:type="dxa"/>
              <w:right w:w="100" w:type="dxa"/>
            </w:tcMar>
          </w:tcPr>
          <w:p w14:paraId="5D00002C" w14:textId="77777777" w:rsidR="00DB1471" w:rsidRDefault="00000000">
            <w:r>
              <w:rPr>
                <w:color w:val="1A1A1A"/>
                <w:sz w:val="19"/>
                <w:szCs w:val="19"/>
              </w:rPr>
              <w:t>축소 구현</w:t>
            </w:r>
          </w:p>
        </w:tc>
        <w:tc>
          <w:tcPr>
            <w:tcW w:w="4000" w:type="dxa"/>
            <w:tcMar>
              <w:top w:w="60" w:type="dxa"/>
              <w:left w:w="100" w:type="dxa"/>
              <w:bottom w:w="60" w:type="dxa"/>
              <w:right w:w="100" w:type="dxa"/>
            </w:tcMar>
          </w:tcPr>
          <w:p w14:paraId="5D00002D" w14:textId="77777777" w:rsidR="00DB1471" w:rsidRDefault="00000000">
            <w:r>
              <w:rPr>
                <w:color w:val="1A1A1A"/>
                <w:sz w:val="19"/>
                <w:szCs w:val="19"/>
              </w:rPr>
              <w:t>UNI-PASS 어댑터 1종 + 모순 룰 6개(C-TIME 3 · C-QTY 2 · C-REL 1). 이상탐지(Isolation Forest)는 설계만</w:t>
            </w:r>
          </w:p>
        </w:tc>
        <w:tc>
          <w:tcPr>
            <w:tcW w:w="2800" w:type="dxa"/>
            <w:tcMar>
              <w:top w:w="60" w:type="dxa"/>
              <w:left w:w="100" w:type="dxa"/>
              <w:bottom w:w="60" w:type="dxa"/>
              <w:right w:w="100" w:type="dxa"/>
            </w:tcMar>
          </w:tcPr>
          <w:p w14:paraId="5D00002E" w14:textId="77777777" w:rsidR="00DB1471" w:rsidRDefault="00000000">
            <w:r>
              <w:rPr>
                <w:color w:val="1A1A1A"/>
                <w:sz w:val="19"/>
                <w:szCs w:val="19"/>
              </w:rPr>
              <w:t>이상탐지는 정상 패턴 데이터가 충분히 쌓여야 의미가 있음. 초기에는 결정론 룰만으로 차별화 입증 가능</w:t>
            </w:r>
          </w:p>
        </w:tc>
      </w:tr>
      <w:tr w:rsidR="00DB1471" w14:paraId="5D00002F" w14:textId="77777777">
        <w:trPr>
          <w:cantSplit/>
        </w:trPr>
        <w:tc>
          <w:tcPr>
            <w:tcW w:w="2200" w:type="dxa"/>
            <w:tcMar>
              <w:top w:w="60" w:type="dxa"/>
              <w:left w:w="100" w:type="dxa"/>
              <w:bottom w:w="60" w:type="dxa"/>
              <w:right w:w="100" w:type="dxa"/>
            </w:tcMar>
          </w:tcPr>
          <w:p w14:paraId="5D000030" w14:textId="77777777" w:rsidR="00DB1471" w:rsidRDefault="00000000">
            <w:r>
              <w:rPr>
                <w:color w:val="1A1A1A"/>
                <w:sz w:val="19"/>
                <w:szCs w:val="19"/>
              </w:rPr>
              <w:t>F7 판정 설명</w:t>
            </w:r>
          </w:p>
        </w:tc>
        <w:tc>
          <w:tcPr>
            <w:tcW w:w="1300" w:type="dxa"/>
            <w:tcMar>
              <w:top w:w="60" w:type="dxa"/>
              <w:left w:w="100" w:type="dxa"/>
              <w:bottom w:w="60" w:type="dxa"/>
              <w:right w:w="100" w:type="dxa"/>
            </w:tcMar>
          </w:tcPr>
          <w:p w14:paraId="5D000031" w14:textId="77777777" w:rsidR="00DB1471" w:rsidRDefault="00000000">
            <w:r>
              <w:rPr>
                <w:color w:val="1A1A1A"/>
                <w:sz w:val="19"/>
                <w:szCs w:val="19"/>
              </w:rPr>
              <w:t>구현</w:t>
            </w:r>
          </w:p>
        </w:tc>
        <w:tc>
          <w:tcPr>
            <w:tcW w:w="4000" w:type="dxa"/>
            <w:tcMar>
              <w:top w:w="60" w:type="dxa"/>
              <w:left w:w="100" w:type="dxa"/>
              <w:bottom w:w="60" w:type="dxa"/>
              <w:right w:w="100" w:type="dxa"/>
            </w:tcMar>
          </w:tcPr>
          <w:p w14:paraId="5D000032" w14:textId="77777777" w:rsidR="00DB1471" w:rsidRDefault="00000000">
            <w:r>
              <w:rPr>
                <w:color w:val="1A1A1A"/>
                <w:sz w:val="19"/>
                <w:szCs w:val="19"/>
              </w:rPr>
              <w:t>인용 무결성 검사를 포함한 설명 생성</w:t>
            </w:r>
          </w:p>
        </w:tc>
        <w:tc>
          <w:tcPr>
            <w:tcW w:w="2800" w:type="dxa"/>
            <w:tcMar>
              <w:top w:w="60" w:type="dxa"/>
              <w:left w:w="100" w:type="dxa"/>
              <w:bottom w:w="60" w:type="dxa"/>
              <w:right w:w="100" w:type="dxa"/>
            </w:tcMar>
          </w:tcPr>
          <w:p w14:paraId="5D000033" w14:textId="77777777" w:rsidR="00DB1471" w:rsidRDefault="00000000">
            <w:r>
              <w:rPr>
                <w:color w:val="1A1A1A"/>
                <w:sz w:val="19"/>
                <w:szCs w:val="19"/>
              </w:rPr>
              <w:t>근거 제시는 제품 신뢰의 핵심이며 다른 기능의 가치를 드러내는 통로</w:t>
            </w:r>
          </w:p>
        </w:tc>
      </w:tr>
      <w:tr w:rsidR="00DB1471" w14:paraId="5D000034" w14:textId="77777777">
        <w:trPr>
          <w:cantSplit/>
        </w:trPr>
        <w:tc>
          <w:tcPr>
            <w:tcW w:w="2200" w:type="dxa"/>
            <w:tcMar>
              <w:top w:w="60" w:type="dxa"/>
              <w:left w:w="100" w:type="dxa"/>
              <w:bottom w:w="60" w:type="dxa"/>
              <w:right w:w="100" w:type="dxa"/>
            </w:tcMar>
          </w:tcPr>
          <w:p w14:paraId="5D000035" w14:textId="77777777" w:rsidR="00DB1471" w:rsidRDefault="00000000">
            <w:r>
              <w:rPr>
                <w:color w:val="1A1A1A"/>
                <w:sz w:val="19"/>
                <w:szCs w:val="19"/>
              </w:rPr>
              <w:t>F7 Q&amp;A 챗</w:t>
            </w:r>
          </w:p>
        </w:tc>
        <w:tc>
          <w:tcPr>
            <w:tcW w:w="1300" w:type="dxa"/>
            <w:tcMar>
              <w:top w:w="60" w:type="dxa"/>
              <w:left w:w="100" w:type="dxa"/>
              <w:bottom w:w="60" w:type="dxa"/>
              <w:right w:w="100" w:type="dxa"/>
            </w:tcMar>
          </w:tcPr>
          <w:p w14:paraId="5D000036" w14:textId="77777777" w:rsidR="00DB1471" w:rsidRDefault="00000000">
            <w:r>
              <w:rPr>
                <w:color w:val="1A1A1A"/>
                <w:sz w:val="19"/>
                <w:szCs w:val="19"/>
              </w:rPr>
              <w:t>설계</w:t>
            </w:r>
          </w:p>
        </w:tc>
        <w:tc>
          <w:tcPr>
            <w:tcW w:w="4000" w:type="dxa"/>
            <w:tcMar>
              <w:top w:w="60" w:type="dxa"/>
              <w:left w:w="100" w:type="dxa"/>
              <w:bottom w:w="60" w:type="dxa"/>
              <w:right w:w="100" w:type="dxa"/>
            </w:tcMar>
          </w:tcPr>
          <w:p w14:paraId="5D000037" w14:textId="77777777" w:rsidR="00DB1471" w:rsidRDefault="00000000">
            <w:r>
              <w:rPr>
                <w:color w:val="1A1A1A"/>
                <w:sz w:val="19"/>
                <w:szCs w:val="19"/>
              </w:rPr>
              <w:t>프롬프트·검색 범위·권한 필터 설계와 API 스펙 확정</w:t>
            </w:r>
          </w:p>
        </w:tc>
        <w:tc>
          <w:tcPr>
            <w:tcW w:w="2800" w:type="dxa"/>
            <w:tcMar>
              <w:top w:w="60" w:type="dxa"/>
              <w:left w:w="100" w:type="dxa"/>
              <w:bottom w:w="60" w:type="dxa"/>
              <w:right w:w="100" w:type="dxa"/>
            </w:tcMar>
          </w:tcPr>
          <w:p w14:paraId="5D000038" w14:textId="77777777" w:rsidR="00DB1471" w:rsidRDefault="00000000">
            <w:r>
              <w:rPr>
                <w:color w:val="1A1A1A"/>
                <w:sz w:val="19"/>
                <w:szCs w:val="19"/>
              </w:rPr>
              <w:t>현황·원인 2개 유형만으로도 시연은 가능하나 우선순위 후순위</w:t>
            </w:r>
          </w:p>
        </w:tc>
      </w:tr>
      <w:tr w:rsidR="00DB1471" w14:paraId="5D000039" w14:textId="77777777">
        <w:trPr>
          <w:cantSplit/>
        </w:trPr>
        <w:tc>
          <w:tcPr>
            <w:tcW w:w="2200" w:type="dxa"/>
            <w:tcMar>
              <w:top w:w="60" w:type="dxa"/>
              <w:left w:w="100" w:type="dxa"/>
              <w:bottom w:w="60" w:type="dxa"/>
              <w:right w:w="100" w:type="dxa"/>
            </w:tcMar>
          </w:tcPr>
          <w:p w14:paraId="5D00003A" w14:textId="77777777" w:rsidR="00DB1471" w:rsidRDefault="00000000">
            <w:r>
              <w:rPr>
                <w:color w:val="1A1A1A"/>
                <w:sz w:val="19"/>
                <w:szCs w:val="19"/>
              </w:rPr>
              <w:t>폐쇄망 온프레미스</w:t>
            </w:r>
          </w:p>
        </w:tc>
        <w:tc>
          <w:tcPr>
            <w:tcW w:w="1300" w:type="dxa"/>
            <w:tcMar>
              <w:top w:w="60" w:type="dxa"/>
              <w:left w:w="100" w:type="dxa"/>
              <w:bottom w:w="60" w:type="dxa"/>
              <w:right w:w="100" w:type="dxa"/>
            </w:tcMar>
          </w:tcPr>
          <w:p w14:paraId="5D00003B" w14:textId="77777777" w:rsidR="00DB1471" w:rsidRDefault="00000000">
            <w:r>
              <w:rPr>
                <w:color w:val="1A1A1A"/>
                <w:sz w:val="19"/>
                <w:szCs w:val="19"/>
              </w:rPr>
              <w:t>설계</w:t>
            </w:r>
          </w:p>
        </w:tc>
        <w:tc>
          <w:tcPr>
            <w:tcW w:w="4000" w:type="dxa"/>
            <w:tcMar>
              <w:top w:w="60" w:type="dxa"/>
              <w:left w:w="100" w:type="dxa"/>
              <w:bottom w:w="60" w:type="dxa"/>
              <w:right w:w="100" w:type="dxa"/>
            </w:tcMar>
          </w:tcPr>
          <w:p w14:paraId="5D00003C" w14:textId="77777777" w:rsidR="00DB1471" w:rsidRDefault="00000000">
            <w:r>
              <w:rPr>
                <w:color w:val="1A1A1A"/>
                <w:sz w:val="19"/>
                <w:szCs w:val="19"/>
              </w:rPr>
              <w:t>프로파일 분기 구조와 LLM 추상화 계층은 구현. 로컬 모델 1종의 동작 확인까지만 수행하고 성능은 보장하지 않음</w:t>
            </w:r>
          </w:p>
        </w:tc>
        <w:tc>
          <w:tcPr>
            <w:tcW w:w="2800" w:type="dxa"/>
            <w:tcMar>
              <w:top w:w="60" w:type="dxa"/>
              <w:left w:w="100" w:type="dxa"/>
              <w:bottom w:w="60" w:type="dxa"/>
              <w:right w:w="100" w:type="dxa"/>
            </w:tcMar>
          </w:tcPr>
          <w:p w14:paraId="5D00003D" w14:textId="77777777" w:rsidR="00DB1471" w:rsidRDefault="00000000">
            <w:r>
              <w:rPr>
                <w:color w:val="1A1A1A"/>
                <w:sz w:val="19"/>
                <w:szCs w:val="19"/>
              </w:rPr>
              <w:t>완전한 폐쇄망 배포는 별도 프로젝트 규모. 아키텍처 해자 주장은 "분기 구조가 코드에 실재함"으로 입증</w:t>
            </w:r>
          </w:p>
        </w:tc>
      </w:tr>
      <w:tr w:rsidR="00DB1471" w14:paraId="5D00003E" w14:textId="77777777">
        <w:trPr>
          <w:cantSplit/>
        </w:trPr>
        <w:tc>
          <w:tcPr>
            <w:tcW w:w="2200" w:type="dxa"/>
            <w:tcMar>
              <w:top w:w="60" w:type="dxa"/>
              <w:left w:w="100" w:type="dxa"/>
              <w:bottom w:w="60" w:type="dxa"/>
              <w:right w:w="100" w:type="dxa"/>
            </w:tcMar>
          </w:tcPr>
          <w:p w14:paraId="5D00003F" w14:textId="77777777" w:rsidR="00DB1471" w:rsidRDefault="00000000">
            <w:r>
              <w:rPr>
                <w:color w:val="1A1A1A"/>
                <w:sz w:val="19"/>
                <w:szCs w:val="19"/>
              </w:rPr>
              <w:t>피드백 플라이휠</w:t>
            </w:r>
          </w:p>
        </w:tc>
        <w:tc>
          <w:tcPr>
            <w:tcW w:w="1300" w:type="dxa"/>
            <w:tcMar>
              <w:top w:w="60" w:type="dxa"/>
              <w:left w:w="100" w:type="dxa"/>
              <w:bottom w:w="60" w:type="dxa"/>
              <w:right w:w="100" w:type="dxa"/>
            </w:tcMar>
          </w:tcPr>
          <w:p w14:paraId="5D000040" w14:textId="77777777" w:rsidR="00DB1471" w:rsidRDefault="00000000">
            <w:r>
              <w:rPr>
                <w:color w:val="1A1A1A"/>
                <w:sz w:val="19"/>
                <w:szCs w:val="19"/>
              </w:rPr>
              <w:t>최소 구현</w:t>
            </w:r>
          </w:p>
        </w:tc>
        <w:tc>
          <w:tcPr>
            <w:tcW w:w="4000" w:type="dxa"/>
            <w:tcMar>
              <w:top w:w="60" w:type="dxa"/>
              <w:left w:w="100" w:type="dxa"/>
              <w:bottom w:w="60" w:type="dxa"/>
              <w:right w:w="100" w:type="dxa"/>
            </w:tcMar>
          </w:tcPr>
          <w:p w14:paraId="5D000041" w14:textId="77777777" w:rsidR="00DB1471" w:rsidRDefault="00000000">
            <w:r>
              <w:rPr>
                <w:color w:val="1A1A1A"/>
                <w:sz w:val="19"/>
                <w:szCs w:val="19"/>
              </w:rPr>
              <w:t>결과 기록 스키마·입력 폼·라벨 적재까지. 재학습은 수동 실행</w:t>
            </w:r>
          </w:p>
        </w:tc>
        <w:tc>
          <w:tcPr>
            <w:tcW w:w="2800" w:type="dxa"/>
            <w:tcMar>
              <w:top w:w="60" w:type="dxa"/>
              <w:left w:w="100" w:type="dxa"/>
              <w:bottom w:w="60" w:type="dxa"/>
              <w:right w:w="100" w:type="dxa"/>
            </w:tcMar>
          </w:tcPr>
          <w:p w14:paraId="5D000042" w14:textId="77777777" w:rsidR="00DB1471" w:rsidRDefault="00000000">
            <w:r>
              <w:rPr>
                <w:color w:val="1A1A1A"/>
                <w:sz w:val="19"/>
                <w:szCs w:val="19"/>
              </w:rPr>
              <w:t>데이터 구조가 해자의 본체이며 자동화는 이후 과제</w:t>
            </w:r>
          </w:p>
        </w:tc>
      </w:tr>
      <w:tr w:rsidR="00DB1471" w14:paraId="5D000043" w14:textId="77777777">
        <w:trPr>
          <w:cantSplit/>
        </w:trPr>
        <w:tc>
          <w:tcPr>
            <w:tcW w:w="2200" w:type="dxa"/>
            <w:tcMar>
              <w:top w:w="60" w:type="dxa"/>
              <w:left w:w="100" w:type="dxa"/>
              <w:bottom w:w="60" w:type="dxa"/>
              <w:right w:w="100" w:type="dxa"/>
            </w:tcMar>
          </w:tcPr>
          <w:p w14:paraId="5D000044" w14:textId="77777777" w:rsidR="00DB1471" w:rsidRDefault="00000000">
            <w:r>
              <w:rPr>
                <w:color w:val="1A1A1A"/>
                <w:sz w:val="19"/>
                <w:szCs w:val="19"/>
              </w:rPr>
              <w:t>i18n 한/영</w:t>
            </w:r>
          </w:p>
        </w:tc>
        <w:tc>
          <w:tcPr>
            <w:tcW w:w="1300" w:type="dxa"/>
            <w:tcMar>
              <w:top w:w="60" w:type="dxa"/>
              <w:left w:w="100" w:type="dxa"/>
              <w:bottom w:w="60" w:type="dxa"/>
              <w:right w:w="100" w:type="dxa"/>
            </w:tcMar>
          </w:tcPr>
          <w:p w14:paraId="5D000045" w14:textId="77777777" w:rsidR="00DB1471" w:rsidRDefault="00000000">
            <w:r>
              <w:rPr>
                <w:color w:val="1A1A1A"/>
                <w:sz w:val="19"/>
                <w:szCs w:val="19"/>
              </w:rPr>
              <w:t>축소</w:t>
            </w:r>
          </w:p>
        </w:tc>
        <w:tc>
          <w:tcPr>
            <w:tcW w:w="4000" w:type="dxa"/>
            <w:tcMar>
              <w:top w:w="60" w:type="dxa"/>
              <w:left w:w="100" w:type="dxa"/>
              <w:bottom w:w="60" w:type="dxa"/>
              <w:right w:w="100" w:type="dxa"/>
            </w:tcMar>
          </w:tcPr>
          <w:p w14:paraId="5D000046" w14:textId="77777777" w:rsidR="00DB1471" w:rsidRDefault="00000000">
            <w:r>
              <w:rPr>
                <w:color w:val="1A1A1A"/>
                <w:sz w:val="19"/>
                <w:szCs w:val="19"/>
              </w:rPr>
              <w:t>리포트 출력만 한/영 지원, UI는 한국어</w:t>
            </w:r>
          </w:p>
        </w:tc>
        <w:tc>
          <w:tcPr>
            <w:tcW w:w="2800" w:type="dxa"/>
            <w:tcMar>
              <w:top w:w="60" w:type="dxa"/>
              <w:left w:w="100" w:type="dxa"/>
              <w:bottom w:w="60" w:type="dxa"/>
              <w:right w:w="100" w:type="dxa"/>
            </w:tcMar>
          </w:tcPr>
          <w:p w14:paraId="5D000047" w14:textId="77777777" w:rsidR="00DB1471" w:rsidRDefault="00000000">
            <w:r>
              <w:rPr>
                <w:color w:val="1A1A1A"/>
                <w:sz w:val="19"/>
                <w:szCs w:val="19"/>
              </w:rPr>
              <w:t>1차 타깃이 국내 실무자</w:t>
            </w:r>
          </w:p>
        </w:tc>
      </w:tr>
      <w:tr w:rsidR="00DB1471" w14:paraId="5D000048" w14:textId="77777777">
        <w:trPr>
          <w:cantSplit/>
        </w:trPr>
        <w:tc>
          <w:tcPr>
            <w:tcW w:w="2200" w:type="dxa"/>
            <w:tcMar>
              <w:top w:w="60" w:type="dxa"/>
              <w:left w:w="100" w:type="dxa"/>
              <w:bottom w:w="60" w:type="dxa"/>
              <w:right w:w="100" w:type="dxa"/>
            </w:tcMar>
          </w:tcPr>
          <w:p w14:paraId="5D000049" w14:textId="77777777" w:rsidR="00DB1471" w:rsidRDefault="00000000">
            <w:r>
              <w:rPr>
                <w:color w:val="1A1A1A"/>
                <w:sz w:val="19"/>
                <w:szCs w:val="19"/>
              </w:rPr>
              <w:t>다건 일괄 처리</w:t>
            </w:r>
          </w:p>
        </w:tc>
        <w:tc>
          <w:tcPr>
            <w:tcW w:w="1300" w:type="dxa"/>
            <w:tcMar>
              <w:top w:w="60" w:type="dxa"/>
              <w:left w:w="100" w:type="dxa"/>
              <w:bottom w:w="60" w:type="dxa"/>
              <w:right w:w="100" w:type="dxa"/>
            </w:tcMar>
          </w:tcPr>
          <w:p w14:paraId="5D00004A" w14:textId="77777777" w:rsidR="00DB1471" w:rsidRDefault="00000000">
            <w:r>
              <w:rPr>
                <w:color w:val="1A1A1A"/>
                <w:sz w:val="19"/>
                <w:szCs w:val="19"/>
              </w:rPr>
              <w:t>범위 외</w:t>
            </w:r>
          </w:p>
        </w:tc>
        <w:tc>
          <w:tcPr>
            <w:tcW w:w="4000" w:type="dxa"/>
            <w:tcMar>
              <w:top w:w="60" w:type="dxa"/>
              <w:left w:w="100" w:type="dxa"/>
              <w:bottom w:w="60" w:type="dxa"/>
              <w:right w:w="100" w:type="dxa"/>
            </w:tcMar>
          </w:tcPr>
          <w:p w14:paraId="5D00004B" w14:textId="77777777" w:rsidR="00DB1471" w:rsidRDefault="00000000">
            <w:r>
              <w:rPr>
                <w:color w:val="1A1A1A"/>
                <w:sz w:val="19"/>
                <w:szCs w:val="19"/>
              </w:rPr>
              <w:t>명세만 유지</w:t>
            </w:r>
          </w:p>
        </w:tc>
        <w:tc>
          <w:tcPr>
            <w:tcW w:w="2800" w:type="dxa"/>
            <w:tcMar>
              <w:top w:w="60" w:type="dxa"/>
              <w:left w:w="100" w:type="dxa"/>
              <w:bottom w:w="60" w:type="dxa"/>
              <w:right w:w="100" w:type="dxa"/>
            </w:tcMar>
          </w:tcPr>
          <w:p w14:paraId="5D00004C" w14:textId="77777777" w:rsidR="00DB1471" w:rsidRDefault="00000000">
            <w:r>
              <w:rPr>
                <w:color w:val="1A1A1A"/>
                <w:sz w:val="19"/>
                <w:szCs w:val="19"/>
              </w:rPr>
              <w:t>단건 정확도 검증이 선행되어야 함</w:t>
            </w:r>
          </w:p>
        </w:tc>
      </w:tr>
    </w:tbl>
    <w:p w14:paraId="5D00004D" w14:textId="77777777" w:rsidR="00DB1471" w:rsidRDefault="00DB1471">
      <w:pPr>
        <w:spacing w:after="120" w:line="300" w:lineRule="auto"/>
      </w:pPr>
    </w:p>
    <w:p w14:paraId="5D00004E" w14:textId="77777777" w:rsidR="00DB1471" w:rsidRDefault="00000000">
      <w:pPr>
        <w:pStyle w:val="a4"/>
        <w:numPr>
          <w:ilvl w:val="0"/>
          <w:numId w:val="2"/>
        </w:numPr>
        <w:spacing w:after="80" w:line="300" w:lineRule="auto"/>
      </w:pPr>
      <w:r>
        <w:lastRenderedPageBreak/>
        <w:t>화면 컷라인: 6.3의 11개 화면 중 S1~S6은 구현, S7·S8은 축소 구현, S9~S11은 설계만 수행한다. S3 초안 편집기는 단일 화면 중 공수가 가장 크므로(원본 뷰어·좌표 하이라이트·인라인 교정·영향 패널이 한 화면에 집약) 프론트엔드 인력을 우선 배치한다.</w:t>
      </w:r>
    </w:p>
    <w:p w14:paraId="5D00004F" w14:textId="77777777" w:rsidR="00DB1471" w:rsidRDefault="00000000">
      <w:pPr>
        <w:pStyle w:val="a4"/>
        <w:numPr>
          <w:ilvl w:val="0"/>
          <w:numId w:val="2"/>
        </w:numPr>
        <w:spacing w:after="80" w:line="300" w:lineRule="auto"/>
      </w:pPr>
      <w:r>
        <w:t>컷라인의 성격: 위 구분은 5장 명세를 삭제하지 않는다. 명세는 제품의 목표 상태로 유지하고 이번 기간의 산출물만 좁힌다. 축소 항목은 인터페이스와 데이터 스키마를 먼저 확정해, 이후 확장이 재설계가 아니라 구현 추가가 되도록 한다.</w:t>
      </w:r>
    </w:p>
    <w:p w14:paraId="5D000050" w14:textId="77777777" w:rsidR="00DB1471" w:rsidRDefault="00000000">
      <w:pPr>
        <w:pStyle w:val="a4"/>
        <w:numPr>
          <w:ilvl w:val="0"/>
          <w:numId w:val="2"/>
        </w:numPr>
        <w:spacing w:after="80" w:line="300" w:lineRule="auto"/>
      </w:pPr>
      <w:r>
        <w:t>기술 스택 단순화 여지: 6.2의 Express 5 + FastAPI 이중 백엔드는 게이트웨이와 AI 모듈을 분리하는 구성이나, 4인 팀에는 배포·인증·스키마 동기화 비용이 이중으로 든다. 게이트웨이 계층이 얇게 유지될 경우 FastAPI 단일 구성으로 통합하는 것을 대안으로 두고, 통합 여부는 인증·알림 요구사항이 확정되는 시점에 결정한다.</w:t>
      </w:r>
    </w:p>
    <w:p w14:paraId="5D000051" w14:textId="77777777" w:rsidR="00DB1471" w:rsidRDefault="00000000">
      <w:pPr>
        <w:pStyle w:val="2"/>
        <w:spacing w:before="240" w:after="120"/>
      </w:pPr>
      <w:r>
        <w:rPr>
          <w:b/>
          <w:bCs/>
          <w:color w:val="262626"/>
          <w:sz w:val="24"/>
          <w:szCs w:val="24"/>
        </w:rPr>
        <w:t>10.2 외부 연동 확보 전략</w:t>
      </w:r>
    </w:p>
    <w:p w14:paraId="5D000052" w14:textId="77777777" w:rsidR="00DB1471" w:rsidRDefault="00000000">
      <w:pPr>
        <w:spacing w:after="120" w:line="300" w:lineRule="auto"/>
      </w:pPr>
      <w:r>
        <w:rPr>
          <w:color w:val="1A1A1A"/>
        </w:rPr>
        <w:t>F6은 외부 기관이 제공하는 API에 의존하므로, 연동 확보 여부가 기능의 성패를 좌우한다. 두 소스는 확보 난이도와 통제 가능성이 크게 다르며, 어느 쪽도 팀이 일정을 통제할 수 없다. 따라서 확보 절차를 명시하고 각각의 대체 경로를 사전에 확정한다.</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2400"/>
        <w:gridCol w:w="2600"/>
      </w:tblGrid>
      <w:tr w:rsidR="00DB1471" w14:paraId="5D000053" w14:textId="77777777">
        <w:trPr>
          <w:cantSplit/>
          <w:tblHeader/>
        </w:trPr>
        <w:tc>
          <w:tcPr>
            <w:tcW w:w="1900" w:type="dxa"/>
            <w:shd w:val="clear" w:color="auto" w:fill="D9D9D9"/>
            <w:tcMar>
              <w:top w:w="60" w:type="dxa"/>
              <w:left w:w="100" w:type="dxa"/>
              <w:bottom w:w="60" w:type="dxa"/>
              <w:right w:w="100" w:type="dxa"/>
            </w:tcMar>
          </w:tcPr>
          <w:p w14:paraId="5D000054" w14:textId="77777777" w:rsidR="00DB1471" w:rsidRDefault="00000000">
            <w:pPr>
              <w:jc w:val="center"/>
            </w:pPr>
            <w:r>
              <w:rPr>
                <w:b/>
                <w:bCs/>
                <w:color w:val="1A1A1A"/>
                <w:sz w:val="19"/>
                <w:szCs w:val="19"/>
              </w:rPr>
              <w:t>소스</w:t>
            </w:r>
          </w:p>
        </w:tc>
        <w:tc>
          <w:tcPr>
            <w:tcW w:w="3400" w:type="dxa"/>
            <w:shd w:val="clear" w:color="auto" w:fill="D9D9D9"/>
            <w:tcMar>
              <w:top w:w="60" w:type="dxa"/>
              <w:left w:w="100" w:type="dxa"/>
              <w:bottom w:w="60" w:type="dxa"/>
              <w:right w:w="100" w:type="dxa"/>
            </w:tcMar>
          </w:tcPr>
          <w:p w14:paraId="5D000055" w14:textId="77777777" w:rsidR="00DB1471" w:rsidRDefault="00000000">
            <w:pPr>
              <w:jc w:val="center"/>
            </w:pPr>
            <w:r>
              <w:rPr>
                <w:b/>
                <w:bCs/>
                <w:color w:val="1A1A1A"/>
                <w:sz w:val="19"/>
                <w:szCs w:val="19"/>
              </w:rPr>
              <w:t>확보 절차</w:t>
            </w:r>
          </w:p>
        </w:tc>
        <w:tc>
          <w:tcPr>
            <w:tcW w:w="2400" w:type="dxa"/>
            <w:shd w:val="clear" w:color="auto" w:fill="D9D9D9"/>
            <w:tcMar>
              <w:top w:w="60" w:type="dxa"/>
              <w:left w:w="100" w:type="dxa"/>
              <w:bottom w:w="60" w:type="dxa"/>
              <w:right w:w="100" w:type="dxa"/>
            </w:tcMar>
          </w:tcPr>
          <w:p w14:paraId="5D000056" w14:textId="77777777" w:rsidR="00DB1471" w:rsidRDefault="00000000">
            <w:pPr>
              <w:jc w:val="center"/>
            </w:pPr>
            <w:r>
              <w:rPr>
                <w:b/>
                <w:bCs/>
                <w:color w:val="1A1A1A"/>
                <w:sz w:val="19"/>
                <w:szCs w:val="19"/>
              </w:rPr>
              <w:t>주요 제약</w:t>
            </w:r>
          </w:p>
        </w:tc>
        <w:tc>
          <w:tcPr>
            <w:tcW w:w="2600" w:type="dxa"/>
            <w:shd w:val="clear" w:color="auto" w:fill="D9D9D9"/>
            <w:tcMar>
              <w:top w:w="60" w:type="dxa"/>
              <w:left w:w="100" w:type="dxa"/>
              <w:bottom w:w="60" w:type="dxa"/>
              <w:right w:w="100" w:type="dxa"/>
            </w:tcMar>
          </w:tcPr>
          <w:p w14:paraId="5D000057" w14:textId="77777777" w:rsidR="00DB1471" w:rsidRDefault="00000000">
            <w:pPr>
              <w:jc w:val="center"/>
            </w:pPr>
            <w:r>
              <w:rPr>
                <w:b/>
                <w:bCs/>
                <w:color w:val="1A1A1A"/>
                <w:sz w:val="19"/>
                <w:szCs w:val="19"/>
              </w:rPr>
              <w:t>대체 경로</w:t>
            </w:r>
          </w:p>
        </w:tc>
      </w:tr>
      <w:tr w:rsidR="00DB1471" w14:paraId="5D000058" w14:textId="77777777">
        <w:trPr>
          <w:cantSplit/>
        </w:trPr>
        <w:tc>
          <w:tcPr>
            <w:tcW w:w="1900" w:type="dxa"/>
            <w:tcMar>
              <w:top w:w="60" w:type="dxa"/>
              <w:left w:w="100" w:type="dxa"/>
              <w:bottom w:w="60" w:type="dxa"/>
              <w:right w:w="100" w:type="dxa"/>
            </w:tcMar>
          </w:tcPr>
          <w:p w14:paraId="5D000059" w14:textId="77777777" w:rsidR="00DB1471" w:rsidRDefault="00000000">
            <w:r>
              <w:rPr>
                <w:color w:val="1A1A1A"/>
                <w:sz w:val="19"/>
                <w:szCs w:val="19"/>
              </w:rPr>
              <w:t>관세청 UNI-PASS 화물통관진행정보 OpenAPI</w:t>
            </w:r>
          </w:p>
        </w:tc>
        <w:tc>
          <w:tcPr>
            <w:tcW w:w="3400" w:type="dxa"/>
            <w:tcMar>
              <w:top w:w="60" w:type="dxa"/>
              <w:left w:w="100" w:type="dxa"/>
              <w:bottom w:w="60" w:type="dxa"/>
              <w:right w:w="100" w:type="dxa"/>
            </w:tcMar>
          </w:tcPr>
          <w:p w14:paraId="5D00005A" w14:textId="77777777" w:rsidR="00DB1471" w:rsidRDefault="00000000">
            <w:r>
              <w:rPr>
                <w:color w:val="1A1A1A"/>
                <w:sz w:val="19"/>
                <w:szCs w:val="19"/>
              </w:rPr>
              <w:t>공공데이터 포털 활용 신청 → 승인 → 인증키 발급 → 조회 키(화물관리번호) 확보</w:t>
            </w:r>
          </w:p>
        </w:tc>
        <w:tc>
          <w:tcPr>
            <w:tcW w:w="2400" w:type="dxa"/>
            <w:tcMar>
              <w:top w:w="60" w:type="dxa"/>
              <w:left w:w="100" w:type="dxa"/>
              <w:bottom w:w="60" w:type="dxa"/>
              <w:right w:w="100" w:type="dxa"/>
            </w:tcMar>
          </w:tcPr>
          <w:p w14:paraId="5D00005B" w14:textId="77777777" w:rsidR="00DB1471" w:rsidRDefault="00000000">
            <w:r>
              <w:rPr>
                <w:color w:val="1A1A1A"/>
                <w:sz w:val="19"/>
                <w:szCs w:val="19"/>
              </w:rPr>
              <w:t>승인 소요 기간, 일일 호출 한도, 조회 키가 없으면 조회 자체가 불가</w:t>
            </w:r>
          </w:p>
        </w:tc>
        <w:tc>
          <w:tcPr>
            <w:tcW w:w="2600" w:type="dxa"/>
            <w:tcMar>
              <w:top w:w="60" w:type="dxa"/>
              <w:left w:w="100" w:type="dxa"/>
              <w:bottom w:w="60" w:type="dxa"/>
              <w:right w:w="100" w:type="dxa"/>
            </w:tcMar>
          </w:tcPr>
          <w:p w14:paraId="5D00005C" w14:textId="77777777" w:rsidR="00DB1471" w:rsidRDefault="00000000">
            <w:r>
              <w:rPr>
                <w:color w:val="1A1A1A"/>
                <w:sz w:val="19"/>
                <w:szCs w:val="19"/>
              </w:rPr>
              <w:t>공개 명세를 그대로 따르는 모의 서버를 구현해 동일 인터페이스로 대체</w:t>
            </w:r>
          </w:p>
        </w:tc>
      </w:tr>
      <w:tr w:rsidR="00DB1471" w14:paraId="5D00005D" w14:textId="77777777">
        <w:trPr>
          <w:cantSplit/>
        </w:trPr>
        <w:tc>
          <w:tcPr>
            <w:tcW w:w="1900" w:type="dxa"/>
            <w:tcMar>
              <w:top w:w="60" w:type="dxa"/>
              <w:left w:w="100" w:type="dxa"/>
              <w:bottom w:w="60" w:type="dxa"/>
              <w:right w:w="100" w:type="dxa"/>
            </w:tcMar>
          </w:tcPr>
          <w:p w14:paraId="5D00005E" w14:textId="77777777" w:rsidR="00DB1471" w:rsidRDefault="00000000">
            <w:r>
              <w:rPr>
                <w:color w:val="1A1A1A"/>
                <w:sz w:val="19"/>
                <w:szCs w:val="19"/>
              </w:rPr>
              <w:t>선사 DCSA Track &amp; Trace</w:t>
            </w:r>
          </w:p>
        </w:tc>
        <w:tc>
          <w:tcPr>
            <w:tcW w:w="3400" w:type="dxa"/>
            <w:tcMar>
              <w:top w:w="60" w:type="dxa"/>
              <w:left w:w="100" w:type="dxa"/>
              <w:bottom w:w="60" w:type="dxa"/>
              <w:right w:w="100" w:type="dxa"/>
            </w:tcMar>
          </w:tcPr>
          <w:p w14:paraId="5D00005F" w14:textId="77777777" w:rsidR="00DB1471" w:rsidRDefault="00000000">
            <w:r>
              <w:rPr>
                <w:color w:val="1A1A1A"/>
                <w:sz w:val="19"/>
                <w:szCs w:val="19"/>
              </w:rPr>
              <w:t>DCSA는 표준 규격이며 엔드포인트가 아님. 선사별 개발자 포털에서 계정·온보딩을 개별 진행</w:t>
            </w:r>
          </w:p>
        </w:tc>
        <w:tc>
          <w:tcPr>
            <w:tcW w:w="2400" w:type="dxa"/>
            <w:tcMar>
              <w:top w:w="60" w:type="dxa"/>
              <w:left w:w="100" w:type="dxa"/>
              <w:bottom w:w="60" w:type="dxa"/>
              <w:right w:w="100" w:type="dxa"/>
            </w:tcMar>
          </w:tcPr>
          <w:p w14:paraId="5D000060" w14:textId="77777777" w:rsidR="00DB1471" w:rsidRDefault="00000000">
            <w:r>
              <w:rPr>
                <w:color w:val="1A1A1A"/>
                <w:sz w:val="19"/>
                <w:szCs w:val="19"/>
              </w:rPr>
              <w:t>상용 계약이나 실화물 데이터를 요구할 수 있고 선사마다 구현 수준이 다름</w:t>
            </w:r>
          </w:p>
        </w:tc>
        <w:tc>
          <w:tcPr>
            <w:tcW w:w="2600" w:type="dxa"/>
            <w:tcMar>
              <w:top w:w="60" w:type="dxa"/>
              <w:left w:w="100" w:type="dxa"/>
              <w:bottom w:w="60" w:type="dxa"/>
              <w:right w:w="100" w:type="dxa"/>
            </w:tcMar>
          </w:tcPr>
          <w:p w14:paraId="5D000061" w14:textId="77777777" w:rsidR="00DB1471" w:rsidRDefault="00000000">
            <w:r>
              <w:rPr>
                <w:color w:val="1A1A1A"/>
                <w:sz w:val="19"/>
                <w:szCs w:val="19"/>
              </w:rPr>
              <w:t>DCSA 공개 스키마 기반 모의 어댑터. 실연동은 멘토 기업 협조가 성사될 경우에만 시도</w:t>
            </w:r>
          </w:p>
        </w:tc>
      </w:tr>
      <w:tr w:rsidR="00DB1471" w14:paraId="5D000062" w14:textId="77777777">
        <w:trPr>
          <w:cantSplit/>
        </w:trPr>
        <w:tc>
          <w:tcPr>
            <w:tcW w:w="1900" w:type="dxa"/>
            <w:tcMar>
              <w:top w:w="60" w:type="dxa"/>
              <w:left w:w="100" w:type="dxa"/>
              <w:bottom w:w="60" w:type="dxa"/>
              <w:right w:w="100" w:type="dxa"/>
            </w:tcMar>
          </w:tcPr>
          <w:p w14:paraId="5D000063" w14:textId="77777777" w:rsidR="00DB1471" w:rsidRDefault="00000000">
            <w:r>
              <w:rPr>
                <w:color w:val="1A1A1A"/>
                <w:sz w:val="19"/>
                <w:szCs w:val="19"/>
              </w:rPr>
              <w:t>사용자 입력 기록(L/G·Telex 등)</w:t>
            </w:r>
          </w:p>
        </w:tc>
        <w:tc>
          <w:tcPr>
            <w:tcW w:w="3400" w:type="dxa"/>
            <w:tcMar>
              <w:top w:w="60" w:type="dxa"/>
              <w:left w:w="100" w:type="dxa"/>
              <w:bottom w:w="60" w:type="dxa"/>
              <w:right w:w="100" w:type="dxa"/>
            </w:tcMar>
          </w:tcPr>
          <w:p w14:paraId="5D000064" w14:textId="77777777" w:rsidR="00DB1471" w:rsidRDefault="00000000">
            <w:r>
              <w:rPr>
                <w:color w:val="1A1A1A"/>
                <w:sz w:val="19"/>
                <w:szCs w:val="19"/>
              </w:rPr>
              <w:t>내부 기능으로 외부 의존 없음</w:t>
            </w:r>
          </w:p>
        </w:tc>
        <w:tc>
          <w:tcPr>
            <w:tcW w:w="2400" w:type="dxa"/>
            <w:tcMar>
              <w:top w:w="60" w:type="dxa"/>
              <w:left w:w="100" w:type="dxa"/>
              <w:bottom w:w="60" w:type="dxa"/>
              <w:right w:w="100" w:type="dxa"/>
            </w:tcMar>
          </w:tcPr>
          <w:p w14:paraId="5D000065" w14:textId="77777777" w:rsidR="00DB1471" w:rsidRDefault="00000000">
            <w:r>
              <w:rPr>
                <w:color w:val="1A1A1A"/>
                <w:sz w:val="19"/>
                <w:szCs w:val="19"/>
              </w:rPr>
              <w:t>사용자의 성실한 입력에 의존</w:t>
            </w:r>
          </w:p>
        </w:tc>
        <w:tc>
          <w:tcPr>
            <w:tcW w:w="2600" w:type="dxa"/>
            <w:tcMar>
              <w:top w:w="60" w:type="dxa"/>
              <w:left w:w="100" w:type="dxa"/>
              <w:bottom w:w="60" w:type="dxa"/>
              <w:right w:w="100" w:type="dxa"/>
            </w:tcMar>
          </w:tcPr>
          <w:p w14:paraId="5D000066" w14:textId="77777777" w:rsidR="00DB1471" w:rsidRDefault="00000000">
            <w:r>
              <w:rPr>
                <w:color w:val="1A1A1A"/>
                <w:sz w:val="19"/>
                <w:szCs w:val="19"/>
              </w:rPr>
              <w:t>해당 없음</w:t>
            </w:r>
          </w:p>
        </w:tc>
      </w:tr>
    </w:tbl>
    <w:p w14:paraId="5D000067" w14:textId="77777777" w:rsidR="00DB1471" w:rsidRDefault="00DB1471">
      <w:pPr>
        <w:spacing w:after="120" w:line="300" w:lineRule="auto"/>
      </w:pPr>
    </w:p>
    <w:p w14:paraId="5D000068" w14:textId="77777777" w:rsidR="00DB1471" w:rsidRDefault="00000000">
      <w:pPr>
        <w:pStyle w:val="a4"/>
        <w:numPr>
          <w:ilvl w:val="0"/>
          <w:numId w:val="2"/>
        </w:numPr>
        <w:spacing w:after="80" w:line="300" w:lineRule="auto"/>
      </w:pPr>
      <w:r>
        <w:t>신청 선행 원칙: API 활용 신청은 기획 확정이나 개발 착수를 기다리지 않고 프로젝트 개시와 동시에 제출한다. 승인 대기 구간은 개발 경로상 가장 앞에 있으면서 팀이 통제할 수 없는 유일한 구간이므로, 가장 먼저 시작해야 할 작업이다.</w:t>
      </w:r>
    </w:p>
    <w:p w14:paraId="5D000069" w14:textId="77777777" w:rsidR="00DB1471" w:rsidRDefault="00000000">
      <w:pPr>
        <w:pStyle w:val="a4"/>
        <w:numPr>
          <w:ilvl w:val="0"/>
          <w:numId w:val="2"/>
        </w:numPr>
        <w:spacing w:after="80" w:line="300" w:lineRule="auto"/>
      </w:pPr>
      <w:r>
        <w:t>인터페이스 우선 설계: 어댑터는 6.1의 현실 어댑터 플러그인 인터페이스 뒤에 두고, 실 API·모의 서버·고정 픽스처 세 가지 구현을 환경 설정만으로 교체할 수 있게 한다. 이 구조가 있으면 승인 여부가 개발 진행을 막지 않는다.</w:t>
      </w:r>
    </w:p>
    <w:p w14:paraId="5D00006A" w14:textId="77777777" w:rsidR="00DB1471" w:rsidRDefault="00000000">
      <w:pPr>
        <w:pStyle w:val="a4"/>
        <w:numPr>
          <w:ilvl w:val="0"/>
          <w:numId w:val="2"/>
        </w:numPr>
        <w:spacing w:after="80" w:line="300" w:lineRule="auto"/>
      </w:pPr>
      <w:r>
        <w:lastRenderedPageBreak/>
        <w:t>전환 판단 게이트: Phase 2 착수 시점에 인증키가 확보되지 않은 소스는 그 Phase 동안 모의 어댑터로 확정 전환한다. 이후 승인되더라도 교체는 Phase 3에서만 수행한다. 승인을 기다리며 착수를 미루는 상황을 만들지 않는 것이 이 규칙의 목적이다.</w:t>
      </w:r>
    </w:p>
    <w:p w14:paraId="5D00006B" w14:textId="77777777" w:rsidR="00DB1471" w:rsidRDefault="00000000">
      <w:pPr>
        <w:pStyle w:val="a4"/>
        <w:numPr>
          <w:ilvl w:val="0"/>
          <w:numId w:val="2"/>
        </w:numPr>
        <w:spacing w:after="80" w:line="300" w:lineRule="auto"/>
      </w:pPr>
      <w:r>
        <w:t>평가와 시연의 분리: 8.1의 성능 평가는 모의 어댑터와 주입 시나리오로 수행해 외부 API 가용성과 무관하게 재현 가능하게 한다. 실 API는 연동 가능성을 입증하는 시연용으로 별도 구분해 제시하고, 두 결과를 섞어 보고하지 않는다.</w:t>
      </w:r>
    </w:p>
    <w:p w14:paraId="5D00006C" w14:textId="77777777" w:rsidR="00DB1471" w:rsidRDefault="00000000">
      <w:pPr>
        <w:pStyle w:val="a4"/>
        <w:numPr>
          <w:ilvl w:val="0"/>
          <w:numId w:val="2"/>
        </w:numPr>
        <w:spacing w:after="80" w:line="300" w:lineRule="auto"/>
      </w:pPr>
      <w:r>
        <w:t>온프레미스와의 정합: 폐쇄망 프로파일은 실시간 호출이 불가능해 배치 적재가 기본 경로가 된다. 따라서 모의·배치 경로의 구현은 우회책이 아니라 온프레미스 프로파일의 정식 구현 경로이기도 하다.</w:t>
      </w:r>
    </w:p>
    <w:p w14:paraId="5D00006D" w14:textId="77777777" w:rsidR="00DB1471" w:rsidRDefault="00000000">
      <w:pPr>
        <w:pStyle w:val="2"/>
        <w:spacing w:before="240" w:after="120"/>
      </w:pPr>
      <w:r>
        <w:rPr>
          <w:b/>
          <w:bCs/>
          <w:color w:val="262626"/>
          <w:sz w:val="24"/>
          <w:szCs w:val="24"/>
        </w:rPr>
        <w:t>10.3 합성 데이터셋 구축 방법론</w:t>
      </w:r>
    </w:p>
    <w:p w14:paraId="5D00006E" w14:textId="77777777" w:rsidR="00DB1471" w:rsidRDefault="00000000">
      <w:pPr>
        <w:spacing w:after="120" w:line="300" w:lineRule="auto"/>
      </w:pPr>
      <w:r>
        <w:rPr>
          <w:color w:val="1A1A1A"/>
        </w:rPr>
        <w:t>실제 은행 심사 기록은 기밀이라 확보할 수 없다(9장). 따라서 F3·F6 평가의 기반은 합성 데이터셋이며, 이 데이터셋의 설계가 곧 평가 결과의 신뢰도를 결정한다. 아래 절차로 구축하고, 구축 과정 자체를 산출물로 문서화한다.</w:t>
      </w:r>
    </w:p>
    <w:p w14:paraId="5D00006F" w14:textId="77777777" w:rsidR="00DB1471" w:rsidRDefault="00000000">
      <w:pPr>
        <w:pStyle w:val="a4"/>
        <w:numPr>
          <w:ilvl w:val="0"/>
          <w:numId w:val="2"/>
        </w:numPr>
        <w:spacing w:after="80" w:line="300" w:lineRule="auto"/>
      </w:pPr>
      <w:r>
        <w:t>① 원형 확보: 공개된 B/L·상업송장·포장명세서 서식과 교육용 L/C 예시, 멘토 기업이 제공 가능한 비식별 실서식을 원형으로 삼는다. 실거래 데이터는 사용하지 않는다.</w:t>
      </w:r>
    </w:p>
    <w:p w14:paraId="5D000070" w14:textId="77777777" w:rsidR="00DB1471" w:rsidRDefault="00000000">
      <w:pPr>
        <w:pStyle w:val="a4"/>
        <w:numPr>
          <w:ilvl w:val="0"/>
          <w:numId w:val="2"/>
        </w:numPr>
        <w:spacing w:after="80" w:line="300" w:lineRule="auto"/>
      </w:pPr>
      <w:r>
        <w:t>② 정상 선적 생성: 항구·품목·수량·중량·일자를 규칙에 따라 조합해 내부 정합성이 완전한 선적 200건을 생성한다. 생성기는 항로·컨테이너 수·L/C 조건 복잡도를 파라미터로 노출해 분포를 조절할 수 있게 한다.</w:t>
      </w:r>
    </w:p>
    <w:p w14:paraId="5D000071" w14:textId="77777777" w:rsidR="00DB1471" w:rsidRDefault="00000000">
      <w:pPr>
        <w:pStyle w:val="a4"/>
        <w:numPr>
          <w:ilvl w:val="0"/>
          <w:numId w:val="2"/>
        </w:numPr>
        <w:spacing w:after="80" w:line="300" w:lineRule="auto"/>
      </w:pPr>
      <w:r>
        <w:t>③ 하자 주입: 각 선적의 사본에 하자를 1~3건 주입한다. 주입 유형은 ICC·ISBP가 공표한 대표 하자 유형 분류를 따르며, 주입할 때 어떤 룰(rule_id)이 반응해야 하는지를 정답 라벨로 함께 기록한다. 라벨 없는 주입은 만들지 않는다.</w:t>
      </w:r>
    </w:p>
    <w:p w14:paraId="5D000072" w14:textId="77777777" w:rsidR="00DB1471" w:rsidRDefault="00000000">
      <w:pPr>
        <w:pStyle w:val="a4"/>
        <w:numPr>
          <w:ilvl w:val="0"/>
          <w:numId w:val="2"/>
        </w:numPr>
        <w:spacing w:after="80" w:line="300" w:lineRule="auto"/>
      </w:pPr>
      <w:r>
        <w:t>④ 스캔 열화 재현: F1의 스캔 정확도 목표를 검증하기 위해 일부 문서를 인쇄·재스캔 수준으로 열화시킨다(해상도 저하, 기울기, 노이즈, 도장 겹침, 접힘 자국). 열화 강도를 단계로 나눠 신뢰도 등급 라우팅의 유효성도 함께 평가한다.</w:t>
      </w:r>
    </w:p>
    <w:p w14:paraId="5D000073" w14:textId="77777777" w:rsidR="00DB1471" w:rsidRDefault="00000000">
      <w:pPr>
        <w:pStyle w:val="a4"/>
        <w:numPr>
          <w:ilvl w:val="0"/>
          <w:numId w:val="2"/>
        </w:numPr>
        <w:spacing w:after="80" w:line="300" w:lineRule="auto"/>
      </w:pPr>
      <w:r>
        <w:t>⑤ 현실 이벤트 생성: F6 평가용으로 각 선적에 대응하는 통관·운송 이벤트 시계열을 생성한다. C-TIME·C-QTY·C-REL 유형의 모순뿐 아니라 L/G 발급·환적·분할 반출 같은 정상 관행 사례를 함께 주입해, 탐지율과 오탐률을 같은 데이터셋에서 동시에 측정할 수 있게 한다.</w:t>
      </w:r>
    </w:p>
    <w:p w14:paraId="5D000074" w14:textId="77777777" w:rsidR="00DB1471" w:rsidRDefault="00000000">
      <w:pPr>
        <w:pStyle w:val="a4"/>
        <w:numPr>
          <w:ilvl w:val="0"/>
          <w:numId w:val="2"/>
        </w:numPr>
        <w:spacing w:after="80" w:line="300" w:lineRule="auto"/>
      </w:pPr>
      <w:r>
        <w:t>⑥ 검수: 생성된 하자 라벨의 타당성을 멘토 기업 실무자 검토로 표본 검수한다(전체의 10% 이상). 검수에서 부정된 라벨은 개별 수정에 그치지 않고 생성 규칙까지 소급 수정한다.</w:t>
      </w:r>
    </w:p>
    <w:p w14:paraId="5D000075" w14:textId="77777777" w:rsidR="00DB1471" w:rsidRDefault="00000000">
      <w:pPr>
        <w:pStyle w:val="a4"/>
        <w:numPr>
          <w:ilvl w:val="0"/>
          <w:numId w:val="2"/>
        </w:numPr>
        <w:spacing w:after="80" w:line="300" w:lineRule="auto"/>
      </w:pPr>
      <w:r>
        <w:lastRenderedPageBreak/>
        <w:t>개발·평가셋 분리: 룰 개발에 사용한 선적과 평가에 사용하는 선적을 분리하고, 평가셋은 개발 기간 중 열람하지 않는다. 룰엔진은 정답을 보면서 만들면 성능이 자명하게 부풀려지므로, 이 분리는 성능 수치의 의미를 지키는 최소 조건이다.</w:t>
      </w:r>
    </w:p>
    <w:p w14:paraId="5D000076" w14:textId="77777777" w:rsidR="00DB1471" w:rsidRDefault="00000000">
      <w:pPr>
        <w:pStyle w:val="a4"/>
        <w:numPr>
          <w:ilvl w:val="0"/>
          <w:numId w:val="2"/>
        </w:numPr>
        <w:spacing w:after="80" w:line="300" w:lineRule="auto"/>
      </w:pPr>
      <w:r>
        <w:t>정상/하자 비율: 2장의 실제 하자율(65~75%)을 그대로 재현한 표본과 균형 표본을 모두 구성하고, 지표를 두 조건에서 각각 보고한다. 한쪽 비율만으로 산출한 수치는 해석을 왜곡한다.</w:t>
      </w:r>
    </w:p>
    <w:p w14:paraId="5D000077" w14:textId="77777777" w:rsidR="00DB1471" w:rsidRDefault="00000000">
      <w:pPr>
        <w:pStyle w:val="a4"/>
        <w:numPr>
          <w:ilvl w:val="0"/>
          <w:numId w:val="2"/>
        </w:numPr>
        <w:spacing w:after="80" w:line="300" w:lineRule="auto"/>
      </w:pPr>
      <w:r>
        <w:t>재현 가능성: 합성 데이터 생성기와 주입 규칙, 난수 시드를 저장소에 포함해 제3자가 동일한 데이터셋을 재생성할 수 있게 한다(원형으로 사용한 실서식은 제외).</w:t>
      </w:r>
    </w:p>
    <w:p w14:paraId="5D000078" w14:textId="77777777" w:rsidR="00DB1471" w:rsidRDefault="00000000">
      <w:pPr>
        <w:pStyle w:val="2"/>
        <w:spacing w:before="240" w:after="120"/>
      </w:pPr>
      <w:r>
        <w:rPr>
          <w:b/>
          <w:bCs/>
          <w:color w:val="262626"/>
          <w:sz w:val="24"/>
          <w:szCs w:val="24"/>
        </w:rPr>
        <w:t>10.4 정량 목표 측정 설계</w:t>
      </w:r>
    </w:p>
    <w:p w14:paraId="5D000079" w14:textId="77777777" w:rsidR="00DB1471" w:rsidRDefault="00000000">
      <w:pPr>
        <w:spacing w:after="120" w:line="300" w:lineRule="auto"/>
      </w:pPr>
      <w:r>
        <w:rPr>
          <w:color w:val="1A1A1A"/>
        </w:rPr>
        <w:t>8.1의 목표들은 측정 방법이 정해져야 검증 가능한 주장이 된다. 각 목표의 베이스라인·측정 방법·성공 판정 기준을 아래와 같이 확정하고, 결과는 반드시 데이터셋 구성과 함께 보고한다.</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3700"/>
        <w:gridCol w:w="2200"/>
      </w:tblGrid>
      <w:tr w:rsidR="00DB1471" w14:paraId="5D00007A" w14:textId="77777777">
        <w:trPr>
          <w:cantSplit/>
          <w:tblHeader/>
        </w:trPr>
        <w:tc>
          <w:tcPr>
            <w:tcW w:w="2100" w:type="dxa"/>
            <w:shd w:val="clear" w:color="auto" w:fill="D9D9D9"/>
            <w:tcMar>
              <w:top w:w="60" w:type="dxa"/>
              <w:left w:w="100" w:type="dxa"/>
              <w:bottom w:w="60" w:type="dxa"/>
              <w:right w:w="100" w:type="dxa"/>
            </w:tcMar>
          </w:tcPr>
          <w:p w14:paraId="5D00007B" w14:textId="77777777" w:rsidR="00DB1471" w:rsidRDefault="00000000">
            <w:pPr>
              <w:jc w:val="center"/>
            </w:pPr>
            <w:r>
              <w:rPr>
                <w:b/>
                <w:bCs/>
                <w:color w:val="1A1A1A"/>
                <w:sz w:val="19"/>
                <w:szCs w:val="19"/>
              </w:rPr>
              <w:t>목표</w:t>
            </w:r>
          </w:p>
        </w:tc>
        <w:tc>
          <w:tcPr>
            <w:tcW w:w="2300" w:type="dxa"/>
            <w:shd w:val="clear" w:color="auto" w:fill="D9D9D9"/>
            <w:tcMar>
              <w:top w:w="60" w:type="dxa"/>
              <w:left w:w="100" w:type="dxa"/>
              <w:bottom w:w="60" w:type="dxa"/>
              <w:right w:w="100" w:type="dxa"/>
            </w:tcMar>
          </w:tcPr>
          <w:p w14:paraId="5D00007C" w14:textId="77777777" w:rsidR="00DB1471" w:rsidRDefault="00000000">
            <w:pPr>
              <w:jc w:val="center"/>
            </w:pPr>
            <w:r>
              <w:rPr>
                <w:b/>
                <w:bCs/>
                <w:color w:val="1A1A1A"/>
                <w:sz w:val="19"/>
                <w:szCs w:val="19"/>
              </w:rPr>
              <w:t>베이스라인</w:t>
            </w:r>
          </w:p>
        </w:tc>
        <w:tc>
          <w:tcPr>
            <w:tcW w:w="3700" w:type="dxa"/>
            <w:shd w:val="clear" w:color="auto" w:fill="D9D9D9"/>
            <w:tcMar>
              <w:top w:w="60" w:type="dxa"/>
              <w:left w:w="100" w:type="dxa"/>
              <w:bottom w:w="60" w:type="dxa"/>
              <w:right w:w="100" w:type="dxa"/>
            </w:tcMar>
          </w:tcPr>
          <w:p w14:paraId="5D00007D" w14:textId="77777777" w:rsidR="00DB1471" w:rsidRDefault="00000000">
            <w:pPr>
              <w:jc w:val="center"/>
            </w:pPr>
            <w:r>
              <w:rPr>
                <w:b/>
                <w:bCs/>
                <w:color w:val="1A1A1A"/>
                <w:sz w:val="19"/>
                <w:szCs w:val="19"/>
              </w:rPr>
              <w:t>측정 방법</w:t>
            </w:r>
          </w:p>
        </w:tc>
        <w:tc>
          <w:tcPr>
            <w:tcW w:w="2200" w:type="dxa"/>
            <w:shd w:val="clear" w:color="auto" w:fill="D9D9D9"/>
            <w:tcMar>
              <w:top w:w="60" w:type="dxa"/>
              <w:left w:w="100" w:type="dxa"/>
              <w:bottom w:w="60" w:type="dxa"/>
              <w:right w:w="100" w:type="dxa"/>
            </w:tcMar>
          </w:tcPr>
          <w:p w14:paraId="5D00007E" w14:textId="77777777" w:rsidR="00DB1471" w:rsidRDefault="00000000">
            <w:pPr>
              <w:jc w:val="center"/>
            </w:pPr>
            <w:r>
              <w:rPr>
                <w:b/>
                <w:bCs/>
                <w:color w:val="1A1A1A"/>
                <w:sz w:val="19"/>
                <w:szCs w:val="19"/>
              </w:rPr>
              <w:t>성공 판정</w:t>
            </w:r>
          </w:p>
        </w:tc>
      </w:tr>
      <w:tr w:rsidR="00DB1471" w14:paraId="5D00007F" w14:textId="77777777">
        <w:trPr>
          <w:cantSplit/>
        </w:trPr>
        <w:tc>
          <w:tcPr>
            <w:tcW w:w="2100" w:type="dxa"/>
            <w:tcMar>
              <w:top w:w="60" w:type="dxa"/>
              <w:left w:w="100" w:type="dxa"/>
              <w:bottom w:w="60" w:type="dxa"/>
              <w:right w:w="100" w:type="dxa"/>
            </w:tcMar>
          </w:tcPr>
          <w:p w14:paraId="5D000080" w14:textId="77777777" w:rsidR="00DB1471" w:rsidRDefault="00000000">
            <w:r>
              <w:rPr>
                <w:color w:val="1A1A1A"/>
                <w:sz w:val="19"/>
                <w:szCs w:val="19"/>
              </w:rPr>
              <w:t>하자 사전 검출 F1 0.85 이상</w:t>
            </w:r>
          </w:p>
        </w:tc>
        <w:tc>
          <w:tcPr>
            <w:tcW w:w="2300" w:type="dxa"/>
            <w:tcMar>
              <w:top w:w="60" w:type="dxa"/>
              <w:left w:w="100" w:type="dxa"/>
              <w:bottom w:w="60" w:type="dxa"/>
              <w:right w:w="100" w:type="dxa"/>
            </w:tcMar>
          </w:tcPr>
          <w:p w14:paraId="5D000081" w14:textId="77777777" w:rsidR="00DB1471" w:rsidRDefault="00000000">
            <w:r>
              <w:rPr>
                <w:color w:val="1A1A1A"/>
                <w:sz w:val="19"/>
                <w:szCs w:val="19"/>
              </w:rPr>
              <w:t>없음(신규 지표)</w:t>
            </w:r>
          </w:p>
        </w:tc>
        <w:tc>
          <w:tcPr>
            <w:tcW w:w="3700" w:type="dxa"/>
            <w:tcMar>
              <w:top w:w="60" w:type="dxa"/>
              <w:left w:w="100" w:type="dxa"/>
              <w:bottom w:w="60" w:type="dxa"/>
              <w:right w:w="100" w:type="dxa"/>
            </w:tcMar>
          </w:tcPr>
          <w:p w14:paraId="5D000082" w14:textId="77777777" w:rsidR="00DB1471" w:rsidRDefault="00000000">
            <w:r>
              <w:rPr>
                <w:color w:val="1A1A1A"/>
                <w:sz w:val="19"/>
                <w:szCs w:val="19"/>
              </w:rPr>
              <w:t>개발에 사용하지 않은 평가셋을 대상으로 룰 단독·모델 단독·결합 3개 조건의 판정을 주입 정답 라벨과 대조</w:t>
            </w:r>
          </w:p>
        </w:tc>
        <w:tc>
          <w:tcPr>
            <w:tcW w:w="2200" w:type="dxa"/>
            <w:tcMar>
              <w:top w:w="60" w:type="dxa"/>
              <w:left w:w="100" w:type="dxa"/>
              <w:bottom w:w="60" w:type="dxa"/>
              <w:right w:w="100" w:type="dxa"/>
            </w:tcMar>
          </w:tcPr>
          <w:p w14:paraId="5D000083" w14:textId="77777777" w:rsidR="00DB1471" w:rsidRDefault="00000000">
            <w:r>
              <w:rPr>
                <w:color w:val="1A1A1A"/>
                <w:sz w:val="19"/>
                <w:szCs w:val="19"/>
              </w:rPr>
              <w:t>결합 조건 F1 0.85 이상이며 룰 단독 대비 개선이 확인될 것</w:t>
            </w:r>
          </w:p>
        </w:tc>
      </w:tr>
      <w:tr w:rsidR="00DB1471" w14:paraId="5D000084" w14:textId="77777777">
        <w:trPr>
          <w:cantSplit/>
        </w:trPr>
        <w:tc>
          <w:tcPr>
            <w:tcW w:w="2100" w:type="dxa"/>
            <w:tcMar>
              <w:top w:w="60" w:type="dxa"/>
              <w:left w:w="100" w:type="dxa"/>
              <w:bottom w:w="60" w:type="dxa"/>
              <w:right w:w="100" w:type="dxa"/>
            </w:tcMar>
          </w:tcPr>
          <w:p w14:paraId="5D000085" w14:textId="77777777" w:rsidR="00DB1471" w:rsidRDefault="00000000">
            <w:r>
              <w:rPr>
                <w:color w:val="1A1A1A"/>
                <w:sz w:val="19"/>
                <w:szCs w:val="19"/>
              </w:rPr>
              <w:t>작성 시간 70% 이상 단축</w:t>
            </w:r>
          </w:p>
        </w:tc>
        <w:tc>
          <w:tcPr>
            <w:tcW w:w="2300" w:type="dxa"/>
            <w:tcMar>
              <w:top w:w="60" w:type="dxa"/>
              <w:left w:w="100" w:type="dxa"/>
              <w:bottom w:w="60" w:type="dxa"/>
              <w:right w:w="100" w:type="dxa"/>
            </w:tcMar>
          </w:tcPr>
          <w:p w14:paraId="5D000086" w14:textId="77777777" w:rsidR="00DB1471" w:rsidRDefault="00000000">
            <w:r>
              <w:rPr>
                <w:color w:val="1A1A1A"/>
                <w:sz w:val="19"/>
                <w:szCs w:val="19"/>
              </w:rPr>
              <w:t>실무자의 수작업 소요시간 실측</w:t>
            </w:r>
          </w:p>
        </w:tc>
        <w:tc>
          <w:tcPr>
            <w:tcW w:w="3700" w:type="dxa"/>
            <w:tcMar>
              <w:top w:w="60" w:type="dxa"/>
              <w:left w:w="100" w:type="dxa"/>
              <w:bottom w:w="60" w:type="dxa"/>
              <w:right w:w="100" w:type="dxa"/>
            </w:tcMar>
          </w:tcPr>
          <w:p w14:paraId="5D000087" w14:textId="77777777" w:rsidR="00DB1471" w:rsidRDefault="00000000">
            <w:r>
              <w:rPr>
                <w:color w:val="1A1A1A"/>
                <w:sz w:val="19"/>
                <w:szCs w:val="19"/>
              </w:rPr>
              <w:t>동일한 선적 세트를 대상으로 수작업 조건과 시스템 사용 조건의 완료 시간을 측정. 참여 인원 수와 표본 수를 함께 보고</w:t>
            </w:r>
          </w:p>
        </w:tc>
        <w:tc>
          <w:tcPr>
            <w:tcW w:w="2200" w:type="dxa"/>
            <w:tcMar>
              <w:top w:w="60" w:type="dxa"/>
              <w:left w:w="100" w:type="dxa"/>
              <w:bottom w:w="60" w:type="dxa"/>
              <w:right w:w="100" w:type="dxa"/>
            </w:tcMar>
          </w:tcPr>
          <w:p w14:paraId="5D000088" w14:textId="77777777" w:rsidR="00DB1471" w:rsidRDefault="00000000">
            <w:r>
              <w:rPr>
                <w:color w:val="1A1A1A"/>
                <w:sz w:val="19"/>
                <w:szCs w:val="19"/>
              </w:rPr>
              <w:t>중앙값 기준 70% 이상 단축, 표본 수 명기</w:t>
            </w:r>
          </w:p>
        </w:tc>
      </w:tr>
      <w:tr w:rsidR="00DB1471" w14:paraId="5D000089" w14:textId="77777777">
        <w:trPr>
          <w:cantSplit/>
        </w:trPr>
        <w:tc>
          <w:tcPr>
            <w:tcW w:w="2100" w:type="dxa"/>
            <w:tcMar>
              <w:top w:w="60" w:type="dxa"/>
              <w:left w:w="100" w:type="dxa"/>
              <w:bottom w:w="60" w:type="dxa"/>
              <w:right w:w="100" w:type="dxa"/>
            </w:tcMar>
          </w:tcPr>
          <w:p w14:paraId="5D00008A" w14:textId="77777777" w:rsidR="00DB1471" w:rsidRDefault="00000000">
            <w:r>
              <w:rPr>
                <w:color w:val="1A1A1A"/>
                <w:sz w:val="19"/>
                <w:szCs w:val="19"/>
              </w:rPr>
              <w:t>현실 모순 탐지</w:t>
            </w:r>
          </w:p>
        </w:tc>
        <w:tc>
          <w:tcPr>
            <w:tcW w:w="2300" w:type="dxa"/>
            <w:tcMar>
              <w:top w:w="60" w:type="dxa"/>
              <w:left w:w="100" w:type="dxa"/>
              <w:bottom w:w="60" w:type="dxa"/>
              <w:right w:w="100" w:type="dxa"/>
            </w:tcMar>
          </w:tcPr>
          <w:p w14:paraId="5D00008B" w14:textId="77777777" w:rsidR="00DB1471" w:rsidRDefault="00000000">
            <w:r>
              <w:rPr>
                <w:color w:val="1A1A1A"/>
                <w:sz w:val="19"/>
                <w:szCs w:val="19"/>
              </w:rPr>
              <w:t>없음(신규 지표)</w:t>
            </w:r>
          </w:p>
        </w:tc>
        <w:tc>
          <w:tcPr>
            <w:tcW w:w="3700" w:type="dxa"/>
            <w:tcMar>
              <w:top w:w="60" w:type="dxa"/>
              <w:left w:w="100" w:type="dxa"/>
              <w:bottom w:w="60" w:type="dxa"/>
              <w:right w:w="100" w:type="dxa"/>
            </w:tcMar>
          </w:tcPr>
          <w:p w14:paraId="5D00008C" w14:textId="77777777" w:rsidR="00DB1471" w:rsidRDefault="00000000">
            <w:r>
              <w:rPr>
                <w:color w:val="1A1A1A"/>
                <w:sz w:val="19"/>
                <w:szCs w:val="19"/>
              </w:rPr>
              <w:t>주입 모순과 정상 관행이 함께 포함된 이벤트셋에서 재현율·정밀도·오탐률을 산출</w:t>
            </w:r>
          </w:p>
        </w:tc>
        <w:tc>
          <w:tcPr>
            <w:tcW w:w="2200" w:type="dxa"/>
            <w:tcMar>
              <w:top w:w="60" w:type="dxa"/>
              <w:left w:w="100" w:type="dxa"/>
              <w:bottom w:w="60" w:type="dxa"/>
              <w:right w:w="100" w:type="dxa"/>
            </w:tcMar>
          </w:tcPr>
          <w:p w14:paraId="5D00008D" w14:textId="77777777" w:rsidR="00DB1471" w:rsidRDefault="00000000">
            <w:r>
              <w:rPr>
                <w:color w:val="1A1A1A"/>
                <w:sz w:val="19"/>
                <w:szCs w:val="19"/>
              </w:rPr>
              <w:t>재현율 0.90 이상, 오탐률 10% 이하</w:t>
            </w:r>
          </w:p>
        </w:tc>
      </w:tr>
      <w:tr w:rsidR="00DB1471" w14:paraId="5D00008E" w14:textId="77777777">
        <w:trPr>
          <w:cantSplit/>
        </w:trPr>
        <w:tc>
          <w:tcPr>
            <w:tcW w:w="2100" w:type="dxa"/>
            <w:tcMar>
              <w:top w:w="60" w:type="dxa"/>
              <w:left w:w="100" w:type="dxa"/>
              <w:bottom w:w="60" w:type="dxa"/>
              <w:right w:w="100" w:type="dxa"/>
            </w:tcMar>
          </w:tcPr>
          <w:p w14:paraId="5D00008F" w14:textId="77777777" w:rsidR="00DB1471" w:rsidRDefault="00000000">
            <w:r>
              <w:rPr>
                <w:color w:val="1A1A1A"/>
                <w:sz w:val="19"/>
                <w:szCs w:val="19"/>
              </w:rPr>
              <w:t>하자율 감소(논문 핵심 실험)</w:t>
            </w:r>
          </w:p>
        </w:tc>
        <w:tc>
          <w:tcPr>
            <w:tcW w:w="2300" w:type="dxa"/>
            <w:tcMar>
              <w:top w:w="60" w:type="dxa"/>
              <w:left w:w="100" w:type="dxa"/>
              <w:bottom w:w="60" w:type="dxa"/>
              <w:right w:w="100" w:type="dxa"/>
            </w:tcMar>
          </w:tcPr>
          <w:p w14:paraId="5D000090" w14:textId="77777777" w:rsidR="00DB1471" w:rsidRDefault="00000000">
            <w:r>
              <w:rPr>
                <w:color w:val="1A1A1A"/>
                <w:sz w:val="19"/>
                <w:szCs w:val="19"/>
              </w:rPr>
              <w:t>사전 예측을 적용하지 않은 조건</w:t>
            </w:r>
          </w:p>
        </w:tc>
        <w:tc>
          <w:tcPr>
            <w:tcW w:w="3700" w:type="dxa"/>
            <w:tcMar>
              <w:top w:w="60" w:type="dxa"/>
              <w:left w:w="100" w:type="dxa"/>
              <w:bottom w:w="60" w:type="dxa"/>
              <w:right w:w="100" w:type="dxa"/>
            </w:tcMar>
          </w:tcPr>
          <w:p w14:paraId="5D000091" w14:textId="77777777" w:rsidR="00DB1471" w:rsidRDefault="00000000">
            <w:r>
              <w:rPr>
                <w:color w:val="1A1A1A"/>
                <w:sz w:val="19"/>
                <w:szCs w:val="19"/>
              </w:rPr>
              <w:t>동일 선적 세트에 대해 예측 미적용·적용 두 조건의 최종 하자 건수를 비교. 실제 은행 제출이 아니라 룰 기반 모의 심사로 대체</w:t>
            </w:r>
          </w:p>
        </w:tc>
        <w:tc>
          <w:tcPr>
            <w:tcW w:w="2200" w:type="dxa"/>
            <w:tcMar>
              <w:top w:w="60" w:type="dxa"/>
              <w:left w:w="100" w:type="dxa"/>
              <w:bottom w:w="60" w:type="dxa"/>
              <w:right w:w="100" w:type="dxa"/>
            </w:tcMar>
          </w:tcPr>
          <w:p w14:paraId="5D000092" w14:textId="77777777" w:rsidR="00DB1471" w:rsidRDefault="00000000">
            <w:r>
              <w:rPr>
                <w:color w:val="1A1A1A"/>
                <w:sz w:val="19"/>
                <w:szCs w:val="19"/>
              </w:rPr>
              <w:t>두 조건 간 차이의 통계적 유의성 확인</w:t>
            </w:r>
          </w:p>
        </w:tc>
      </w:tr>
    </w:tbl>
    <w:p w14:paraId="5D000093" w14:textId="77777777" w:rsidR="00DB1471" w:rsidRDefault="00DB1471">
      <w:pPr>
        <w:spacing w:after="120" w:line="300" w:lineRule="auto"/>
      </w:pPr>
    </w:p>
    <w:p w14:paraId="5D000094" w14:textId="77777777" w:rsidR="00DB1471" w:rsidRDefault="00000000">
      <w:pPr>
        <w:pStyle w:val="a4"/>
        <w:numPr>
          <w:ilvl w:val="0"/>
          <w:numId w:val="2"/>
        </w:numPr>
        <w:spacing w:after="80" w:line="300" w:lineRule="auto"/>
      </w:pPr>
      <w:r>
        <w:t>베이스라인 확보의 제약: 작성 시간 실측은 멘토 기업 협조 인원의 확보에 의존한다. 확보가 불가능하면 2장에 인용한 업계 수치(건당 15~30분)를 베이스라인으로 사용하되 "실측값이 아님"을 명시한다. 실측치와 인용치를 한 지표 안에서 섞어 쓰지 않는다.</w:t>
      </w:r>
    </w:p>
    <w:p w14:paraId="5D000095" w14:textId="77777777" w:rsidR="00DB1471" w:rsidRDefault="00000000">
      <w:pPr>
        <w:pStyle w:val="a4"/>
        <w:numPr>
          <w:ilvl w:val="0"/>
          <w:numId w:val="2"/>
        </w:numPr>
        <w:spacing w:after="80" w:line="300" w:lineRule="auto"/>
      </w:pPr>
      <w:r>
        <w:t>하자율 감소 실험의 한계 명시: 실제 은행 심사 결과를 확보할 수 없으므로 본 실험은 모의 심사 기반이다. 따라서 주장의 범위를 "실제 하자율을 낮췄다"가 아니라 "모의 심사 기준 하자 건수를 낮췄다"로 한정하고, 이 한계를 리포트와 논문에 동일하게 기재한다. 이는 3장에서 취한 겸손한 novelty 표현과 같은 원칙이다.</w:t>
      </w:r>
    </w:p>
    <w:p w14:paraId="5D000096" w14:textId="77777777" w:rsidR="00DB1471" w:rsidRDefault="00000000">
      <w:pPr>
        <w:pStyle w:val="a4"/>
        <w:numPr>
          <w:ilvl w:val="0"/>
          <w:numId w:val="2"/>
        </w:numPr>
        <w:spacing w:after="80" w:line="300" w:lineRule="auto"/>
      </w:pPr>
      <w:r>
        <w:lastRenderedPageBreak/>
        <w:t>지표 이중 보고: 모든 성능 수치는 데이터셋 구성(표본 수, 정상/하자 비율, 평가셋 분리 여부, 열화 강도)과 함께 보고한다. 수치만 단독으로 인용하지 않는다.</w:t>
      </w:r>
    </w:p>
    <w:p w14:paraId="5D000097" w14:textId="77777777" w:rsidR="00DB1471" w:rsidRDefault="00000000">
      <w:pPr>
        <w:pStyle w:val="a4"/>
        <w:numPr>
          <w:ilvl w:val="0"/>
          <w:numId w:val="2"/>
        </w:numPr>
        <w:spacing w:after="80" w:line="300" w:lineRule="auto"/>
      </w:pPr>
      <w:r>
        <w:t>평가 재현성: 평가 스크립트, 난수 시드, 모델 버전, 룰 카탈로그 버전, 용어사전 버전을 저장소에 고정해 동일 결과를 언제든 재현할 수 있게 한다. 5.8의 판정 재현성 규약과 동일한 원칙을 평가 절차에도 적용한다.</w:t>
      </w:r>
    </w:p>
    <w:p w14:paraId="5D000098" w14:textId="77777777" w:rsidR="00DB1471" w:rsidRDefault="00000000">
      <w:pPr>
        <w:pStyle w:val="2"/>
        <w:spacing w:before="240" w:after="120"/>
      </w:pPr>
      <w:r>
        <w:rPr>
          <w:b/>
          <w:bCs/>
          <w:color w:val="262626"/>
          <w:sz w:val="24"/>
          <w:szCs w:val="24"/>
        </w:rPr>
        <w:t>10.5 명세 수치의 지위</w:t>
      </w:r>
    </w:p>
    <w:p w14:paraId="5D000099" w14:textId="77777777" w:rsidR="00DB1471" w:rsidRDefault="00000000">
      <w:pPr>
        <w:pStyle w:val="a4"/>
        <w:numPr>
          <w:ilvl w:val="0"/>
          <w:numId w:val="2"/>
        </w:numPr>
        <w:spacing w:after="80" w:line="300" w:lineRule="auto"/>
      </w:pPr>
      <w:r>
        <w:t>5장에 기재된 임계값·규모·성능 목표(필드 신뢰도 임계 0.90/0.70, 룰 100개, 용어사전 1,000건, 검증 10초, 영향 패널 500ms, 교정 정밀도 0.90 등)는 제품이 지향하는 초기 목표치이며, 실측이나 실무 검토로 확정된 값이 아니다.</w:t>
      </w:r>
    </w:p>
    <w:p w14:paraId="5D00009A" w14:textId="77777777" w:rsidR="00DB1471" w:rsidRDefault="00000000">
      <w:pPr>
        <w:pStyle w:val="a4"/>
        <w:numPr>
          <w:ilvl w:val="0"/>
          <w:numId w:val="2"/>
        </w:numPr>
        <w:spacing w:after="80" w:line="300" w:lineRule="auto"/>
      </w:pPr>
      <w:r>
        <w:t>각 수치는 구현 후 실측과 멘토 기업 검토를 거쳐 조정하며, 조정 시 5장 명세와 본 장을 함께 갱신한다. 수치를 바꾸면서 근거를 남기지 않으면 명세가 사후 정당화 도구가 된다.</w:t>
      </w:r>
    </w:p>
    <w:p w14:paraId="5D00009B" w14:textId="77777777" w:rsidR="00DB1471" w:rsidRDefault="00000000">
      <w:pPr>
        <w:pStyle w:val="a4"/>
        <w:numPr>
          <w:ilvl w:val="0"/>
          <w:numId w:val="2"/>
        </w:numPr>
        <w:spacing w:after="80" w:line="300" w:lineRule="auto"/>
      </w:pPr>
      <w:r>
        <w:t>조정 이력은 문서 버전으로 남겨, 발표·심사 과정에서 "왜 이 값인가"라는 질문에 근거를 들어 답할 수 있게 한다.</w:t>
      </w:r>
    </w:p>
    <w:p w14:paraId="5D00009C" w14:textId="77777777" w:rsidR="00DB1471" w:rsidRDefault="00000000">
      <w:pPr>
        <w:pStyle w:val="a4"/>
        <w:numPr>
          <w:ilvl w:val="0"/>
          <w:numId w:val="2"/>
        </w:numPr>
        <w:spacing w:after="80" w:line="300" w:lineRule="auto"/>
      </w:pPr>
      <w:r>
        <w:t>반대로 조문·표준에서 유래한 값(UCP600 21일·±5%·±10%, ISO 6346 체크디지트, UN/LOCODE 코드 등)은 임의 조정 대상이 아니며, 변경은 근거 규정의 개정이 있을 때만 이루어진다.</w:t>
      </w:r>
    </w:p>
    <w:sectPr w:rsidR="00DB1471">
      <w:pgSz w:w="11906" w:h="16838"/>
      <w:pgMar w:top="1247" w:right="1133" w:bottom="1133" w:left="113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E53165"/>
    <w:multiLevelType w:val="hybridMultilevel"/>
    <w:tmpl w:val="5B8EE368"/>
    <w:lvl w:ilvl="0" w:tplc="C610E8F2">
      <w:start w:val="1"/>
      <w:numFmt w:val="bullet"/>
      <w:lvlText w:val="•"/>
      <w:lvlJc w:val="left"/>
      <w:pPr>
        <w:ind w:left="360" w:hanging="200"/>
      </w:pPr>
    </w:lvl>
    <w:lvl w:ilvl="1" w:tplc="3800C3EE">
      <w:numFmt w:val="decimal"/>
      <w:lvlText w:val=""/>
      <w:lvlJc w:val="left"/>
    </w:lvl>
    <w:lvl w:ilvl="2" w:tplc="F4981E88">
      <w:numFmt w:val="decimal"/>
      <w:lvlText w:val=""/>
      <w:lvlJc w:val="left"/>
    </w:lvl>
    <w:lvl w:ilvl="3" w:tplc="9FB21DFC">
      <w:numFmt w:val="decimal"/>
      <w:lvlText w:val=""/>
      <w:lvlJc w:val="left"/>
    </w:lvl>
    <w:lvl w:ilvl="4" w:tplc="B892480C">
      <w:numFmt w:val="decimal"/>
      <w:lvlText w:val=""/>
      <w:lvlJc w:val="left"/>
    </w:lvl>
    <w:lvl w:ilvl="5" w:tplc="40F425D2">
      <w:numFmt w:val="decimal"/>
      <w:lvlText w:val=""/>
      <w:lvlJc w:val="left"/>
    </w:lvl>
    <w:lvl w:ilvl="6" w:tplc="6DE2E3E0">
      <w:numFmt w:val="decimal"/>
      <w:lvlText w:val=""/>
      <w:lvlJc w:val="left"/>
    </w:lvl>
    <w:lvl w:ilvl="7" w:tplc="A2D0AC16">
      <w:numFmt w:val="decimal"/>
      <w:lvlText w:val=""/>
      <w:lvlJc w:val="left"/>
    </w:lvl>
    <w:lvl w:ilvl="8" w:tplc="41523236">
      <w:numFmt w:val="decimal"/>
      <w:lvlText w:val=""/>
      <w:lvlJc w:val="left"/>
    </w:lvl>
  </w:abstractNum>
  <w:abstractNum w:abstractNumId="1" w15:restartNumberingAfterBreak="0">
    <w:nsid w:val="7978529F"/>
    <w:multiLevelType w:val="hybridMultilevel"/>
    <w:tmpl w:val="A428F9D6"/>
    <w:lvl w:ilvl="0" w:tplc="447E0E74">
      <w:start w:val="1"/>
      <w:numFmt w:val="bullet"/>
      <w:lvlText w:val="●"/>
      <w:lvlJc w:val="left"/>
      <w:pPr>
        <w:ind w:left="720" w:hanging="360"/>
      </w:pPr>
    </w:lvl>
    <w:lvl w:ilvl="1" w:tplc="CD98D454">
      <w:start w:val="1"/>
      <w:numFmt w:val="bullet"/>
      <w:lvlText w:val="○"/>
      <w:lvlJc w:val="left"/>
      <w:pPr>
        <w:ind w:left="1440" w:hanging="360"/>
      </w:pPr>
    </w:lvl>
    <w:lvl w:ilvl="2" w:tplc="19CAE230">
      <w:start w:val="1"/>
      <w:numFmt w:val="bullet"/>
      <w:lvlText w:val="■"/>
      <w:lvlJc w:val="left"/>
      <w:pPr>
        <w:ind w:left="2160" w:hanging="360"/>
      </w:pPr>
    </w:lvl>
    <w:lvl w:ilvl="3" w:tplc="0614AA1E">
      <w:start w:val="1"/>
      <w:numFmt w:val="bullet"/>
      <w:lvlText w:val="●"/>
      <w:lvlJc w:val="left"/>
      <w:pPr>
        <w:ind w:left="2880" w:hanging="360"/>
      </w:pPr>
    </w:lvl>
    <w:lvl w:ilvl="4" w:tplc="BAF2567C">
      <w:start w:val="1"/>
      <w:numFmt w:val="bullet"/>
      <w:lvlText w:val="○"/>
      <w:lvlJc w:val="left"/>
      <w:pPr>
        <w:ind w:left="3600" w:hanging="360"/>
      </w:pPr>
    </w:lvl>
    <w:lvl w:ilvl="5" w:tplc="62FE4286">
      <w:start w:val="1"/>
      <w:numFmt w:val="bullet"/>
      <w:lvlText w:val="■"/>
      <w:lvlJc w:val="left"/>
      <w:pPr>
        <w:ind w:left="4320" w:hanging="360"/>
      </w:pPr>
    </w:lvl>
    <w:lvl w:ilvl="6" w:tplc="67FA52C2">
      <w:start w:val="1"/>
      <w:numFmt w:val="bullet"/>
      <w:lvlText w:val="●"/>
      <w:lvlJc w:val="left"/>
      <w:pPr>
        <w:ind w:left="5040" w:hanging="360"/>
      </w:pPr>
    </w:lvl>
    <w:lvl w:ilvl="7" w:tplc="3398BFB8">
      <w:start w:val="1"/>
      <w:numFmt w:val="bullet"/>
      <w:lvlText w:val="●"/>
      <w:lvlJc w:val="left"/>
      <w:pPr>
        <w:ind w:left="5760" w:hanging="360"/>
      </w:pPr>
    </w:lvl>
    <w:lvl w:ilvl="8" w:tplc="AFEC7596">
      <w:start w:val="1"/>
      <w:numFmt w:val="bullet"/>
      <w:lvlText w:val="●"/>
      <w:lvlJc w:val="left"/>
      <w:pPr>
        <w:ind w:left="6480" w:hanging="360"/>
      </w:pPr>
    </w:lvl>
  </w:abstractNum>
  <w:num w:numId="1" w16cid:durableId="1984312581">
    <w:abstractNumId w:val="1"/>
    <w:lvlOverride w:ilvl="0">
      <w:startOverride w:val="1"/>
    </w:lvlOverride>
  </w:num>
  <w:num w:numId="2" w16cid:durableId="166281065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71"/>
    <w:rsid w:val="00172875"/>
    <w:rsid w:val="00521BC0"/>
    <w:rsid w:val="007B2C94"/>
    <w:rsid w:val="00CE73DB"/>
    <w:rsid w:val="00DB14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CF8B1AA"/>
  <w15:docId w15:val="{7BB7B099-C33A-8E44-9927-F3A56842E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31</Pages>
  <Words>5005</Words>
  <Characters>28535</Characters>
  <Application>Microsoft Office Word</Application>
  <DocSecurity>0</DocSecurity>
  <Lines>237</Lines>
  <Paragraphs>66</Paragraphs>
  <ScaleCrop>false</ScaleCrop>
  <Company/>
  <LinksUpToDate>false</LinksUpToDate>
  <CharactersWithSpaces>33474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다원 양</cp:lastModifiedBy>
  <cp:revision>3</cp:revision>
  <dcterms:created xsi:type="dcterms:W3CDTF">2026-08-06T05:30:00Z</dcterms:created>
  <dcterms:modified xsi:type="dcterms:W3CDTF">2026-08-11T10:55:00Z</dcterms:modified>
</cp:coreProperties>
</file>