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before="1800" w:after="720"/>
        <w:rPr>
          <w:rFonts w:ascii="黑体" w:hAnsi="黑体" w:eastAsia="黑体"/>
          <w:color w:val="000000"/>
          <w:sz w:val="56"/>
        </w:rPr>
      </w:pPr>
      <w:r>
        <w:rPr>
          <w:rFonts w:hint="eastAsia" w:ascii="黑体" w:hAnsi="黑体" w:eastAsia="黑体"/>
          <w:color w:val="000000"/>
          <w:sz w:val="56"/>
          <w:lang w:eastAsia="zh-CN"/>
        </w:rPr>
        <w:t>工控机开放平台协议</w:t>
      </w:r>
      <w:r>
        <w:rPr>
          <w:rFonts w:hint="eastAsia" w:ascii="黑体" w:hAnsi="黑体" w:eastAsia="黑体"/>
          <w:color w:val="000000"/>
          <w:sz w:val="56"/>
        </w:rPr>
        <w:t>—V1.0版</w:t>
      </w:r>
    </w:p>
    <w:p>
      <w:pPr>
        <w:pStyle w:val="15"/>
        <w:rPr>
          <w:rFonts w:eastAsia="楷体_GB2312"/>
          <w:color w:val="FF0000"/>
          <w:sz w:val="52"/>
          <w:szCs w:val="52"/>
        </w:rPr>
      </w:pPr>
      <w:r>
        <w:rPr>
          <w:rFonts w:hint="eastAsia" w:ascii="黑体" w:hAnsi="黑体"/>
          <w:b w:val="0"/>
          <w:sz w:val="52"/>
          <w:szCs w:val="52"/>
          <w:lang w:eastAsia="zh-CN"/>
        </w:rPr>
        <w:t>扩展接口部分</w:t>
      </w:r>
      <w:r>
        <w:rPr>
          <w:rFonts w:hint="eastAsia" w:ascii="黑体" w:hAnsi="黑体"/>
          <w:b w:val="0"/>
          <w:sz w:val="52"/>
          <w:szCs w:val="52"/>
        </w:rPr>
        <w:t xml:space="preserve">   </w:t>
      </w:r>
    </w:p>
    <w:p>
      <w:pPr>
        <w:pStyle w:val="15"/>
        <w:rPr>
          <w:rFonts w:hint="eastAsia" w:eastAsia="楷体_GB2312"/>
          <w:sz w:val="52"/>
          <w:szCs w:val="52"/>
          <w:lang w:val="en-US" w:eastAsia="zh-CN"/>
        </w:rPr>
      </w:pPr>
    </w:p>
    <w:p>
      <w:pPr>
        <w:jc w:val="center"/>
        <w:rPr>
          <w:rFonts w:eastAsia="楷体_GB2312"/>
        </w:rPr>
      </w:pPr>
    </w:p>
    <w:p>
      <w:pPr>
        <w:jc w:val="center"/>
        <w:rPr>
          <w:rFonts w:eastAsia="楷体_GB2312"/>
        </w:rPr>
      </w:pPr>
    </w:p>
    <w:p>
      <w:pPr>
        <w:jc w:val="center"/>
        <w:rPr>
          <w:rFonts w:eastAsia="楷体_GB2312"/>
        </w:rPr>
      </w:pPr>
    </w:p>
    <w:p>
      <w:pPr>
        <w:jc w:val="center"/>
        <w:rPr>
          <w:rFonts w:eastAsia="楷体_GB2312"/>
        </w:rPr>
      </w:pPr>
    </w:p>
    <w:p>
      <w:pPr>
        <w:pStyle w:val="15"/>
      </w:pPr>
      <w:r>
        <w:rPr>
          <w:rFonts w:hint="eastAsia"/>
        </w:rPr>
        <w:t>深圳市神州</w:t>
      </w:r>
      <w:r>
        <w:t>云海</w:t>
      </w:r>
      <w:r>
        <w:rPr>
          <w:rFonts w:hint="eastAsia"/>
        </w:rPr>
        <w:t>智能科技有限公司</w:t>
      </w:r>
    </w:p>
    <w:p>
      <w:pPr>
        <w:pStyle w:val="16"/>
        <w:ind w:firstLine="0"/>
        <w:jc w:val="center"/>
        <w:rPr>
          <w:rFonts w:ascii="黑体" w:hAnsi="黑体" w:eastAsia="黑体"/>
          <w:b/>
          <w:sz w:val="44"/>
        </w:rPr>
      </w:pPr>
      <w:r>
        <w:rPr>
          <w:rFonts w:hint="eastAsia" w:ascii="黑体" w:hAnsi="黑体" w:eastAsia="黑体"/>
          <w:b/>
          <w:sz w:val="32"/>
        </w:rPr>
        <w:t>20</w:t>
      </w:r>
      <w:r>
        <w:rPr>
          <w:rFonts w:hint="eastAsia" w:ascii="黑体" w:hAnsi="黑体" w:eastAsia="黑体"/>
          <w:b/>
          <w:sz w:val="32"/>
          <w:lang w:val="en-US" w:eastAsia="zh-CN"/>
        </w:rPr>
        <w:t>18</w:t>
      </w:r>
      <w:r>
        <w:rPr>
          <w:rFonts w:hint="eastAsia" w:ascii="黑体" w:hAnsi="黑体" w:eastAsia="黑体"/>
          <w:b/>
          <w:sz w:val="32"/>
        </w:rPr>
        <w:t>年</w:t>
      </w:r>
      <w:r>
        <w:rPr>
          <w:rFonts w:hint="eastAsia" w:ascii="黑体" w:hAnsi="黑体" w:eastAsia="黑体"/>
          <w:b/>
          <w:sz w:val="32"/>
          <w:lang w:val="en-US" w:eastAsia="zh-CN"/>
        </w:rPr>
        <w:t>5</w:t>
      </w:r>
      <w:r>
        <w:rPr>
          <w:rFonts w:hint="eastAsia" w:ascii="黑体" w:hAnsi="黑体" w:eastAsia="黑体"/>
          <w:b/>
          <w:sz w:val="32"/>
        </w:rPr>
        <w:t>月</w:t>
      </w:r>
      <w:r>
        <w:rPr>
          <w:rFonts w:hint="eastAsia" w:ascii="黑体" w:hAnsi="黑体" w:eastAsia="黑体"/>
          <w:b/>
          <w:sz w:val="32"/>
          <w:lang w:val="en-US" w:eastAsia="zh-CN"/>
        </w:rPr>
        <w:t>10</w:t>
      </w:r>
      <w:r>
        <w:rPr>
          <w:rFonts w:hint="eastAsia" w:ascii="黑体" w:hAnsi="黑体" w:eastAsia="黑体"/>
          <w:b/>
          <w:sz w:val="32"/>
        </w:rPr>
        <w:t>日</w:t>
      </w:r>
    </w:p>
    <w:p>
      <w:pPr>
        <w:pStyle w:val="16"/>
        <w:jc w:val="center"/>
      </w:pPr>
    </w:p>
    <w:p>
      <w:pPr>
        <w:pStyle w:val="16"/>
        <w:jc w:val="center"/>
      </w:pPr>
    </w:p>
    <w:p>
      <w:pPr>
        <w:pStyle w:val="16"/>
        <w:jc w:val="center"/>
      </w:pPr>
    </w:p>
    <w:p>
      <w:pPr>
        <w:pStyle w:val="16"/>
        <w:jc w:val="center"/>
      </w:pPr>
    </w:p>
    <w:p>
      <w:pPr>
        <w:pStyle w:val="16"/>
        <w:rPr>
          <w:rFonts w:hint="eastAsia"/>
        </w:rPr>
      </w:pPr>
    </w:p>
    <w:p>
      <w:pPr>
        <w:pStyle w:val="16"/>
        <w:rPr>
          <w:rFonts w:hint="eastAsia"/>
        </w:rPr>
      </w:pPr>
    </w:p>
    <w:p>
      <w:pPr>
        <w:pStyle w:val="16"/>
        <w:rPr>
          <w:rFonts w:hint="eastAsia"/>
        </w:rPr>
      </w:pPr>
    </w:p>
    <w:p>
      <w:pPr>
        <w:pStyle w:val="16"/>
        <w:rPr>
          <w:rFonts w:hint="eastAsia"/>
        </w:rPr>
      </w:pP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9"/>
        <w:gridCol w:w="6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2"/>
            <w:shd w:val="clear" w:color="auto" w:fill="D7D7D7"/>
            <w:vAlign w:val="top"/>
          </w:tcPr>
          <w:p>
            <w:pPr>
              <w:pStyle w:val="16"/>
              <w:widowControl w:val="0"/>
              <w:ind w:firstLine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  <w:sz w:val="30"/>
                <w:szCs w:val="30"/>
              </w:rPr>
              <w:t xml:space="preserve"> 文档说明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9" w:type="dxa"/>
            <w:vAlign w:val="top"/>
          </w:tcPr>
          <w:p>
            <w:pPr>
              <w:pStyle w:val="16"/>
              <w:widowControl w:val="0"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6265" w:type="dxa"/>
            <w:vAlign w:val="top"/>
          </w:tcPr>
          <w:p>
            <w:pPr>
              <w:pStyle w:val="16"/>
              <w:widowControl w:val="0"/>
              <w:jc w:val="both"/>
              <w:rPr>
                <w:rFonts w:hint="eastAsia" w:eastAsia="楷体_GB2312"/>
                <w:lang w:eastAsia="zh-CN"/>
              </w:rPr>
            </w:pPr>
            <w:r>
              <w:rPr>
                <w:rFonts w:hint="eastAsia"/>
              </w:rPr>
              <w:t>艾娃平台化</w:t>
            </w:r>
            <w:r>
              <w:rPr>
                <w:rFonts w:hint="eastAsia"/>
                <w:lang w:eastAsia="zh-CN"/>
              </w:rPr>
              <w:t>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9" w:type="dxa"/>
            <w:vAlign w:val="top"/>
          </w:tcPr>
          <w:p>
            <w:pPr>
              <w:pStyle w:val="16"/>
              <w:widowControl w:val="0"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文档名称</w:t>
            </w:r>
          </w:p>
        </w:tc>
        <w:tc>
          <w:tcPr>
            <w:tcW w:w="6265" w:type="dxa"/>
            <w:vAlign w:val="top"/>
          </w:tcPr>
          <w:p>
            <w:pPr>
              <w:pStyle w:val="16"/>
              <w:widowControl w:val="0"/>
              <w:jc w:val="both"/>
              <w:rPr>
                <w:rFonts w:hint="eastAsia" w:eastAsia="楷体_GB2312"/>
                <w:lang w:eastAsia="zh-CN"/>
              </w:rPr>
            </w:pPr>
            <w:r>
              <w:rPr>
                <w:rFonts w:hint="eastAsia"/>
                <w:lang w:eastAsia="zh-CN"/>
              </w:rPr>
              <w:t>工控机开放平台协议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9" w:type="dxa"/>
            <w:vAlign w:val="top"/>
          </w:tcPr>
          <w:p>
            <w:pPr>
              <w:pStyle w:val="16"/>
              <w:widowControl w:val="0"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版本说明</w:t>
            </w:r>
          </w:p>
        </w:tc>
        <w:tc>
          <w:tcPr>
            <w:tcW w:w="6265" w:type="dxa"/>
            <w:vAlign w:val="top"/>
          </w:tcPr>
          <w:p>
            <w:pPr>
              <w:pStyle w:val="16"/>
              <w:widowControl w:val="0"/>
              <w:jc w:val="both"/>
              <w:rPr>
                <w:rFonts w:hint="eastAsia" w:eastAsia="楷体_GB2312"/>
                <w:lang w:val="en-US" w:eastAsia="zh-CN"/>
              </w:rPr>
            </w:pPr>
            <w:r>
              <w:rPr>
                <w:rFonts w:hint="eastAsia"/>
              </w:rPr>
              <w:t>V1.0.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9" w:type="dxa"/>
            <w:vAlign w:val="top"/>
          </w:tcPr>
          <w:p>
            <w:pPr>
              <w:pStyle w:val="16"/>
              <w:widowControl w:val="0"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拟制部门</w:t>
            </w:r>
          </w:p>
        </w:tc>
        <w:tc>
          <w:tcPr>
            <w:tcW w:w="6265" w:type="dxa"/>
            <w:vAlign w:val="top"/>
          </w:tcPr>
          <w:p>
            <w:pPr>
              <w:pStyle w:val="16"/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研发部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9" w:type="dxa"/>
            <w:vAlign w:val="top"/>
          </w:tcPr>
          <w:p>
            <w:pPr>
              <w:pStyle w:val="16"/>
              <w:widowControl w:val="0"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拟制作者</w:t>
            </w:r>
          </w:p>
        </w:tc>
        <w:tc>
          <w:tcPr>
            <w:tcW w:w="6265" w:type="dxa"/>
            <w:vAlign w:val="top"/>
          </w:tcPr>
          <w:p>
            <w:pPr>
              <w:pStyle w:val="16"/>
              <w:widowControl w:val="0"/>
              <w:jc w:val="both"/>
              <w:rPr>
                <w:rFonts w:hint="eastAsia" w:eastAsia="楷体_GB2312"/>
                <w:lang w:eastAsia="zh-CN"/>
              </w:rPr>
            </w:pPr>
            <w:r>
              <w:rPr>
                <w:rFonts w:hint="eastAsia"/>
                <w:lang w:eastAsia="zh-CN"/>
              </w:rPr>
              <w:t>刘志英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9" w:type="dxa"/>
            <w:vAlign w:val="top"/>
          </w:tcPr>
          <w:p>
            <w:pPr>
              <w:pStyle w:val="16"/>
              <w:widowControl w:val="0"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最后更新时间</w:t>
            </w:r>
          </w:p>
        </w:tc>
        <w:tc>
          <w:tcPr>
            <w:tcW w:w="6265" w:type="dxa"/>
            <w:vAlign w:val="top"/>
          </w:tcPr>
          <w:p>
            <w:pPr>
              <w:pStyle w:val="16"/>
              <w:widowControl w:val="0"/>
              <w:jc w:val="both"/>
              <w:rPr>
                <w:rFonts w:hint="eastAsia" w:eastAsia="楷体_GB2312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pStyle w:val="16"/>
        <w:rPr>
          <w:rFonts w:hint="eastAsia"/>
        </w:rPr>
      </w:pPr>
    </w:p>
    <w:tbl>
      <w:tblPr>
        <w:tblStyle w:val="9"/>
        <w:tblW w:w="9825" w:type="dxa"/>
        <w:tblInd w:w="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1729"/>
        <w:gridCol w:w="4788"/>
        <w:gridCol w:w="2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9825" w:type="dxa"/>
            <w:gridSpan w:val="4"/>
            <w:shd w:val="clear" w:color="auto" w:fill="BFBFBF"/>
            <w:vAlign w:val="center"/>
          </w:tcPr>
          <w:p>
            <w:pPr>
              <w:pStyle w:val="17"/>
              <w:rPr>
                <w:rFonts w:hint="eastAsia" w:ascii="楷体" w:hAnsi="楷体" w:eastAsia="楷体" w:cs="楷体"/>
                <w:b/>
              </w:rPr>
            </w:pPr>
            <w:r>
              <w:rPr>
                <w:rFonts w:hint="eastAsia" w:ascii="楷体" w:hAnsi="楷体" w:eastAsia="楷体" w:cs="楷体"/>
                <w:b/>
                <w:sz w:val="32"/>
                <w:szCs w:val="32"/>
              </w:rPr>
              <w:t>版本修订记录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033" w:type="dxa"/>
            <w:shd w:val="clear" w:color="auto" w:fill="FFFFFF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  <w:b/>
              </w:rPr>
            </w:pPr>
            <w:r>
              <w:rPr>
                <w:rFonts w:hint="eastAsia" w:ascii="楷体" w:hAnsi="楷体" w:eastAsia="楷体" w:cs="楷体"/>
                <w:b/>
              </w:rPr>
              <w:t>版本</w:t>
            </w:r>
          </w:p>
        </w:tc>
        <w:tc>
          <w:tcPr>
            <w:tcW w:w="1729" w:type="dxa"/>
            <w:shd w:val="clear" w:color="auto" w:fill="FFFFFF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  <w:b/>
              </w:rPr>
            </w:pPr>
            <w:r>
              <w:rPr>
                <w:rFonts w:hint="eastAsia" w:ascii="楷体" w:hAnsi="楷体" w:eastAsia="楷体" w:cs="楷体"/>
                <w:b/>
              </w:rPr>
              <w:t>修订日期</w:t>
            </w:r>
          </w:p>
        </w:tc>
        <w:tc>
          <w:tcPr>
            <w:tcW w:w="4788" w:type="dxa"/>
            <w:shd w:val="clear" w:color="auto" w:fill="FFFFFF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  <w:b/>
              </w:rPr>
            </w:pPr>
            <w:r>
              <w:rPr>
                <w:rFonts w:hint="eastAsia" w:ascii="楷体" w:hAnsi="楷体" w:eastAsia="楷体" w:cs="楷体"/>
                <w:b/>
              </w:rPr>
              <w:t>描述</w:t>
            </w:r>
          </w:p>
        </w:tc>
        <w:tc>
          <w:tcPr>
            <w:tcW w:w="2275" w:type="dxa"/>
            <w:shd w:val="clear" w:color="auto" w:fill="FFFFFF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  <w:b/>
              </w:rPr>
            </w:pPr>
            <w:r>
              <w:rPr>
                <w:rFonts w:hint="eastAsia" w:ascii="楷体" w:hAnsi="楷体" w:eastAsia="楷体" w:cs="楷体"/>
                <w:b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3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1729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4788" w:type="dxa"/>
            <w:vAlign w:val="center"/>
          </w:tcPr>
          <w:p>
            <w:pPr>
              <w:pStyle w:val="17"/>
              <w:rPr>
                <w:rFonts w:hint="eastAsia" w:ascii="楷体" w:hAnsi="楷体" w:eastAsia="楷体" w:cs="楷体"/>
              </w:rPr>
            </w:pPr>
          </w:p>
        </w:tc>
        <w:tc>
          <w:tcPr>
            <w:tcW w:w="2275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3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1729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4788" w:type="dxa"/>
            <w:vAlign w:val="center"/>
          </w:tcPr>
          <w:p>
            <w:pPr>
              <w:pStyle w:val="17"/>
              <w:rPr>
                <w:rFonts w:hint="eastAsia" w:ascii="楷体" w:hAnsi="楷体" w:eastAsia="楷体" w:cs="楷体"/>
              </w:rPr>
            </w:pPr>
          </w:p>
        </w:tc>
        <w:tc>
          <w:tcPr>
            <w:tcW w:w="2275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3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1729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4788" w:type="dxa"/>
            <w:vAlign w:val="center"/>
          </w:tcPr>
          <w:p>
            <w:pPr>
              <w:pStyle w:val="17"/>
              <w:rPr>
                <w:rFonts w:hint="eastAsia" w:ascii="楷体" w:hAnsi="楷体" w:eastAsia="楷体" w:cs="楷体"/>
              </w:rPr>
            </w:pPr>
          </w:p>
        </w:tc>
        <w:tc>
          <w:tcPr>
            <w:tcW w:w="2275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3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1729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4788" w:type="dxa"/>
            <w:vAlign w:val="center"/>
          </w:tcPr>
          <w:p>
            <w:pPr>
              <w:pStyle w:val="17"/>
              <w:rPr>
                <w:rFonts w:hint="eastAsia" w:ascii="楷体" w:hAnsi="楷体" w:eastAsia="楷体" w:cs="楷体"/>
              </w:rPr>
            </w:pPr>
          </w:p>
        </w:tc>
        <w:tc>
          <w:tcPr>
            <w:tcW w:w="2275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3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1729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4788" w:type="dxa"/>
            <w:vAlign w:val="center"/>
          </w:tcPr>
          <w:p>
            <w:pPr>
              <w:pStyle w:val="17"/>
              <w:rPr>
                <w:rFonts w:hint="eastAsia" w:ascii="楷体" w:hAnsi="楷体" w:eastAsia="楷体" w:cs="楷体"/>
              </w:rPr>
            </w:pPr>
          </w:p>
        </w:tc>
        <w:tc>
          <w:tcPr>
            <w:tcW w:w="2275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3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1729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4788" w:type="dxa"/>
            <w:vAlign w:val="center"/>
          </w:tcPr>
          <w:p>
            <w:pPr>
              <w:pStyle w:val="17"/>
              <w:rPr>
                <w:rFonts w:hint="eastAsia" w:ascii="楷体" w:hAnsi="楷体" w:eastAsia="楷体" w:cs="楷体"/>
              </w:rPr>
            </w:pPr>
          </w:p>
        </w:tc>
        <w:tc>
          <w:tcPr>
            <w:tcW w:w="2275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3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1729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4788" w:type="dxa"/>
            <w:vAlign w:val="center"/>
          </w:tcPr>
          <w:p>
            <w:pPr>
              <w:pStyle w:val="17"/>
              <w:rPr>
                <w:rFonts w:hint="eastAsia" w:ascii="楷体" w:hAnsi="楷体" w:eastAsia="楷体" w:cs="楷体"/>
              </w:rPr>
            </w:pPr>
          </w:p>
        </w:tc>
        <w:tc>
          <w:tcPr>
            <w:tcW w:w="2275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3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1729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4788" w:type="dxa"/>
            <w:vAlign w:val="center"/>
          </w:tcPr>
          <w:p>
            <w:pPr>
              <w:pStyle w:val="17"/>
              <w:rPr>
                <w:rFonts w:hint="eastAsia" w:ascii="楷体" w:hAnsi="楷体" w:eastAsia="楷体" w:cs="楷体"/>
              </w:rPr>
            </w:pPr>
          </w:p>
        </w:tc>
        <w:tc>
          <w:tcPr>
            <w:tcW w:w="2275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3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1729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4788" w:type="dxa"/>
            <w:vAlign w:val="center"/>
          </w:tcPr>
          <w:p>
            <w:pPr>
              <w:pStyle w:val="17"/>
              <w:rPr>
                <w:rFonts w:hint="eastAsia" w:ascii="楷体" w:hAnsi="楷体" w:eastAsia="楷体" w:cs="楷体"/>
              </w:rPr>
            </w:pPr>
          </w:p>
        </w:tc>
        <w:tc>
          <w:tcPr>
            <w:tcW w:w="2275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3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1729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4788" w:type="dxa"/>
            <w:vAlign w:val="center"/>
          </w:tcPr>
          <w:p>
            <w:pPr>
              <w:pStyle w:val="17"/>
              <w:rPr>
                <w:rFonts w:hint="eastAsia" w:ascii="楷体" w:hAnsi="楷体" w:eastAsia="楷体" w:cs="楷体"/>
              </w:rPr>
            </w:pPr>
          </w:p>
        </w:tc>
        <w:tc>
          <w:tcPr>
            <w:tcW w:w="2275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3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1729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4788" w:type="dxa"/>
            <w:vAlign w:val="center"/>
          </w:tcPr>
          <w:p>
            <w:pPr>
              <w:pStyle w:val="17"/>
              <w:rPr>
                <w:rFonts w:hint="eastAsia" w:ascii="楷体" w:hAnsi="楷体" w:eastAsia="楷体" w:cs="楷体"/>
              </w:rPr>
            </w:pPr>
          </w:p>
        </w:tc>
        <w:tc>
          <w:tcPr>
            <w:tcW w:w="2275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3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1729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4788" w:type="dxa"/>
            <w:vAlign w:val="center"/>
          </w:tcPr>
          <w:p>
            <w:pPr>
              <w:pStyle w:val="17"/>
              <w:rPr>
                <w:rFonts w:hint="eastAsia" w:ascii="楷体" w:hAnsi="楷体" w:eastAsia="楷体" w:cs="楷体"/>
              </w:rPr>
            </w:pPr>
          </w:p>
        </w:tc>
        <w:tc>
          <w:tcPr>
            <w:tcW w:w="2275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</w:tr>
    </w:tbl>
    <w:p>
      <w:pPr>
        <w:pStyle w:val="7"/>
        <w:rPr>
          <w:rFonts w:hint="eastAsia"/>
        </w:rPr>
      </w:pPr>
    </w:p>
    <w:p>
      <w:pPr>
        <w:pStyle w:val="7"/>
        <w:jc w:val="both"/>
        <w:rPr>
          <w:rFonts w:hint="eastAsia"/>
        </w:rPr>
      </w:pPr>
    </w:p>
    <w:p>
      <w:pPr>
        <w:pStyle w:val="2"/>
        <w:spacing w:line="0" w:lineRule="atLeast"/>
      </w:pPr>
      <w:r>
        <w:rPr>
          <w:rFonts w:hint="eastAsia"/>
        </w:rPr>
        <w:t>数据包格式</w:t>
      </w:r>
    </w:p>
    <w:p>
      <w:pPr>
        <w:rPr>
          <w:rFonts w:hint="eastAsia"/>
        </w:rPr>
      </w:pPr>
      <w:r>
        <w:rPr>
          <w:rFonts w:hint="eastAsia"/>
        </w:rPr>
        <w:t>使用WebSocket通讯。传输内容为JSON字符串。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地址</w:t>
      </w:r>
      <w:r>
        <w:rPr>
          <w:rFonts w:hint="eastAsia"/>
          <w:lang w:val="en-US" w:eastAsia="zh-CN"/>
        </w:rPr>
        <w:t xml:space="preserve"> ws://192.168.5.88:5000/WebSocketMessager</w:t>
      </w:r>
    </w:p>
    <w:p>
      <w:pPr>
        <w:pStyle w:val="2"/>
        <w:spacing w:line="0" w:lineRule="atLeast"/>
        <w:rPr>
          <w:rFonts w:hint="eastAsia"/>
        </w:rPr>
      </w:pPr>
      <w:r>
        <w:rPr>
          <w:rFonts w:hint="eastAsia"/>
        </w:rPr>
        <w:t>命令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一、高拍杆部分</w:t>
      </w:r>
    </w:p>
    <w:p>
      <w:pPr>
        <w:pStyle w:val="3"/>
        <w:spacing w:line="0" w:lineRule="atLeast"/>
        <w:rPr>
          <w:rFonts w:hint="eastAsia" w:eastAsia="宋体"/>
          <w:lang w:val="en-US" w:eastAsia="zh-CN"/>
        </w:rPr>
      </w:pPr>
      <w:r>
        <w:rPr>
          <w:rFonts w:hint="eastAsia"/>
        </w:rPr>
        <w:t>（1）</w:t>
      </w:r>
      <w:r>
        <w:rPr>
          <w:rFonts w:hint="eastAsia"/>
          <w:lang w:eastAsia="zh-CN"/>
        </w:rPr>
        <w:t>高拍杆开关</w:t>
      </w:r>
    </w:p>
    <w:p>
      <w:r>
        <w:rPr>
          <w:rFonts w:hint="eastAsia"/>
        </w:rPr>
        <w:t>客户端--&gt;工控机</w:t>
      </w:r>
      <w:r>
        <w:rPr>
          <w:rFonts w:hint="eastAsia"/>
          <w:lang w:val="en-US" w:eastAsia="zh-CN"/>
        </w:rPr>
        <w:t>0xE00</w:t>
      </w:r>
      <w:r>
        <w:rPr>
          <w:rFonts w:hint="eastAsia"/>
        </w:rPr>
        <w:t>1</w:t>
      </w:r>
    </w:p>
    <w:tbl>
      <w:tblPr>
        <w:tblStyle w:val="10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0xE00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系统自加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sz w:val="19"/>
              </w:rPr>
              <w:t>cameraSwitch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开 0 关闭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工控机响应客户端登陆 0X</w:t>
      </w:r>
      <w:r>
        <w:rPr>
          <w:rFonts w:hint="eastAsia"/>
          <w:lang w:val="en-US" w:eastAsia="zh-CN"/>
        </w:rPr>
        <w:t>F001</w:t>
      </w:r>
    </w:p>
    <w:tbl>
      <w:tblPr>
        <w:tblStyle w:val="10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F001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与请求对应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</w:tcPr>
          <w:p>
            <w:pPr>
              <w:spacing w:beforeLines="0" w:afterLine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9"/>
              </w:rPr>
              <w:t>responseCode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错误码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spacing w:line="0" w:lineRule="atLeast"/>
        <w:rPr>
          <w:rFonts w:hint="eastAsia" w:eastAsia="宋体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</w:t>
      </w:r>
      <w:r>
        <w:rPr>
          <w:rFonts w:hint="eastAsia"/>
          <w:lang w:eastAsia="zh-CN"/>
        </w:rPr>
        <w:t>高拍杆焦距</w:t>
      </w:r>
    </w:p>
    <w:p>
      <w:pPr>
        <w:rPr>
          <w:lang w:val="en-US"/>
        </w:rPr>
      </w:pPr>
      <w:r>
        <w:rPr>
          <w:rFonts w:hint="eastAsia"/>
        </w:rPr>
        <w:t>客户端--&gt;工控机</w:t>
      </w:r>
      <w:r>
        <w:rPr>
          <w:rFonts w:hint="eastAsia"/>
          <w:lang w:val="en-US" w:eastAsia="zh-CN"/>
        </w:rPr>
        <w:t>0xE002</w:t>
      </w:r>
    </w:p>
    <w:tbl>
      <w:tblPr>
        <w:tblStyle w:val="10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0xE002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系统自加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sz w:val="19"/>
              </w:rPr>
              <w:t>focuse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放大 2缩小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工控机响应客户端登陆 0X</w:t>
      </w:r>
      <w:r>
        <w:rPr>
          <w:rFonts w:hint="eastAsia"/>
          <w:lang w:val="en-US" w:eastAsia="zh-CN"/>
        </w:rPr>
        <w:t>F002</w:t>
      </w:r>
    </w:p>
    <w:tbl>
      <w:tblPr>
        <w:tblStyle w:val="10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F002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与请求对应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</w:tcPr>
          <w:p>
            <w:pPr>
              <w:spacing w:beforeLines="0" w:afterLine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9"/>
              </w:rPr>
              <w:t>responseCode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错误码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spacing w:line="0" w:lineRule="atLeast"/>
        <w:rPr>
          <w:rFonts w:hint="eastAsia" w:eastAsia="宋体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</w:t>
      </w:r>
      <w:r>
        <w:rPr>
          <w:rFonts w:hint="eastAsia"/>
          <w:lang w:eastAsia="zh-CN"/>
        </w:rPr>
        <w:t>高拍杆抓拍</w:t>
      </w:r>
    </w:p>
    <w:p>
      <w:pPr>
        <w:rPr>
          <w:lang w:val="en-US"/>
        </w:rPr>
      </w:pPr>
      <w:r>
        <w:rPr>
          <w:rFonts w:hint="eastAsia"/>
        </w:rPr>
        <w:t>客户端--&gt;工控机</w:t>
      </w:r>
      <w:r>
        <w:rPr>
          <w:rFonts w:hint="eastAsia"/>
          <w:lang w:val="en-US" w:eastAsia="zh-CN"/>
        </w:rPr>
        <w:t>0xE003</w:t>
      </w:r>
    </w:p>
    <w:tbl>
      <w:tblPr>
        <w:tblStyle w:val="10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0xE003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系统自加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工控机响应客户端登陆 0X</w:t>
      </w:r>
      <w:r>
        <w:rPr>
          <w:rFonts w:hint="eastAsia"/>
          <w:lang w:val="en-US" w:eastAsia="zh-CN"/>
        </w:rPr>
        <w:t>F003</w:t>
      </w:r>
    </w:p>
    <w:tbl>
      <w:tblPr>
        <w:tblStyle w:val="10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F003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与请求对应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</w:tcPr>
          <w:p>
            <w:pPr>
              <w:spacing w:beforeLines="0" w:afterLine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9"/>
              </w:rPr>
              <w:t>responseCode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photo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抓拍图片的</w:t>
            </w:r>
            <w:r>
              <w:rPr>
                <w:rFonts w:hint="eastAsia"/>
                <w:lang w:val="en-US" w:eastAsia="zh-CN"/>
              </w:rPr>
              <w:t>URL地址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spacing w:line="0" w:lineRule="atLeast"/>
        <w:rPr>
          <w:rFonts w:hint="eastAsia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）</w:t>
      </w:r>
      <w:r>
        <w:rPr>
          <w:rFonts w:hint="eastAsia"/>
          <w:lang w:eastAsia="zh-CN"/>
        </w:rPr>
        <w:t>摄像头图片</w:t>
      </w:r>
      <w:bookmarkStart w:id="0" w:name="_GoBack"/>
      <w:r>
        <w:rPr>
          <w:rFonts w:hint="eastAsia"/>
          <w:lang w:eastAsia="zh-CN"/>
        </w:rPr>
        <w:t>的</w:t>
      </w:r>
      <w:bookmarkEnd w:id="0"/>
      <w:r>
        <w:rPr>
          <w:rFonts w:hint="eastAsia"/>
          <w:lang w:eastAsia="zh-CN"/>
        </w:rPr>
        <w:t>定时上报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工控机响应客户端登陆 </w:t>
      </w:r>
      <w:r>
        <w:rPr>
          <w:rFonts w:hint="eastAsia" w:ascii="新宋体" w:hAnsi="新宋体" w:eastAsia="新宋体"/>
          <w:sz w:val="19"/>
        </w:rPr>
        <w:t>0xF0A1</w:t>
      </w:r>
    </w:p>
    <w:tbl>
      <w:tblPr>
        <w:tblStyle w:val="10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spacing w:beforeLines="0" w:afterLines="0"/>
              <w:jc w:val="left"/>
              <w:rPr>
                <w:lang w:val="en-US"/>
              </w:rPr>
            </w:pPr>
            <w:r>
              <w:rPr>
                <w:rFonts w:hint="eastAsia" w:ascii="新宋体" w:hAnsi="新宋体" w:eastAsia="新宋体"/>
                <w:sz w:val="19"/>
              </w:rPr>
              <w:t>0xF0A1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与请求对应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</w:tcPr>
          <w:p>
            <w:pPr>
              <w:spacing w:beforeLines="0" w:afterLine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9"/>
              </w:rPr>
              <w:t>responseCode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photo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图片的</w:t>
            </w:r>
            <w:r>
              <w:rPr>
                <w:rFonts w:hint="eastAsia"/>
                <w:lang w:val="en-US" w:eastAsia="zh-CN"/>
              </w:rPr>
              <w:t>BASE64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</w:rPr>
        <w:t>一、</w:t>
      </w:r>
      <w:r>
        <w:rPr>
          <w:rFonts w:hint="eastAsia"/>
          <w:lang w:eastAsia="zh-CN"/>
        </w:rPr>
        <w:t>发卡机部分</w:t>
      </w:r>
    </w:p>
    <w:p>
      <w:pPr>
        <w:pStyle w:val="3"/>
        <w:spacing w:line="0" w:lineRule="atLeast"/>
        <w:rPr>
          <w:rFonts w:hint="eastAsia" w:eastAsia="宋体"/>
          <w:lang w:val="en-US" w:eastAsia="zh-CN"/>
        </w:rPr>
      </w:pPr>
      <w:r>
        <w:rPr>
          <w:rFonts w:hint="eastAsia"/>
        </w:rPr>
        <w:t>（1）</w:t>
      </w:r>
      <w:r>
        <w:rPr>
          <w:rFonts w:hint="eastAsia"/>
          <w:lang w:eastAsia="zh-CN"/>
        </w:rPr>
        <w:t>获取设备状态</w:t>
      </w:r>
    </w:p>
    <w:p>
      <w:r>
        <w:rPr>
          <w:rFonts w:hint="eastAsia"/>
        </w:rPr>
        <w:t>客户端--&gt;工控机</w:t>
      </w:r>
      <w:r>
        <w:rPr>
          <w:rFonts w:hint="eastAsia"/>
          <w:lang w:val="en-US" w:eastAsia="zh-CN"/>
        </w:rPr>
        <w:t>0xE01</w:t>
      </w:r>
      <w:r>
        <w:rPr>
          <w:rFonts w:hint="eastAsia"/>
        </w:rPr>
        <w:t>1</w:t>
      </w:r>
    </w:p>
    <w:tbl>
      <w:tblPr>
        <w:tblStyle w:val="10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0xE01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系统自加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工控机响应客户端登陆 0X</w:t>
      </w:r>
      <w:r>
        <w:rPr>
          <w:rFonts w:hint="eastAsia"/>
          <w:lang w:val="en-US" w:eastAsia="zh-CN"/>
        </w:rPr>
        <w:t>F011</w:t>
      </w:r>
    </w:p>
    <w:tbl>
      <w:tblPr>
        <w:tblStyle w:val="10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F011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与请求对应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0x30卡在前端不持卡位置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0x31卡在前端持卡位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0x32 卡在射频位置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0x33 卡在IC位置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0x34 卡在后端持卡位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0x35 机内无卡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0x36 卡不再标准位置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0x37 卡在重读卡位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</w:tcPr>
          <w:p>
            <w:r>
              <w:rPr>
                <w:rFonts w:hint="eastAsia"/>
              </w:rPr>
              <w:t>describe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描述（</w:t>
            </w:r>
            <w:r>
              <w:rPr>
                <w:rFonts w:hint="eastAsia"/>
                <w:lang w:eastAsia="zh-CN"/>
              </w:rPr>
              <w:t>对状态的描述</w:t>
            </w:r>
            <w:r>
              <w:rPr>
                <w:rFonts w:hint="eastAsia"/>
              </w:rPr>
              <w:t>）</w:t>
            </w:r>
          </w:p>
        </w:tc>
      </w:tr>
    </w:tbl>
    <w:p/>
    <w:p>
      <w:pPr>
        <w:pStyle w:val="3"/>
        <w:spacing w:line="0" w:lineRule="atLeast"/>
        <w:rPr>
          <w:rFonts w:hint="eastAsia" w:eastAsia="宋体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</w:t>
      </w:r>
      <w:r>
        <w:rPr>
          <w:rFonts w:hint="eastAsia"/>
          <w:lang w:eastAsia="zh-CN"/>
        </w:rPr>
        <w:t>从前端进卡并读卡</w:t>
      </w:r>
    </w:p>
    <w:p>
      <w:pPr>
        <w:rPr>
          <w:lang w:val="en-US"/>
        </w:rPr>
      </w:pPr>
      <w:r>
        <w:rPr>
          <w:rFonts w:hint="eastAsia"/>
        </w:rPr>
        <w:t>客户端--&gt;工控机</w:t>
      </w:r>
      <w:r>
        <w:rPr>
          <w:rFonts w:hint="eastAsia"/>
          <w:lang w:val="en-US" w:eastAsia="zh-CN"/>
        </w:rPr>
        <w:t>0xE012</w:t>
      </w:r>
    </w:p>
    <w:tbl>
      <w:tblPr>
        <w:tblStyle w:val="10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0xE012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系统自加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工控机响应客户端登陆 0X</w:t>
      </w:r>
      <w:r>
        <w:rPr>
          <w:rFonts w:hint="eastAsia"/>
          <w:lang w:val="en-US" w:eastAsia="zh-CN"/>
        </w:rPr>
        <w:t>F012</w:t>
      </w:r>
    </w:p>
    <w:tbl>
      <w:tblPr>
        <w:tblStyle w:val="10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F012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与请求对应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responseCode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轨道1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轨道2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cardNo3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轨道3</w:t>
            </w:r>
          </w:p>
        </w:tc>
      </w:tr>
    </w:tbl>
    <w:p/>
    <w:p/>
    <w:p>
      <w:pPr>
        <w:pStyle w:val="3"/>
        <w:spacing w:line="0" w:lineRule="atLeast"/>
        <w:rPr>
          <w:rFonts w:hint="eastAsia" w:eastAsia="宋体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</w:t>
      </w:r>
      <w:r>
        <w:rPr>
          <w:rFonts w:hint="eastAsia"/>
          <w:lang w:eastAsia="zh-CN"/>
        </w:rPr>
        <w:t>从后端进卡并读卡</w:t>
      </w:r>
    </w:p>
    <w:p>
      <w:pPr>
        <w:rPr>
          <w:lang w:val="en-US"/>
        </w:rPr>
      </w:pPr>
      <w:r>
        <w:rPr>
          <w:rFonts w:hint="eastAsia"/>
        </w:rPr>
        <w:t>客户端--&gt;工控机</w:t>
      </w:r>
      <w:r>
        <w:rPr>
          <w:rFonts w:hint="eastAsia"/>
          <w:lang w:val="en-US" w:eastAsia="zh-CN"/>
        </w:rPr>
        <w:t>0xE013</w:t>
      </w:r>
    </w:p>
    <w:tbl>
      <w:tblPr>
        <w:tblStyle w:val="10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0xE013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系统自加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工控机响应客户端登陆 0X</w:t>
      </w:r>
      <w:r>
        <w:rPr>
          <w:rFonts w:hint="eastAsia"/>
          <w:lang w:val="en-US" w:eastAsia="zh-CN"/>
        </w:rPr>
        <w:t>F013</w:t>
      </w:r>
    </w:p>
    <w:tbl>
      <w:tblPr>
        <w:tblStyle w:val="10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F013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与请求对应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responseCode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轨道1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轨道2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cardNo3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轨道3</w:t>
            </w:r>
          </w:p>
        </w:tc>
      </w:tr>
    </w:tbl>
    <w:p/>
    <w:p>
      <w:pPr>
        <w:pStyle w:val="3"/>
        <w:spacing w:line="0" w:lineRule="atLeast"/>
        <w:rPr>
          <w:rFonts w:hint="eastAsia" w:eastAsia="宋体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）</w:t>
      </w:r>
      <w:r>
        <w:rPr>
          <w:rFonts w:hint="eastAsia"/>
          <w:lang w:eastAsia="zh-CN"/>
        </w:rPr>
        <w:t>移动卡位置</w:t>
      </w:r>
    </w:p>
    <w:p>
      <w:pPr>
        <w:rPr>
          <w:lang w:val="en-US"/>
        </w:rPr>
      </w:pPr>
      <w:r>
        <w:rPr>
          <w:rFonts w:hint="eastAsia"/>
        </w:rPr>
        <w:t>客户端--&gt;工控机</w:t>
      </w:r>
      <w:r>
        <w:rPr>
          <w:rFonts w:hint="eastAsia"/>
          <w:lang w:val="en-US" w:eastAsia="zh-CN"/>
        </w:rPr>
        <w:t>0xE014</w:t>
      </w:r>
    </w:p>
    <w:tbl>
      <w:tblPr>
        <w:tblStyle w:val="10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0xE014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系统自加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0X30 移动卡到读卡器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0X31 移动卡到IC位置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0X32移动卡到前端持卡位 0X33移动卡到后端持卡位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0X34移动卡到前端不持卡位 0X35从后端弹出卡片（回收）0X36从前端弹出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工控机响应客户端登陆 0X</w:t>
      </w:r>
      <w:r>
        <w:rPr>
          <w:rFonts w:hint="eastAsia"/>
          <w:lang w:val="en-US" w:eastAsia="zh-CN"/>
        </w:rPr>
        <w:t>F014</w:t>
      </w:r>
    </w:p>
    <w:tbl>
      <w:tblPr>
        <w:tblStyle w:val="10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F014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与请求对应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responseCode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错误码</w:t>
            </w:r>
          </w:p>
        </w:tc>
      </w:tr>
    </w:tbl>
    <w:p/>
    <w:p/>
    <w:p>
      <w:pPr>
        <w:pStyle w:val="3"/>
        <w:spacing w:line="0" w:lineRule="atLeast"/>
        <w:rPr>
          <w:rFonts w:hint="eastAsia" w:eastAsia="宋体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）</w:t>
      </w:r>
      <w:r>
        <w:rPr>
          <w:rFonts w:hint="eastAsia"/>
          <w:lang w:eastAsia="zh-CN"/>
        </w:rPr>
        <w:t>读卡</w:t>
      </w:r>
    </w:p>
    <w:p>
      <w:pPr>
        <w:rPr>
          <w:lang w:val="en-US"/>
        </w:rPr>
      </w:pPr>
      <w:r>
        <w:rPr>
          <w:rFonts w:hint="eastAsia"/>
        </w:rPr>
        <w:t>客户端--&gt;工控机</w:t>
      </w:r>
      <w:r>
        <w:rPr>
          <w:rFonts w:hint="eastAsia"/>
          <w:lang w:val="en-US" w:eastAsia="zh-CN"/>
        </w:rPr>
        <w:t>0xE015</w:t>
      </w:r>
    </w:p>
    <w:tbl>
      <w:tblPr>
        <w:tblStyle w:val="10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0xE015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系统自加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工控机响应客户端登陆 0X</w:t>
      </w:r>
      <w:r>
        <w:rPr>
          <w:rFonts w:hint="eastAsia"/>
          <w:lang w:val="en-US" w:eastAsia="zh-CN"/>
        </w:rPr>
        <w:t>F015</w:t>
      </w:r>
    </w:p>
    <w:tbl>
      <w:tblPr>
        <w:tblStyle w:val="10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F015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与请求对应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responseCode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轨道1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轨道2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cardNo3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轨道3</w:t>
            </w:r>
          </w:p>
        </w:tc>
      </w:tr>
    </w:tbl>
    <w:p/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三</w:t>
      </w:r>
      <w:r>
        <w:rPr>
          <w:rFonts w:hint="eastAsia"/>
        </w:rPr>
        <w:t>、</w:t>
      </w:r>
      <w:r>
        <w:rPr>
          <w:rFonts w:hint="eastAsia"/>
          <w:lang w:eastAsia="zh-CN"/>
        </w:rPr>
        <w:t>打印</w:t>
      </w:r>
      <w:r>
        <w:rPr>
          <w:rFonts w:hint="eastAsia"/>
          <w:lang w:val="en-US" w:eastAsia="zh-CN"/>
        </w:rPr>
        <w:t>(原有SDK格式补充)</w:t>
      </w:r>
    </w:p>
    <w:p>
      <w:r>
        <w:rPr>
          <w:rFonts w:hint="eastAsia"/>
        </w:rPr>
        <w:t>客户端--&gt;工控机 0X020</w:t>
      </w:r>
      <w:r>
        <w:rPr>
          <w:rFonts w:hint="eastAsia"/>
          <w:lang w:val="en-US" w:eastAsia="zh-CN"/>
        </w:rPr>
        <w:t>D</w:t>
      </w:r>
    </w:p>
    <w:tbl>
      <w:tblPr>
        <w:tblStyle w:val="10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0x020</w:t>
            </w: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系统自加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打印内容（</w:t>
            </w:r>
            <w:r>
              <w:rPr>
                <w:rFonts w:hint="eastAsia"/>
                <w:lang w:val="en-US" w:eastAsia="zh-CN"/>
              </w:rPr>
              <w:t>JSON格式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/>
    <w:p>
      <w:r>
        <w:rPr>
          <w:rFonts w:hint="eastAsia"/>
        </w:rPr>
        <w:t>工控机--&gt;客户端 0X120</w:t>
      </w:r>
      <w:r>
        <w:rPr>
          <w:rFonts w:hint="eastAsia"/>
          <w:lang w:val="en-US" w:eastAsia="zh-CN"/>
        </w:rPr>
        <w:t>D</w:t>
      </w:r>
    </w:p>
    <w:tbl>
      <w:tblPr>
        <w:tblStyle w:val="10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0x120</w:t>
            </w: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与请求对应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</w:tcPr>
          <w:p>
            <w:r>
              <w:rPr>
                <w:rFonts w:hint="eastAsia"/>
              </w:rPr>
              <w:t>responseCode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错误码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JSON格式如下：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</w:t>
      </w: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>public class PrintInformation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{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public List&lt;PrintModel&gt; PrintModelList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    get;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    set;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}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public class PrintModel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{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/// 位置 1向左 2居中 2靠右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public int Alignment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    get;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    set;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/// 行间距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public int LineMargin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    get;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    set;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/// 文本类型 0 文本  1 logo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public int ContentType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    get;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    set;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/// 内容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public string Content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    get;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    set;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/// 字体宽度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public int Width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    get;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    set;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/// 字体高度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public int Height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    get;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    set;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/// 通用版本：0 普通 2 加粗 4 下划线 （与的关系）</w:t>
      </w:r>
    </w:p>
    <w:p>
      <w:pPr>
        <w:ind w:firstLine="420" w:firstLineChars="0"/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///</w:t>
      </w: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ab/>
      </w: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0x100 Thick underline 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public int FontStyle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    get;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    set;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}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7050F"/>
    <w:rsid w:val="00172A27"/>
    <w:rsid w:val="0024587E"/>
    <w:rsid w:val="005431CD"/>
    <w:rsid w:val="005E16A6"/>
    <w:rsid w:val="006C3766"/>
    <w:rsid w:val="006E1FE2"/>
    <w:rsid w:val="007B0C54"/>
    <w:rsid w:val="007F1951"/>
    <w:rsid w:val="00872410"/>
    <w:rsid w:val="00C55558"/>
    <w:rsid w:val="00C945D8"/>
    <w:rsid w:val="00C9745B"/>
    <w:rsid w:val="00DD08E3"/>
    <w:rsid w:val="00DD2174"/>
    <w:rsid w:val="00DF35BD"/>
    <w:rsid w:val="00EE6BF0"/>
    <w:rsid w:val="00F850EA"/>
    <w:rsid w:val="01001914"/>
    <w:rsid w:val="01311960"/>
    <w:rsid w:val="013C7F4A"/>
    <w:rsid w:val="01A2290F"/>
    <w:rsid w:val="01C54FC9"/>
    <w:rsid w:val="01D572F1"/>
    <w:rsid w:val="01EA5CB8"/>
    <w:rsid w:val="01FF33D4"/>
    <w:rsid w:val="020844FC"/>
    <w:rsid w:val="020946FB"/>
    <w:rsid w:val="02123F82"/>
    <w:rsid w:val="023B33A1"/>
    <w:rsid w:val="02496E9E"/>
    <w:rsid w:val="024A26EA"/>
    <w:rsid w:val="02695EBC"/>
    <w:rsid w:val="029346F5"/>
    <w:rsid w:val="029A753E"/>
    <w:rsid w:val="02C92A38"/>
    <w:rsid w:val="02CB466C"/>
    <w:rsid w:val="02DE222B"/>
    <w:rsid w:val="02E55A4E"/>
    <w:rsid w:val="02F81C1F"/>
    <w:rsid w:val="02FE7706"/>
    <w:rsid w:val="031F3819"/>
    <w:rsid w:val="032469B6"/>
    <w:rsid w:val="032A7B56"/>
    <w:rsid w:val="0357641C"/>
    <w:rsid w:val="03723D63"/>
    <w:rsid w:val="037900EA"/>
    <w:rsid w:val="038417DD"/>
    <w:rsid w:val="03994C1C"/>
    <w:rsid w:val="03A565EB"/>
    <w:rsid w:val="03A77D49"/>
    <w:rsid w:val="03CA7E28"/>
    <w:rsid w:val="04205A21"/>
    <w:rsid w:val="04247B0B"/>
    <w:rsid w:val="04306F90"/>
    <w:rsid w:val="04530BDF"/>
    <w:rsid w:val="04580E56"/>
    <w:rsid w:val="045A31AF"/>
    <w:rsid w:val="04E27B36"/>
    <w:rsid w:val="04EF36F0"/>
    <w:rsid w:val="04F92238"/>
    <w:rsid w:val="051C3C0A"/>
    <w:rsid w:val="0536577F"/>
    <w:rsid w:val="056C1D73"/>
    <w:rsid w:val="056D55F6"/>
    <w:rsid w:val="057403BF"/>
    <w:rsid w:val="05787EE4"/>
    <w:rsid w:val="05D06B32"/>
    <w:rsid w:val="05EE4960"/>
    <w:rsid w:val="06015472"/>
    <w:rsid w:val="062C11EB"/>
    <w:rsid w:val="06463BEC"/>
    <w:rsid w:val="06592B35"/>
    <w:rsid w:val="066F239F"/>
    <w:rsid w:val="066F2E2C"/>
    <w:rsid w:val="06AB2A4E"/>
    <w:rsid w:val="06B346DB"/>
    <w:rsid w:val="06C150A3"/>
    <w:rsid w:val="06C532FB"/>
    <w:rsid w:val="06D5614E"/>
    <w:rsid w:val="06DE23C1"/>
    <w:rsid w:val="06E51E2A"/>
    <w:rsid w:val="06F03540"/>
    <w:rsid w:val="06F20439"/>
    <w:rsid w:val="07025AEF"/>
    <w:rsid w:val="077A331A"/>
    <w:rsid w:val="078E2344"/>
    <w:rsid w:val="079A43A8"/>
    <w:rsid w:val="079A5E60"/>
    <w:rsid w:val="07BC4298"/>
    <w:rsid w:val="07BC463B"/>
    <w:rsid w:val="07C81AB9"/>
    <w:rsid w:val="07D540ED"/>
    <w:rsid w:val="07D60B0F"/>
    <w:rsid w:val="07DC1893"/>
    <w:rsid w:val="08370F56"/>
    <w:rsid w:val="085923E1"/>
    <w:rsid w:val="08B166A2"/>
    <w:rsid w:val="08B50F62"/>
    <w:rsid w:val="08BB3109"/>
    <w:rsid w:val="08F06764"/>
    <w:rsid w:val="08F50714"/>
    <w:rsid w:val="0918780E"/>
    <w:rsid w:val="09351EA1"/>
    <w:rsid w:val="09483539"/>
    <w:rsid w:val="09561780"/>
    <w:rsid w:val="097343AE"/>
    <w:rsid w:val="09D3043E"/>
    <w:rsid w:val="09D8260A"/>
    <w:rsid w:val="09D95E8C"/>
    <w:rsid w:val="0A081B00"/>
    <w:rsid w:val="0A3A2B74"/>
    <w:rsid w:val="0A5D0FE2"/>
    <w:rsid w:val="0A705141"/>
    <w:rsid w:val="0AA153B0"/>
    <w:rsid w:val="0AAE3596"/>
    <w:rsid w:val="0AD26407"/>
    <w:rsid w:val="0AD5716F"/>
    <w:rsid w:val="0AD8471F"/>
    <w:rsid w:val="0AF7780B"/>
    <w:rsid w:val="0B240CB6"/>
    <w:rsid w:val="0B871679"/>
    <w:rsid w:val="0B9E0D59"/>
    <w:rsid w:val="0BA7712D"/>
    <w:rsid w:val="0C0E3CF5"/>
    <w:rsid w:val="0C144C27"/>
    <w:rsid w:val="0C1D4C85"/>
    <w:rsid w:val="0C2446DB"/>
    <w:rsid w:val="0C261690"/>
    <w:rsid w:val="0C331791"/>
    <w:rsid w:val="0C3C2027"/>
    <w:rsid w:val="0C5D7E7C"/>
    <w:rsid w:val="0C7469C4"/>
    <w:rsid w:val="0C92499F"/>
    <w:rsid w:val="0CA23A2A"/>
    <w:rsid w:val="0CD20FE4"/>
    <w:rsid w:val="0CDF0687"/>
    <w:rsid w:val="0CFA5CA2"/>
    <w:rsid w:val="0D222AB0"/>
    <w:rsid w:val="0D553AE1"/>
    <w:rsid w:val="0D582966"/>
    <w:rsid w:val="0D7F3A37"/>
    <w:rsid w:val="0DC40C23"/>
    <w:rsid w:val="0DCE35B5"/>
    <w:rsid w:val="0DCF34F6"/>
    <w:rsid w:val="0DDC3340"/>
    <w:rsid w:val="0DE933E1"/>
    <w:rsid w:val="0E1A2D40"/>
    <w:rsid w:val="0E9B5ADB"/>
    <w:rsid w:val="0EAE7630"/>
    <w:rsid w:val="0ED01589"/>
    <w:rsid w:val="0EFD75AB"/>
    <w:rsid w:val="0F000964"/>
    <w:rsid w:val="0F113966"/>
    <w:rsid w:val="0F6B2D63"/>
    <w:rsid w:val="0FF159B2"/>
    <w:rsid w:val="1013396F"/>
    <w:rsid w:val="103D11D1"/>
    <w:rsid w:val="10447358"/>
    <w:rsid w:val="10703551"/>
    <w:rsid w:val="109228AE"/>
    <w:rsid w:val="109F20BF"/>
    <w:rsid w:val="10A67703"/>
    <w:rsid w:val="10BB07ED"/>
    <w:rsid w:val="10D21D50"/>
    <w:rsid w:val="10D24D34"/>
    <w:rsid w:val="10FA55F8"/>
    <w:rsid w:val="11022EBA"/>
    <w:rsid w:val="11063E82"/>
    <w:rsid w:val="110F2909"/>
    <w:rsid w:val="112147E9"/>
    <w:rsid w:val="112A6C63"/>
    <w:rsid w:val="114870F3"/>
    <w:rsid w:val="11506931"/>
    <w:rsid w:val="118E6876"/>
    <w:rsid w:val="119256AB"/>
    <w:rsid w:val="11995A08"/>
    <w:rsid w:val="119D68FF"/>
    <w:rsid w:val="11AA7BF0"/>
    <w:rsid w:val="11BA7967"/>
    <w:rsid w:val="11BB094D"/>
    <w:rsid w:val="11D70DC4"/>
    <w:rsid w:val="125550D3"/>
    <w:rsid w:val="125D71D5"/>
    <w:rsid w:val="12645A1F"/>
    <w:rsid w:val="12685943"/>
    <w:rsid w:val="126C45AA"/>
    <w:rsid w:val="12891FD3"/>
    <w:rsid w:val="12924601"/>
    <w:rsid w:val="12A0360A"/>
    <w:rsid w:val="12B0575D"/>
    <w:rsid w:val="13225AED"/>
    <w:rsid w:val="13225F9A"/>
    <w:rsid w:val="13251D4B"/>
    <w:rsid w:val="134304CB"/>
    <w:rsid w:val="137C7CDF"/>
    <w:rsid w:val="13AE11E9"/>
    <w:rsid w:val="14050BF3"/>
    <w:rsid w:val="141B1BE4"/>
    <w:rsid w:val="14262E9B"/>
    <w:rsid w:val="143556B4"/>
    <w:rsid w:val="144D2055"/>
    <w:rsid w:val="14532AB6"/>
    <w:rsid w:val="146D76E9"/>
    <w:rsid w:val="1491225B"/>
    <w:rsid w:val="14941F98"/>
    <w:rsid w:val="149B056C"/>
    <w:rsid w:val="14A75A84"/>
    <w:rsid w:val="14AF32FE"/>
    <w:rsid w:val="14CB0F6C"/>
    <w:rsid w:val="14D47CD7"/>
    <w:rsid w:val="14FA2A24"/>
    <w:rsid w:val="15075C2E"/>
    <w:rsid w:val="15185DA0"/>
    <w:rsid w:val="151E2026"/>
    <w:rsid w:val="156005B9"/>
    <w:rsid w:val="159759DE"/>
    <w:rsid w:val="15A30C20"/>
    <w:rsid w:val="15B328D8"/>
    <w:rsid w:val="15B46B2E"/>
    <w:rsid w:val="15C13A75"/>
    <w:rsid w:val="15F93CE5"/>
    <w:rsid w:val="16117CC8"/>
    <w:rsid w:val="161C2D8F"/>
    <w:rsid w:val="16226EA6"/>
    <w:rsid w:val="16246AEC"/>
    <w:rsid w:val="162E5630"/>
    <w:rsid w:val="16306DB2"/>
    <w:rsid w:val="163645F9"/>
    <w:rsid w:val="16514DFA"/>
    <w:rsid w:val="16744D11"/>
    <w:rsid w:val="16880322"/>
    <w:rsid w:val="16A77986"/>
    <w:rsid w:val="16CF5C66"/>
    <w:rsid w:val="16EE587C"/>
    <w:rsid w:val="170E6D06"/>
    <w:rsid w:val="17171F95"/>
    <w:rsid w:val="172339F0"/>
    <w:rsid w:val="173C6704"/>
    <w:rsid w:val="1753000F"/>
    <w:rsid w:val="17727449"/>
    <w:rsid w:val="17AF2468"/>
    <w:rsid w:val="17AF67F5"/>
    <w:rsid w:val="17C5353E"/>
    <w:rsid w:val="17C71F0C"/>
    <w:rsid w:val="17D4746D"/>
    <w:rsid w:val="17D63111"/>
    <w:rsid w:val="17E625A6"/>
    <w:rsid w:val="18155E0E"/>
    <w:rsid w:val="181E0A98"/>
    <w:rsid w:val="182A5181"/>
    <w:rsid w:val="1831255D"/>
    <w:rsid w:val="1843075D"/>
    <w:rsid w:val="18486746"/>
    <w:rsid w:val="18561A40"/>
    <w:rsid w:val="185D7EF4"/>
    <w:rsid w:val="186D594C"/>
    <w:rsid w:val="18787E71"/>
    <w:rsid w:val="18855336"/>
    <w:rsid w:val="189D462E"/>
    <w:rsid w:val="18B5515E"/>
    <w:rsid w:val="18B8266F"/>
    <w:rsid w:val="18C003C7"/>
    <w:rsid w:val="18C10965"/>
    <w:rsid w:val="18D446AF"/>
    <w:rsid w:val="18FB3E53"/>
    <w:rsid w:val="190A7EF8"/>
    <w:rsid w:val="196B192E"/>
    <w:rsid w:val="197A0E18"/>
    <w:rsid w:val="19D26B0E"/>
    <w:rsid w:val="19D73DC9"/>
    <w:rsid w:val="19F5723C"/>
    <w:rsid w:val="1A174C1A"/>
    <w:rsid w:val="1A7E4218"/>
    <w:rsid w:val="1AA80077"/>
    <w:rsid w:val="1AAF02A3"/>
    <w:rsid w:val="1AB53AC5"/>
    <w:rsid w:val="1AC2308B"/>
    <w:rsid w:val="1B061F69"/>
    <w:rsid w:val="1B0E40AD"/>
    <w:rsid w:val="1B2234EB"/>
    <w:rsid w:val="1B2C70D2"/>
    <w:rsid w:val="1B3E4C43"/>
    <w:rsid w:val="1B731165"/>
    <w:rsid w:val="1B7438D1"/>
    <w:rsid w:val="1B823D88"/>
    <w:rsid w:val="1BBC7401"/>
    <w:rsid w:val="1BF336B1"/>
    <w:rsid w:val="1C0B0B13"/>
    <w:rsid w:val="1C2D11BF"/>
    <w:rsid w:val="1C302ACC"/>
    <w:rsid w:val="1C473DF0"/>
    <w:rsid w:val="1C7555E0"/>
    <w:rsid w:val="1C9C4868"/>
    <w:rsid w:val="1CA92567"/>
    <w:rsid w:val="1CD92CC8"/>
    <w:rsid w:val="1CE10B21"/>
    <w:rsid w:val="1CEB7E77"/>
    <w:rsid w:val="1D142D71"/>
    <w:rsid w:val="1D1D1A04"/>
    <w:rsid w:val="1D4F4622"/>
    <w:rsid w:val="1D8B4B89"/>
    <w:rsid w:val="1DA41142"/>
    <w:rsid w:val="1DA70191"/>
    <w:rsid w:val="1DC20A64"/>
    <w:rsid w:val="1DC774A8"/>
    <w:rsid w:val="1DFB575B"/>
    <w:rsid w:val="1E0700E0"/>
    <w:rsid w:val="1E5F6175"/>
    <w:rsid w:val="1E657DE9"/>
    <w:rsid w:val="1E6F051D"/>
    <w:rsid w:val="1EA72655"/>
    <w:rsid w:val="1EB502C2"/>
    <w:rsid w:val="1ED66CF2"/>
    <w:rsid w:val="1F026617"/>
    <w:rsid w:val="1F326799"/>
    <w:rsid w:val="1F352519"/>
    <w:rsid w:val="1F356A41"/>
    <w:rsid w:val="1F6B4A2F"/>
    <w:rsid w:val="1F7E26B9"/>
    <w:rsid w:val="1FA838FC"/>
    <w:rsid w:val="1FC133B0"/>
    <w:rsid w:val="1FF95935"/>
    <w:rsid w:val="1FFA0EC1"/>
    <w:rsid w:val="20017B4B"/>
    <w:rsid w:val="200567EB"/>
    <w:rsid w:val="207C5231"/>
    <w:rsid w:val="20A324CF"/>
    <w:rsid w:val="20D80259"/>
    <w:rsid w:val="21864B06"/>
    <w:rsid w:val="21BE153A"/>
    <w:rsid w:val="21C23D3C"/>
    <w:rsid w:val="21D471DF"/>
    <w:rsid w:val="21EA333B"/>
    <w:rsid w:val="21F97FBF"/>
    <w:rsid w:val="22172BFE"/>
    <w:rsid w:val="221A1346"/>
    <w:rsid w:val="225B0BFF"/>
    <w:rsid w:val="226B57C6"/>
    <w:rsid w:val="227A04E4"/>
    <w:rsid w:val="22DD134C"/>
    <w:rsid w:val="233E1B2B"/>
    <w:rsid w:val="23400B66"/>
    <w:rsid w:val="234052E2"/>
    <w:rsid w:val="23656ED5"/>
    <w:rsid w:val="23716BAA"/>
    <w:rsid w:val="23776708"/>
    <w:rsid w:val="23995D7E"/>
    <w:rsid w:val="23A13B5F"/>
    <w:rsid w:val="23A76532"/>
    <w:rsid w:val="23C16BE9"/>
    <w:rsid w:val="23D94487"/>
    <w:rsid w:val="23E20DEC"/>
    <w:rsid w:val="24553CF4"/>
    <w:rsid w:val="245C3C59"/>
    <w:rsid w:val="246F3DE4"/>
    <w:rsid w:val="249A03E9"/>
    <w:rsid w:val="249F00BA"/>
    <w:rsid w:val="24EE0DF9"/>
    <w:rsid w:val="25053D97"/>
    <w:rsid w:val="250A035C"/>
    <w:rsid w:val="25164878"/>
    <w:rsid w:val="25254CB7"/>
    <w:rsid w:val="252F71A8"/>
    <w:rsid w:val="255374E1"/>
    <w:rsid w:val="255760E2"/>
    <w:rsid w:val="259A54C2"/>
    <w:rsid w:val="25EC74CC"/>
    <w:rsid w:val="260B17D9"/>
    <w:rsid w:val="260E7B52"/>
    <w:rsid w:val="26233EC2"/>
    <w:rsid w:val="263230B7"/>
    <w:rsid w:val="264014E1"/>
    <w:rsid w:val="26492CDC"/>
    <w:rsid w:val="268A0AEB"/>
    <w:rsid w:val="268F59CF"/>
    <w:rsid w:val="27075760"/>
    <w:rsid w:val="2721251D"/>
    <w:rsid w:val="279451FC"/>
    <w:rsid w:val="27A0257E"/>
    <w:rsid w:val="27EA2348"/>
    <w:rsid w:val="27F63B95"/>
    <w:rsid w:val="280A6E4C"/>
    <w:rsid w:val="280B608E"/>
    <w:rsid w:val="28163626"/>
    <w:rsid w:val="281D5C65"/>
    <w:rsid w:val="28334B18"/>
    <w:rsid w:val="288644E1"/>
    <w:rsid w:val="28A3543A"/>
    <w:rsid w:val="28AD4F7A"/>
    <w:rsid w:val="28B70C0D"/>
    <w:rsid w:val="290F5D37"/>
    <w:rsid w:val="291B3368"/>
    <w:rsid w:val="29281962"/>
    <w:rsid w:val="29282BA9"/>
    <w:rsid w:val="292D230A"/>
    <w:rsid w:val="2937545C"/>
    <w:rsid w:val="293B07D5"/>
    <w:rsid w:val="296C4AAA"/>
    <w:rsid w:val="298B2244"/>
    <w:rsid w:val="29BD764B"/>
    <w:rsid w:val="29C40E9E"/>
    <w:rsid w:val="29D452FA"/>
    <w:rsid w:val="2A0C1650"/>
    <w:rsid w:val="2A121FD8"/>
    <w:rsid w:val="2A14763F"/>
    <w:rsid w:val="2A4D0124"/>
    <w:rsid w:val="2A6D051A"/>
    <w:rsid w:val="2A7149C9"/>
    <w:rsid w:val="2AF14CC3"/>
    <w:rsid w:val="2B117AA0"/>
    <w:rsid w:val="2B2566F1"/>
    <w:rsid w:val="2B4E0127"/>
    <w:rsid w:val="2BE67626"/>
    <w:rsid w:val="2BEB1C25"/>
    <w:rsid w:val="2C0A2C14"/>
    <w:rsid w:val="2C1E24E1"/>
    <w:rsid w:val="2C243687"/>
    <w:rsid w:val="2C370049"/>
    <w:rsid w:val="2C3F2593"/>
    <w:rsid w:val="2C4053BA"/>
    <w:rsid w:val="2C8243A0"/>
    <w:rsid w:val="2C893B2F"/>
    <w:rsid w:val="2CB144EF"/>
    <w:rsid w:val="2CC76E28"/>
    <w:rsid w:val="2CD50101"/>
    <w:rsid w:val="2CDA567D"/>
    <w:rsid w:val="2D643E20"/>
    <w:rsid w:val="2D786A1C"/>
    <w:rsid w:val="2D7C1459"/>
    <w:rsid w:val="2D7E65B1"/>
    <w:rsid w:val="2DAA2A04"/>
    <w:rsid w:val="2DB971B0"/>
    <w:rsid w:val="2DEB23CF"/>
    <w:rsid w:val="2DF65781"/>
    <w:rsid w:val="2DFB33AB"/>
    <w:rsid w:val="2E2E60DC"/>
    <w:rsid w:val="2E3869C3"/>
    <w:rsid w:val="2E8D1D98"/>
    <w:rsid w:val="2EB021A6"/>
    <w:rsid w:val="2EC85342"/>
    <w:rsid w:val="2EE96BD2"/>
    <w:rsid w:val="2F4C666A"/>
    <w:rsid w:val="2F6474BB"/>
    <w:rsid w:val="2F881A10"/>
    <w:rsid w:val="2FD06DBF"/>
    <w:rsid w:val="30051CEA"/>
    <w:rsid w:val="305D10E9"/>
    <w:rsid w:val="30630071"/>
    <w:rsid w:val="307379AA"/>
    <w:rsid w:val="30850AA8"/>
    <w:rsid w:val="30D74874"/>
    <w:rsid w:val="30D9111F"/>
    <w:rsid w:val="310C1674"/>
    <w:rsid w:val="31180C04"/>
    <w:rsid w:val="314830F0"/>
    <w:rsid w:val="31605341"/>
    <w:rsid w:val="31645131"/>
    <w:rsid w:val="31663D2D"/>
    <w:rsid w:val="3167413C"/>
    <w:rsid w:val="31E82C84"/>
    <w:rsid w:val="31F36A80"/>
    <w:rsid w:val="32157884"/>
    <w:rsid w:val="3244698E"/>
    <w:rsid w:val="325639C2"/>
    <w:rsid w:val="327E26E3"/>
    <w:rsid w:val="329A0873"/>
    <w:rsid w:val="330F2F4F"/>
    <w:rsid w:val="33135E32"/>
    <w:rsid w:val="33141318"/>
    <w:rsid w:val="334F2628"/>
    <w:rsid w:val="335D1BEB"/>
    <w:rsid w:val="338C3CE6"/>
    <w:rsid w:val="33A262BD"/>
    <w:rsid w:val="33AA66A5"/>
    <w:rsid w:val="33CE3A63"/>
    <w:rsid w:val="33E11425"/>
    <w:rsid w:val="33FB3AD3"/>
    <w:rsid w:val="34325E1C"/>
    <w:rsid w:val="34710D2B"/>
    <w:rsid w:val="349260CF"/>
    <w:rsid w:val="34AC4A4B"/>
    <w:rsid w:val="34BF1825"/>
    <w:rsid w:val="34C714CC"/>
    <w:rsid w:val="34D67ABD"/>
    <w:rsid w:val="34FB69F8"/>
    <w:rsid w:val="34FD52E3"/>
    <w:rsid w:val="35385F39"/>
    <w:rsid w:val="35494CF3"/>
    <w:rsid w:val="356436D7"/>
    <w:rsid w:val="3566192B"/>
    <w:rsid w:val="35CC6AFE"/>
    <w:rsid w:val="35E509A3"/>
    <w:rsid w:val="35F64DF3"/>
    <w:rsid w:val="36205A2D"/>
    <w:rsid w:val="362E4AD2"/>
    <w:rsid w:val="363C173C"/>
    <w:rsid w:val="36731B4A"/>
    <w:rsid w:val="36AA217A"/>
    <w:rsid w:val="36C43423"/>
    <w:rsid w:val="36E72D20"/>
    <w:rsid w:val="37145754"/>
    <w:rsid w:val="37433F87"/>
    <w:rsid w:val="374E7CBB"/>
    <w:rsid w:val="375F6B69"/>
    <w:rsid w:val="380A64A2"/>
    <w:rsid w:val="381E21C0"/>
    <w:rsid w:val="38252E36"/>
    <w:rsid w:val="38415B87"/>
    <w:rsid w:val="38532A57"/>
    <w:rsid w:val="38571F3E"/>
    <w:rsid w:val="38753D24"/>
    <w:rsid w:val="388074AC"/>
    <w:rsid w:val="38981580"/>
    <w:rsid w:val="38A512AC"/>
    <w:rsid w:val="38A856FA"/>
    <w:rsid w:val="38D63B89"/>
    <w:rsid w:val="38DE4E7D"/>
    <w:rsid w:val="38E1703B"/>
    <w:rsid w:val="38F36E40"/>
    <w:rsid w:val="391E0CF4"/>
    <w:rsid w:val="396B7EC7"/>
    <w:rsid w:val="398941ED"/>
    <w:rsid w:val="39A51FAA"/>
    <w:rsid w:val="39F17820"/>
    <w:rsid w:val="39F32D23"/>
    <w:rsid w:val="39F77DF1"/>
    <w:rsid w:val="3A045DE7"/>
    <w:rsid w:val="3A0C7BBA"/>
    <w:rsid w:val="3A342649"/>
    <w:rsid w:val="3A36036F"/>
    <w:rsid w:val="3A3F5290"/>
    <w:rsid w:val="3A4840CE"/>
    <w:rsid w:val="3A5F4D04"/>
    <w:rsid w:val="3A837E3E"/>
    <w:rsid w:val="3AC77401"/>
    <w:rsid w:val="3AE721F6"/>
    <w:rsid w:val="3AF720F7"/>
    <w:rsid w:val="3B155830"/>
    <w:rsid w:val="3B194A7C"/>
    <w:rsid w:val="3B5860DF"/>
    <w:rsid w:val="3B6056FB"/>
    <w:rsid w:val="3B7F4E25"/>
    <w:rsid w:val="3BBF6196"/>
    <w:rsid w:val="3BDA1229"/>
    <w:rsid w:val="3C0F4260"/>
    <w:rsid w:val="3C133F68"/>
    <w:rsid w:val="3C304CD0"/>
    <w:rsid w:val="3C37718A"/>
    <w:rsid w:val="3C5318BD"/>
    <w:rsid w:val="3C5C49F4"/>
    <w:rsid w:val="3CDA763F"/>
    <w:rsid w:val="3CE46228"/>
    <w:rsid w:val="3D03316C"/>
    <w:rsid w:val="3D4B4BDB"/>
    <w:rsid w:val="3D5D43C4"/>
    <w:rsid w:val="3D606BC9"/>
    <w:rsid w:val="3D78253F"/>
    <w:rsid w:val="3DC96357"/>
    <w:rsid w:val="3DF462EE"/>
    <w:rsid w:val="3E0048DE"/>
    <w:rsid w:val="3E0107B3"/>
    <w:rsid w:val="3E36478C"/>
    <w:rsid w:val="3E844E2E"/>
    <w:rsid w:val="3E8A19A7"/>
    <w:rsid w:val="3E923A33"/>
    <w:rsid w:val="3EE86F93"/>
    <w:rsid w:val="3F032163"/>
    <w:rsid w:val="3F07679A"/>
    <w:rsid w:val="3F0F44ED"/>
    <w:rsid w:val="3F21691E"/>
    <w:rsid w:val="3F4C2568"/>
    <w:rsid w:val="3F59641B"/>
    <w:rsid w:val="3F8810CB"/>
    <w:rsid w:val="3FBD6DF4"/>
    <w:rsid w:val="3FBF1FC9"/>
    <w:rsid w:val="3FD010F3"/>
    <w:rsid w:val="3FFF209D"/>
    <w:rsid w:val="40096F57"/>
    <w:rsid w:val="400C7905"/>
    <w:rsid w:val="400D19AD"/>
    <w:rsid w:val="401920E5"/>
    <w:rsid w:val="404E39EB"/>
    <w:rsid w:val="406E5665"/>
    <w:rsid w:val="40756605"/>
    <w:rsid w:val="4098321B"/>
    <w:rsid w:val="40D7011B"/>
    <w:rsid w:val="41020D20"/>
    <w:rsid w:val="41090B12"/>
    <w:rsid w:val="412929F5"/>
    <w:rsid w:val="413A6513"/>
    <w:rsid w:val="414D7FA5"/>
    <w:rsid w:val="415272FA"/>
    <w:rsid w:val="416A6F40"/>
    <w:rsid w:val="41BF676C"/>
    <w:rsid w:val="423F7BA8"/>
    <w:rsid w:val="42444449"/>
    <w:rsid w:val="42480AB1"/>
    <w:rsid w:val="424A43F9"/>
    <w:rsid w:val="425832F4"/>
    <w:rsid w:val="425F1D59"/>
    <w:rsid w:val="428F662B"/>
    <w:rsid w:val="429B1279"/>
    <w:rsid w:val="42DD6658"/>
    <w:rsid w:val="42E04361"/>
    <w:rsid w:val="42F4700C"/>
    <w:rsid w:val="43033ED4"/>
    <w:rsid w:val="43191AC8"/>
    <w:rsid w:val="43647319"/>
    <w:rsid w:val="438349A8"/>
    <w:rsid w:val="4395553D"/>
    <w:rsid w:val="43981804"/>
    <w:rsid w:val="43B753E5"/>
    <w:rsid w:val="43D937C9"/>
    <w:rsid w:val="43F91357"/>
    <w:rsid w:val="440538AA"/>
    <w:rsid w:val="44324655"/>
    <w:rsid w:val="444A3897"/>
    <w:rsid w:val="444C21A6"/>
    <w:rsid w:val="448A2A2C"/>
    <w:rsid w:val="448F22C0"/>
    <w:rsid w:val="44B80BA5"/>
    <w:rsid w:val="44F14200"/>
    <w:rsid w:val="44FD4001"/>
    <w:rsid w:val="451D4EF5"/>
    <w:rsid w:val="452C4EE0"/>
    <w:rsid w:val="4543342B"/>
    <w:rsid w:val="45AA2DCD"/>
    <w:rsid w:val="4603282B"/>
    <w:rsid w:val="4613216D"/>
    <w:rsid w:val="461B0EA8"/>
    <w:rsid w:val="46780FE6"/>
    <w:rsid w:val="469474A3"/>
    <w:rsid w:val="46B15C17"/>
    <w:rsid w:val="46BB1EFC"/>
    <w:rsid w:val="46FA3E04"/>
    <w:rsid w:val="4701532A"/>
    <w:rsid w:val="47253012"/>
    <w:rsid w:val="476613A7"/>
    <w:rsid w:val="47704D51"/>
    <w:rsid w:val="477108A1"/>
    <w:rsid w:val="47764516"/>
    <w:rsid w:val="47D50470"/>
    <w:rsid w:val="47F4193D"/>
    <w:rsid w:val="48027987"/>
    <w:rsid w:val="480C5C9E"/>
    <w:rsid w:val="481C5939"/>
    <w:rsid w:val="481F2A1B"/>
    <w:rsid w:val="483D19C7"/>
    <w:rsid w:val="48600C45"/>
    <w:rsid w:val="48691D56"/>
    <w:rsid w:val="486B19F8"/>
    <w:rsid w:val="48702DAC"/>
    <w:rsid w:val="488F0A72"/>
    <w:rsid w:val="48982381"/>
    <w:rsid w:val="48C53D88"/>
    <w:rsid w:val="48C768F7"/>
    <w:rsid w:val="48CD127A"/>
    <w:rsid w:val="48CD3F7C"/>
    <w:rsid w:val="490F4C32"/>
    <w:rsid w:val="49107036"/>
    <w:rsid w:val="49443B6C"/>
    <w:rsid w:val="497743BA"/>
    <w:rsid w:val="49786920"/>
    <w:rsid w:val="499B772F"/>
    <w:rsid w:val="4A035B2A"/>
    <w:rsid w:val="4A06207B"/>
    <w:rsid w:val="4A0B78B5"/>
    <w:rsid w:val="4A9A2372"/>
    <w:rsid w:val="4AB723DD"/>
    <w:rsid w:val="4ABB35C2"/>
    <w:rsid w:val="4AC706B8"/>
    <w:rsid w:val="4ACE2224"/>
    <w:rsid w:val="4B32304F"/>
    <w:rsid w:val="4B3847C5"/>
    <w:rsid w:val="4B6A46A7"/>
    <w:rsid w:val="4B735AB2"/>
    <w:rsid w:val="4BB85D3F"/>
    <w:rsid w:val="4BD34DE1"/>
    <w:rsid w:val="4BD672A0"/>
    <w:rsid w:val="4BDB27F0"/>
    <w:rsid w:val="4BEC1D1F"/>
    <w:rsid w:val="4C23362E"/>
    <w:rsid w:val="4C296D1F"/>
    <w:rsid w:val="4C366D6F"/>
    <w:rsid w:val="4C607586"/>
    <w:rsid w:val="4C73449C"/>
    <w:rsid w:val="4C7D5424"/>
    <w:rsid w:val="4CB47B69"/>
    <w:rsid w:val="4CCC7FD8"/>
    <w:rsid w:val="4CD12C19"/>
    <w:rsid w:val="4D7A022C"/>
    <w:rsid w:val="4DA679FF"/>
    <w:rsid w:val="4DE16BF1"/>
    <w:rsid w:val="4E0F7B2C"/>
    <w:rsid w:val="4E616FA4"/>
    <w:rsid w:val="4E9B4182"/>
    <w:rsid w:val="4ECC6089"/>
    <w:rsid w:val="4EEA1178"/>
    <w:rsid w:val="4EF22A22"/>
    <w:rsid w:val="4F5A4EBF"/>
    <w:rsid w:val="4F6B4DF6"/>
    <w:rsid w:val="4F9E3FD7"/>
    <w:rsid w:val="4FA60E72"/>
    <w:rsid w:val="4FBF36A5"/>
    <w:rsid w:val="4FD144B9"/>
    <w:rsid w:val="4FD63D5E"/>
    <w:rsid w:val="4FF0733B"/>
    <w:rsid w:val="500F29DB"/>
    <w:rsid w:val="502A3488"/>
    <w:rsid w:val="50400C4E"/>
    <w:rsid w:val="5049120A"/>
    <w:rsid w:val="5049142A"/>
    <w:rsid w:val="509E7C89"/>
    <w:rsid w:val="50B92C0E"/>
    <w:rsid w:val="50D626EF"/>
    <w:rsid w:val="513A40EF"/>
    <w:rsid w:val="514A2EBC"/>
    <w:rsid w:val="515D7072"/>
    <w:rsid w:val="51857726"/>
    <w:rsid w:val="51A769FE"/>
    <w:rsid w:val="51AE1E90"/>
    <w:rsid w:val="521E5E01"/>
    <w:rsid w:val="52202DD1"/>
    <w:rsid w:val="52450A88"/>
    <w:rsid w:val="52D32AC8"/>
    <w:rsid w:val="52FD5C73"/>
    <w:rsid w:val="52FE2B03"/>
    <w:rsid w:val="53313872"/>
    <w:rsid w:val="5335136C"/>
    <w:rsid w:val="534373AE"/>
    <w:rsid w:val="53537BFB"/>
    <w:rsid w:val="53786651"/>
    <w:rsid w:val="53BC0CF2"/>
    <w:rsid w:val="53CE0826"/>
    <w:rsid w:val="53E06D7F"/>
    <w:rsid w:val="54086D25"/>
    <w:rsid w:val="540D6CB9"/>
    <w:rsid w:val="5434335E"/>
    <w:rsid w:val="544550B9"/>
    <w:rsid w:val="546069BD"/>
    <w:rsid w:val="546152C2"/>
    <w:rsid w:val="547917E3"/>
    <w:rsid w:val="54810648"/>
    <w:rsid w:val="54D456FF"/>
    <w:rsid w:val="54E84287"/>
    <w:rsid w:val="552D2D4B"/>
    <w:rsid w:val="55471248"/>
    <w:rsid w:val="554759C3"/>
    <w:rsid w:val="55640A43"/>
    <w:rsid w:val="557C4BFB"/>
    <w:rsid w:val="55A9617D"/>
    <w:rsid w:val="55AB4A7F"/>
    <w:rsid w:val="55CA4042"/>
    <w:rsid w:val="55E177E6"/>
    <w:rsid w:val="55E62BAC"/>
    <w:rsid w:val="55FC1668"/>
    <w:rsid w:val="567D255C"/>
    <w:rsid w:val="568146C9"/>
    <w:rsid w:val="56A106AF"/>
    <w:rsid w:val="56B31192"/>
    <w:rsid w:val="56D02961"/>
    <w:rsid w:val="56F223AA"/>
    <w:rsid w:val="57073C24"/>
    <w:rsid w:val="571475D9"/>
    <w:rsid w:val="571E4BEC"/>
    <w:rsid w:val="57292799"/>
    <w:rsid w:val="574643DC"/>
    <w:rsid w:val="574E5D51"/>
    <w:rsid w:val="57811EF6"/>
    <w:rsid w:val="57910CE0"/>
    <w:rsid w:val="57C778A6"/>
    <w:rsid w:val="57D24552"/>
    <w:rsid w:val="57D2588C"/>
    <w:rsid w:val="58014E00"/>
    <w:rsid w:val="580A14B6"/>
    <w:rsid w:val="58216C57"/>
    <w:rsid w:val="585E56AB"/>
    <w:rsid w:val="58645648"/>
    <w:rsid w:val="587135A7"/>
    <w:rsid w:val="587C405A"/>
    <w:rsid w:val="587D0EF2"/>
    <w:rsid w:val="587F2DF7"/>
    <w:rsid w:val="58893D3D"/>
    <w:rsid w:val="588A285D"/>
    <w:rsid w:val="588F3BA3"/>
    <w:rsid w:val="58ED6D70"/>
    <w:rsid w:val="590648AD"/>
    <w:rsid w:val="5908561E"/>
    <w:rsid w:val="59161438"/>
    <w:rsid w:val="5957480D"/>
    <w:rsid w:val="595F56E7"/>
    <w:rsid w:val="59695F7E"/>
    <w:rsid w:val="59E12A37"/>
    <w:rsid w:val="59F24EBA"/>
    <w:rsid w:val="5A65670A"/>
    <w:rsid w:val="5A6E1355"/>
    <w:rsid w:val="5A774205"/>
    <w:rsid w:val="5A870A92"/>
    <w:rsid w:val="5AB46B6B"/>
    <w:rsid w:val="5B04300A"/>
    <w:rsid w:val="5B157560"/>
    <w:rsid w:val="5B1639E0"/>
    <w:rsid w:val="5B332196"/>
    <w:rsid w:val="5B432EB7"/>
    <w:rsid w:val="5B50328C"/>
    <w:rsid w:val="5B617F20"/>
    <w:rsid w:val="5B7141A0"/>
    <w:rsid w:val="5B8B16FF"/>
    <w:rsid w:val="5B8F345D"/>
    <w:rsid w:val="5B983C51"/>
    <w:rsid w:val="5BA8112E"/>
    <w:rsid w:val="5BF73F2F"/>
    <w:rsid w:val="5C073E69"/>
    <w:rsid w:val="5C084261"/>
    <w:rsid w:val="5C0E52ED"/>
    <w:rsid w:val="5C115210"/>
    <w:rsid w:val="5C1434D2"/>
    <w:rsid w:val="5C3A1EE9"/>
    <w:rsid w:val="5C50158C"/>
    <w:rsid w:val="5C511AF0"/>
    <w:rsid w:val="5C7A75CD"/>
    <w:rsid w:val="5CCD74B6"/>
    <w:rsid w:val="5CD66454"/>
    <w:rsid w:val="5D2B3AA7"/>
    <w:rsid w:val="5D442371"/>
    <w:rsid w:val="5D510C84"/>
    <w:rsid w:val="5D923CA3"/>
    <w:rsid w:val="5D9365D9"/>
    <w:rsid w:val="5D9D0D7A"/>
    <w:rsid w:val="5D9E4989"/>
    <w:rsid w:val="5DAD2542"/>
    <w:rsid w:val="5E4567B6"/>
    <w:rsid w:val="5E7E4350"/>
    <w:rsid w:val="5E812D98"/>
    <w:rsid w:val="5ECD298E"/>
    <w:rsid w:val="5F0A47D1"/>
    <w:rsid w:val="5F3F4450"/>
    <w:rsid w:val="5F3F664C"/>
    <w:rsid w:val="5F523384"/>
    <w:rsid w:val="5F556D12"/>
    <w:rsid w:val="5F7713E2"/>
    <w:rsid w:val="5F9A151A"/>
    <w:rsid w:val="5F9A7F3C"/>
    <w:rsid w:val="5FBA2463"/>
    <w:rsid w:val="5FD66995"/>
    <w:rsid w:val="5FEE2284"/>
    <w:rsid w:val="5FF63858"/>
    <w:rsid w:val="6009223C"/>
    <w:rsid w:val="604332B1"/>
    <w:rsid w:val="604D4D02"/>
    <w:rsid w:val="60504140"/>
    <w:rsid w:val="60735B99"/>
    <w:rsid w:val="607D2F34"/>
    <w:rsid w:val="6086333F"/>
    <w:rsid w:val="60A4760A"/>
    <w:rsid w:val="60A85FA1"/>
    <w:rsid w:val="60DD5A1B"/>
    <w:rsid w:val="60E12C5B"/>
    <w:rsid w:val="60E42A7E"/>
    <w:rsid w:val="610D64C1"/>
    <w:rsid w:val="61135B93"/>
    <w:rsid w:val="612107B3"/>
    <w:rsid w:val="61355183"/>
    <w:rsid w:val="61401445"/>
    <w:rsid w:val="614B34D2"/>
    <w:rsid w:val="6165650E"/>
    <w:rsid w:val="61A65EC3"/>
    <w:rsid w:val="61BF18DF"/>
    <w:rsid w:val="62116058"/>
    <w:rsid w:val="621E3DC9"/>
    <w:rsid w:val="6225015A"/>
    <w:rsid w:val="622E5554"/>
    <w:rsid w:val="626E6566"/>
    <w:rsid w:val="62755E4A"/>
    <w:rsid w:val="628062B6"/>
    <w:rsid w:val="629F1CEB"/>
    <w:rsid w:val="62A32630"/>
    <w:rsid w:val="62A75E6C"/>
    <w:rsid w:val="62D060CC"/>
    <w:rsid w:val="63117225"/>
    <w:rsid w:val="631975F0"/>
    <w:rsid w:val="6327153D"/>
    <w:rsid w:val="6330173A"/>
    <w:rsid w:val="633B7AAA"/>
    <w:rsid w:val="634A2B92"/>
    <w:rsid w:val="638C3AF2"/>
    <w:rsid w:val="639B0492"/>
    <w:rsid w:val="63A309B0"/>
    <w:rsid w:val="63D73BDA"/>
    <w:rsid w:val="63EE44DC"/>
    <w:rsid w:val="64056CA7"/>
    <w:rsid w:val="647276E8"/>
    <w:rsid w:val="64961485"/>
    <w:rsid w:val="64967289"/>
    <w:rsid w:val="649D014E"/>
    <w:rsid w:val="64B27ED6"/>
    <w:rsid w:val="64BF1A7B"/>
    <w:rsid w:val="64DF440C"/>
    <w:rsid w:val="65460D35"/>
    <w:rsid w:val="659A392B"/>
    <w:rsid w:val="65A57F8F"/>
    <w:rsid w:val="65A65D4A"/>
    <w:rsid w:val="65D11434"/>
    <w:rsid w:val="65EA2C0D"/>
    <w:rsid w:val="65FB4E9C"/>
    <w:rsid w:val="663F610D"/>
    <w:rsid w:val="66597D4A"/>
    <w:rsid w:val="665E5477"/>
    <w:rsid w:val="668774FE"/>
    <w:rsid w:val="66B963D4"/>
    <w:rsid w:val="66BE3862"/>
    <w:rsid w:val="66CC75D4"/>
    <w:rsid w:val="66CE5C69"/>
    <w:rsid w:val="66D222BD"/>
    <w:rsid w:val="66F87FA8"/>
    <w:rsid w:val="6705448F"/>
    <w:rsid w:val="673979F2"/>
    <w:rsid w:val="673B426B"/>
    <w:rsid w:val="676507CD"/>
    <w:rsid w:val="679916C6"/>
    <w:rsid w:val="679A37ED"/>
    <w:rsid w:val="67C02802"/>
    <w:rsid w:val="67C836AE"/>
    <w:rsid w:val="67FC4B76"/>
    <w:rsid w:val="68151521"/>
    <w:rsid w:val="685258EE"/>
    <w:rsid w:val="688267B0"/>
    <w:rsid w:val="6893631E"/>
    <w:rsid w:val="689B52C4"/>
    <w:rsid w:val="68C67F14"/>
    <w:rsid w:val="68CA2652"/>
    <w:rsid w:val="69070E20"/>
    <w:rsid w:val="69173B88"/>
    <w:rsid w:val="69356A71"/>
    <w:rsid w:val="69463E20"/>
    <w:rsid w:val="69464E18"/>
    <w:rsid w:val="6986522C"/>
    <w:rsid w:val="699034C0"/>
    <w:rsid w:val="69960C4F"/>
    <w:rsid w:val="69D1022D"/>
    <w:rsid w:val="6A23744C"/>
    <w:rsid w:val="6A395A79"/>
    <w:rsid w:val="6A404DDF"/>
    <w:rsid w:val="6A4C28F4"/>
    <w:rsid w:val="6A4F5004"/>
    <w:rsid w:val="6ABE7C7D"/>
    <w:rsid w:val="6AC411E3"/>
    <w:rsid w:val="6B003152"/>
    <w:rsid w:val="6B003D9E"/>
    <w:rsid w:val="6B1458D0"/>
    <w:rsid w:val="6B87006E"/>
    <w:rsid w:val="6B8E65C7"/>
    <w:rsid w:val="6BA16B89"/>
    <w:rsid w:val="6BBF2281"/>
    <w:rsid w:val="6BD927F0"/>
    <w:rsid w:val="6C03028C"/>
    <w:rsid w:val="6C1E3A0C"/>
    <w:rsid w:val="6C213B3F"/>
    <w:rsid w:val="6C2759E0"/>
    <w:rsid w:val="6C3E7DA1"/>
    <w:rsid w:val="6C407D28"/>
    <w:rsid w:val="6C5645DE"/>
    <w:rsid w:val="6C701947"/>
    <w:rsid w:val="6C71064B"/>
    <w:rsid w:val="6C7C2E47"/>
    <w:rsid w:val="6C9B7398"/>
    <w:rsid w:val="6CC44B3F"/>
    <w:rsid w:val="6CDB20A6"/>
    <w:rsid w:val="6CDF73A6"/>
    <w:rsid w:val="6CE129C4"/>
    <w:rsid w:val="6CF24B4A"/>
    <w:rsid w:val="6D127576"/>
    <w:rsid w:val="6D162485"/>
    <w:rsid w:val="6D276BB4"/>
    <w:rsid w:val="6D2F7D1F"/>
    <w:rsid w:val="6D457077"/>
    <w:rsid w:val="6D805F5E"/>
    <w:rsid w:val="6D812437"/>
    <w:rsid w:val="6DDB0EF0"/>
    <w:rsid w:val="6DE309B3"/>
    <w:rsid w:val="6E40188D"/>
    <w:rsid w:val="6E413F28"/>
    <w:rsid w:val="6E5E3D38"/>
    <w:rsid w:val="6E610E19"/>
    <w:rsid w:val="6E6C1171"/>
    <w:rsid w:val="6E8D3434"/>
    <w:rsid w:val="6EA108B0"/>
    <w:rsid w:val="6EA97B54"/>
    <w:rsid w:val="6EB426E6"/>
    <w:rsid w:val="6EB47ECF"/>
    <w:rsid w:val="6ECE2948"/>
    <w:rsid w:val="6EDD3C13"/>
    <w:rsid w:val="6EE63DE2"/>
    <w:rsid w:val="6F4247B3"/>
    <w:rsid w:val="6F840ED6"/>
    <w:rsid w:val="6F9172B0"/>
    <w:rsid w:val="6FA54DE5"/>
    <w:rsid w:val="700B760C"/>
    <w:rsid w:val="704C78F9"/>
    <w:rsid w:val="708826FE"/>
    <w:rsid w:val="711B7123"/>
    <w:rsid w:val="711F04AC"/>
    <w:rsid w:val="71373FED"/>
    <w:rsid w:val="713A4074"/>
    <w:rsid w:val="71484365"/>
    <w:rsid w:val="714C2B45"/>
    <w:rsid w:val="714C3746"/>
    <w:rsid w:val="71570D5E"/>
    <w:rsid w:val="716637D2"/>
    <w:rsid w:val="716E00E4"/>
    <w:rsid w:val="719222A7"/>
    <w:rsid w:val="71C324AC"/>
    <w:rsid w:val="71FD6EE7"/>
    <w:rsid w:val="720C7EC9"/>
    <w:rsid w:val="72634CF4"/>
    <w:rsid w:val="726B0052"/>
    <w:rsid w:val="727848F2"/>
    <w:rsid w:val="729A1019"/>
    <w:rsid w:val="730E50C9"/>
    <w:rsid w:val="731507DF"/>
    <w:rsid w:val="7345315E"/>
    <w:rsid w:val="73460022"/>
    <w:rsid w:val="739E435F"/>
    <w:rsid w:val="73A819CC"/>
    <w:rsid w:val="73A81E87"/>
    <w:rsid w:val="73AB537F"/>
    <w:rsid w:val="73E05456"/>
    <w:rsid w:val="73EA5678"/>
    <w:rsid w:val="73F76FC5"/>
    <w:rsid w:val="74063706"/>
    <w:rsid w:val="74172BD4"/>
    <w:rsid w:val="742C077A"/>
    <w:rsid w:val="743E7C40"/>
    <w:rsid w:val="744860B0"/>
    <w:rsid w:val="749214FD"/>
    <w:rsid w:val="74B62590"/>
    <w:rsid w:val="74C019B7"/>
    <w:rsid w:val="74C377E1"/>
    <w:rsid w:val="74D178AB"/>
    <w:rsid w:val="74E40577"/>
    <w:rsid w:val="7503452D"/>
    <w:rsid w:val="757F047D"/>
    <w:rsid w:val="759407F3"/>
    <w:rsid w:val="75DB3DA3"/>
    <w:rsid w:val="75DF2AB7"/>
    <w:rsid w:val="763356EC"/>
    <w:rsid w:val="76866468"/>
    <w:rsid w:val="768B39B0"/>
    <w:rsid w:val="76B53EC2"/>
    <w:rsid w:val="76FE12E2"/>
    <w:rsid w:val="770172B5"/>
    <w:rsid w:val="77282B57"/>
    <w:rsid w:val="77676223"/>
    <w:rsid w:val="776B5B3C"/>
    <w:rsid w:val="77731B2F"/>
    <w:rsid w:val="7778614A"/>
    <w:rsid w:val="77B73661"/>
    <w:rsid w:val="78134CDB"/>
    <w:rsid w:val="78197338"/>
    <w:rsid w:val="788451D0"/>
    <w:rsid w:val="788B5A07"/>
    <w:rsid w:val="78AE4EDC"/>
    <w:rsid w:val="78CF6113"/>
    <w:rsid w:val="79873ABB"/>
    <w:rsid w:val="79AA5274"/>
    <w:rsid w:val="79BA69C4"/>
    <w:rsid w:val="7A620276"/>
    <w:rsid w:val="7AAD0CB6"/>
    <w:rsid w:val="7AE15993"/>
    <w:rsid w:val="7AF647EA"/>
    <w:rsid w:val="7B6E015A"/>
    <w:rsid w:val="7BB0681B"/>
    <w:rsid w:val="7BB7786E"/>
    <w:rsid w:val="7BC87C72"/>
    <w:rsid w:val="7BF13E75"/>
    <w:rsid w:val="7BFB758E"/>
    <w:rsid w:val="7C1E6C0F"/>
    <w:rsid w:val="7C214EBD"/>
    <w:rsid w:val="7C414700"/>
    <w:rsid w:val="7C604712"/>
    <w:rsid w:val="7C6B38D8"/>
    <w:rsid w:val="7C9513D9"/>
    <w:rsid w:val="7CA3770C"/>
    <w:rsid w:val="7CA86E98"/>
    <w:rsid w:val="7CD91446"/>
    <w:rsid w:val="7CE405F8"/>
    <w:rsid w:val="7CE64BD1"/>
    <w:rsid w:val="7D0D5AB6"/>
    <w:rsid w:val="7D175AAD"/>
    <w:rsid w:val="7D1B1410"/>
    <w:rsid w:val="7D81629A"/>
    <w:rsid w:val="7DA119BC"/>
    <w:rsid w:val="7DB353DA"/>
    <w:rsid w:val="7DBD60F5"/>
    <w:rsid w:val="7DC0293A"/>
    <w:rsid w:val="7DC974F4"/>
    <w:rsid w:val="7DCA2913"/>
    <w:rsid w:val="7DE14344"/>
    <w:rsid w:val="7E387D30"/>
    <w:rsid w:val="7E612711"/>
    <w:rsid w:val="7E7A7D2A"/>
    <w:rsid w:val="7EA02E2A"/>
    <w:rsid w:val="7EBA5DA7"/>
    <w:rsid w:val="7EBD18AA"/>
    <w:rsid w:val="7EC86DD9"/>
    <w:rsid w:val="7ECF1F57"/>
    <w:rsid w:val="7F105257"/>
    <w:rsid w:val="7F105AF3"/>
    <w:rsid w:val="7F273159"/>
    <w:rsid w:val="7F3F5D96"/>
    <w:rsid w:val="7F5A0A71"/>
    <w:rsid w:val="7FA45F4D"/>
    <w:rsid w:val="7FBD2FD1"/>
    <w:rsid w:val="7FDD75A7"/>
    <w:rsid w:val="7FED6DEE"/>
    <w:rsid w:val="7FFE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qFormat/>
    <w:uiPriority w:val="0"/>
    <w:pPr>
      <w:jc w:val="left"/>
    </w:p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10">
    <w:name w:val="Table Grid"/>
    <w:basedOn w:val="9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link w:val="6"/>
    <w:qFormat/>
    <w:uiPriority w:val="99"/>
    <w:rPr>
      <w:sz w:val="18"/>
      <w:szCs w:val="18"/>
    </w:rPr>
  </w:style>
  <w:style w:type="character" w:customStyle="1" w:styleId="12">
    <w:name w:val="页脚 Char"/>
    <w:link w:val="5"/>
    <w:qFormat/>
    <w:uiPriority w:val="99"/>
    <w:rPr>
      <w:sz w:val="18"/>
      <w:szCs w:val="18"/>
    </w:rPr>
  </w:style>
  <w:style w:type="character" w:customStyle="1" w:styleId="13">
    <w:name w:val="标题 Char"/>
    <w:link w:val="7"/>
    <w:qFormat/>
    <w:uiPriority w:val="10"/>
    <w:rPr>
      <w:rFonts w:ascii="Cambria" w:hAnsi="Cambria" w:eastAsia="宋体" w:cs="黑体"/>
      <w:b/>
      <w:bCs/>
      <w:sz w:val="32"/>
      <w:szCs w:val="32"/>
    </w:rPr>
  </w:style>
  <w:style w:type="paragraph" w:customStyle="1" w:styleId="14">
    <w:name w:val="客户名称"/>
    <w:basedOn w:val="1"/>
    <w:qFormat/>
    <w:uiPriority w:val="0"/>
    <w:pPr>
      <w:spacing w:before="240" w:after="240" w:line="480" w:lineRule="auto"/>
      <w:ind w:left="0" w:firstLine="0"/>
      <w:jc w:val="center"/>
    </w:pPr>
    <w:rPr>
      <w:b/>
      <w:sz w:val="48"/>
    </w:rPr>
  </w:style>
  <w:style w:type="paragraph" w:customStyle="1" w:styleId="15">
    <w:name w:val="前言目录"/>
    <w:next w:val="16"/>
    <w:qFormat/>
    <w:uiPriority w:val="0"/>
    <w:pPr>
      <w:spacing w:before="480" w:after="240" w:line="480" w:lineRule="auto"/>
      <w:jc w:val="center"/>
    </w:pPr>
    <w:rPr>
      <w:rFonts w:ascii="Times New Roman" w:hAnsi="Times New Roman" w:eastAsia="黑体" w:cs="Times New Roman"/>
      <w:b/>
      <w:sz w:val="44"/>
      <w:szCs w:val="22"/>
      <w:lang w:val="en-US" w:eastAsia="zh-CN" w:bidi="ar-SA"/>
    </w:rPr>
  </w:style>
  <w:style w:type="paragraph" w:customStyle="1" w:styleId="16">
    <w:name w:val="前言正文"/>
    <w:qFormat/>
    <w:uiPriority w:val="0"/>
    <w:pPr>
      <w:spacing w:before="120" w:line="360" w:lineRule="auto"/>
      <w:ind w:firstLine="425"/>
    </w:pPr>
    <w:rPr>
      <w:rFonts w:ascii="Times New Roman" w:hAnsi="Times New Roman" w:eastAsia="楷体_GB2312" w:cs="Times New Roman"/>
      <w:sz w:val="24"/>
      <w:szCs w:val="22"/>
      <w:lang w:val="en-US" w:eastAsia="zh-CN" w:bidi="ar-SA"/>
    </w:rPr>
  </w:style>
  <w:style w:type="paragraph" w:customStyle="1" w:styleId="17">
    <w:name w:val="正文（首行不缩进）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290</Words>
  <Characters>1656</Characters>
  <Lines>13</Lines>
  <Paragraphs>3</Paragraphs>
  <TotalTime>100</TotalTime>
  <ScaleCrop>false</ScaleCrop>
  <LinksUpToDate>false</LinksUpToDate>
  <CharactersWithSpaces>1943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2015-03-16T02:05:00Z</dcterms:created>
  <dc:creator>User</dc:creator>
  <cp:lastModifiedBy>Administrator</cp:lastModifiedBy>
  <cp:lastPrinted>2015-05-09T06:51:00Z</cp:lastPrinted>
  <dcterms:modified xsi:type="dcterms:W3CDTF">2018-05-16T03:28:01Z</dcterms:modified>
  <dc:title>巡逻机器人接口协议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