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408C3" w14:textId="20C75902" w:rsidR="00361AE3" w:rsidRDefault="007222A7">
      <w:r>
        <w:t xml:space="preserve">Group 207 </w:t>
      </w:r>
      <w:r w:rsidR="00361AE3">
        <w:t>Meeting with Dr. Nahi</w:t>
      </w:r>
      <w:r>
        <w:t>an, Griffin, Matthew, Isiah</w:t>
      </w:r>
    </w:p>
    <w:p w14:paraId="02A929F1" w14:textId="220C6D26" w:rsidR="007222A7" w:rsidRDefault="007222A7">
      <w:r>
        <w:t>Monday, March 23 2026</w:t>
      </w:r>
    </w:p>
    <w:p w14:paraId="7C126159" w14:textId="77777777" w:rsidR="007222A7" w:rsidRDefault="007222A7"/>
    <w:p w14:paraId="33F28970" w14:textId="6CAFECE8" w:rsidR="007222A7" w:rsidRDefault="007222A7">
      <w:r>
        <w:t>Recap progress from last time:</w:t>
      </w:r>
    </w:p>
    <w:p w14:paraId="6E477FFF" w14:textId="027469BA" w:rsidR="00FE6691" w:rsidRDefault="00FE6691" w:rsidP="007222A7">
      <w:pPr>
        <w:ind w:firstLine="720"/>
      </w:pPr>
      <w:r>
        <w:t>Chat bot</w:t>
      </w:r>
      <w:r w:rsidR="007222A7">
        <w:t xml:space="preserve"> API</w:t>
      </w:r>
    </w:p>
    <w:p w14:paraId="5BB2D87B" w14:textId="2812AB4C" w:rsidR="00FE6691" w:rsidRDefault="00FE6691" w:rsidP="007222A7">
      <w:pPr>
        <w:ind w:left="720" w:firstLine="720"/>
      </w:pPr>
      <w:r>
        <w:t>Chat history on back end</w:t>
      </w:r>
      <w:r w:rsidR="007222A7">
        <w:t>, stored in session</w:t>
      </w:r>
    </w:p>
    <w:p w14:paraId="04D45A91" w14:textId="61A320C0" w:rsidR="007222A7" w:rsidRDefault="007222A7" w:rsidP="007222A7">
      <w:pPr>
        <w:ind w:left="720" w:firstLine="720"/>
      </w:pPr>
      <w:r>
        <w:t>User can reset or when session ends</w:t>
      </w:r>
    </w:p>
    <w:p w14:paraId="14FCF07E" w14:textId="59923F7D" w:rsidR="00FE6691" w:rsidRDefault="007222A7">
      <w:r>
        <w:tab/>
        <w:t>Still working on adding Long</w:t>
      </w:r>
      <w:r w:rsidR="00FE1F92">
        <w:t xml:space="preserve"> T5</w:t>
      </w:r>
      <w:r>
        <w:t xml:space="preserve"> model API</w:t>
      </w:r>
      <w:r w:rsidR="00FE1F92">
        <w:t xml:space="preserve"> to AWS</w:t>
      </w:r>
    </w:p>
    <w:p w14:paraId="1EBE2819" w14:textId="1EF49C50" w:rsidR="00FE6691" w:rsidRDefault="00FE6691"/>
    <w:p w14:paraId="690ECDCD" w14:textId="0740B0DD" w:rsidR="007222A7" w:rsidRDefault="007222A7">
      <w:r>
        <w:t>Next Steps:</w:t>
      </w:r>
    </w:p>
    <w:p w14:paraId="6506628F" w14:textId="2B9EBA29" w:rsidR="007222A7" w:rsidRDefault="007222A7">
      <w:r>
        <w:t>Test for the following potential issues:</w:t>
      </w:r>
    </w:p>
    <w:p w14:paraId="705EDD4D" w14:textId="7999CD9A" w:rsidR="007222A7" w:rsidRDefault="007222A7">
      <w:r>
        <w:tab/>
        <w:t>Errors with very long chat history</w:t>
      </w:r>
    </w:p>
    <w:p w14:paraId="7C5D04CA" w14:textId="57CDB2B3" w:rsidR="007B5137" w:rsidRDefault="007222A7" w:rsidP="007222A7">
      <w:pPr>
        <w:ind w:left="720"/>
      </w:pPr>
      <w:r>
        <w:t>Text string size limit. Is a second API needed for longer documents versus sending smaller segments?</w:t>
      </w:r>
    </w:p>
    <w:p w14:paraId="3118B80E" w14:textId="52979690" w:rsidR="007B5137" w:rsidRDefault="007B5137">
      <w:r>
        <w:t>Focus on evaluatio</w:t>
      </w:r>
      <w:r w:rsidR="007222A7">
        <w:t>n and accuracy of models</w:t>
      </w:r>
    </w:p>
    <w:p w14:paraId="1B67B1DD" w14:textId="45EE7816" w:rsidR="007B5137" w:rsidRDefault="00361AE3" w:rsidP="007222A7">
      <w:pPr>
        <w:ind w:firstLine="720"/>
      </w:pPr>
      <w:r>
        <w:t>Summary</w:t>
      </w:r>
      <w:r w:rsidR="007B5137">
        <w:t xml:space="preserve"> </w:t>
      </w:r>
      <w:r w:rsidR="007222A7">
        <w:t>documents (</w:t>
      </w:r>
      <w:r w:rsidR="00FE1F92">
        <w:t>L</w:t>
      </w:r>
      <w:r w:rsidR="007B5137">
        <w:t xml:space="preserve">ong </w:t>
      </w:r>
      <w:r w:rsidR="00FE1F92">
        <w:t xml:space="preserve">T5 </w:t>
      </w:r>
      <w:r w:rsidR="007B5137">
        <w:t xml:space="preserve">or </w:t>
      </w:r>
      <w:r w:rsidR="007222A7">
        <w:t>M</w:t>
      </w:r>
      <w:r w:rsidR="007B5137">
        <w:t>ed</w:t>
      </w:r>
      <w:r w:rsidR="007222A7">
        <w:t xml:space="preserve"> G</w:t>
      </w:r>
      <w:r w:rsidR="007B5137">
        <w:t>emma</w:t>
      </w:r>
      <w:r w:rsidR="007222A7">
        <w:t>)</w:t>
      </w:r>
    </w:p>
    <w:p w14:paraId="082ACF46" w14:textId="5CC95298" w:rsidR="007B5137" w:rsidRDefault="007B5137" w:rsidP="007222A7">
      <w:pPr>
        <w:ind w:firstLine="720"/>
      </w:pPr>
      <w:r>
        <w:t xml:space="preserve">Chat use </w:t>
      </w:r>
      <w:r w:rsidR="007222A7">
        <w:t>M</w:t>
      </w:r>
      <w:r>
        <w:t>ed</w:t>
      </w:r>
      <w:r w:rsidR="007222A7">
        <w:t xml:space="preserve"> G</w:t>
      </w:r>
      <w:r>
        <w:t>emma</w:t>
      </w:r>
    </w:p>
    <w:p w14:paraId="3E74F3CF" w14:textId="77777777" w:rsidR="007222A7" w:rsidRDefault="007222A7" w:rsidP="007222A7">
      <w:pPr>
        <w:ind w:firstLine="720"/>
      </w:pPr>
    </w:p>
    <w:p w14:paraId="4B4026EA" w14:textId="300D9B88" w:rsidR="00361AE3" w:rsidRDefault="007222A7">
      <w:r>
        <w:t>Our initial p</w:t>
      </w:r>
      <w:r w:rsidR="00361AE3">
        <w:t xml:space="preserve">oster </w:t>
      </w:r>
      <w:r>
        <w:t xml:space="preserve">will be due </w:t>
      </w:r>
      <w:r w:rsidR="00361AE3">
        <w:t>April 2</w:t>
      </w:r>
      <w:r>
        <w:t xml:space="preserve"> for review and feedback.</w:t>
      </w:r>
    </w:p>
    <w:p w14:paraId="4CCB6B32" w14:textId="77777777" w:rsidR="00361AE3" w:rsidRDefault="00361AE3"/>
    <w:p w14:paraId="4835FF16" w14:textId="4086A9D6" w:rsidR="00D430E0" w:rsidRDefault="00D430E0">
      <w:r>
        <w:t>Meeting with Group 211</w:t>
      </w:r>
    </w:p>
    <w:p w14:paraId="74912336" w14:textId="77777777" w:rsidR="00D430E0" w:rsidRDefault="00D430E0" w:rsidP="00D430E0">
      <w:r>
        <w:t>Summarize the text where a search word came from.</w:t>
      </w:r>
    </w:p>
    <w:p w14:paraId="7F00B5A4" w14:textId="77777777" w:rsidR="00D430E0" w:rsidRDefault="00D430E0" w:rsidP="00D430E0">
      <w:r>
        <w:t>Send information (source material)</w:t>
      </w:r>
    </w:p>
    <w:p w14:paraId="59454B7D" w14:textId="77777777" w:rsidR="00D430E0" w:rsidRDefault="00D430E0" w:rsidP="00D430E0">
      <w:r>
        <w:t>Send summary</w:t>
      </w:r>
    </w:p>
    <w:p w14:paraId="526DDE70" w14:textId="77777777" w:rsidR="00D430E0" w:rsidRDefault="00D430E0" w:rsidP="00D430E0">
      <w:r>
        <w:tab/>
        <w:t>Pass pdf document (actual file not link, might have highlighting, and command</w:t>
      </w:r>
    </w:p>
    <w:p w14:paraId="5BFB5B55" w14:textId="77777777" w:rsidR="00D430E0" w:rsidRDefault="00D430E0" w:rsidP="00D430E0">
      <w:r>
        <w:tab/>
        <w:t>Highlight words, page numbers?</w:t>
      </w:r>
    </w:p>
    <w:p w14:paraId="54EBB441" w14:textId="77777777" w:rsidR="00D430E0" w:rsidRDefault="00D430E0" w:rsidP="00D430E0">
      <w:r>
        <w:lastRenderedPageBreak/>
        <w:tab/>
        <w:t>prompt organize by highlighted words and pages</w:t>
      </w:r>
    </w:p>
    <w:p w14:paraId="716EFC6C" w14:textId="77777777" w:rsidR="00D430E0" w:rsidRDefault="00D430E0" w:rsidP="00D430E0">
      <w:r>
        <w:tab/>
        <w:t xml:space="preserve">use prompt engineering </w:t>
      </w:r>
    </w:p>
    <w:p w14:paraId="49D6C122" w14:textId="77777777" w:rsidR="00D430E0" w:rsidRDefault="00D430E0" w:rsidP="00D430E0"/>
    <w:p w14:paraId="4EBBFF9B" w14:textId="77777777" w:rsidR="00D430E0" w:rsidRDefault="00D430E0" w:rsidP="00D430E0">
      <w:r>
        <w:t>Highlighted rectangles</w:t>
      </w:r>
    </w:p>
    <w:p w14:paraId="1D49B760" w14:textId="77777777" w:rsidR="00D430E0" w:rsidRDefault="00D430E0" w:rsidP="00D430E0">
      <w:r>
        <w:tab/>
        <w:t>keyword_info[]:</w:t>
      </w:r>
    </w:p>
    <w:p w14:paraId="300C9E17" w14:textId="77777777" w:rsidR="00D430E0" w:rsidRDefault="00D430E0" w:rsidP="00D430E0">
      <w:r>
        <w:tab/>
      </w:r>
      <w:r>
        <w:tab/>
        <w:t>keyword: string</w:t>
      </w:r>
    </w:p>
    <w:p w14:paraId="6F19A561" w14:textId="77777777" w:rsidR="00D430E0" w:rsidRDefault="00D430E0" w:rsidP="00D430E0">
      <w:r>
        <w:tab/>
      </w:r>
      <w:r>
        <w:tab/>
        <w:t>word_locations []</w:t>
      </w:r>
    </w:p>
    <w:p w14:paraId="45EA6FF3" w14:textId="77777777" w:rsidR="00D430E0" w:rsidRDefault="00D430E0" w:rsidP="00D430E0">
      <w:r>
        <w:tab/>
      </w:r>
      <w:r>
        <w:tab/>
      </w:r>
      <w:r>
        <w:tab/>
        <w:t>separated by page number []</w:t>
      </w:r>
    </w:p>
    <w:p w14:paraId="4DD5A4E7" w14:textId="77777777" w:rsidR="00D430E0" w:rsidRDefault="00D430E0" w:rsidP="00D430E0">
      <w:r>
        <w:tab/>
      </w:r>
      <w:r>
        <w:tab/>
      </w:r>
      <w:r>
        <w:tab/>
      </w:r>
      <w:r>
        <w:tab/>
        <w:t>Highlight_locations</w:t>
      </w:r>
    </w:p>
    <w:p w14:paraId="182413C7" w14:textId="77777777" w:rsidR="00D430E0" w:rsidRDefault="00D430E0" w:rsidP="00D430E0">
      <w:r>
        <w:t>No destructive to highlight</w:t>
      </w:r>
    </w:p>
    <w:p w14:paraId="3B177550" w14:textId="77777777" w:rsidR="00D430E0" w:rsidRDefault="00D430E0" w:rsidP="00D430E0">
      <w:r>
        <w:t>We should extract text the same way</w:t>
      </w:r>
    </w:p>
    <w:p w14:paraId="0DFC4480" w14:textId="77777777" w:rsidR="00D430E0" w:rsidRDefault="00D430E0" w:rsidP="00D430E0">
      <w:r>
        <w:t>Try to get context</w:t>
      </w:r>
    </w:p>
    <w:p w14:paraId="21DC8C16" w14:textId="77777777" w:rsidR="00D430E0" w:rsidRDefault="00D430E0" w:rsidP="00D430E0">
      <w:r>
        <w:t>Text response back</w:t>
      </w:r>
    </w:p>
    <w:p w14:paraId="24F6FA91" w14:textId="77777777" w:rsidR="00D430E0" w:rsidRDefault="00D430E0" w:rsidP="00D430E0">
      <w:r>
        <w:t>Reference where it sources</w:t>
      </w:r>
    </w:p>
    <w:p w14:paraId="31F74699" w14:textId="77777777" w:rsidR="00D430E0" w:rsidRDefault="00D430E0" w:rsidP="00D430E0">
      <w:r>
        <w:t>Reference number in response? Date/Time?</w:t>
      </w:r>
    </w:p>
    <w:p w14:paraId="765C1EB7" w14:textId="77777777" w:rsidR="00D430E0" w:rsidRDefault="00D430E0" w:rsidP="00D430E0">
      <w:r>
        <w:t>Iris – glasses name</w:t>
      </w:r>
    </w:p>
    <w:p w14:paraId="4E2174F8" w14:textId="77777777" w:rsidR="00D430E0" w:rsidRDefault="00D430E0"/>
    <w:sectPr w:rsidR="00D430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0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691"/>
    <w:rsid w:val="002F4A72"/>
    <w:rsid w:val="00361AE3"/>
    <w:rsid w:val="007222A7"/>
    <w:rsid w:val="007B5137"/>
    <w:rsid w:val="00987ED1"/>
    <w:rsid w:val="00C643E7"/>
    <w:rsid w:val="00D430E0"/>
    <w:rsid w:val="00DB33DB"/>
    <w:rsid w:val="00FB2D36"/>
    <w:rsid w:val="00FE1F92"/>
    <w:rsid w:val="00FE6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33E27A"/>
  <w15:chartTrackingRefBased/>
  <w15:docId w15:val="{524F6BBE-C045-DB42-8179-782C71FC7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66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66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66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66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66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66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66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66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66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66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66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66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66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66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66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66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66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66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66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66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66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66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66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66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66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66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66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66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66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216</Words>
  <Characters>1030</Characters>
  <Application>Microsoft Office Word</Application>
  <DocSecurity>0</DocSecurity>
  <Lines>39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Pragel, Matthew</dc:creator>
  <cp:keywords/>
  <dc:description/>
  <cp:lastModifiedBy>Pragel, Matthew</cp:lastModifiedBy>
  <cp:revision>3</cp:revision>
  <dcterms:created xsi:type="dcterms:W3CDTF">2026-03-23T22:00:00Z</dcterms:created>
  <dcterms:modified xsi:type="dcterms:W3CDTF">2026-03-23T23:22:00Z</dcterms:modified>
</cp:coreProperties>
</file>