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91" w:rsidRDefault="004C7991">
      <w:pPr>
        <w:jc w:val="right"/>
        <w:rPr>
          <w:rFonts w:cs="Arial"/>
          <w:sz w:val="48"/>
          <w:szCs w:val="24"/>
        </w:rPr>
      </w:pPr>
    </w:p>
    <w:p w:rsidR="00E257F9" w:rsidRDefault="00E257F9">
      <w:pPr>
        <w:jc w:val="right"/>
        <w:rPr>
          <w:rFonts w:cs="Arial"/>
          <w:sz w:val="48"/>
          <w:szCs w:val="24"/>
        </w:rPr>
      </w:pPr>
    </w:p>
    <w:p w:rsidR="004C7991" w:rsidRDefault="004C7991">
      <w:pPr>
        <w:jc w:val="right"/>
        <w:rPr>
          <w:rFonts w:cs="Arial"/>
          <w:sz w:val="48"/>
          <w:szCs w:val="24"/>
        </w:rPr>
      </w:pPr>
    </w:p>
    <w:p w:rsidR="004C7991" w:rsidRDefault="004C7991">
      <w:pPr>
        <w:jc w:val="right"/>
        <w:rPr>
          <w:rFonts w:cs="Arial"/>
          <w:sz w:val="48"/>
          <w:szCs w:val="24"/>
        </w:rPr>
      </w:pPr>
    </w:p>
    <w:p w:rsidR="004C7991" w:rsidRDefault="00B660C4">
      <w:pPr>
        <w:jc w:val="center"/>
        <w:rPr>
          <w:rFonts w:cs="Arial"/>
          <w:sz w:val="48"/>
          <w:szCs w:val="24"/>
        </w:rPr>
      </w:pPr>
      <w:r>
        <w:rPr>
          <w:noProof/>
        </w:rPr>
        <w:drawing>
          <wp:inline distT="0" distB="0" distL="0" distR="0">
            <wp:extent cx="6677025" cy="2830830"/>
            <wp:effectExtent l="0" t="0" r="0" b="0"/>
            <wp:docPr id="1"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8"/>
                    <a:stretch>
                      <a:fillRect/>
                    </a:stretch>
                  </pic:blipFill>
                  <pic:spPr bwMode="auto">
                    <a:xfrm>
                      <a:off x="0" y="0"/>
                      <a:ext cx="6677025" cy="2830830"/>
                    </a:xfrm>
                    <a:prstGeom prst="rect">
                      <a:avLst/>
                    </a:prstGeom>
                  </pic:spPr>
                </pic:pic>
              </a:graphicData>
            </a:graphic>
          </wp:inline>
        </w:drawing>
      </w:r>
    </w:p>
    <w:p w:rsidR="004C7991" w:rsidRDefault="004C7991">
      <w:pPr>
        <w:jc w:val="right"/>
        <w:rPr>
          <w:rFonts w:cs="Arial"/>
          <w:sz w:val="48"/>
          <w:szCs w:val="24"/>
        </w:rPr>
      </w:pPr>
    </w:p>
    <w:p w:rsidR="004C7991" w:rsidRDefault="006255AF">
      <w:pPr>
        <w:jc w:val="right"/>
        <w:rPr>
          <w:rFonts w:cs="Arial"/>
          <w:color w:val="00000A"/>
          <w:sz w:val="72"/>
          <w:szCs w:val="24"/>
        </w:rPr>
      </w:pPr>
      <w:r>
        <w:rPr>
          <w:rFonts w:cs="Arial"/>
          <w:color w:val="00000A"/>
          <w:sz w:val="72"/>
          <w:szCs w:val="24"/>
        </w:rPr>
        <w:t xml:space="preserve">Gp.01 </w:t>
      </w:r>
      <w:r w:rsidR="00B660C4">
        <w:rPr>
          <w:rFonts w:cs="Arial"/>
          <w:color w:val="00000A"/>
          <w:sz w:val="72"/>
          <w:szCs w:val="24"/>
        </w:rPr>
        <w:t>Plan de Proyecto</w:t>
      </w:r>
    </w:p>
    <w:p w:rsidR="004C7991" w:rsidRDefault="00B660C4">
      <w:pPr>
        <w:jc w:val="right"/>
        <w:rPr>
          <w:rFonts w:cs="Arial"/>
          <w:color w:val="00000A"/>
          <w:sz w:val="72"/>
          <w:szCs w:val="24"/>
        </w:rPr>
      </w:pPr>
      <w:r>
        <w:rPr>
          <w:rFonts w:cs="Arial"/>
          <w:color w:val="00000A"/>
          <w:sz w:val="72"/>
          <w:szCs w:val="24"/>
        </w:rPr>
        <w:t xml:space="preserve">&lt;INSEZAC&gt; </w:t>
      </w:r>
    </w:p>
    <w:p w:rsidR="004C7991" w:rsidRDefault="00B660C4">
      <w:pPr>
        <w:jc w:val="right"/>
        <w:rPr>
          <w:rFonts w:cs="Arial"/>
          <w:color w:val="00000A"/>
          <w:sz w:val="72"/>
          <w:szCs w:val="24"/>
        </w:rPr>
      </w:pPr>
      <w:r>
        <w:rPr>
          <w:rFonts w:cs="Arial"/>
          <w:color w:val="00000A"/>
          <w:sz w:val="72"/>
          <w:szCs w:val="24"/>
        </w:rPr>
        <w:t>Versión 1.0</w:t>
      </w:r>
    </w:p>
    <w:p w:rsidR="004C7991" w:rsidRDefault="004C7991">
      <w:pPr>
        <w:spacing w:after="0" w:line="240" w:lineRule="auto"/>
        <w:rPr>
          <w:rFonts w:eastAsia="Times New Roman" w:cs="Arial"/>
          <w:color w:val="00000A"/>
          <w:sz w:val="28"/>
          <w:szCs w:val="26"/>
        </w:rPr>
      </w:pPr>
    </w:p>
    <w:p w:rsidR="004C7991" w:rsidRDefault="00B660C4">
      <w:pPr>
        <w:spacing w:after="0" w:line="240" w:lineRule="auto"/>
        <w:rPr>
          <w:rFonts w:eastAsia="Times New Roman" w:cs="Arial"/>
          <w:color w:val="0070C0"/>
        </w:rPr>
      </w:pPr>
      <w:r>
        <w:br w:type="page"/>
      </w:r>
    </w:p>
    <w:p w:rsidR="004C7991" w:rsidRDefault="00B660C4">
      <w:pPr>
        <w:rPr>
          <w:color w:val="0070C0"/>
          <w:sz w:val="40"/>
        </w:rPr>
      </w:pPr>
      <w:r>
        <w:rPr>
          <w:color w:val="0070C0"/>
          <w:sz w:val="40"/>
        </w:rPr>
        <w:lastRenderedPageBreak/>
        <w:t>Plan de proyecto</w:t>
      </w:r>
    </w:p>
    <w:bookmarkStart w:id="0" w:name="_Toc493852579" w:displacedByCustomXml="next"/>
    <w:sdt>
      <w:sdtPr>
        <w:rPr>
          <w:rFonts w:ascii="Arial" w:hAnsi="Arial" w:cs="Calibri"/>
          <w:color w:val="000000"/>
          <w:sz w:val="24"/>
          <w:szCs w:val="22"/>
        </w:rPr>
        <w:id w:val="919033307"/>
        <w:docPartObj>
          <w:docPartGallery w:val="Table of Contents"/>
          <w:docPartUnique/>
        </w:docPartObj>
      </w:sdtPr>
      <w:sdtEndPr/>
      <w:sdtContent>
        <w:p w:rsidR="004C7991" w:rsidRDefault="00B660C4">
          <w:pPr>
            <w:pStyle w:val="TtulodeTDC"/>
          </w:pPr>
          <w:r>
            <w:rPr>
              <w:lang w:val="es-ES"/>
            </w:rPr>
            <w:t>Tabla de contenido</w:t>
          </w:r>
          <w:bookmarkEnd w:id="0"/>
        </w:p>
        <w:p w:rsidR="00D47AD7" w:rsidRDefault="00B660C4">
          <w:pPr>
            <w:pStyle w:val="TDC1"/>
            <w:tabs>
              <w:tab w:val="right" w:leader="dot" w:pos="10790"/>
            </w:tabs>
            <w:rPr>
              <w:noProof/>
            </w:rPr>
          </w:pPr>
          <w:r>
            <w:fldChar w:fldCharType="begin"/>
          </w:r>
          <w:r>
            <w:instrText>TOC \z \o "1-3" \u \h</w:instrText>
          </w:r>
          <w:r>
            <w:fldChar w:fldCharType="separate"/>
          </w:r>
          <w:hyperlink w:anchor="_Toc493852579" w:history="1">
            <w:r w:rsidR="00D47AD7" w:rsidRPr="00F04F53">
              <w:rPr>
                <w:rStyle w:val="Hipervnculo"/>
                <w:noProof/>
                <w:lang w:val="es-ES"/>
              </w:rPr>
              <w:t>Tabla de contenido</w:t>
            </w:r>
            <w:r w:rsidR="00D47AD7">
              <w:rPr>
                <w:noProof/>
                <w:webHidden/>
              </w:rPr>
              <w:tab/>
            </w:r>
            <w:r w:rsidR="00D47AD7">
              <w:rPr>
                <w:noProof/>
                <w:webHidden/>
              </w:rPr>
              <w:fldChar w:fldCharType="begin"/>
            </w:r>
            <w:r w:rsidR="00D47AD7">
              <w:rPr>
                <w:noProof/>
                <w:webHidden/>
              </w:rPr>
              <w:instrText xml:space="preserve"> PAGEREF _Toc493852579 \h </w:instrText>
            </w:r>
            <w:r w:rsidR="00D47AD7">
              <w:rPr>
                <w:noProof/>
                <w:webHidden/>
              </w:rPr>
            </w:r>
            <w:r w:rsidR="00D47AD7">
              <w:rPr>
                <w:noProof/>
                <w:webHidden/>
              </w:rPr>
              <w:fldChar w:fldCharType="separate"/>
            </w:r>
            <w:r w:rsidR="00D47AD7">
              <w:rPr>
                <w:noProof/>
                <w:webHidden/>
              </w:rPr>
              <w:t>2</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80" w:history="1">
            <w:r w:rsidR="00D47AD7" w:rsidRPr="00F04F53">
              <w:rPr>
                <w:rStyle w:val="Hipervnculo"/>
                <w:rFonts w:cs="Arial"/>
                <w:noProof/>
              </w:rPr>
              <w:t>1.- Introducción</w:t>
            </w:r>
            <w:r w:rsidR="00D47AD7">
              <w:rPr>
                <w:noProof/>
                <w:webHidden/>
              </w:rPr>
              <w:tab/>
            </w:r>
            <w:r w:rsidR="00D47AD7">
              <w:rPr>
                <w:noProof/>
                <w:webHidden/>
              </w:rPr>
              <w:fldChar w:fldCharType="begin"/>
            </w:r>
            <w:r w:rsidR="00D47AD7">
              <w:rPr>
                <w:noProof/>
                <w:webHidden/>
              </w:rPr>
              <w:instrText xml:space="preserve"> PAGEREF _Toc493852580 \h </w:instrText>
            </w:r>
            <w:r w:rsidR="00D47AD7">
              <w:rPr>
                <w:noProof/>
                <w:webHidden/>
              </w:rPr>
            </w:r>
            <w:r w:rsidR="00D47AD7">
              <w:rPr>
                <w:noProof/>
                <w:webHidden/>
              </w:rPr>
              <w:fldChar w:fldCharType="separate"/>
            </w:r>
            <w:r w:rsidR="00D47AD7">
              <w:rPr>
                <w:noProof/>
                <w:webHidden/>
              </w:rPr>
              <w:t>3</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81" w:history="1">
            <w:r w:rsidR="00D47AD7" w:rsidRPr="00F04F53">
              <w:rPr>
                <w:rStyle w:val="Hipervnculo"/>
                <w:rFonts w:cs="Arial"/>
                <w:noProof/>
              </w:rPr>
              <w:t>1.1</w:t>
            </w:r>
            <w:r w:rsidR="00D47AD7" w:rsidRPr="00F04F53">
              <w:rPr>
                <w:rStyle w:val="Hipervnculo"/>
                <w:noProof/>
              </w:rPr>
              <w:t>.- Visión General del Proyecto</w:t>
            </w:r>
            <w:r w:rsidR="00D47AD7">
              <w:rPr>
                <w:noProof/>
                <w:webHidden/>
              </w:rPr>
              <w:tab/>
            </w:r>
            <w:r w:rsidR="00D47AD7">
              <w:rPr>
                <w:noProof/>
                <w:webHidden/>
              </w:rPr>
              <w:fldChar w:fldCharType="begin"/>
            </w:r>
            <w:r w:rsidR="00D47AD7">
              <w:rPr>
                <w:noProof/>
                <w:webHidden/>
              </w:rPr>
              <w:instrText xml:space="preserve"> PAGEREF _Toc493852581 \h </w:instrText>
            </w:r>
            <w:r w:rsidR="00D47AD7">
              <w:rPr>
                <w:noProof/>
                <w:webHidden/>
              </w:rPr>
            </w:r>
            <w:r w:rsidR="00D47AD7">
              <w:rPr>
                <w:noProof/>
                <w:webHidden/>
              </w:rPr>
              <w:fldChar w:fldCharType="separate"/>
            </w:r>
            <w:r w:rsidR="00D47AD7">
              <w:rPr>
                <w:noProof/>
                <w:webHidden/>
              </w:rPr>
              <w:t>3</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82" w:history="1">
            <w:r w:rsidR="00D47AD7" w:rsidRPr="00F04F53">
              <w:rPr>
                <w:rStyle w:val="Hipervnculo"/>
                <w:rFonts w:cs="Arial"/>
                <w:noProof/>
              </w:rPr>
              <w:t>1.2.- Objetivos del Proyecto</w:t>
            </w:r>
            <w:r w:rsidR="00D47AD7">
              <w:rPr>
                <w:noProof/>
                <w:webHidden/>
              </w:rPr>
              <w:tab/>
            </w:r>
            <w:r w:rsidR="00D47AD7">
              <w:rPr>
                <w:noProof/>
                <w:webHidden/>
              </w:rPr>
              <w:fldChar w:fldCharType="begin"/>
            </w:r>
            <w:r w:rsidR="00D47AD7">
              <w:rPr>
                <w:noProof/>
                <w:webHidden/>
              </w:rPr>
              <w:instrText xml:space="preserve"> PAGEREF _Toc493852582 \h </w:instrText>
            </w:r>
            <w:r w:rsidR="00D47AD7">
              <w:rPr>
                <w:noProof/>
                <w:webHidden/>
              </w:rPr>
            </w:r>
            <w:r w:rsidR="00D47AD7">
              <w:rPr>
                <w:noProof/>
                <w:webHidden/>
              </w:rPr>
              <w:fldChar w:fldCharType="separate"/>
            </w:r>
            <w:r w:rsidR="00D47AD7">
              <w:rPr>
                <w:noProof/>
                <w:webHidden/>
              </w:rPr>
              <w:t>4</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83" w:history="1">
            <w:r w:rsidR="00D47AD7" w:rsidRPr="00F04F53">
              <w:rPr>
                <w:rStyle w:val="Hipervnculo"/>
                <w:rFonts w:cs="Arial"/>
                <w:noProof/>
              </w:rPr>
              <w:t>1.3.- Requisitos Generales del Cliente</w:t>
            </w:r>
            <w:r w:rsidR="00D47AD7">
              <w:rPr>
                <w:noProof/>
                <w:webHidden/>
              </w:rPr>
              <w:tab/>
            </w:r>
            <w:r w:rsidR="00D47AD7">
              <w:rPr>
                <w:noProof/>
                <w:webHidden/>
              </w:rPr>
              <w:fldChar w:fldCharType="begin"/>
            </w:r>
            <w:r w:rsidR="00D47AD7">
              <w:rPr>
                <w:noProof/>
                <w:webHidden/>
              </w:rPr>
              <w:instrText xml:space="preserve"> PAGEREF _Toc493852583 \h </w:instrText>
            </w:r>
            <w:r w:rsidR="00D47AD7">
              <w:rPr>
                <w:noProof/>
                <w:webHidden/>
              </w:rPr>
            </w:r>
            <w:r w:rsidR="00D47AD7">
              <w:rPr>
                <w:noProof/>
                <w:webHidden/>
              </w:rPr>
              <w:fldChar w:fldCharType="separate"/>
            </w:r>
            <w:r w:rsidR="00D47AD7">
              <w:rPr>
                <w:noProof/>
                <w:webHidden/>
              </w:rPr>
              <w:t>4</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84" w:history="1">
            <w:r w:rsidR="00D47AD7" w:rsidRPr="00F04F53">
              <w:rPr>
                <w:rStyle w:val="Hipervnculo"/>
                <w:rFonts w:eastAsiaTheme="minorHAnsi" w:cs="Arial"/>
                <w:noProof/>
                <w:lang w:eastAsia="en-US"/>
              </w:rPr>
              <w:t xml:space="preserve">2.- </w:t>
            </w:r>
            <w:r w:rsidR="00D47AD7" w:rsidRPr="00F04F53">
              <w:rPr>
                <w:rStyle w:val="Hipervnculo"/>
                <w:noProof/>
              </w:rPr>
              <w:t>Responsabilidades del Proyecto</w:t>
            </w:r>
            <w:r w:rsidR="00D47AD7">
              <w:rPr>
                <w:noProof/>
                <w:webHidden/>
              </w:rPr>
              <w:tab/>
            </w:r>
            <w:r w:rsidR="00D47AD7">
              <w:rPr>
                <w:noProof/>
                <w:webHidden/>
              </w:rPr>
              <w:fldChar w:fldCharType="begin"/>
            </w:r>
            <w:r w:rsidR="00D47AD7">
              <w:rPr>
                <w:noProof/>
                <w:webHidden/>
              </w:rPr>
              <w:instrText xml:space="preserve"> PAGEREF _Toc493852584 \h </w:instrText>
            </w:r>
            <w:r w:rsidR="00D47AD7">
              <w:rPr>
                <w:noProof/>
                <w:webHidden/>
              </w:rPr>
            </w:r>
            <w:r w:rsidR="00D47AD7">
              <w:rPr>
                <w:noProof/>
                <w:webHidden/>
              </w:rPr>
              <w:fldChar w:fldCharType="separate"/>
            </w:r>
            <w:r w:rsidR="00D47AD7">
              <w:rPr>
                <w:noProof/>
                <w:webHidden/>
              </w:rPr>
              <w:t>5</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85" w:history="1">
            <w:r w:rsidR="00D47AD7" w:rsidRPr="00F04F53">
              <w:rPr>
                <w:rStyle w:val="Hipervnculo"/>
                <w:rFonts w:cs="Arial"/>
                <w:noProof/>
              </w:rPr>
              <w:t>3.- Plan de entrega</w:t>
            </w:r>
            <w:r w:rsidR="00D47AD7">
              <w:rPr>
                <w:noProof/>
                <w:webHidden/>
              </w:rPr>
              <w:tab/>
            </w:r>
            <w:r w:rsidR="00D47AD7">
              <w:rPr>
                <w:noProof/>
                <w:webHidden/>
              </w:rPr>
              <w:fldChar w:fldCharType="begin"/>
            </w:r>
            <w:r w:rsidR="00D47AD7">
              <w:rPr>
                <w:noProof/>
                <w:webHidden/>
              </w:rPr>
              <w:instrText xml:space="preserve"> PAGEREF _Toc493852585 \h </w:instrText>
            </w:r>
            <w:r w:rsidR="00D47AD7">
              <w:rPr>
                <w:noProof/>
                <w:webHidden/>
              </w:rPr>
            </w:r>
            <w:r w:rsidR="00D47AD7">
              <w:rPr>
                <w:noProof/>
                <w:webHidden/>
              </w:rPr>
              <w:fldChar w:fldCharType="separate"/>
            </w:r>
            <w:r w:rsidR="00D47AD7">
              <w:rPr>
                <w:noProof/>
                <w:webHidden/>
              </w:rPr>
              <w:t>6</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86" w:history="1">
            <w:r w:rsidR="00D47AD7" w:rsidRPr="00F04F53">
              <w:rPr>
                <w:rStyle w:val="Hipervnculo"/>
                <w:rFonts w:cs="Arial"/>
                <w:noProof/>
              </w:rPr>
              <w:t xml:space="preserve">4.- Paquetes </w:t>
            </w:r>
            <w:r w:rsidR="00D47AD7" w:rsidRPr="00F04F53">
              <w:rPr>
                <w:rStyle w:val="Hipervnculo"/>
                <w:rFonts w:cs="Arial"/>
                <w:noProof/>
              </w:rPr>
              <w:t>d</w:t>
            </w:r>
            <w:r w:rsidR="00D47AD7" w:rsidRPr="00F04F53">
              <w:rPr>
                <w:rStyle w:val="Hipervnculo"/>
                <w:rFonts w:cs="Arial"/>
                <w:noProof/>
              </w:rPr>
              <w:t>e Trabajo, Cronograma</w:t>
            </w:r>
            <w:r w:rsidR="00D47AD7">
              <w:rPr>
                <w:noProof/>
                <w:webHidden/>
              </w:rPr>
              <w:tab/>
            </w:r>
            <w:r w:rsidR="00D47AD7">
              <w:rPr>
                <w:noProof/>
                <w:webHidden/>
              </w:rPr>
              <w:fldChar w:fldCharType="begin"/>
            </w:r>
            <w:r w:rsidR="00D47AD7">
              <w:rPr>
                <w:noProof/>
                <w:webHidden/>
              </w:rPr>
              <w:instrText xml:space="preserve"> PAGEREF _Toc493852586 \h </w:instrText>
            </w:r>
            <w:r w:rsidR="00D47AD7">
              <w:rPr>
                <w:noProof/>
                <w:webHidden/>
              </w:rPr>
            </w:r>
            <w:r w:rsidR="00D47AD7">
              <w:rPr>
                <w:noProof/>
                <w:webHidden/>
              </w:rPr>
              <w:fldChar w:fldCharType="separate"/>
            </w:r>
            <w:r w:rsidR="00D47AD7">
              <w:rPr>
                <w:noProof/>
                <w:webHidden/>
              </w:rPr>
              <w:t>7</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87" w:history="1">
            <w:r w:rsidR="00D47AD7" w:rsidRPr="00F04F53">
              <w:rPr>
                <w:rStyle w:val="Hipervnculo"/>
                <w:rFonts w:cs="Arial"/>
                <w:noProof/>
              </w:rPr>
              <w:t>4.1.- Distribución de tareas (Product Backlog)</w:t>
            </w:r>
            <w:r w:rsidR="00D47AD7">
              <w:rPr>
                <w:noProof/>
                <w:webHidden/>
              </w:rPr>
              <w:tab/>
            </w:r>
            <w:r w:rsidR="00D47AD7">
              <w:rPr>
                <w:noProof/>
                <w:webHidden/>
              </w:rPr>
              <w:fldChar w:fldCharType="begin"/>
            </w:r>
            <w:r w:rsidR="00D47AD7">
              <w:rPr>
                <w:noProof/>
                <w:webHidden/>
              </w:rPr>
              <w:instrText xml:space="preserve"> PAGEREF _Toc493852587 \h </w:instrText>
            </w:r>
            <w:r w:rsidR="00D47AD7">
              <w:rPr>
                <w:noProof/>
                <w:webHidden/>
              </w:rPr>
            </w:r>
            <w:r w:rsidR="00D47AD7">
              <w:rPr>
                <w:noProof/>
                <w:webHidden/>
              </w:rPr>
              <w:fldChar w:fldCharType="separate"/>
            </w:r>
            <w:r w:rsidR="00D47AD7">
              <w:rPr>
                <w:noProof/>
                <w:webHidden/>
              </w:rPr>
              <w:t>7</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88" w:history="1">
            <w:r w:rsidR="00D47AD7" w:rsidRPr="00F04F53">
              <w:rPr>
                <w:rStyle w:val="Hipervnculo"/>
                <w:rFonts w:cs="Arial"/>
                <w:noProof/>
              </w:rPr>
              <w:t>3.2.- Cronograma</w:t>
            </w:r>
            <w:r w:rsidR="00D47AD7">
              <w:rPr>
                <w:noProof/>
                <w:webHidden/>
              </w:rPr>
              <w:tab/>
            </w:r>
            <w:r w:rsidR="00D47AD7">
              <w:rPr>
                <w:noProof/>
                <w:webHidden/>
              </w:rPr>
              <w:fldChar w:fldCharType="begin"/>
            </w:r>
            <w:r w:rsidR="00D47AD7">
              <w:rPr>
                <w:noProof/>
                <w:webHidden/>
              </w:rPr>
              <w:instrText xml:space="preserve"> PAGEREF _Toc493852588 \h </w:instrText>
            </w:r>
            <w:r w:rsidR="00D47AD7">
              <w:rPr>
                <w:noProof/>
                <w:webHidden/>
              </w:rPr>
            </w:r>
            <w:r w:rsidR="00D47AD7">
              <w:rPr>
                <w:noProof/>
                <w:webHidden/>
              </w:rPr>
              <w:fldChar w:fldCharType="separate"/>
            </w:r>
            <w:r w:rsidR="00D47AD7">
              <w:rPr>
                <w:noProof/>
                <w:webHidden/>
              </w:rPr>
              <w:t>8</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89" w:history="1">
            <w:r w:rsidR="00D47AD7" w:rsidRPr="00F04F53">
              <w:rPr>
                <w:rStyle w:val="Hipervnculo"/>
                <w:rFonts w:cs="Arial"/>
                <w:noProof/>
              </w:rPr>
              <w:t>5.- Identificación de riesgos</w:t>
            </w:r>
            <w:r w:rsidR="00D47AD7">
              <w:rPr>
                <w:noProof/>
                <w:webHidden/>
              </w:rPr>
              <w:tab/>
            </w:r>
            <w:r w:rsidR="00D47AD7">
              <w:rPr>
                <w:noProof/>
                <w:webHidden/>
              </w:rPr>
              <w:fldChar w:fldCharType="begin"/>
            </w:r>
            <w:r w:rsidR="00D47AD7">
              <w:rPr>
                <w:noProof/>
                <w:webHidden/>
              </w:rPr>
              <w:instrText xml:space="preserve"> PAGEREF _Toc493852589 \h </w:instrText>
            </w:r>
            <w:r w:rsidR="00D47AD7">
              <w:rPr>
                <w:noProof/>
                <w:webHidden/>
              </w:rPr>
            </w:r>
            <w:r w:rsidR="00D47AD7">
              <w:rPr>
                <w:noProof/>
                <w:webHidden/>
              </w:rPr>
              <w:fldChar w:fldCharType="separate"/>
            </w:r>
            <w:r w:rsidR="00D47AD7">
              <w:rPr>
                <w:noProof/>
                <w:webHidden/>
              </w:rPr>
              <w:t>20</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90" w:history="1">
            <w:r w:rsidR="00D47AD7" w:rsidRPr="00F04F53">
              <w:rPr>
                <w:rStyle w:val="Hipervnculo"/>
                <w:rFonts w:eastAsia="Verdana" w:cs="Arial"/>
                <w:noProof/>
              </w:rPr>
              <w:t>6.- Entregables</w:t>
            </w:r>
            <w:r w:rsidR="00D47AD7">
              <w:rPr>
                <w:noProof/>
                <w:webHidden/>
              </w:rPr>
              <w:tab/>
            </w:r>
            <w:r w:rsidR="00D47AD7">
              <w:rPr>
                <w:noProof/>
                <w:webHidden/>
              </w:rPr>
              <w:fldChar w:fldCharType="begin"/>
            </w:r>
            <w:r w:rsidR="00D47AD7">
              <w:rPr>
                <w:noProof/>
                <w:webHidden/>
              </w:rPr>
              <w:instrText xml:space="preserve"> PAGEREF _Toc493852590 \h </w:instrText>
            </w:r>
            <w:r w:rsidR="00D47AD7">
              <w:rPr>
                <w:noProof/>
                <w:webHidden/>
              </w:rPr>
            </w:r>
            <w:r w:rsidR="00D47AD7">
              <w:rPr>
                <w:noProof/>
                <w:webHidden/>
              </w:rPr>
              <w:fldChar w:fldCharType="separate"/>
            </w:r>
            <w:r w:rsidR="00D47AD7">
              <w:rPr>
                <w:noProof/>
                <w:webHidden/>
              </w:rPr>
              <w:t>22</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91" w:history="1">
            <w:r w:rsidR="00D47AD7" w:rsidRPr="00F04F53">
              <w:rPr>
                <w:rStyle w:val="Hipervnculo"/>
                <w:rFonts w:cs="Arial"/>
                <w:noProof/>
              </w:rPr>
              <w:t>7.- Gestión de la configuración</w:t>
            </w:r>
            <w:r w:rsidR="00D47AD7">
              <w:rPr>
                <w:noProof/>
                <w:webHidden/>
              </w:rPr>
              <w:tab/>
            </w:r>
            <w:r w:rsidR="00D47AD7">
              <w:rPr>
                <w:noProof/>
                <w:webHidden/>
              </w:rPr>
              <w:fldChar w:fldCharType="begin"/>
            </w:r>
            <w:r w:rsidR="00D47AD7">
              <w:rPr>
                <w:noProof/>
                <w:webHidden/>
              </w:rPr>
              <w:instrText xml:space="preserve"> PAGEREF _Toc493852591 \h </w:instrText>
            </w:r>
            <w:r w:rsidR="00D47AD7">
              <w:rPr>
                <w:noProof/>
                <w:webHidden/>
              </w:rPr>
            </w:r>
            <w:r w:rsidR="00D47AD7">
              <w:rPr>
                <w:noProof/>
                <w:webHidden/>
              </w:rPr>
              <w:fldChar w:fldCharType="separate"/>
            </w:r>
            <w:r w:rsidR="00D47AD7">
              <w:rPr>
                <w:noProof/>
                <w:webHidden/>
              </w:rPr>
              <w:t>22</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2" w:history="1">
            <w:r w:rsidR="00D47AD7" w:rsidRPr="00F04F53">
              <w:rPr>
                <w:rStyle w:val="Hipervnculo"/>
                <w:rFonts w:cs="Arial"/>
                <w:noProof/>
              </w:rPr>
              <w:t>7.1.- Identificación de elementos de la configuración</w:t>
            </w:r>
            <w:r w:rsidR="00D47AD7">
              <w:rPr>
                <w:noProof/>
                <w:webHidden/>
              </w:rPr>
              <w:tab/>
            </w:r>
            <w:r w:rsidR="00D47AD7">
              <w:rPr>
                <w:noProof/>
                <w:webHidden/>
              </w:rPr>
              <w:fldChar w:fldCharType="begin"/>
            </w:r>
            <w:r w:rsidR="00D47AD7">
              <w:rPr>
                <w:noProof/>
                <w:webHidden/>
              </w:rPr>
              <w:instrText xml:space="preserve"> PAGEREF _Toc493852592 \h </w:instrText>
            </w:r>
            <w:r w:rsidR="00D47AD7">
              <w:rPr>
                <w:noProof/>
                <w:webHidden/>
              </w:rPr>
            </w:r>
            <w:r w:rsidR="00D47AD7">
              <w:rPr>
                <w:noProof/>
                <w:webHidden/>
              </w:rPr>
              <w:fldChar w:fldCharType="separate"/>
            </w:r>
            <w:r w:rsidR="00D47AD7">
              <w:rPr>
                <w:noProof/>
                <w:webHidden/>
              </w:rPr>
              <w:t>22</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3" w:history="1">
            <w:r w:rsidR="00D47AD7" w:rsidRPr="00F04F53">
              <w:rPr>
                <w:rStyle w:val="Hipervnculo"/>
                <w:rFonts w:cs="Arial"/>
                <w:noProof/>
              </w:rPr>
              <w:t>7.2.- Herramientas, técnicas y metodologías.</w:t>
            </w:r>
            <w:r w:rsidR="00D47AD7">
              <w:rPr>
                <w:noProof/>
                <w:webHidden/>
              </w:rPr>
              <w:tab/>
            </w:r>
            <w:r w:rsidR="00D47AD7">
              <w:rPr>
                <w:noProof/>
                <w:webHidden/>
              </w:rPr>
              <w:fldChar w:fldCharType="begin"/>
            </w:r>
            <w:r w:rsidR="00D47AD7">
              <w:rPr>
                <w:noProof/>
                <w:webHidden/>
              </w:rPr>
              <w:instrText xml:space="preserve"> PAGEREF _Toc493852593 \h </w:instrText>
            </w:r>
            <w:r w:rsidR="00D47AD7">
              <w:rPr>
                <w:noProof/>
                <w:webHidden/>
              </w:rPr>
            </w:r>
            <w:r w:rsidR="00D47AD7">
              <w:rPr>
                <w:noProof/>
                <w:webHidden/>
              </w:rPr>
              <w:fldChar w:fldCharType="separate"/>
            </w:r>
            <w:r w:rsidR="00D47AD7">
              <w:rPr>
                <w:noProof/>
                <w:webHidden/>
              </w:rPr>
              <w:t>22</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4" w:history="1">
            <w:r w:rsidR="00D47AD7" w:rsidRPr="00F04F53">
              <w:rPr>
                <w:rStyle w:val="Hipervnculo"/>
                <w:rFonts w:cs="Arial"/>
                <w:noProof/>
              </w:rPr>
              <w:t>7.3.- Acceso a Repositorio</w:t>
            </w:r>
            <w:r w:rsidR="00D47AD7">
              <w:rPr>
                <w:noProof/>
                <w:webHidden/>
              </w:rPr>
              <w:tab/>
            </w:r>
            <w:r w:rsidR="00D47AD7">
              <w:rPr>
                <w:noProof/>
                <w:webHidden/>
              </w:rPr>
              <w:fldChar w:fldCharType="begin"/>
            </w:r>
            <w:r w:rsidR="00D47AD7">
              <w:rPr>
                <w:noProof/>
                <w:webHidden/>
              </w:rPr>
              <w:instrText xml:space="preserve"> PAGEREF _Toc493852594 \h </w:instrText>
            </w:r>
            <w:r w:rsidR="00D47AD7">
              <w:rPr>
                <w:noProof/>
                <w:webHidden/>
              </w:rPr>
            </w:r>
            <w:r w:rsidR="00D47AD7">
              <w:rPr>
                <w:noProof/>
                <w:webHidden/>
              </w:rPr>
              <w:fldChar w:fldCharType="separate"/>
            </w:r>
            <w:r w:rsidR="00D47AD7">
              <w:rPr>
                <w:noProof/>
                <w:webHidden/>
              </w:rPr>
              <w:t>23</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95" w:history="1">
            <w:r w:rsidR="00D47AD7" w:rsidRPr="00F04F53">
              <w:rPr>
                <w:rStyle w:val="Hipervnculo"/>
                <w:rFonts w:cs="Arial"/>
                <w:noProof/>
              </w:rPr>
              <w:t>8.- Almacenamiento y Recuperación de Artefactos</w:t>
            </w:r>
            <w:r w:rsidR="00D47AD7">
              <w:rPr>
                <w:noProof/>
                <w:webHidden/>
              </w:rPr>
              <w:tab/>
            </w:r>
            <w:r w:rsidR="00D47AD7">
              <w:rPr>
                <w:noProof/>
                <w:webHidden/>
              </w:rPr>
              <w:fldChar w:fldCharType="begin"/>
            </w:r>
            <w:r w:rsidR="00D47AD7">
              <w:rPr>
                <w:noProof/>
                <w:webHidden/>
              </w:rPr>
              <w:instrText xml:space="preserve"> PAGEREF _Toc493852595 \h </w:instrText>
            </w:r>
            <w:r w:rsidR="00D47AD7">
              <w:rPr>
                <w:noProof/>
                <w:webHidden/>
              </w:rPr>
            </w:r>
            <w:r w:rsidR="00D47AD7">
              <w:rPr>
                <w:noProof/>
                <w:webHidden/>
              </w:rPr>
              <w:fldChar w:fldCharType="separate"/>
            </w:r>
            <w:r w:rsidR="00D47AD7">
              <w:rPr>
                <w:noProof/>
                <w:webHidden/>
              </w:rPr>
              <w:t>23</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6" w:history="1">
            <w:r w:rsidR="00D47AD7" w:rsidRPr="00F04F53">
              <w:rPr>
                <w:rStyle w:val="Hipervnculo"/>
                <w:rFonts w:cs="Arial"/>
                <w:noProof/>
              </w:rPr>
              <w:t>8.1.- Mecanismos de Almacenamiento y Recuperación de Artefactos</w:t>
            </w:r>
            <w:r w:rsidR="00D47AD7">
              <w:rPr>
                <w:noProof/>
                <w:webHidden/>
              </w:rPr>
              <w:tab/>
            </w:r>
            <w:r w:rsidR="00D47AD7">
              <w:rPr>
                <w:noProof/>
                <w:webHidden/>
              </w:rPr>
              <w:fldChar w:fldCharType="begin"/>
            </w:r>
            <w:r w:rsidR="00D47AD7">
              <w:rPr>
                <w:noProof/>
                <w:webHidden/>
              </w:rPr>
              <w:instrText xml:space="preserve"> PAGEREF _Toc493852596 \h </w:instrText>
            </w:r>
            <w:r w:rsidR="00D47AD7">
              <w:rPr>
                <w:noProof/>
                <w:webHidden/>
              </w:rPr>
            </w:r>
            <w:r w:rsidR="00D47AD7">
              <w:rPr>
                <w:noProof/>
                <w:webHidden/>
              </w:rPr>
              <w:fldChar w:fldCharType="separate"/>
            </w:r>
            <w:r w:rsidR="00D47AD7">
              <w:rPr>
                <w:noProof/>
                <w:webHidden/>
              </w:rPr>
              <w:t>23</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7" w:history="1">
            <w:r w:rsidR="00D47AD7" w:rsidRPr="00F04F53">
              <w:rPr>
                <w:rStyle w:val="Hipervnculo"/>
                <w:rFonts w:cs="Arial"/>
                <w:noProof/>
              </w:rPr>
              <w:t>8.2. Mecanismos de Respaldo y Recuperación de la Información</w:t>
            </w:r>
            <w:r w:rsidR="00D47AD7">
              <w:rPr>
                <w:noProof/>
                <w:webHidden/>
              </w:rPr>
              <w:tab/>
            </w:r>
            <w:r w:rsidR="00D47AD7">
              <w:rPr>
                <w:noProof/>
                <w:webHidden/>
              </w:rPr>
              <w:fldChar w:fldCharType="begin"/>
            </w:r>
            <w:r w:rsidR="00D47AD7">
              <w:rPr>
                <w:noProof/>
                <w:webHidden/>
              </w:rPr>
              <w:instrText xml:space="preserve"> PAGEREF _Toc493852597 \h </w:instrText>
            </w:r>
            <w:r w:rsidR="00D47AD7">
              <w:rPr>
                <w:noProof/>
                <w:webHidden/>
              </w:rPr>
            </w:r>
            <w:r w:rsidR="00D47AD7">
              <w:rPr>
                <w:noProof/>
                <w:webHidden/>
              </w:rPr>
              <w:fldChar w:fldCharType="separate"/>
            </w:r>
            <w:r w:rsidR="00D47AD7">
              <w:rPr>
                <w:noProof/>
                <w:webHidden/>
              </w:rPr>
              <w:t>24</w:t>
            </w:r>
            <w:r w:rsidR="00D47AD7">
              <w:rPr>
                <w:noProof/>
                <w:webHidden/>
              </w:rPr>
              <w:fldChar w:fldCharType="end"/>
            </w:r>
          </w:hyperlink>
        </w:p>
        <w:p w:rsidR="00D47AD7" w:rsidRDefault="00E45894">
          <w:pPr>
            <w:pStyle w:val="TDC2"/>
            <w:tabs>
              <w:tab w:val="right" w:leader="dot" w:pos="10790"/>
            </w:tabs>
            <w:rPr>
              <w:rFonts w:asciiTheme="minorHAnsi" w:eastAsiaTheme="minorEastAsia" w:hAnsiTheme="minorHAnsi" w:cstheme="minorBidi"/>
              <w:noProof/>
              <w:color w:val="auto"/>
              <w:sz w:val="22"/>
            </w:rPr>
          </w:pPr>
          <w:hyperlink w:anchor="_Toc493852598" w:history="1">
            <w:r w:rsidR="00D47AD7" w:rsidRPr="00F04F53">
              <w:rPr>
                <w:rStyle w:val="Hipervnculo"/>
                <w:rFonts w:cs="Arial"/>
                <w:noProof/>
              </w:rPr>
              <w:t>9. Entrega del Producto</w:t>
            </w:r>
            <w:r w:rsidR="00D47AD7">
              <w:rPr>
                <w:noProof/>
                <w:webHidden/>
              </w:rPr>
              <w:tab/>
            </w:r>
            <w:r w:rsidR="00D47AD7">
              <w:rPr>
                <w:noProof/>
                <w:webHidden/>
              </w:rPr>
              <w:fldChar w:fldCharType="begin"/>
            </w:r>
            <w:r w:rsidR="00D47AD7">
              <w:rPr>
                <w:noProof/>
                <w:webHidden/>
              </w:rPr>
              <w:instrText xml:space="preserve"> PAGEREF _Toc493852598 \h </w:instrText>
            </w:r>
            <w:r w:rsidR="00D47AD7">
              <w:rPr>
                <w:noProof/>
                <w:webHidden/>
              </w:rPr>
            </w:r>
            <w:r w:rsidR="00D47AD7">
              <w:rPr>
                <w:noProof/>
                <w:webHidden/>
              </w:rPr>
              <w:fldChar w:fldCharType="separate"/>
            </w:r>
            <w:r w:rsidR="00D47AD7">
              <w:rPr>
                <w:noProof/>
                <w:webHidden/>
              </w:rPr>
              <w:t>24</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599" w:history="1">
            <w:r w:rsidR="00D47AD7" w:rsidRPr="00F04F53">
              <w:rPr>
                <w:rStyle w:val="Hipervnculo"/>
                <w:rFonts w:cs="Arial"/>
                <w:noProof/>
              </w:rPr>
              <w:t>9.1. Requisitos de Entrega</w:t>
            </w:r>
            <w:r w:rsidR="00D47AD7">
              <w:rPr>
                <w:noProof/>
                <w:webHidden/>
              </w:rPr>
              <w:tab/>
            </w:r>
            <w:r w:rsidR="00D47AD7">
              <w:rPr>
                <w:noProof/>
                <w:webHidden/>
              </w:rPr>
              <w:fldChar w:fldCharType="begin"/>
            </w:r>
            <w:r w:rsidR="00D47AD7">
              <w:rPr>
                <w:noProof/>
                <w:webHidden/>
              </w:rPr>
              <w:instrText xml:space="preserve"> PAGEREF _Toc493852599 \h </w:instrText>
            </w:r>
            <w:r w:rsidR="00D47AD7">
              <w:rPr>
                <w:noProof/>
                <w:webHidden/>
              </w:rPr>
            </w:r>
            <w:r w:rsidR="00D47AD7">
              <w:rPr>
                <w:noProof/>
                <w:webHidden/>
              </w:rPr>
              <w:fldChar w:fldCharType="separate"/>
            </w:r>
            <w:r w:rsidR="00D47AD7">
              <w:rPr>
                <w:noProof/>
                <w:webHidden/>
              </w:rPr>
              <w:t>24</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600" w:history="1">
            <w:r w:rsidR="00D47AD7" w:rsidRPr="00F04F53">
              <w:rPr>
                <w:rStyle w:val="Hipervnculo"/>
                <w:rFonts w:cs="Arial"/>
                <w:noProof/>
              </w:rPr>
              <w:t>9.2.- Elementos que conforman la entrega</w:t>
            </w:r>
            <w:r w:rsidR="00D47AD7">
              <w:rPr>
                <w:noProof/>
                <w:webHidden/>
              </w:rPr>
              <w:tab/>
            </w:r>
            <w:r w:rsidR="00D47AD7">
              <w:rPr>
                <w:noProof/>
                <w:webHidden/>
              </w:rPr>
              <w:fldChar w:fldCharType="begin"/>
            </w:r>
            <w:r w:rsidR="00D47AD7">
              <w:rPr>
                <w:noProof/>
                <w:webHidden/>
              </w:rPr>
              <w:instrText xml:space="preserve"> PAGEREF _Toc493852600 \h </w:instrText>
            </w:r>
            <w:r w:rsidR="00D47AD7">
              <w:rPr>
                <w:noProof/>
                <w:webHidden/>
              </w:rPr>
            </w:r>
            <w:r w:rsidR="00D47AD7">
              <w:rPr>
                <w:noProof/>
                <w:webHidden/>
              </w:rPr>
              <w:fldChar w:fldCharType="separate"/>
            </w:r>
            <w:r w:rsidR="00D47AD7">
              <w:rPr>
                <w:noProof/>
                <w:webHidden/>
              </w:rPr>
              <w:t>25</w:t>
            </w:r>
            <w:r w:rsidR="00D47AD7">
              <w:rPr>
                <w:noProof/>
                <w:webHidden/>
              </w:rPr>
              <w:fldChar w:fldCharType="end"/>
            </w:r>
          </w:hyperlink>
        </w:p>
        <w:p w:rsidR="00D47AD7" w:rsidRDefault="00E45894">
          <w:pPr>
            <w:pStyle w:val="TDC3"/>
            <w:tabs>
              <w:tab w:val="right" w:leader="dot" w:pos="10790"/>
            </w:tabs>
            <w:rPr>
              <w:rFonts w:asciiTheme="minorHAnsi" w:eastAsiaTheme="minorEastAsia" w:hAnsiTheme="minorHAnsi" w:cstheme="minorBidi"/>
              <w:noProof/>
              <w:color w:val="auto"/>
              <w:sz w:val="22"/>
            </w:rPr>
          </w:pPr>
          <w:hyperlink w:anchor="_Toc493852601" w:history="1">
            <w:r w:rsidR="00D47AD7" w:rsidRPr="00F04F53">
              <w:rPr>
                <w:rStyle w:val="Hipervnculo"/>
                <w:rFonts w:cs="Arial"/>
                <w:noProof/>
              </w:rPr>
              <w:t>9.3. Instrucciones de Entrega</w:t>
            </w:r>
            <w:r w:rsidR="00D47AD7">
              <w:rPr>
                <w:noProof/>
                <w:webHidden/>
              </w:rPr>
              <w:tab/>
            </w:r>
            <w:r w:rsidR="00D47AD7">
              <w:rPr>
                <w:noProof/>
                <w:webHidden/>
              </w:rPr>
              <w:fldChar w:fldCharType="begin"/>
            </w:r>
            <w:r w:rsidR="00D47AD7">
              <w:rPr>
                <w:noProof/>
                <w:webHidden/>
              </w:rPr>
              <w:instrText xml:space="preserve"> PAGEREF _Toc493852601 \h </w:instrText>
            </w:r>
            <w:r w:rsidR="00D47AD7">
              <w:rPr>
                <w:noProof/>
                <w:webHidden/>
              </w:rPr>
            </w:r>
            <w:r w:rsidR="00D47AD7">
              <w:rPr>
                <w:noProof/>
                <w:webHidden/>
              </w:rPr>
              <w:fldChar w:fldCharType="separate"/>
            </w:r>
            <w:r w:rsidR="00D47AD7">
              <w:rPr>
                <w:noProof/>
                <w:webHidden/>
              </w:rPr>
              <w:t>25</w:t>
            </w:r>
            <w:r w:rsidR="00D47AD7">
              <w:rPr>
                <w:noProof/>
                <w:webHidden/>
              </w:rPr>
              <w:fldChar w:fldCharType="end"/>
            </w:r>
          </w:hyperlink>
        </w:p>
        <w:p w:rsidR="004C7991" w:rsidRDefault="00B660C4">
          <w:pPr>
            <w:rPr>
              <w:rFonts w:ascii="Calibri" w:hAnsi="Calibri"/>
            </w:rPr>
          </w:pPr>
          <w:r>
            <w:fldChar w:fldCharType="end"/>
          </w:r>
        </w:p>
      </w:sdtContent>
    </w:sdt>
    <w:p w:rsidR="004C7991" w:rsidRDefault="00B660C4">
      <w:pPr>
        <w:pStyle w:val="Ttulo2"/>
        <w:rPr>
          <w:rFonts w:cs="Arial"/>
        </w:rPr>
      </w:pPr>
      <w:bookmarkStart w:id="1" w:name="_Toc483053919"/>
      <w:bookmarkStart w:id="2" w:name="_Toc478464797"/>
      <w:bookmarkStart w:id="3" w:name="_Toc483053920"/>
      <w:bookmarkStart w:id="4" w:name="_Toc493852580"/>
      <w:bookmarkEnd w:id="1"/>
      <w:bookmarkEnd w:id="2"/>
      <w:bookmarkEnd w:id="3"/>
      <w:r>
        <w:rPr>
          <w:rFonts w:cs="Arial"/>
        </w:rPr>
        <w:lastRenderedPageBreak/>
        <w:t>1.- Introducción</w:t>
      </w:r>
      <w:bookmarkEnd w:id="4"/>
    </w:p>
    <w:p w:rsidR="004C7991" w:rsidRDefault="00B660C4">
      <w:r>
        <w:t xml:space="preserve">Una aplicación web es aquella herramienta que los usuarios pueden utilizar accediendo a un servidor web a través de Internet o de una intranet mediante un navegador. Una aplicación web puede contener elementos que permiten una comunicación activa entre el usuario y la información; como en este caso de “INSEZAC”, una aplicación web que ofrece agilizar el proceso de registros y consultas de beneficiarios por las direcciones de SEZAC así como la importación de dichos datos a la UPLA.   </w:t>
      </w:r>
    </w:p>
    <w:p w:rsidR="004C7991" w:rsidRDefault="00B660C4">
      <w:pPr>
        <w:pStyle w:val="Ttulo3"/>
        <w:rPr>
          <w:rFonts w:cs="Arial"/>
        </w:rPr>
      </w:pPr>
      <w:bookmarkStart w:id="5" w:name="_Toc483053921"/>
      <w:bookmarkStart w:id="6" w:name="_Toc493852581"/>
      <w:r>
        <w:rPr>
          <w:rFonts w:cs="Arial"/>
        </w:rPr>
        <w:t>1.1</w:t>
      </w:r>
      <w:bookmarkEnd w:id="5"/>
      <w:r>
        <w:t>.- Visión General del Proyecto</w:t>
      </w:r>
      <w:bookmarkEnd w:id="6"/>
    </w:p>
    <w:p w:rsidR="004C7991" w:rsidRDefault="00B660C4">
      <w:pPr>
        <w:rPr>
          <w:rFonts w:cs="Arial"/>
        </w:rPr>
      </w:pPr>
      <w:r>
        <w:rPr>
          <w:rFonts w:cs="Arial"/>
        </w:rPr>
        <w:t>El sistema contendrá un login para la autenticación de los usuarios.</w:t>
      </w:r>
    </w:p>
    <w:p w:rsidR="004C7991" w:rsidRDefault="00B660C4">
      <w:pPr>
        <w:rPr>
          <w:rFonts w:cs="Arial"/>
        </w:rPr>
      </w:pPr>
      <w:r>
        <w:rPr>
          <w:rFonts w:cs="Arial"/>
        </w:rPr>
        <w:t>Cada una de las direcciones tiene su padrón de beneficiarios por lo que cada una de ellas al momento de acceder al sistema podrá dar de alta sus beneficiarios de acuerdo al proyecto que correspondan.</w:t>
      </w:r>
    </w:p>
    <w:p w:rsidR="004C7991" w:rsidRDefault="00B660C4">
      <w:pPr>
        <w:rPr>
          <w:rFonts w:cs="Arial"/>
        </w:rPr>
      </w:pPr>
      <w:r>
        <w:rPr>
          <w:rFonts w:cs="Arial"/>
        </w:rPr>
        <w:t xml:space="preserve">El usuario administrador de TI podrá dar de alta en los catálogos, los proyectos y </w:t>
      </w:r>
      <w:proofErr w:type="spellStart"/>
      <w:r>
        <w:rPr>
          <w:rFonts w:cs="Arial"/>
        </w:rPr>
        <w:t>subproyectos</w:t>
      </w:r>
      <w:proofErr w:type="spellEnd"/>
      <w:r>
        <w:rPr>
          <w:rFonts w:cs="Arial"/>
        </w:rPr>
        <w:t xml:space="preserve"> de cada dirección.</w:t>
      </w:r>
    </w:p>
    <w:p w:rsidR="004C7991" w:rsidRDefault="00B660C4">
      <w:pPr>
        <w:rPr>
          <w:rFonts w:cs="Arial"/>
        </w:rPr>
      </w:pPr>
      <w:r>
        <w:rPr>
          <w:rFonts w:cs="Arial"/>
        </w:rPr>
        <w:t>En las vistas de acceso de las direcciones se mostrarán los proyectos para seleccionar con el que se desea trabajar y se mostrarán las acciones referentes al proyecto y sobre esto se comienza a dar de alta la información que corresponde al estudio socioeconómico de los beneficiarios e integrarla a la UPLA así como en una base de datos interna de SEZAC.</w:t>
      </w:r>
    </w:p>
    <w:p w:rsidR="004C7991" w:rsidRDefault="00B660C4">
      <w:pPr>
        <w:rPr>
          <w:rFonts w:cs="Arial"/>
        </w:rPr>
      </w:pPr>
      <w:r>
        <w:rPr>
          <w:rFonts w:cs="Arial"/>
        </w:rPr>
        <w:t>Todas las direcciones siguen el mismo patrón de lógica.</w:t>
      </w:r>
    </w:p>
    <w:p w:rsidR="004C7991" w:rsidRDefault="00B660C4">
      <w:pPr>
        <w:rPr>
          <w:rFonts w:cs="Arial"/>
        </w:rPr>
      </w:pPr>
      <w:r>
        <w:rPr>
          <w:rFonts w:cs="Arial"/>
        </w:rPr>
        <w:t xml:space="preserve">Las direcciones solo podrán dar de alta a los beneficiarios sin tener privilegios de modificar, consultar o eliminar un beneficiario dado de alta. </w:t>
      </w:r>
    </w:p>
    <w:p w:rsidR="004C7991" w:rsidRDefault="00B660C4">
      <w:pPr>
        <w:rPr>
          <w:rFonts w:cs="Arial"/>
        </w:rPr>
      </w:pPr>
      <w:r>
        <w:rPr>
          <w:rFonts w:cs="Arial"/>
        </w:rPr>
        <w:t>Durante el registró, al momento de ingresar la CURP en caso de que el usuario ya este registrado se mostrará un mensaje informando que el usuario ya está registrado y preguntará si quiere autocompletar los datos generales del beneficiario en los campos del estudio socioeconómico.</w:t>
      </w:r>
    </w:p>
    <w:p w:rsidR="004C7991" w:rsidRDefault="00B660C4">
      <w:pPr>
        <w:rPr>
          <w:rFonts w:cs="Arial"/>
        </w:rPr>
      </w:pPr>
      <w:r>
        <w:rPr>
          <w:rFonts w:cs="Arial"/>
        </w:rPr>
        <w:t>La dirección de TI tendrá un usuario administrador con privilegios de realizar altas, consultas, modificaciones o dar de baja registros de beneficiarios.</w:t>
      </w:r>
    </w:p>
    <w:p w:rsidR="004C7991" w:rsidRDefault="00B660C4">
      <w:pPr>
        <w:rPr>
          <w:rFonts w:cs="Arial"/>
        </w:rPr>
      </w:pPr>
      <w:r>
        <w:rPr>
          <w:rFonts w:cs="Arial"/>
        </w:rPr>
        <w:t>La cuenta del Secretario de economía consistirá en solo consultas de los beneficios otorgados por las demás direcciones, se mostrará a quien se les ha apoyado y que dirección ha realizado dicho apoyo.</w:t>
      </w:r>
    </w:p>
    <w:p w:rsidR="004C7991" w:rsidRDefault="00B660C4">
      <w:pPr>
        <w:rPr>
          <w:rFonts w:cs="Arial"/>
        </w:rPr>
      </w:pPr>
      <w:r>
        <w:rPr>
          <w:rFonts w:cs="Arial"/>
        </w:rPr>
        <w:t>La aplicación será responsiva.</w:t>
      </w:r>
    </w:p>
    <w:p w:rsidR="004C7991" w:rsidRDefault="00B660C4">
      <w:pPr>
        <w:rPr>
          <w:rFonts w:cs="Arial"/>
        </w:rPr>
      </w:pPr>
      <w:r>
        <w:rPr>
          <w:rFonts w:cs="Arial"/>
        </w:rPr>
        <w:t>Los privilegios serán establecidos desde la base de datos.</w:t>
      </w:r>
    </w:p>
    <w:p w:rsidR="004C7991" w:rsidRDefault="00B660C4">
      <w:pPr>
        <w:rPr>
          <w:rFonts w:cs="Arial"/>
        </w:rPr>
      </w:pPr>
      <w:r>
        <w:rPr>
          <w:rFonts w:cs="Arial"/>
        </w:rPr>
        <w:t>Solo existirá un usuario por cada dirección.</w:t>
      </w:r>
    </w:p>
    <w:p w:rsidR="004C7991" w:rsidRDefault="00B660C4">
      <w:pPr>
        <w:pStyle w:val="Ttulo3"/>
        <w:rPr>
          <w:rFonts w:cs="Arial"/>
        </w:rPr>
      </w:pPr>
      <w:bookmarkStart w:id="7" w:name="_Toc483053922"/>
      <w:bookmarkStart w:id="8" w:name="_Toc493852582"/>
      <w:bookmarkEnd w:id="7"/>
      <w:r>
        <w:rPr>
          <w:rFonts w:cs="Arial"/>
        </w:rPr>
        <w:lastRenderedPageBreak/>
        <w:t>1.2.- Objetivos del Proyecto</w:t>
      </w:r>
      <w:bookmarkEnd w:id="8"/>
    </w:p>
    <w:p w:rsidR="004C7991" w:rsidRDefault="00B660C4">
      <w:pPr>
        <w:rPr>
          <w:rFonts w:cs="Arial"/>
        </w:rPr>
      </w:pPr>
      <w:r>
        <w:rPr>
          <w:rFonts w:cs="Arial"/>
        </w:rPr>
        <w:t xml:space="preserve">Desarrollar un sistema web que lleve el control de los padrones de beneficiarios de las distintas direcciones </w:t>
      </w:r>
      <w:r>
        <w:rPr>
          <w:rFonts w:cs="Arial"/>
        </w:rPr>
        <w:softHyphen/>
        <w:t xml:space="preserve">administrativas de Secretaría de Economía para generar reportes y consultas necesarias de acuerdo lo solicite en la dirección de TI así como consultas de interés por el Secretario de economía además de la importación de dichos datos a la UPLA en un solo proceso. </w:t>
      </w:r>
    </w:p>
    <w:p w:rsidR="004C7991" w:rsidRDefault="00B660C4">
      <w:pPr>
        <w:pStyle w:val="Prrafodelista"/>
        <w:numPr>
          <w:ilvl w:val="0"/>
          <w:numId w:val="4"/>
        </w:numPr>
        <w:contextualSpacing/>
        <w:rPr>
          <w:rFonts w:cs="Arial"/>
        </w:rPr>
      </w:pPr>
      <w:r>
        <w:rPr>
          <w:rFonts w:cs="Arial"/>
        </w:rPr>
        <w:t>La dirección de TI tendrá un control interno de los apoyos que se les ha subsidiado a los beneficiarios, desde que proyectos vienen y que techos presupuestales subsidian.</w:t>
      </w:r>
    </w:p>
    <w:p w:rsidR="004C7991" w:rsidRDefault="00B660C4">
      <w:pPr>
        <w:pStyle w:val="Prrafodelista"/>
        <w:numPr>
          <w:ilvl w:val="0"/>
          <w:numId w:val="4"/>
        </w:numPr>
        <w:contextualSpacing/>
        <w:rPr>
          <w:rFonts w:cs="Arial"/>
        </w:rPr>
      </w:pPr>
      <w:r>
        <w:rPr>
          <w:rFonts w:cs="Arial"/>
        </w:rPr>
        <w:t>Agilizar los registros de los estudios socioeconómicos a los beneficiarios.</w:t>
      </w:r>
    </w:p>
    <w:p w:rsidR="004C7991" w:rsidRDefault="00B660C4">
      <w:pPr>
        <w:pStyle w:val="Prrafodelista"/>
        <w:numPr>
          <w:ilvl w:val="0"/>
          <w:numId w:val="4"/>
        </w:numPr>
        <w:contextualSpacing/>
        <w:rPr>
          <w:rFonts w:cs="Arial"/>
        </w:rPr>
      </w:pPr>
      <w:r>
        <w:rPr>
          <w:rFonts w:cs="Arial"/>
        </w:rPr>
        <w:t>Tener el control del origen del techo presupuestal de cada apoyo.</w:t>
      </w:r>
    </w:p>
    <w:p w:rsidR="004C7991" w:rsidRDefault="00B660C4">
      <w:pPr>
        <w:pStyle w:val="Prrafodelista"/>
        <w:numPr>
          <w:ilvl w:val="0"/>
          <w:numId w:val="4"/>
        </w:numPr>
        <w:contextualSpacing/>
        <w:rPr>
          <w:rFonts w:cs="Arial"/>
        </w:rPr>
      </w:pPr>
      <w:r>
        <w:rPr>
          <w:rFonts w:cs="Arial"/>
        </w:rPr>
        <w:t>Agilizar el proceso de registro en la UPLA.</w:t>
      </w:r>
    </w:p>
    <w:p w:rsidR="004C7991" w:rsidRDefault="00B660C4">
      <w:pPr>
        <w:pStyle w:val="Prrafodelista"/>
        <w:numPr>
          <w:ilvl w:val="0"/>
          <w:numId w:val="4"/>
        </w:numPr>
        <w:contextualSpacing/>
        <w:rPr>
          <w:rFonts w:cs="Arial"/>
        </w:rPr>
      </w:pPr>
      <w:r>
        <w:rPr>
          <w:rFonts w:cs="Arial"/>
        </w:rPr>
        <w:t>No depender de la UPLA para realizar reportes específicos de datos registrados.</w:t>
      </w:r>
    </w:p>
    <w:p w:rsidR="004C7991" w:rsidRDefault="00B660C4">
      <w:pPr>
        <w:pStyle w:val="Prrafodelista"/>
        <w:numPr>
          <w:ilvl w:val="0"/>
          <w:numId w:val="4"/>
        </w:numPr>
        <w:contextualSpacing/>
        <w:rPr>
          <w:rFonts w:cs="Arial"/>
        </w:rPr>
      </w:pPr>
      <w:r>
        <w:rPr>
          <w:rFonts w:cs="Arial"/>
        </w:rPr>
        <w:t>Mostrar de una manera detallada atravesó de datos relevantes al Secretario de economía.</w:t>
      </w:r>
    </w:p>
    <w:p w:rsidR="004C7991" w:rsidRDefault="00B660C4">
      <w:pPr>
        <w:pStyle w:val="Prrafodelista"/>
        <w:numPr>
          <w:ilvl w:val="0"/>
          <w:numId w:val="4"/>
        </w:numPr>
        <w:contextualSpacing/>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4C7991" w:rsidRDefault="00B660C4">
      <w:pPr>
        <w:pStyle w:val="Ttulo3"/>
        <w:rPr>
          <w:rFonts w:cs="Arial"/>
        </w:rPr>
      </w:pPr>
      <w:bookmarkStart w:id="9" w:name="_Toc483053923"/>
      <w:bookmarkStart w:id="10" w:name="_Toc493852583"/>
      <w:bookmarkEnd w:id="9"/>
      <w:r>
        <w:rPr>
          <w:rFonts w:cs="Arial"/>
        </w:rPr>
        <w:t>1.3.- Requisitos Generales del Cliente</w:t>
      </w:r>
      <w:bookmarkEnd w:id="10"/>
    </w:p>
    <w:tbl>
      <w:tblPr>
        <w:tblW w:w="5000" w:type="pct"/>
        <w:tblInd w:w="-107" w:type="dxa"/>
        <w:tblLayout w:type="fixed"/>
        <w:tblCellMar>
          <w:left w:w="10" w:type="dxa"/>
          <w:right w:w="10" w:type="dxa"/>
        </w:tblCellMar>
        <w:tblLook w:val="04A0" w:firstRow="1" w:lastRow="0" w:firstColumn="1" w:lastColumn="0" w:noHBand="0" w:noVBand="1"/>
      </w:tblPr>
      <w:tblGrid>
        <w:gridCol w:w="2170"/>
        <w:gridCol w:w="4278"/>
        <w:gridCol w:w="2710"/>
        <w:gridCol w:w="1632"/>
      </w:tblGrid>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tcPr>
          <w:p w:rsidR="00B660C4" w:rsidRDefault="00B660C4" w:rsidP="00B660C4">
            <w:pPr>
              <w:pStyle w:val="Standard"/>
              <w:spacing w:before="240" w:after="160"/>
              <w:ind w:right="74"/>
              <w:jc w:val="center"/>
            </w:pPr>
            <w:r>
              <w:rPr>
                <w:rFonts w:eastAsia="Verdana" w:cs="Arial"/>
                <w:b/>
                <w:sz w:val="22"/>
              </w:rPr>
              <w:t>HU</w:t>
            </w:r>
          </w:p>
        </w:tc>
        <w:tc>
          <w:tcPr>
            <w:tcW w:w="3954"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4"/>
              <w:jc w:val="center"/>
            </w:pPr>
            <w:r>
              <w:rPr>
                <w:rFonts w:eastAsia="Verdana" w:cs="Arial"/>
                <w:b/>
                <w:sz w:val="22"/>
              </w:rPr>
              <w:t>Descripción</w:t>
            </w:r>
          </w:p>
        </w:tc>
        <w:tc>
          <w:tcPr>
            <w:tcW w:w="2505"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6"/>
              <w:jc w:val="center"/>
            </w:pPr>
            <w:r>
              <w:rPr>
                <w:rFonts w:eastAsia="Verdana" w:cs="Arial"/>
                <w:b/>
                <w:sz w:val="22"/>
              </w:rPr>
              <w:t>Estimación</w:t>
            </w:r>
          </w:p>
        </w:tc>
        <w:tc>
          <w:tcPr>
            <w:tcW w:w="1508" w:type="dxa"/>
            <w:tcBorders>
              <w:top w:val="single" w:sz="4" w:space="0" w:color="000001"/>
              <w:left w:val="single" w:sz="4" w:space="0" w:color="000001"/>
              <w:bottom w:val="single" w:sz="4" w:space="0" w:color="000001"/>
              <w:right w:val="single" w:sz="4" w:space="0" w:color="000001"/>
            </w:tcBorders>
            <w:shd w:val="clear" w:color="auto" w:fill="F2F2F2"/>
            <w:tcMar>
              <w:top w:w="53" w:type="dxa"/>
              <w:left w:w="97" w:type="dxa"/>
              <w:bottom w:w="0" w:type="dxa"/>
              <w:right w:w="38" w:type="dxa"/>
            </w:tcMar>
            <w:vAlign w:val="center"/>
          </w:tcPr>
          <w:p w:rsidR="00B660C4" w:rsidRDefault="00B660C4" w:rsidP="00B660C4">
            <w:pPr>
              <w:pStyle w:val="Standard"/>
              <w:spacing w:after="160"/>
              <w:ind w:right="70"/>
              <w:jc w:val="center"/>
            </w:pPr>
            <w:r>
              <w:rPr>
                <w:rFonts w:eastAsia="Verdana" w:cs="Arial"/>
                <w:b/>
                <w:sz w:val="22"/>
              </w:rPr>
              <w:t>Priorización</w:t>
            </w:r>
          </w:p>
        </w:tc>
      </w:tr>
      <w:tr w:rsidR="00B660C4" w:rsidTr="00B660C4">
        <w:trPr>
          <w:trHeight w:val="907"/>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HU-01</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dirección necesito accesar a la aplicación por medio de un login para autentificarme con mis datos (usuario y contraseña).</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HU-02</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3</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HU-03</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 xml:space="preserve">Yo como administrador de TI dar de alta los proyectos y </w:t>
            </w:r>
            <w:proofErr w:type="spellStart"/>
            <w:r>
              <w:rPr>
                <w:rFonts w:cs="Arial"/>
                <w:sz w:val="22"/>
              </w:rPr>
              <w:t>subproyectos</w:t>
            </w:r>
            <w:proofErr w:type="spellEnd"/>
            <w:r>
              <w:rPr>
                <w:rFonts w:cs="Arial"/>
                <w:sz w:val="22"/>
              </w:rPr>
              <w:t xml:space="preserve"> que correspondan a cada dirección.</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2</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HU-04</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center"/>
            </w:pPr>
            <w:proofErr w:type="spellStart"/>
            <w:r>
              <w:rPr>
                <w:rFonts w:cs="Arial"/>
                <w:sz w:val="22"/>
              </w:rPr>
              <w:t>Subproyectos</w:t>
            </w:r>
            <w:proofErr w:type="spellEnd"/>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4</w:t>
            </w:r>
          </w:p>
        </w:tc>
      </w:tr>
      <w:tr w:rsidR="00B660C4" w:rsidTr="00B660C4">
        <w:trPr>
          <w:trHeight w:val="794"/>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lastRenderedPageBreak/>
              <w:t>HU-05</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administrador de TI puedo otorgar o negar privilegios a los usuarios de las direcciones.</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5</w:t>
            </w:r>
          </w:p>
        </w:tc>
      </w:tr>
      <w:tr w:rsidR="00B660C4" w:rsidTr="00B660C4">
        <w:trPr>
          <w:trHeight w:val="1191"/>
        </w:trPr>
        <w:tc>
          <w:tcPr>
            <w:tcW w:w="20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HU-06</w:t>
            </w:r>
          </w:p>
        </w:tc>
        <w:tc>
          <w:tcPr>
            <w:tcW w:w="3954"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line="259" w:lineRule="auto"/>
              <w:jc w:val="both"/>
            </w:pPr>
            <w:r>
              <w:rPr>
                <w:rFonts w:cs="Arial"/>
                <w:sz w:val="22"/>
              </w:rPr>
              <w:t>Yo como Secretario de economía podré realizar consultas de los beneficios otorgados por las demás direcciones; las consultas consistirán a quien se les ha apoyado y que dirección ha realizado dicho apoyo.</w:t>
            </w:r>
          </w:p>
        </w:tc>
        <w:tc>
          <w:tcPr>
            <w:tcW w:w="2505"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1</w:t>
            </w:r>
          </w:p>
        </w:tc>
        <w:tc>
          <w:tcPr>
            <w:tcW w:w="1508" w:type="dxa"/>
            <w:tcBorders>
              <w:top w:val="single" w:sz="4" w:space="0" w:color="000001"/>
              <w:left w:val="single" w:sz="4" w:space="0" w:color="000001"/>
              <w:bottom w:val="single" w:sz="4" w:space="0" w:color="000001"/>
              <w:right w:val="single" w:sz="4" w:space="0" w:color="000001"/>
            </w:tcBorders>
            <w:shd w:val="clear" w:color="auto" w:fill="FFFFFF"/>
            <w:tcMar>
              <w:top w:w="53" w:type="dxa"/>
              <w:left w:w="97" w:type="dxa"/>
              <w:bottom w:w="0" w:type="dxa"/>
              <w:right w:w="38" w:type="dxa"/>
            </w:tcMar>
          </w:tcPr>
          <w:p w:rsidR="00B660C4" w:rsidRDefault="00B660C4" w:rsidP="00B660C4">
            <w:pPr>
              <w:pStyle w:val="Standard"/>
              <w:spacing w:after="160"/>
              <w:jc w:val="center"/>
            </w:pPr>
            <w:r>
              <w:rPr>
                <w:rFonts w:cs="Arial"/>
                <w:sz w:val="22"/>
              </w:rPr>
              <w:t>6</w:t>
            </w:r>
          </w:p>
        </w:tc>
      </w:tr>
    </w:tbl>
    <w:p w:rsidR="004C7991" w:rsidRDefault="004C7991"/>
    <w:p w:rsidR="004C7991" w:rsidRDefault="00B660C4">
      <w:pPr>
        <w:pStyle w:val="Ttulo2"/>
        <w:rPr>
          <w:rFonts w:eastAsiaTheme="minorHAnsi" w:cs="Arial"/>
          <w:lang w:eastAsia="en-US"/>
        </w:rPr>
      </w:pPr>
      <w:bookmarkStart w:id="11" w:name="_Toc483053924"/>
      <w:bookmarkStart w:id="12" w:name="_Toc493852584"/>
      <w:r>
        <w:rPr>
          <w:rFonts w:eastAsiaTheme="minorHAnsi" w:cs="Arial"/>
          <w:lang w:eastAsia="en-US"/>
        </w:rPr>
        <w:t xml:space="preserve">2.- </w:t>
      </w:r>
      <w:bookmarkEnd w:id="11"/>
      <w:r>
        <w:t>Responsabilidades del Proyecto</w:t>
      </w:r>
      <w:bookmarkEnd w:id="12"/>
    </w:p>
    <w:p w:rsidR="004C7991" w:rsidRDefault="00B660C4">
      <w:pPr>
        <w:rPr>
          <w:rFonts w:cs="Arial"/>
          <w:color w:val="00000A"/>
        </w:rPr>
      </w:pPr>
      <w:r>
        <w:rPr>
          <w:rFonts w:cs="Arial"/>
          <w:color w:val="00000A"/>
        </w:rPr>
        <w:t>El proyecto quedara a cargo del equipo de desarrollo de SEZAC, el cual está conformado por:</w:t>
      </w:r>
    </w:p>
    <w:p w:rsidR="004C7991" w:rsidRDefault="00B660C4">
      <w:pPr>
        <w:spacing w:after="0"/>
        <w:rPr>
          <w:rFonts w:eastAsia="Arial" w:cs="Arial"/>
          <w:color w:val="00000A"/>
        </w:rPr>
      </w:pPr>
      <w:r>
        <w:rPr>
          <w:rFonts w:eastAsia="Arial" w:cs="Arial"/>
          <w:b/>
          <w:bCs/>
          <w:color w:val="00000A"/>
        </w:rPr>
        <w:t xml:space="preserve">Alejandro Castro Saucedo – </w:t>
      </w:r>
      <w:proofErr w:type="spellStart"/>
      <w:r>
        <w:rPr>
          <w:rFonts w:eastAsia="Arial" w:cs="Arial"/>
          <w:b/>
          <w:bCs/>
          <w:i/>
          <w:iCs/>
          <w:color w:val="00000A"/>
        </w:rPr>
        <w:t>Scrum</w:t>
      </w:r>
      <w:proofErr w:type="spellEnd"/>
      <w:r>
        <w:rPr>
          <w:rFonts w:eastAsia="Arial" w:cs="Arial"/>
          <w:b/>
          <w:bCs/>
          <w:i/>
          <w:iCs/>
          <w:color w:val="00000A"/>
        </w:rPr>
        <w:t xml:space="preserve"> Master:</w:t>
      </w:r>
      <w:r>
        <w:rPr>
          <w:rFonts w:eastAsia="Arial" w:cs="Arial"/>
          <w:i/>
          <w:iCs/>
          <w:color w:val="00000A"/>
        </w:rPr>
        <w:t xml:space="preserve"> </w:t>
      </w:r>
      <w:r>
        <w:rPr>
          <w:rFonts w:eastAsia="Arial" w:cs="Arial"/>
          <w:color w:val="00000A"/>
        </w:rPr>
        <w:t xml:space="preserve">El </w:t>
      </w:r>
      <w:proofErr w:type="spellStart"/>
      <w:r>
        <w:rPr>
          <w:rFonts w:eastAsia="Arial" w:cs="Arial"/>
          <w:color w:val="00000A"/>
        </w:rPr>
        <w:t>Scrum</w:t>
      </w:r>
      <w:proofErr w:type="spellEnd"/>
      <w:r>
        <w:rPr>
          <w:rFonts w:eastAsia="Arial" w:cs="Arial"/>
          <w:color w:val="00000A"/>
        </w:rPr>
        <w:t xml:space="preserve"> Master es el alma mater de </w:t>
      </w:r>
      <w:proofErr w:type="spellStart"/>
      <w:r>
        <w:rPr>
          <w:rFonts w:eastAsia="Arial" w:cs="Arial"/>
          <w:color w:val="00000A"/>
        </w:rPr>
        <w:t>Scrum</w:t>
      </w:r>
      <w:proofErr w:type="spellEnd"/>
      <w:r>
        <w:rPr>
          <w:rFonts w:eastAsia="Arial" w:cs="Arial"/>
          <w:color w:val="00000A"/>
        </w:rPr>
        <w:t xml:space="preserve">. Un error frecuente es llamarlo "líder", puesto que el </w:t>
      </w:r>
      <w:proofErr w:type="spellStart"/>
      <w:r>
        <w:rPr>
          <w:rFonts w:eastAsia="Arial" w:cs="Arial"/>
          <w:color w:val="00000A"/>
        </w:rPr>
        <w:t>Scrum</w:t>
      </w:r>
      <w:proofErr w:type="spellEnd"/>
      <w:r>
        <w:rPr>
          <w:rFonts w:eastAsia="Arial" w:cs="Arial"/>
          <w:color w:val="00000A"/>
        </w:rPr>
        <w:t xml:space="preserve"> Master no es un líder típico, sino que es un </w:t>
      </w:r>
      <w:proofErr w:type="spellStart"/>
      <w:r>
        <w:rPr>
          <w:rFonts w:eastAsia="Arial" w:cs="Arial"/>
          <w:color w:val="00000A"/>
        </w:rPr>
        <w:t>un</w:t>
      </w:r>
      <w:proofErr w:type="spellEnd"/>
      <w:r>
        <w:rPr>
          <w:rFonts w:eastAsia="Arial" w:cs="Arial"/>
          <w:color w:val="00000A"/>
        </w:rPr>
        <w:t xml:space="preserve"> auténtico Servidor neutral, que será el encargado de fomentar e instruir sobre los principios ágiles de </w:t>
      </w:r>
      <w:proofErr w:type="spellStart"/>
      <w:r>
        <w:rPr>
          <w:rFonts w:eastAsia="Arial" w:cs="Arial"/>
          <w:color w:val="00000A"/>
        </w:rPr>
        <w:t>Scrum</w:t>
      </w:r>
      <w:proofErr w:type="spellEnd"/>
      <w:r>
        <w:rPr>
          <w:rFonts w:eastAsia="Arial" w:cs="Arial"/>
          <w:color w:val="00000A"/>
        </w:rPr>
        <w:t>.</w:t>
      </w:r>
    </w:p>
    <w:p w:rsidR="004C7991" w:rsidRDefault="00B660C4">
      <w:pPr>
        <w:spacing w:after="0"/>
      </w:pPr>
      <w:r>
        <w:rPr>
          <w:rFonts w:eastAsia="Arial" w:cs="Arial"/>
          <w:iCs/>
          <w:color w:val="00000A"/>
        </w:rPr>
        <w:t>Información personal</w:t>
      </w:r>
      <w:r>
        <w:rPr>
          <w:rFonts w:eastAsia="Arial" w:cs="Arial"/>
          <w:i/>
          <w:iCs/>
          <w:color w:val="00000A"/>
        </w:rPr>
        <w:t xml:space="preserve">: </w:t>
      </w:r>
      <w:hyperlink r:id="rId9">
        <w:r>
          <w:rPr>
            <w:rStyle w:val="EnlacedeInternet"/>
            <w:rFonts w:eastAsia="Arial" w:cs="Arial"/>
            <w:webHidden/>
          </w:rPr>
          <w:t>castro_isc570@hotmail.com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4921134553</w:t>
      </w:r>
    </w:p>
    <w:p w:rsidR="004C7991" w:rsidRDefault="004C7991">
      <w:pPr>
        <w:spacing w:after="0"/>
        <w:rPr>
          <w:rFonts w:eastAsia="Arial" w:cs="Arial"/>
          <w:color w:val="00000A"/>
        </w:rPr>
      </w:pPr>
    </w:p>
    <w:p w:rsidR="004C7991" w:rsidRDefault="00B660C4">
      <w:pPr>
        <w:spacing w:after="0" w:line="240" w:lineRule="auto"/>
        <w:rPr>
          <w:rFonts w:eastAsia="Arial" w:cs="Arial"/>
          <w:color w:val="00000A"/>
          <w:sz w:val="21"/>
          <w:szCs w:val="21"/>
          <w:lang w:val="es-ES"/>
        </w:rPr>
      </w:pPr>
      <w:r>
        <w:rPr>
          <w:rFonts w:eastAsia="Arial" w:cs="Arial"/>
          <w:b/>
          <w:bCs/>
          <w:color w:val="00000A"/>
        </w:rPr>
        <w:t xml:space="preserve">Julieta Ibarra Hernández - </w:t>
      </w:r>
      <w:r>
        <w:rPr>
          <w:rFonts w:eastAsia="Arial" w:cs="Arial"/>
          <w:b/>
          <w:bCs/>
          <w:i/>
          <w:iCs/>
          <w:color w:val="00000A"/>
        </w:rPr>
        <w:t>Gestor Interno:</w:t>
      </w:r>
      <w:r>
        <w:rPr>
          <w:rFonts w:eastAsia="Arial" w:cs="Arial"/>
          <w:i/>
          <w:iCs/>
          <w:color w:val="00000A"/>
        </w:rPr>
        <w:t xml:space="preserve"> </w:t>
      </w:r>
      <w:r>
        <w:t xml:space="preserve">Se encarga de llevar el orden sobre la gestión del proyecto, desde los inicios </w:t>
      </w:r>
      <w:proofErr w:type="spellStart"/>
      <w:r>
        <w:t>asta</w:t>
      </w:r>
      <w:proofErr w:type="spellEnd"/>
      <w:r>
        <w:t xml:space="preserve"> que se entrega, lleva a cabo las revisiones en el producto que se desarrolla</w:t>
      </w:r>
      <w:r>
        <w:rPr>
          <w:rFonts w:eastAsia="Arial" w:cs="Arial"/>
          <w:color w:val="00000A"/>
          <w:sz w:val="21"/>
          <w:szCs w:val="21"/>
          <w:lang w:val="es-ES"/>
        </w:rPr>
        <w:t>.</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0">
        <w:r>
          <w:rPr>
            <w:rStyle w:val="EnlacedeInternet"/>
            <w:rFonts w:eastAsia="Arial" w:cs="Arial"/>
            <w:iCs/>
            <w:webHidden/>
          </w:rPr>
          <w:t>juliet_1003@hotmail.com</w:t>
        </w:r>
      </w:hyperlink>
      <w:r>
        <w:rPr>
          <w:rFonts w:eastAsia="Arial" w:cs="Arial"/>
          <w:iCs/>
          <w:color w:val="00000A"/>
        </w:rPr>
        <w:t xml:space="preserve"> </w:t>
      </w:r>
      <w:proofErr w:type="spellStart"/>
      <w:r>
        <w:rPr>
          <w:rFonts w:eastAsia="Arial" w:cs="Arial"/>
          <w:iCs/>
          <w:color w:val="00000A"/>
        </w:rPr>
        <w:t>Cel</w:t>
      </w:r>
      <w:proofErr w:type="spellEnd"/>
      <w:r>
        <w:rPr>
          <w:rFonts w:eastAsia="Arial" w:cs="Arial"/>
          <w:iCs/>
          <w:color w:val="00000A"/>
        </w:rPr>
        <w:t>: 4921199573</w:t>
      </w:r>
    </w:p>
    <w:p w:rsidR="004C7991" w:rsidRDefault="004C7991">
      <w:pPr>
        <w:spacing w:after="0" w:line="240" w:lineRule="auto"/>
        <w:rPr>
          <w:rFonts w:eastAsia="Arial" w:cs="Arial"/>
          <w:color w:val="00000A"/>
        </w:rPr>
      </w:pPr>
    </w:p>
    <w:p w:rsidR="004C7991" w:rsidRDefault="00B660C4">
      <w:pPr>
        <w:spacing w:after="0" w:line="240" w:lineRule="auto"/>
        <w:rPr>
          <w:rFonts w:eastAsia="Arial" w:cs="Arial"/>
          <w:i/>
          <w:iCs/>
          <w:color w:val="00000A"/>
        </w:rPr>
      </w:pPr>
      <w:r>
        <w:rPr>
          <w:rFonts w:eastAsia="Arial" w:cs="Arial"/>
          <w:b/>
          <w:bCs/>
          <w:color w:val="00000A"/>
        </w:rPr>
        <w:t xml:space="preserve">Jesús Ramírez Vargas – </w:t>
      </w:r>
      <w:proofErr w:type="spellStart"/>
      <w:r>
        <w:rPr>
          <w:rFonts w:eastAsia="Arial" w:cs="Arial"/>
          <w:b/>
          <w:bCs/>
          <w:i/>
          <w:iCs/>
          <w:color w:val="00000A"/>
        </w:rPr>
        <w:t>Product</w:t>
      </w:r>
      <w:proofErr w:type="spellEnd"/>
      <w:r>
        <w:rPr>
          <w:rFonts w:eastAsia="Arial" w:cs="Arial"/>
          <w:b/>
          <w:bCs/>
          <w:i/>
          <w:iCs/>
          <w:color w:val="00000A"/>
        </w:rPr>
        <w:t xml:space="preserve"> </w:t>
      </w:r>
      <w:proofErr w:type="spellStart"/>
      <w:r>
        <w:rPr>
          <w:rFonts w:eastAsia="Arial" w:cs="Arial"/>
          <w:b/>
          <w:bCs/>
          <w:i/>
          <w:iCs/>
          <w:color w:val="00000A"/>
        </w:rPr>
        <w:t>Owner</w:t>
      </w:r>
      <w:proofErr w:type="spellEnd"/>
      <w:r>
        <w:rPr>
          <w:rFonts w:eastAsia="Arial" w:cs="Arial"/>
          <w:b/>
          <w:bCs/>
          <w:i/>
          <w:iCs/>
          <w:color w:val="00000A"/>
        </w:rPr>
        <w:t>:</w:t>
      </w:r>
      <w:r>
        <w:rPr>
          <w:rFonts w:eastAsia="Arial" w:cs="Arial"/>
          <w:i/>
          <w:iCs/>
          <w:color w:val="00000A"/>
        </w:rPr>
        <w:t xml:space="preserve"> </w:t>
      </w:r>
      <w:r>
        <w:rPr>
          <w:rFonts w:eastAsia="Arial" w:cs="Arial"/>
          <w:color w:val="00000A"/>
        </w:rPr>
        <w:t>El Dueño de Producto es la única persona autorizada para decidir sobre cuáles funcionalidades y características funcionales tendrá el producto. Es quien representa al cliente, usuarios del software y todas aquellas partes interesadas en el producto.</w:t>
      </w:r>
      <w:r>
        <w:rPr>
          <w:rFonts w:eastAsia="Arial" w:cs="Arial"/>
          <w:i/>
          <w:iCs/>
          <w:color w:val="00000A"/>
        </w:rPr>
        <w:t xml:space="preserve"> </w:t>
      </w:r>
    </w:p>
    <w:p w:rsidR="004C7991" w:rsidRDefault="00B660C4">
      <w:pPr>
        <w:spacing w:after="0" w:line="240" w:lineRule="auto"/>
      </w:pPr>
      <w:r>
        <w:rPr>
          <w:rFonts w:eastAsia="Arial" w:cs="Arial"/>
          <w:iCs/>
          <w:color w:val="00000A"/>
        </w:rPr>
        <w:t>Información personal</w:t>
      </w:r>
      <w:r>
        <w:rPr>
          <w:rFonts w:eastAsia="Arial" w:cs="Arial"/>
          <w:i/>
          <w:iCs/>
          <w:color w:val="00000A"/>
        </w:rPr>
        <w:t xml:space="preserve">: </w:t>
      </w:r>
      <w:hyperlink r:id="rId11">
        <w:r>
          <w:rPr>
            <w:rStyle w:val="EnlacedeInternet"/>
            <w:webHidden/>
          </w:rPr>
          <w:t>jesus21c.jrv</w:t>
        </w:r>
        <w:r>
          <w:rPr>
            <w:rStyle w:val="EnlacedeInternet"/>
            <w:rFonts w:eastAsia="Arial" w:cs="Arial"/>
          </w:rPr>
          <w:t>@gmail.com</w:t>
        </w:r>
      </w:hyperlink>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4991058737</w:t>
      </w:r>
    </w:p>
    <w:p w:rsidR="004C7991" w:rsidRDefault="004C7991">
      <w:pPr>
        <w:spacing w:after="0" w:line="240" w:lineRule="auto"/>
        <w:rPr>
          <w:rFonts w:eastAsia="Arial" w:cs="Arial"/>
          <w:color w:val="00000A"/>
        </w:rPr>
      </w:pPr>
    </w:p>
    <w:p w:rsidR="004C7991" w:rsidRDefault="00B660C4">
      <w:pPr>
        <w:spacing w:after="0"/>
        <w:rPr>
          <w:rFonts w:eastAsia="Arial" w:cs="Arial"/>
          <w:color w:val="00000A"/>
        </w:rPr>
      </w:pPr>
      <w:r>
        <w:rPr>
          <w:rFonts w:eastAsia="Arial" w:cs="Arial"/>
          <w:b/>
          <w:bCs/>
          <w:color w:val="00000A"/>
        </w:rPr>
        <w:t xml:space="preserve">Alejandro Gonzales Torres – </w:t>
      </w:r>
      <w:proofErr w:type="spellStart"/>
      <w:r>
        <w:rPr>
          <w:rFonts w:eastAsia="Arial" w:cs="Arial"/>
          <w:b/>
          <w:bCs/>
          <w:i/>
          <w:iCs/>
          <w:color w:val="00000A"/>
        </w:rPr>
        <w:t>Development</w:t>
      </w:r>
      <w:proofErr w:type="spellEnd"/>
      <w:r>
        <w:rPr>
          <w:rFonts w:eastAsia="Arial" w:cs="Arial"/>
          <w:b/>
          <w:bCs/>
          <w:i/>
          <w:iCs/>
          <w:color w:val="00000A"/>
        </w:rPr>
        <w:t xml:space="preserve"> </w:t>
      </w:r>
      <w:proofErr w:type="spellStart"/>
      <w:r>
        <w:rPr>
          <w:rFonts w:eastAsia="Arial" w:cs="Arial"/>
          <w:b/>
          <w:bCs/>
          <w:i/>
          <w:iCs/>
          <w:color w:val="00000A"/>
        </w:rPr>
        <w:t>Team</w:t>
      </w:r>
      <w:proofErr w:type="spellEnd"/>
      <w:r>
        <w:rPr>
          <w:rFonts w:eastAsia="Arial" w:cs="Arial"/>
          <w:b/>
          <w:bCs/>
          <w:i/>
          <w:iCs/>
          <w:color w:val="00000A"/>
        </w:rPr>
        <w:t>:</w:t>
      </w:r>
      <w:r>
        <w:rPr>
          <w:rFonts w:eastAsia="Arial" w:cs="Arial"/>
          <w:i/>
          <w:iCs/>
          <w:color w:val="00000A"/>
        </w:rPr>
        <w:t xml:space="preserve"> </w:t>
      </w:r>
      <w:r>
        <w:rPr>
          <w:rFonts w:eastAsia="Arial" w:cs="Arial"/>
          <w:color w:val="00000A"/>
        </w:rPr>
        <w:t xml:space="preserve">Es el equipo de desarrolladores multidisciplinario, integrado por programadores, diseñadores, arquitectos, </w:t>
      </w:r>
      <w:proofErr w:type="spellStart"/>
      <w:r>
        <w:rPr>
          <w:rFonts w:eastAsia="Arial" w:cs="Arial"/>
          <w:color w:val="00000A"/>
        </w:rPr>
        <w:t>testers</w:t>
      </w:r>
      <w:proofErr w:type="spellEnd"/>
      <w:r>
        <w:rPr>
          <w:rFonts w:eastAsia="Arial" w:cs="Arial"/>
          <w:color w:val="00000A"/>
        </w:rPr>
        <w:t xml:space="preserve"> y demás, que en forma auto-organizada, será los encargados de desarrollar el producto.</w:t>
      </w:r>
    </w:p>
    <w:p w:rsidR="004C7991" w:rsidRDefault="00B660C4">
      <w:pPr>
        <w:spacing w:after="0"/>
      </w:pPr>
      <w:r>
        <w:rPr>
          <w:rFonts w:eastAsia="Arial" w:cs="Arial"/>
          <w:iCs/>
          <w:color w:val="00000A"/>
        </w:rPr>
        <w:t xml:space="preserve">Información personal: </w:t>
      </w:r>
      <w:hyperlink r:id="rId12">
        <w:r>
          <w:rPr>
            <w:rStyle w:val="EnlacedeInternet"/>
            <w:rFonts w:eastAsia="Arial" w:cs="Arial"/>
            <w:webHidden/>
          </w:rPr>
          <w:t>inge.alejandro.gonzalez@</w:t>
        </w:r>
        <w:r>
          <w:rPr>
            <w:rStyle w:val="EnlacedeInternet"/>
            <w:rFonts w:eastAsia="Arial" w:cs="Arial"/>
          </w:rPr>
          <w:t>gmail.com</w:t>
        </w:r>
      </w:hyperlink>
      <w:r>
        <w:rPr>
          <w:rFonts w:eastAsia="Arial" w:cs="Arial"/>
        </w:rPr>
        <w:t xml:space="preserve"> </w:t>
      </w:r>
      <w:r>
        <w:rPr>
          <w:rFonts w:eastAsia="Arial" w:cs="Arial"/>
          <w:color w:val="00000A"/>
        </w:rPr>
        <w:t xml:space="preserve"> </w:t>
      </w:r>
      <w:proofErr w:type="spellStart"/>
      <w:r>
        <w:rPr>
          <w:rFonts w:eastAsia="Arial" w:cs="Arial"/>
          <w:color w:val="00000A"/>
        </w:rPr>
        <w:t>Cel</w:t>
      </w:r>
      <w:proofErr w:type="spellEnd"/>
      <w:r>
        <w:rPr>
          <w:rFonts w:eastAsia="Arial" w:cs="Arial"/>
          <w:color w:val="00000A"/>
        </w:rPr>
        <w:t>: 4929052800</w:t>
      </w:r>
    </w:p>
    <w:p w:rsidR="004C7991" w:rsidRDefault="004C7991">
      <w:pPr>
        <w:spacing w:after="0"/>
        <w:rPr>
          <w:rFonts w:eastAsia="Arial" w:cs="Arial"/>
          <w:color w:val="00000A"/>
        </w:rPr>
      </w:pPr>
    </w:p>
    <w:p w:rsidR="004C7991" w:rsidRDefault="00B660C4">
      <w:pPr>
        <w:spacing w:after="0" w:line="240" w:lineRule="auto"/>
        <w:rPr>
          <w:rFonts w:cs="Arial"/>
          <w:color w:val="2E74B5"/>
          <w:sz w:val="26"/>
          <w:szCs w:val="26"/>
        </w:rPr>
      </w:pPr>
      <w:r>
        <w:br w:type="page"/>
      </w:r>
    </w:p>
    <w:p w:rsidR="004C7991" w:rsidRDefault="00B660C4">
      <w:pPr>
        <w:pStyle w:val="Ttulo2"/>
        <w:rPr>
          <w:rFonts w:cs="Arial"/>
        </w:rPr>
      </w:pPr>
      <w:bookmarkStart w:id="13" w:name="_Toc483053925"/>
      <w:bookmarkStart w:id="14" w:name="_Toc493852585"/>
      <w:bookmarkEnd w:id="13"/>
      <w:r>
        <w:rPr>
          <w:rFonts w:cs="Arial"/>
        </w:rPr>
        <w:lastRenderedPageBreak/>
        <w:t>3.- Plan de entrega</w:t>
      </w:r>
      <w:bookmarkEnd w:id="14"/>
    </w:p>
    <w:tbl>
      <w:tblPr>
        <w:tblW w:w="5000" w:type="pct"/>
        <w:tblInd w:w="-113" w:type="dxa"/>
        <w:tblLayout w:type="fixed"/>
        <w:tblCellMar>
          <w:left w:w="10" w:type="dxa"/>
          <w:right w:w="10" w:type="dxa"/>
        </w:tblCellMar>
        <w:tblLook w:val="04A0" w:firstRow="1" w:lastRow="0" w:firstColumn="1" w:lastColumn="0" w:noHBand="0" w:noVBand="1"/>
      </w:tblPr>
      <w:tblGrid>
        <w:gridCol w:w="1839"/>
        <w:gridCol w:w="1064"/>
        <w:gridCol w:w="1486"/>
        <w:gridCol w:w="3094"/>
        <w:gridCol w:w="1606"/>
        <w:gridCol w:w="1701"/>
      </w:tblGrid>
      <w:tr w:rsidR="00B660C4" w:rsidTr="00B660C4">
        <w:trPr>
          <w:trHeight w:val="492"/>
        </w:trPr>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Entrega</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54"/>
              <w:jc w:val="center"/>
            </w:pPr>
            <w:r>
              <w:rPr>
                <w:rFonts w:ascii="Calibri" w:eastAsia="Verdana" w:hAnsi="Calibri" w:cs="Arial"/>
                <w:b/>
                <w:szCs w:val="22"/>
              </w:rPr>
              <w:t>Sprint</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5"/>
              <w:jc w:val="center"/>
            </w:pPr>
            <w:r>
              <w:rPr>
                <w:rFonts w:ascii="Calibri" w:eastAsia="Verdana" w:hAnsi="Calibri" w:cs="Arial"/>
                <w:b/>
                <w:szCs w:val="22"/>
              </w:rPr>
              <w:t>ID</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b/>
                <w:szCs w:val="22"/>
              </w:rPr>
              <w:t>Descripción del Requerimiento</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b/>
                <w:szCs w:val="22"/>
              </w:rPr>
              <w:t>Estimación</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10"/>
              <w:jc w:val="center"/>
            </w:pPr>
            <w:r>
              <w:rPr>
                <w:rFonts w:ascii="Calibri" w:eastAsia="Verdana" w:hAnsi="Calibri" w:cs="Arial"/>
                <w:b/>
                <w:szCs w:val="22"/>
              </w:rPr>
              <w:t>Priorización</w:t>
            </w:r>
          </w:p>
        </w:tc>
      </w:tr>
      <w:tr w:rsidR="00B660C4" w:rsidTr="00B660C4">
        <w:trPr>
          <w:trHeight w:val="498"/>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HU-01</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4</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1</w:t>
            </w:r>
          </w:p>
        </w:tc>
      </w:tr>
      <w:tr w:rsidR="00B660C4" w:rsidTr="00B660C4">
        <w:trPr>
          <w:trHeight w:val="497"/>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1</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HU-03</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2</w:t>
            </w:r>
          </w:p>
        </w:tc>
      </w:tr>
      <w:tr w:rsidR="00B660C4" w:rsidTr="00B660C4">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&lt;26/10/2017&gt;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HU-02</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3</w:t>
            </w:r>
          </w:p>
        </w:tc>
      </w:tr>
      <w:tr w:rsidR="00B660C4" w:rsidTr="00B660C4">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2</w:t>
            </w:r>
          </w:p>
        </w:tc>
        <w:tc>
          <w:tcPr>
            <w:tcW w:w="137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HU-04</w:t>
            </w:r>
            <w:r>
              <w:rPr>
                <w:rFonts w:ascii="Calibri" w:eastAsia="Verdana" w:hAnsi="Calibri" w:cs="Arial"/>
                <w:szCs w:val="22"/>
              </w:rPr>
              <w:t>&gt;</w:t>
            </w:r>
          </w:p>
        </w:tc>
        <w:tc>
          <w:tcPr>
            <w:tcW w:w="28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1484"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5</w:t>
            </w:r>
          </w:p>
        </w:tc>
        <w:tc>
          <w:tcPr>
            <w:tcW w:w="15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4</w:t>
            </w:r>
          </w:p>
        </w:tc>
      </w:tr>
      <w:tr w:rsidR="00B660C4" w:rsidTr="00B660C4">
        <w:trPr>
          <w:trHeight w:val="494"/>
        </w:trPr>
        <w:tc>
          <w:tcPr>
            <w:tcW w:w="1700"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18"/>
              </w:rPr>
              <w:t>&lt;9/11/2017&gt;</w:t>
            </w:r>
          </w:p>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HU-05</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Calibri" w:hAnsi="Calibri" w:cs="Arial"/>
                <w:szCs w:val="22"/>
              </w:rPr>
              <w:t>Usuarios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Calibri" w:hAnsi="Calibri" w:cs="Arial"/>
                <w:szCs w:val="22"/>
              </w:rPr>
              <w:t>5</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Calibri" w:hAnsi="Calibri" w:cs="Arial"/>
                <w:szCs w:val="22"/>
              </w:rPr>
              <w:t>5</w:t>
            </w:r>
          </w:p>
        </w:tc>
      </w:tr>
      <w:tr w:rsidR="00B660C4" w:rsidTr="00B660C4">
        <w:trPr>
          <w:trHeight w:val="494"/>
        </w:trPr>
        <w:tc>
          <w:tcPr>
            <w:tcW w:w="1700"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tc>
        <w:tc>
          <w:tcPr>
            <w:tcW w:w="9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r>
              <w:rPr>
                <w:rFonts w:ascii="Calibri" w:eastAsia="Verdana" w:hAnsi="Calibri" w:cs="Arial"/>
                <w:szCs w:val="22"/>
              </w:rPr>
              <w:t>3</w:t>
            </w:r>
          </w:p>
        </w:tc>
        <w:tc>
          <w:tcPr>
            <w:tcW w:w="13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jc w:val="center"/>
            </w:pPr>
            <w:r>
              <w:rPr>
                <w:rFonts w:ascii="Calibri" w:eastAsia="Verdana" w:hAnsi="Calibri" w:cs="Arial"/>
                <w:szCs w:val="22"/>
              </w:rPr>
              <w:t>&lt;</w:t>
            </w:r>
            <w:r>
              <w:rPr>
                <w:rFonts w:ascii="Calibri" w:hAnsi="Calibri" w:cs="Arial"/>
                <w:szCs w:val="22"/>
              </w:rPr>
              <w:t>HU-06</w:t>
            </w:r>
            <w:r>
              <w:rPr>
                <w:rFonts w:ascii="Calibri" w:eastAsia="Verdana" w:hAnsi="Calibri" w:cs="Arial"/>
                <w:szCs w:val="22"/>
              </w:rPr>
              <w:t>&gt;</w:t>
            </w:r>
          </w:p>
        </w:tc>
        <w:tc>
          <w:tcPr>
            <w:tcW w:w="28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108"/>
              <w:jc w:val="center"/>
            </w:pPr>
            <w:proofErr w:type="spellStart"/>
            <w:r>
              <w:rPr>
                <w:rFonts w:ascii="Calibri" w:eastAsia="Verdana" w:hAnsi="Calibri" w:cs="Arial"/>
                <w:szCs w:val="22"/>
              </w:rPr>
              <w:t>Secrterio</w:t>
            </w:r>
            <w:proofErr w:type="spellEnd"/>
            <w:r>
              <w:rPr>
                <w:rFonts w:ascii="Calibri" w:eastAsia="Verdana" w:hAnsi="Calibri" w:cs="Arial"/>
                <w:szCs w:val="22"/>
              </w:rPr>
              <w:t xml:space="preserve"> de </w:t>
            </w:r>
            <w:proofErr w:type="spellStart"/>
            <w:r>
              <w:rPr>
                <w:rFonts w:ascii="Calibri" w:eastAsia="Verdana" w:hAnsi="Calibri" w:cs="Arial"/>
                <w:szCs w:val="22"/>
              </w:rPr>
              <w:t>economia</w:t>
            </w:r>
            <w:proofErr w:type="spellEnd"/>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7"/>
              <w:jc w:val="center"/>
            </w:pPr>
            <w:r>
              <w:rPr>
                <w:rFonts w:ascii="Calibri" w:eastAsia="Verdana" w:hAnsi="Calibri" w:cs="Arial"/>
                <w:szCs w:val="22"/>
              </w:rPr>
              <w:t>1</w:t>
            </w:r>
          </w:p>
        </w:tc>
        <w:tc>
          <w:tcPr>
            <w:tcW w:w="15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B660C4" w:rsidRDefault="00B660C4" w:rsidP="00B660C4">
            <w:pPr>
              <w:pStyle w:val="Standard"/>
              <w:spacing w:after="160"/>
              <w:ind w:left="36"/>
              <w:jc w:val="center"/>
            </w:pPr>
            <w:r>
              <w:rPr>
                <w:rFonts w:ascii="Calibri" w:eastAsia="Verdana" w:hAnsi="Calibri" w:cs="Arial"/>
                <w:szCs w:val="22"/>
              </w:rPr>
              <w:t>6</w:t>
            </w:r>
          </w:p>
        </w:tc>
      </w:tr>
    </w:tbl>
    <w:p w:rsidR="004C7991" w:rsidRDefault="004C7991">
      <w:pPr>
        <w:pStyle w:val="Ttulo2"/>
        <w:spacing w:before="0" w:after="0"/>
        <w:rPr>
          <w:rFonts w:cs="Arial"/>
        </w:rPr>
      </w:pPr>
    </w:p>
    <w:p w:rsidR="004C7991" w:rsidRDefault="00B660C4">
      <w:pPr>
        <w:spacing w:after="0" w:line="240" w:lineRule="auto"/>
        <w:jc w:val="left"/>
        <w:rPr>
          <w:rFonts w:cs="Arial"/>
          <w:color w:val="2E74B5"/>
          <w:sz w:val="26"/>
          <w:szCs w:val="26"/>
        </w:rPr>
      </w:pPr>
      <w:r>
        <w:br w:type="page"/>
      </w:r>
    </w:p>
    <w:p w:rsidR="004C7991" w:rsidRDefault="00B660C4">
      <w:pPr>
        <w:pStyle w:val="Ttulo2"/>
        <w:spacing w:before="0" w:after="0"/>
        <w:rPr>
          <w:rFonts w:cs="Arial"/>
        </w:rPr>
      </w:pPr>
      <w:bookmarkStart w:id="15" w:name="_Toc493852586"/>
      <w:r>
        <w:rPr>
          <w:rFonts w:cs="Arial"/>
        </w:rPr>
        <w:lastRenderedPageBreak/>
        <w:t>4.- Paquetes de Trabajo, Cronograma</w:t>
      </w:r>
      <w:bookmarkEnd w:id="15"/>
    </w:p>
    <w:p w:rsidR="004C7991" w:rsidRDefault="00B660C4">
      <w:pPr>
        <w:pStyle w:val="Ttulo3"/>
        <w:rPr>
          <w:rFonts w:cs="Arial"/>
        </w:rPr>
      </w:pPr>
      <w:bookmarkStart w:id="16" w:name="_Toc493852587"/>
      <w:r>
        <w:rPr>
          <w:rFonts w:cs="Arial"/>
        </w:rPr>
        <w:t>4.1.- Distribución de tareas</w:t>
      </w:r>
      <w:r w:rsidR="00195B7A">
        <w:rPr>
          <w:rFonts w:cs="Arial"/>
        </w:rPr>
        <w:t xml:space="preserve"> (</w:t>
      </w:r>
      <w:proofErr w:type="spellStart"/>
      <w:r w:rsidR="00195B7A">
        <w:rPr>
          <w:rFonts w:cs="Arial"/>
        </w:rPr>
        <w:t>Product</w:t>
      </w:r>
      <w:proofErr w:type="spellEnd"/>
      <w:r w:rsidR="00195B7A">
        <w:rPr>
          <w:rFonts w:cs="Arial"/>
        </w:rPr>
        <w:t xml:space="preserve"> </w:t>
      </w:r>
      <w:proofErr w:type="spellStart"/>
      <w:r w:rsidR="00195B7A">
        <w:rPr>
          <w:rFonts w:cs="Arial"/>
        </w:rPr>
        <w:t>Backlog</w:t>
      </w:r>
      <w:proofErr w:type="spellEnd"/>
      <w:r w:rsidR="00195B7A">
        <w:rPr>
          <w:rFonts w:cs="Arial"/>
        </w:rPr>
        <w:t>)</w:t>
      </w:r>
      <w:bookmarkEnd w:id="16"/>
    </w:p>
    <w:tbl>
      <w:tblPr>
        <w:tblW w:w="4900" w:type="pct"/>
        <w:tblInd w:w="-107" w:type="dxa"/>
        <w:tblLayout w:type="fixed"/>
        <w:tblCellMar>
          <w:left w:w="10" w:type="dxa"/>
          <w:right w:w="10" w:type="dxa"/>
        </w:tblCellMar>
        <w:tblLook w:val="04A0" w:firstRow="1" w:lastRow="0" w:firstColumn="1" w:lastColumn="0" w:noHBand="0" w:noVBand="1"/>
      </w:tblPr>
      <w:tblGrid>
        <w:gridCol w:w="1217"/>
        <w:gridCol w:w="1170"/>
        <w:gridCol w:w="2256"/>
        <w:gridCol w:w="1512"/>
        <w:gridCol w:w="1377"/>
        <w:gridCol w:w="1377"/>
        <w:gridCol w:w="1665"/>
      </w:tblGrid>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Número de Tarea</w:t>
            </w:r>
          </w:p>
        </w:tc>
        <w:tc>
          <w:tcPr>
            <w:tcW w:w="108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Tipo de Tarea</w:t>
            </w:r>
          </w:p>
        </w:tc>
        <w:tc>
          <w:tcPr>
            <w:tcW w:w="2085"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Descripción de la Tarea</w:t>
            </w:r>
          </w:p>
        </w:tc>
        <w:tc>
          <w:tcPr>
            <w:tcW w:w="1397"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Estimación (días/persona)</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Fecha Inicio</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272"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right="44"/>
              <w:jc w:val="center"/>
            </w:pPr>
            <w:r>
              <w:rPr>
                <w:rFonts w:ascii="Calibri" w:eastAsia="Verdana" w:hAnsi="Calibri" w:cs="Arial"/>
                <w:b/>
                <w:sz w:val="20"/>
                <w:szCs w:val="20"/>
                <w:lang w:eastAsia="es-MX"/>
              </w:rPr>
              <w:t>Fecha Fin</w:t>
            </w:r>
          </w:p>
          <w:p w:rsidR="00B660C4" w:rsidRDefault="00B660C4" w:rsidP="00B660C4">
            <w:pPr>
              <w:pStyle w:val="Standard"/>
              <w:ind w:left="1"/>
              <w:jc w:val="center"/>
            </w:pPr>
            <w:r>
              <w:rPr>
                <w:rFonts w:ascii="Calibri" w:eastAsia="Verdana" w:hAnsi="Calibri" w:cs="Arial"/>
                <w:b/>
                <w:sz w:val="20"/>
                <w:szCs w:val="20"/>
                <w:lang w:eastAsia="es-MX"/>
              </w:rPr>
              <w:t>Estimada</w:t>
            </w:r>
          </w:p>
        </w:tc>
        <w:tc>
          <w:tcPr>
            <w:tcW w:w="1539"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Recursos encargados (personas)</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Verdana" w:hAnsi="Calibri" w:cs="Arial"/>
                <w:b/>
                <w:sz w:val="20"/>
                <w:szCs w:val="20"/>
                <w:lang w:eastAsia="es-MX"/>
              </w:rPr>
              <w:t>Enunciado del trabajo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15</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28/08/17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E257F9" w:rsidP="00B660C4">
            <w:pPr>
              <w:pStyle w:val="Standard"/>
              <w:ind w:left="1"/>
              <w:jc w:val="center"/>
            </w:pPr>
            <w:r>
              <w:rPr>
                <w:rFonts w:ascii="Calibri" w:eastAsia="Verdana" w:hAnsi="Calibri" w:cs="Arial"/>
                <w:b/>
                <w:sz w:val="20"/>
                <w:szCs w:val="20"/>
                <w:lang w:eastAsia="es-MX"/>
              </w:rPr>
              <w:t>1</w:t>
            </w:r>
            <w:bookmarkStart w:id="17" w:name="_GoBack"/>
            <w:bookmarkEnd w:id="17"/>
            <w:r w:rsidR="00B660C4">
              <w:rPr>
                <w:rFonts w:ascii="Calibri" w:eastAsia="Verdana" w:hAnsi="Calibri" w:cs="Arial"/>
                <w:b/>
                <w:sz w:val="20"/>
                <w:szCs w:val="20"/>
                <w:lang w:eastAsia="es-MX"/>
              </w:rPr>
              <w:t>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4</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tabs>
                <w:tab w:val="right" w:pos="1893"/>
              </w:tabs>
            </w:pPr>
            <w:r>
              <w:rPr>
                <w:rFonts w:ascii="Calibri" w:eastAsia="Times New Roman" w:hAnsi="Calibri" w:cs="Arial"/>
                <w:b/>
                <w:bCs/>
                <w:sz w:val="20"/>
                <w:szCs w:val="20"/>
                <w:lang w:eastAsia="es-MX"/>
              </w:rPr>
              <w:t>Gestión de Proyecto (Monitoreo del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left="1"/>
              <w:jc w:val="center"/>
              <w:rPr>
                <w:rFonts w:ascii="Calibri" w:eastAsia="Verdana"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04/12/17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67"/>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45"/>
            </w:pPr>
            <w:r>
              <w:rPr>
                <w:rFonts w:ascii="Calibri" w:eastAsia="F" w:hAnsi="Calibri" w:cs="Arial"/>
                <w:b/>
                <w:bCs/>
                <w:sz w:val="20"/>
                <w:szCs w:val="22"/>
                <w:lang w:eastAsia="es-MX"/>
              </w:rPr>
              <w:t>GP. 1</w:t>
            </w:r>
            <w:r>
              <w:rPr>
                <w:rFonts w:ascii="Calibri" w:eastAsia="F" w:hAnsi="Calibri" w:cs="Arial"/>
                <w:bCs/>
                <w:sz w:val="20"/>
                <w:szCs w:val="22"/>
                <w:lang w:eastAsia="es-MX"/>
              </w:rPr>
              <w:t xml:space="preserve"> Planificación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4/09/17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 2</w:t>
            </w:r>
            <w:r>
              <w:rPr>
                <w:rFonts w:ascii="Calibri" w:eastAsia="F" w:hAnsi="Calibri" w:cs="Arial"/>
                <w:bCs/>
                <w:sz w:val="20"/>
                <w:szCs w:val="22"/>
                <w:lang w:eastAsia="es-MX"/>
              </w:rPr>
              <w:t xml:space="preserve"> Ejecución de Plan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18/09/17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GP.3</w:t>
            </w:r>
            <w:r>
              <w:rPr>
                <w:rFonts w:ascii="Calibri" w:eastAsia="F" w:hAnsi="Calibri" w:cs="Arial"/>
                <w:bCs/>
                <w:sz w:val="20"/>
                <w:szCs w:val="22"/>
                <w:lang w:eastAsia="es-MX"/>
              </w:rPr>
              <w:t xml:space="preserve"> Evaluación y Control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2.4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GP.4 </w:t>
            </w:r>
            <w:r>
              <w:rPr>
                <w:rFonts w:ascii="Calibri" w:eastAsia="F" w:hAnsi="Calibri" w:cs="Arial"/>
                <w:bCs/>
                <w:sz w:val="20"/>
                <w:szCs w:val="22"/>
                <w:lang w:eastAsia="es-MX"/>
              </w:rPr>
              <w:t>Cierre de Proyecto</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4</w:t>
            </w:r>
          </w:p>
          <w:p w:rsidR="00B660C4" w:rsidRDefault="00B660C4" w:rsidP="00B660C4">
            <w:pPr>
              <w:pStyle w:val="Standard"/>
              <w:ind w:right="169"/>
              <w:jc w:val="center"/>
              <w:rPr>
                <w:rFonts w:ascii="Calibri" w:eastAsia="Verdana"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Verdana" w:hAnsi="Calibri" w:cs="Arial"/>
                <w:sz w:val="20"/>
                <w:szCs w:val="20"/>
                <w:lang w:eastAsia="es-MX"/>
              </w:rPr>
              <w:t>13/11/17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Verdana"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1</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b/>
                <w:sz w:val="20"/>
                <w:szCs w:val="20"/>
                <w:lang w:eastAsia="es-MX"/>
              </w:rPr>
              <w:t>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pPr>
            <w:r>
              <w:rPr>
                <w:rFonts w:ascii="Calibri" w:eastAsia="Times New Roman" w:hAnsi="Calibri" w:cs="Arial"/>
                <w:b/>
                <w:bCs/>
                <w:sz w:val="20"/>
                <w:szCs w:val="20"/>
                <w:lang w:eastAsia="es-MX"/>
              </w:rPr>
              <w:t>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35</w:t>
            </w:r>
          </w:p>
          <w:p w:rsidR="00B660C4" w:rsidRDefault="00B660C4" w:rsidP="00B660C4">
            <w:pPr>
              <w:pStyle w:val="Standard"/>
              <w:ind w:left="1"/>
              <w:jc w:val="center"/>
              <w:rPr>
                <w:rFonts w:ascii="Calibri" w:eastAsia="F" w:hAnsi="Calibri" w:cs="Arial"/>
                <w:b/>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25/09/17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13/11/17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F" w:hAnsi="Calibri" w:cs="Arial"/>
                <w:b/>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3.1</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89"/>
            </w:pPr>
            <w:r>
              <w:rPr>
                <w:rFonts w:ascii="Calibri" w:eastAsia="F" w:hAnsi="Calibri" w:cs="Arial"/>
                <w:b/>
                <w:bCs/>
                <w:sz w:val="20"/>
                <w:szCs w:val="22"/>
                <w:lang w:eastAsia="es-MX"/>
              </w:rPr>
              <w:t>IS.1</w:t>
            </w:r>
            <w:r>
              <w:rPr>
                <w:rFonts w:ascii="Calibri" w:eastAsia="F" w:hAnsi="Calibri" w:cs="Arial"/>
                <w:bCs/>
                <w:sz w:val="20"/>
                <w:szCs w:val="22"/>
                <w:lang w:eastAsia="es-MX"/>
              </w:rPr>
              <w:t xml:space="preserve"> Inicio de Implementación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21</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5/10</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3.2</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IS.2</w:t>
            </w:r>
            <w:r>
              <w:rPr>
                <w:rFonts w:ascii="Calibri" w:eastAsia="F" w:hAnsi="Calibri" w:cs="Arial"/>
                <w:bCs/>
                <w:sz w:val="20"/>
                <w:szCs w:val="22"/>
                <w:lang w:eastAsia="es-MX"/>
              </w:rPr>
              <w:t xml:space="preserve"> Análisis de Requisitos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8</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69"/>
              <w:jc w:val="center"/>
            </w:pPr>
            <w:r>
              <w:rPr>
                <w:rFonts w:ascii="Calibri" w:eastAsia="F" w:hAnsi="Calibri" w:cs="Arial"/>
                <w:sz w:val="20"/>
                <w:szCs w:val="20"/>
                <w:lang w:eastAsia="es-MX"/>
              </w:rPr>
              <w:t>25</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25/09/17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3.3</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IS.3</w:t>
            </w:r>
            <w:r>
              <w:rPr>
                <w:rFonts w:ascii="Calibri" w:eastAsia="F" w:hAnsi="Calibri" w:cs="Arial"/>
                <w:bCs/>
                <w:sz w:val="20"/>
                <w:szCs w:val="22"/>
                <w:lang w:eastAsia="es-MX"/>
              </w:rPr>
              <w:t xml:space="preserve"> Arquitectura y Diseño Detallado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5A4481">
            <w:pPr>
              <w:pStyle w:val="Standard"/>
              <w:ind w:right="169"/>
              <w:jc w:val="center"/>
            </w:pPr>
            <w:r>
              <w:rPr>
                <w:rFonts w:ascii="Calibri" w:eastAsia="F" w:hAnsi="Calibri" w:cs="Arial"/>
                <w:sz w:val="20"/>
                <w:szCs w:val="20"/>
                <w:lang w:eastAsia="es-MX"/>
              </w:rPr>
              <w:t>2</w:t>
            </w:r>
            <w:r w:rsidR="00B660C4">
              <w:rPr>
                <w:rFonts w:ascii="Calibri" w:eastAsia="F" w:hAnsi="Calibri" w:cs="Arial"/>
                <w:sz w:val="20"/>
                <w:szCs w:val="20"/>
                <w:lang w:eastAsia="es-MX"/>
              </w:rPr>
              <w:t>/09/17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5A4481" w:rsidP="00B660C4">
            <w:pPr>
              <w:pStyle w:val="Standard"/>
              <w:ind w:right="170"/>
              <w:jc w:val="center"/>
            </w:pPr>
            <w:r>
              <w:rPr>
                <w:rFonts w:ascii="Calibri" w:eastAsia="F" w:hAnsi="Calibri" w:cs="Arial"/>
                <w:sz w:val="20"/>
                <w:szCs w:val="20"/>
                <w:lang w:eastAsia="es-MX"/>
              </w:rPr>
              <w:t>29/09</w:t>
            </w:r>
            <w:r w:rsidR="00B660C4">
              <w:rPr>
                <w:rFonts w:ascii="Calibri" w:eastAsia="F" w:hAnsi="Calibri" w:cs="Arial"/>
                <w:sz w:val="20"/>
                <w:szCs w:val="20"/>
                <w:lang w:eastAsia="es-MX"/>
              </w:rPr>
              <w:t>/17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IS.4</w:t>
            </w:r>
            <w:r>
              <w:rPr>
                <w:rFonts w:ascii="Calibri" w:eastAsia="F" w:hAnsi="Calibri" w:cs="Arial"/>
                <w:bCs/>
                <w:sz w:val="20"/>
                <w:szCs w:val="22"/>
                <w:lang w:eastAsia="es-MX"/>
              </w:rPr>
              <w:t xml:space="preserve"> Construcción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3</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21/04/17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3/11/17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3</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3.5</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 xml:space="preserve">IS.5 </w:t>
            </w:r>
            <w:r>
              <w:rPr>
                <w:rFonts w:ascii="Calibri" w:eastAsia="F" w:hAnsi="Calibri" w:cs="Arial"/>
                <w:bCs/>
                <w:sz w:val="20"/>
                <w:szCs w:val="22"/>
                <w:lang w:eastAsia="es-MX"/>
              </w:rPr>
              <w:t>Integración y Pruebas de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10</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6/11/17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17/11/17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227"/>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3.6</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Sub-tarea</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F" w:hAnsi="Calibri" w:cs="Arial"/>
                <w:b/>
                <w:bCs/>
                <w:sz w:val="20"/>
                <w:szCs w:val="22"/>
                <w:lang w:eastAsia="es-MX"/>
              </w:rPr>
              <w:t>IS.6</w:t>
            </w:r>
            <w:r>
              <w:rPr>
                <w:rFonts w:ascii="Calibri" w:eastAsia="F" w:hAnsi="Calibri" w:cs="Arial"/>
                <w:bCs/>
                <w:sz w:val="20"/>
                <w:szCs w:val="22"/>
                <w:lang w:eastAsia="es-MX"/>
              </w:rPr>
              <w:t xml:space="preserve"> Entrega de Productos</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ind w:left="1"/>
              <w:jc w:val="center"/>
            </w:pPr>
            <w:r>
              <w:rPr>
                <w:rFonts w:ascii="Calibri" w:eastAsia="Verdana" w:hAnsi="Calibri" w:cs="Arial"/>
                <w:b/>
                <w:sz w:val="20"/>
                <w:szCs w:val="20"/>
                <w:lang w:eastAsia="es-MX"/>
              </w:rPr>
              <w:t>5</w:t>
            </w:r>
          </w:p>
          <w:p w:rsidR="00B660C4" w:rsidRDefault="00B660C4" w:rsidP="00B660C4">
            <w:pPr>
              <w:pStyle w:val="Standard"/>
              <w:spacing w:after="160"/>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20/12/17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4/12/17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r w:rsidR="00B660C4" w:rsidTr="00B660C4">
        <w:trPr>
          <w:trHeight w:val="454"/>
        </w:trPr>
        <w:tc>
          <w:tcPr>
            <w:tcW w:w="112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Verdana" w:hAnsi="Calibri" w:cs="Arial"/>
                <w:sz w:val="20"/>
                <w:szCs w:val="20"/>
                <w:lang w:eastAsia="es-MX"/>
              </w:rPr>
              <w:t>4</w:t>
            </w:r>
          </w:p>
        </w:tc>
        <w:tc>
          <w:tcPr>
            <w:tcW w:w="108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left="1"/>
              <w:jc w:val="center"/>
            </w:pPr>
            <w:r>
              <w:rPr>
                <w:rFonts w:ascii="Calibri" w:eastAsia="Verdana" w:hAnsi="Calibri" w:cs="Arial"/>
                <w:b/>
                <w:sz w:val="20"/>
                <w:szCs w:val="20"/>
                <w:lang w:eastAsia="es-MX"/>
              </w:rPr>
              <w:t>Tarea Principal</w:t>
            </w:r>
          </w:p>
        </w:tc>
        <w:tc>
          <w:tcPr>
            <w:tcW w:w="2085"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pPr>
            <w:r>
              <w:rPr>
                <w:rFonts w:ascii="Calibri" w:eastAsia="Times New Roman" w:hAnsi="Calibri" w:cs="Arial"/>
                <w:b/>
                <w:bCs/>
                <w:sz w:val="20"/>
                <w:szCs w:val="20"/>
                <w:lang w:eastAsia="es-MX"/>
              </w:rPr>
              <w:t>Configuración del Software</w:t>
            </w:r>
          </w:p>
        </w:tc>
        <w:tc>
          <w:tcPr>
            <w:tcW w:w="1397"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tcPr>
          <w:p w:rsidR="00B660C4" w:rsidRDefault="00B660C4" w:rsidP="00B660C4">
            <w:pPr>
              <w:pStyle w:val="Standard"/>
              <w:jc w:val="center"/>
            </w:pPr>
            <w:r>
              <w:rPr>
                <w:rFonts w:ascii="Calibri" w:eastAsia="Verdana" w:hAnsi="Calibri" w:cs="Arial"/>
                <w:b/>
                <w:sz w:val="20"/>
                <w:szCs w:val="20"/>
                <w:lang w:eastAsia="es-MX"/>
              </w:rPr>
              <w:t>2</w:t>
            </w:r>
          </w:p>
          <w:p w:rsidR="00B660C4" w:rsidRDefault="00B660C4" w:rsidP="00B660C4">
            <w:pPr>
              <w:pStyle w:val="Standard"/>
              <w:ind w:right="169"/>
              <w:jc w:val="center"/>
              <w:rPr>
                <w:rFonts w:ascii="Calibri" w:eastAsia="F" w:hAnsi="Calibri" w:cs="Arial"/>
                <w:sz w:val="20"/>
                <w:szCs w:val="20"/>
                <w:lang w:eastAsia="es-MX"/>
              </w:rPr>
            </w:pP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69"/>
              <w:jc w:val="center"/>
            </w:pPr>
            <w:r>
              <w:rPr>
                <w:rFonts w:ascii="Calibri" w:eastAsia="F" w:hAnsi="Calibri" w:cs="Arial"/>
                <w:sz w:val="20"/>
                <w:szCs w:val="20"/>
                <w:lang w:eastAsia="es-MX"/>
              </w:rPr>
              <w:t>23/11/17</w:t>
            </w:r>
          </w:p>
        </w:tc>
        <w:tc>
          <w:tcPr>
            <w:tcW w:w="1272"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ind w:right="170"/>
              <w:jc w:val="center"/>
            </w:pPr>
            <w:r>
              <w:rPr>
                <w:rFonts w:ascii="Calibri" w:eastAsia="F" w:hAnsi="Calibri" w:cs="Arial"/>
                <w:sz w:val="20"/>
                <w:szCs w:val="20"/>
                <w:lang w:eastAsia="es-MX"/>
              </w:rPr>
              <w:t>4/11/17</w:t>
            </w:r>
          </w:p>
        </w:tc>
        <w:tc>
          <w:tcPr>
            <w:tcW w:w="1539"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2" w:type="dxa"/>
              <w:bottom w:w="0" w:type="dxa"/>
              <w:right w:w="37" w:type="dxa"/>
            </w:tcMar>
            <w:vAlign w:val="center"/>
          </w:tcPr>
          <w:p w:rsidR="00B660C4" w:rsidRDefault="00B660C4" w:rsidP="00B660C4">
            <w:pPr>
              <w:pStyle w:val="Standard"/>
              <w:jc w:val="center"/>
            </w:pPr>
            <w:r>
              <w:rPr>
                <w:rFonts w:ascii="Calibri" w:eastAsia="F" w:hAnsi="Calibri" w:cs="Arial"/>
                <w:sz w:val="20"/>
                <w:szCs w:val="20"/>
                <w:lang w:eastAsia="es-MX"/>
              </w:rPr>
              <w:t>5</w:t>
            </w:r>
          </w:p>
        </w:tc>
      </w:tr>
    </w:tbl>
    <w:p w:rsidR="004C7991" w:rsidRDefault="004C7991"/>
    <w:p w:rsidR="004C7991" w:rsidRDefault="00B660C4">
      <w:pPr>
        <w:pStyle w:val="Ttulo3"/>
        <w:rPr>
          <w:rFonts w:cs="Arial"/>
        </w:rPr>
      </w:pPr>
      <w:bookmarkStart w:id="18" w:name="_Toc493852588"/>
      <w:r>
        <w:rPr>
          <w:rFonts w:cs="Arial"/>
        </w:rPr>
        <w:lastRenderedPageBreak/>
        <w:t>3.2.- Cronograma</w:t>
      </w:r>
      <w:bookmarkEnd w:id="18"/>
    </w:p>
    <w:tbl>
      <w:tblPr>
        <w:tblW w:w="9941" w:type="dxa"/>
        <w:jc w:val="center"/>
        <w:tblLayout w:type="fixed"/>
        <w:tblCellMar>
          <w:left w:w="10" w:type="dxa"/>
          <w:right w:w="10" w:type="dxa"/>
        </w:tblCellMar>
        <w:tblLook w:val="04A0" w:firstRow="1" w:lastRow="0" w:firstColumn="1" w:lastColumn="0" w:noHBand="0" w:noVBand="1"/>
      </w:tblPr>
      <w:tblGrid>
        <w:gridCol w:w="1241"/>
        <w:gridCol w:w="2536"/>
        <w:gridCol w:w="4514"/>
        <w:gridCol w:w="1650"/>
      </w:tblGrid>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jc w:val="center"/>
            </w:pPr>
            <w:r>
              <w:rPr>
                <w:rFonts w:ascii="Calibri" w:eastAsia="Verdana" w:hAnsi="Calibri" w:cs="Arial"/>
                <w:b/>
                <w:szCs w:val="22"/>
                <w:lang w:eastAsia="es-MX"/>
              </w:rPr>
              <w:t>Hito</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Descripción</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3"/>
              <w:jc w:val="center"/>
            </w:pPr>
            <w:r>
              <w:rPr>
                <w:rFonts w:ascii="Calibri" w:eastAsia="Verdana" w:hAnsi="Calibri" w:cs="Arial"/>
                <w:b/>
                <w:szCs w:val="22"/>
                <w:lang w:eastAsia="es-MX"/>
              </w:rPr>
              <w:t>Criterio de Éxito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2"/>
              <w:jc w:val="center"/>
            </w:pPr>
            <w:r>
              <w:rPr>
                <w:rFonts w:ascii="Calibri" w:eastAsia="Verdana" w:hAnsi="Calibri" w:cs="Arial"/>
                <w:b/>
                <w:szCs w:val="22"/>
                <w:lang w:eastAsia="es-MX"/>
              </w:rPr>
              <w:t>Fecha</w:t>
            </w:r>
          </w:p>
          <w:p w:rsidR="00B660C4" w:rsidRDefault="00B660C4" w:rsidP="00B660C4">
            <w:pPr>
              <w:pStyle w:val="Standard"/>
              <w:ind w:left="2"/>
              <w:jc w:val="center"/>
            </w:pPr>
            <w:r>
              <w:rPr>
                <w:rFonts w:ascii="Calibri" w:eastAsia="Verdana" w:hAnsi="Calibri" w:cs="Arial"/>
                <w:b/>
                <w:szCs w:val="22"/>
                <w:lang w:eastAsia="es-MX"/>
              </w:rPr>
              <w:t>Estimada</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H-01</w:t>
            </w:r>
          </w:p>
          <w:p w:rsidR="00B660C4" w:rsidRDefault="00B660C4" w:rsidP="00B660C4">
            <w:pPr>
              <w:pStyle w:val="Standard"/>
              <w:ind w:left="58"/>
              <w:jc w:val="center"/>
              <w:rPr>
                <w:rFonts w:ascii="Calibri" w:eastAsia="F" w:hAnsi="Calibri" w:cs="Arial"/>
                <w:szCs w:val="22"/>
                <w:lang w:eastAsia="es-MX"/>
              </w:rPr>
            </w:pP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Login</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Validar al usuario de acuerdo al nivel que pertenezca.</w:t>
            </w:r>
          </w:p>
          <w:p w:rsidR="00B660C4" w:rsidRDefault="00B660C4" w:rsidP="00B660C4">
            <w:pPr>
              <w:pStyle w:val="Standard"/>
            </w:pPr>
            <w:r>
              <w:rPr>
                <w:rFonts w:ascii="Calibri" w:eastAsia="F" w:hAnsi="Calibri" w:cs="Arial"/>
                <w:szCs w:val="22"/>
                <w:lang w:eastAsia="es-MX"/>
              </w:rPr>
              <w:t>Si los datos no existen, mostrar un mensaje de error</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H-02</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Alta beneficiarios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la existencia del beneficiario.</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jc w:val="center"/>
              <w:rPr>
                <w:sz w:val="18"/>
                <w:szCs w:val="18"/>
              </w:rPr>
            </w:pPr>
            <w:r>
              <w:rPr>
                <w:rFonts w:ascii="Calibri" w:eastAsia="Verdana" w:hAnsi="Calibri" w:cs="Arial"/>
                <w:sz w:val="18"/>
                <w:szCs w:val="18"/>
              </w:rPr>
              <w:t>&lt;05/10/2017&gt;</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H-03</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H-04</w:t>
            </w:r>
          </w:p>
        </w:tc>
        <w:tc>
          <w:tcPr>
            <w:tcW w:w="2536"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Sub-proyectos</w:t>
            </w:r>
          </w:p>
        </w:tc>
        <w:tc>
          <w:tcPr>
            <w:tcW w:w="4514"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Validar sus respectivos campos.</w:t>
            </w:r>
          </w:p>
          <w:p w:rsidR="00B660C4" w:rsidRDefault="00B660C4" w:rsidP="00B660C4">
            <w:pPr>
              <w:pStyle w:val="Standard"/>
            </w:pPr>
            <w:r>
              <w:rPr>
                <w:rFonts w:ascii="Calibri" w:eastAsia="F" w:hAnsi="Calibri" w:cs="Arial"/>
                <w:szCs w:val="22"/>
                <w:lang w:eastAsia="es-MX"/>
              </w:rPr>
              <w:t>Verificar el registro realizado.</w:t>
            </w:r>
          </w:p>
        </w:tc>
        <w:tc>
          <w:tcPr>
            <w:tcW w:w="1650" w:type="dxa"/>
            <w:tcBorders>
              <w:top w:val="single" w:sz="4" w:space="0" w:color="000001"/>
              <w:left w:val="single" w:sz="4" w:space="0" w:color="000001"/>
              <w:bottom w:val="single" w:sz="4" w:space="0" w:color="000001"/>
              <w:right w:val="single" w:sz="4" w:space="0" w:color="000001"/>
            </w:tcBorders>
            <w:shd w:val="clear" w:color="auto" w:fill="F2F2F2"/>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&lt;26/10/2017&gt;</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H-05</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Calibri" w:hAnsi="Calibri" w:cs="Arial"/>
                <w:szCs w:val="22"/>
              </w:rPr>
              <w:t xml:space="preserve">Usuarios </w:t>
            </w:r>
            <w:r>
              <w:rPr>
                <w:rFonts w:ascii="Calibri" w:eastAsia="F" w:hAnsi="Calibri" w:cs="Arial"/>
                <w:szCs w:val="22"/>
                <w:lang w:eastAsia="es-MX"/>
              </w:rPr>
              <w:t>Verificar la existencia del beneficiario.</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Verificar la existencia del usuario.</w:t>
            </w:r>
          </w:p>
          <w:p w:rsidR="00B660C4" w:rsidRDefault="00B660C4" w:rsidP="00B660C4">
            <w:pPr>
              <w:pStyle w:val="Standard"/>
            </w:pPr>
            <w:r>
              <w:rPr>
                <w:rFonts w:ascii="Calibri" w:eastAsia="F" w:hAnsi="Calibri" w:cs="Arial"/>
                <w:szCs w:val="22"/>
                <w:lang w:eastAsia="es-MX"/>
              </w:rPr>
              <w:t>Verificar los permisos del usuario.</w:t>
            </w:r>
          </w:p>
          <w:p w:rsidR="00B660C4" w:rsidRDefault="00B660C4" w:rsidP="00B660C4">
            <w:pPr>
              <w:pStyle w:val="Standard"/>
            </w:pPr>
            <w:r>
              <w:rPr>
                <w:rFonts w:ascii="Calibri" w:eastAsia="F" w:hAnsi="Calibri" w:cs="Arial"/>
                <w:szCs w:val="22"/>
                <w:lang w:eastAsia="es-MX"/>
              </w:rPr>
              <w:t>Verificar los privilegios otorgados.</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2"/>
              <w:jc w:val="center"/>
              <w:rPr>
                <w:rFonts w:ascii="Calibri" w:eastAsia="Calibri" w:hAnsi="Calibri" w:cs="F"/>
                <w:sz w:val="18"/>
                <w:szCs w:val="18"/>
              </w:rPr>
            </w:pPr>
            <w:r>
              <w:rPr>
                <w:rFonts w:ascii="Calibri" w:eastAsia="Verdana" w:hAnsi="Calibri" w:cs="Arial"/>
                <w:sz w:val="18"/>
                <w:szCs w:val="22"/>
                <w:lang w:eastAsia="es-MX"/>
              </w:rPr>
              <w:t>&lt;9/11/2017&gt;</w:t>
            </w:r>
          </w:p>
        </w:tc>
      </w:tr>
      <w:tr w:rsidR="00B660C4" w:rsidTr="005E1BB9">
        <w:trPr>
          <w:trHeight w:val="850"/>
          <w:jc w:val="center"/>
        </w:trPr>
        <w:tc>
          <w:tcPr>
            <w:tcW w:w="1241"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ind w:left="58"/>
              <w:jc w:val="center"/>
            </w:pPr>
            <w:r>
              <w:rPr>
                <w:rFonts w:ascii="Calibri" w:eastAsia="F" w:hAnsi="Calibri" w:cs="Arial"/>
                <w:b/>
                <w:szCs w:val="22"/>
                <w:lang w:eastAsia="es-MX"/>
              </w:rPr>
              <w:t>H-06</w:t>
            </w:r>
          </w:p>
        </w:tc>
        <w:tc>
          <w:tcPr>
            <w:tcW w:w="2536"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ind w:left="108"/>
              <w:jc w:val="center"/>
            </w:pPr>
            <w:r>
              <w:rPr>
                <w:rFonts w:ascii="Calibri" w:eastAsia="Verdana" w:hAnsi="Calibri" w:cs="Arial"/>
                <w:szCs w:val="22"/>
              </w:rPr>
              <w:t>Secretario de economía</w:t>
            </w:r>
          </w:p>
        </w:tc>
        <w:tc>
          <w:tcPr>
            <w:tcW w:w="4514"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pPr>
            <w:r>
              <w:rPr>
                <w:rFonts w:ascii="Calibri" w:eastAsia="F" w:hAnsi="Calibri" w:cs="Arial"/>
                <w:szCs w:val="22"/>
                <w:lang w:eastAsia="es-MX"/>
              </w:rPr>
              <w:t>Visualizar las consultas realizadas en caso de que si existan datos de dicha consulta.</w:t>
            </w:r>
          </w:p>
        </w:tc>
        <w:tc>
          <w:tcPr>
            <w:tcW w:w="1650" w:type="dxa"/>
            <w:tcBorders>
              <w:top w:val="single" w:sz="4" w:space="0" w:color="000001"/>
              <w:left w:val="single" w:sz="4" w:space="0" w:color="000001"/>
              <w:bottom w:val="single" w:sz="4" w:space="0" w:color="000001"/>
              <w:right w:val="single" w:sz="4" w:space="0" w:color="000001"/>
            </w:tcBorders>
            <w:shd w:val="clear" w:color="auto" w:fill="FFFFFF"/>
            <w:tcMar>
              <w:top w:w="53" w:type="dxa"/>
              <w:left w:w="101" w:type="dxa"/>
              <w:bottom w:w="0" w:type="dxa"/>
              <w:right w:w="45" w:type="dxa"/>
            </w:tcMar>
            <w:vAlign w:val="center"/>
          </w:tcPr>
          <w:p w:rsidR="00B660C4" w:rsidRDefault="00B660C4" w:rsidP="00B660C4">
            <w:pPr>
              <w:pStyle w:val="Standard"/>
              <w:spacing w:after="160"/>
              <w:jc w:val="center"/>
              <w:rPr>
                <w:rFonts w:ascii="Calibri" w:eastAsia="Calibri" w:hAnsi="Calibri" w:cs="F"/>
                <w:sz w:val="18"/>
                <w:szCs w:val="18"/>
              </w:rPr>
            </w:pPr>
            <w:r>
              <w:rPr>
                <w:rFonts w:ascii="Calibri" w:eastAsia="Verdana" w:hAnsi="Calibri" w:cs="Arial"/>
                <w:sz w:val="18"/>
                <w:szCs w:val="22"/>
                <w:lang w:eastAsia="es-MX"/>
              </w:rPr>
              <w:t>&lt;9/11/2017&gt;</w:t>
            </w:r>
          </w:p>
        </w:tc>
      </w:tr>
    </w:tbl>
    <w:p w:rsidR="004C7991" w:rsidRDefault="004C7991">
      <w:pPr>
        <w:pStyle w:val="Ttulo2"/>
        <w:rPr>
          <w:rFonts w:cs="Arial"/>
        </w:rPr>
      </w:pPr>
    </w:p>
    <w:p w:rsidR="004C7991" w:rsidRDefault="00B660C4">
      <w:pPr>
        <w:spacing w:after="0" w:line="240" w:lineRule="auto"/>
        <w:rPr>
          <w:rFonts w:cs="Arial"/>
          <w:color w:val="2E74B5"/>
          <w:sz w:val="26"/>
          <w:szCs w:val="26"/>
        </w:rPr>
      </w:pPr>
      <w:r>
        <w:br w:type="page"/>
      </w:r>
    </w:p>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sidRPr="00A743E2">
              <w:rPr>
                <w:rFonts w:cs="Arial"/>
                <w:b/>
              </w:rPr>
              <w:lastRenderedPageBreak/>
              <w:t>Historia de Usuario HU-01</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Número 1</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sidRPr="00A743E2">
              <w:rPr>
                <w:rFonts w:cs="Arial"/>
              </w:rPr>
              <w:t>Login</w:t>
            </w:r>
          </w:p>
        </w:tc>
      </w:tr>
      <w:tr w:rsidR="004E510B" w:rsidRPr="00A743E2" w:rsidTr="00682222">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187"/>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 xml:space="preserve"> Alejandra Julieta Ibarra Hernández y Alejandro Castro Saucedo</w:t>
            </w:r>
          </w:p>
        </w:tc>
      </w:tr>
      <w:tr w:rsidR="004E510B" w:rsidRPr="00A743E2" w:rsidTr="00682222">
        <w:trPr>
          <w:trHeight w:val="613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Pr="00A743E2" w:rsidRDefault="004E510B" w:rsidP="00682222">
            <w:pPr>
              <w:spacing w:after="108"/>
              <w:ind w:left="1"/>
              <w:rPr>
                <w:rFonts w:eastAsia="Verdana" w:cs="Arial"/>
              </w:rPr>
            </w:pPr>
            <w:r w:rsidRPr="00A743E2">
              <w:rPr>
                <w:rFonts w:eastAsia="Verdana" w:cs="Arial"/>
              </w:rPr>
              <w:t>La vista contendrá dos campos de entrada con sus respectivas etiquetas que son:</w:t>
            </w:r>
          </w:p>
          <w:p w:rsidR="004E510B" w:rsidRPr="00A743E2" w:rsidRDefault="004E510B" w:rsidP="004E510B">
            <w:pPr>
              <w:pStyle w:val="Prrafodelista"/>
              <w:numPr>
                <w:ilvl w:val="0"/>
                <w:numId w:val="8"/>
              </w:numPr>
              <w:spacing w:after="108" w:line="240" w:lineRule="auto"/>
              <w:contextualSpacing/>
              <w:rPr>
                <w:rFonts w:eastAsia="Verdana" w:cs="Arial"/>
              </w:rPr>
            </w:pPr>
            <w:r w:rsidRPr="00A743E2">
              <w:rPr>
                <w:rFonts w:eastAsia="Verdana" w:cs="Arial"/>
              </w:rPr>
              <w:t>Usuario</w:t>
            </w:r>
          </w:p>
          <w:p w:rsidR="004E510B" w:rsidRPr="00A743E2" w:rsidRDefault="004E510B" w:rsidP="004E510B">
            <w:pPr>
              <w:pStyle w:val="Prrafodelista"/>
              <w:numPr>
                <w:ilvl w:val="0"/>
                <w:numId w:val="8"/>
              </w:numPr>
              <w:spacing w:after="108" w:line="240" w:lineRule="auto"/>
              <w:contextualSpacing/>
              <w:rPr>
                <w:rFonts w:eastAsia="Verdana" w:cs="Arial"/>
              </w:rPr>
            </w:pPr>
            <w:r w:rsidRPr="00A743E2">
              <w:rPr>
                <w:rFonts w:eastAsia="Verdana" w:cs="Arial"/>
              </w:rPr>
              <w:t>Contraseña</w:t>
            </w:r>
          </w:p>
          <w:p w:rsidR="004E510B" w:rsidRPr="00A743E2" w:rsidRDefault="004E510B" w:rsidP="00682222">
            <w:pPr>
              <w:spacing w:after="108"/>
              <w:rPr>
                <w:rFonts w:eastAsia="Verdana" w:cs="Arial"/>
              </w:rPr>
            </w:pPr>
            <w:r w:rsidRPr="00A743E2">
              <w:rPr>
                <w:rFonts w:eastAsia="Verdana" w:cs="Arial"/>
              </w:rPr>
              <w:t xml:space="preserve">Además de un botón de acceso. </w:t>
            </w:r>
          </w:p>
          <w:p w:rsidR="004E510B" w:rsidRPr="00A743E2" w:rsidRDefault="004E510B" w:rsidP="00682222">
            <w:pPr>
              <w:spacing w:after="108"/>
              <w:rPr>
                <w:rFonts w:eastAsia="Verdana" w:cs="Arial"/>
              </w:rPr>
            </w:pPr>
            <w:r w:rsidRPr="00A743E2">
              <w:rPr>
                <w:rFonts w:eastAsia="Verdana" w:cs="Arial"/>
              </w:rPr>
              <w:t xml:space="preserve">Si el acceso es incorrecto, se mostrará un mensaje de error </w:t>
            </w:r>
            <w:r>
              <w:rPr>
                <w:rFonts w:eastAsia="Verdana" w:cs="Arial"/>
              </w:rPr>
              <w:t>sin dar acceso a la aplicación</w:t>
            </w:r>
            <w:r w:rsidRPr="00A743E2">
              <w:rPr>
                <w:rFonts w:eastAsia="Verdana" w:cs="Arial"/>
              </w:rPr>
              <w:t>.</w:t>
            </w:r>
          </w:p>
          <w:p w:rsidR="004E510B" w:rsidRDefault="004E510B" w:rsidP="00682222">
            <w:pPr>
              <w:spacing w:after="108"/>
              <w:rPr>
                <w:rFonts w:eastAsia="Verdana" w:cs="Arial"/>
              </w:rPr>
            </w:pPr>
            <w:r w:rsidRPr="00A743E2">
              <w:rPr>
                <w:rFonts w:eastAsia="Verdana" w:cs="Arial"/>
              </w:rPr>
              <w:t>En otro caso dar acceso al contenido de la aplicación web.</w:t>
            </w:r>
          </w:p>
          <w:p w:rsidR="004E510B" w:rsidRDefault="004E510B" w:rsidP="00682222">
            <w:pPr>
              <w:spacing w:after="108"/>
              <w:rPr>
                <w:rFonts w:eastAsia="Verdana" w:cs="Arial"/>
              </w:rPr>
            </w:pPr>
            <w:r>
              <w:rPr>
                <w:rFonts w:eastAsia="Verdana" w:cs="Arial"/>
              </w:rPr>
              <w:t>Al acceder a la aplicación como administrador se mostrara un menú desplegable con las siguientes opciones: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 xml:space="preserve">Proyectos </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Dar de alta un proyecto</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 xml:space="preserve">Dar de alta </w:t>
            </w:r>
            <w:proofErr w:type="spellStart"/>
            <w:r>
              <w:rPr>
                <w:rFonts w:eastAsia="Verdana" w:cs="Arial"/>
              </w:rPr>
              <w:t>subproyectos</w:t>
            </w:r>
            <w:proofErr w:type="spellEnd"/>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Modificar proyecto</w:t>
            </w:r>
          </w:p>
          <w:p w:rsidR="004E510B" w:rsidRPr="005116D6" w:rsidRDefault="004E510B" w:rsidP="004E510B">
            <w:pPr>
              <w:pStyle w:val="Prrafodelista"/>
              <w:numPr>
                <w:ilvl w:val="0"/>
                <w:numId w:val="9"/>
              </w:numPr>
              <w:spacing w:after="108" w:line="240" w:lineRule="auto"/>
              <w:contextualSpacing/>
              <w:rPr>
                <w:rFonts w:eastAsia="Verdana" w:cs="Arial"/>
              </w:rPr>
            </w:pPr>
            <w:r>
              <w:rPr>
                <w:rFonts w:eastAsia="Verdana" w:cs="Arial"/>
              </w:rPr>
              <w:t>Consultar proyectos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Registro de beneficiarios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Modificar beneficiarios</w:t>
            </w:r>
          </w:p>
          <w:p w:rsidR="004E510B" w:rsidRDefault="004E510B" w:rsidP="004E510B">
            <w:pPr>
              <w:pStyle w:val="Prrafodelista"/>
              <w:numPr>
                <w:ilvl w:val="0"/>
                <w:numId w:val="9"/>
              </w:numPr>
              <w:spacing w:after="108" w:line="240" w:lineRule="auto"/>
              <w:contextualSpacing/>
              <w:rPr>
                <w:rFonts w:eastAsia="Verdana" w:cs="Arial"/>
              </w:rPr>
            </w:pPr>
            <w:r>
              <w:rPr>
                <w:rFonts w:eastAsia="Verdana" w:cs="Arial"/>
              </w:rPr>
              <w:t>Dar de baja beneficiarios</w:t>
            </w:r>
          </w:p>
          <w:p w:rsidR="004E510B" w:rsidRPr="0061090B" w:rsidRDefault="004E510B" w:rsidP="004E510B">
            <w:pPr>
              <w:pStyle w:val="Prrafodelista"/>
              <w:numPr>
                <w:ilvl w:val="0"/>
                <w:numId w:val="9"/>
              </w:numPr>
              <w:spacing w:after="108" w:line="240" w:lineRule="auto"/>
              <w:contextualSpacing/>
              <w:rPr>
                <w:rFonts w:eastAsia="Verdana" w:cs="Arial"/>
              </w:rPr>
            </w:pPr>
            <w:r>
              <w:rPr>
                <w:rFonts w:eastAsia="Verdana" w:cs="Arial"/>
              </w:rPr>
              <w:t>Usuarios</w:t>
            </w:r>
          </w:p>
          <w:p w:rsidR="004E510B" w:rsidRDefault="004E510B" w:rsidP="00682222">
            <w:pPr>
              <w:spacing w:after="108"/>
              <w:rPr>
                <w:rFonts w:eastAsia="Verdana" w:cs="Arial"/>
              </w:rPr>
            </w:pPr>
            <w:r>
              <w:rPr>
                <w:rFonts w:eastAsia="Verdana" w:cs="Arial"/>
              </w:rPr>
              <w:t>En caso de acceder con un usuario de direcciones se mostrara un menú con el siguiente menú desplegable:</w:t>
            </w:r>
          </w:p>
          <w:p w:rsidR="004E510B" w:rsidRPr="00A743E2" w:rsidRDefault="004E510B" w:rsidP="00682222">
            <w:pPr>
              <w:spacing w:after="108"/>
              <w:rPr>
                <w:rFonts w:eastAsia="Verdana" w:cs="Arial"/>
              </w:rPr>
            </w:pPr>
            <w:r w:rsidRPr="00791759">
              <w:rPr>
                <w:rFonts w:eastAsia="Verdana" w:cs="Arial"/>
              </w:rPr>
              <w:t>Proyectos</w:t>
            </w:r>
            <w:r>
              <w:rPr>
                <w:rFonts w:eastAsia="Verdana" w:cs="Arial"/>
              </w:rPr>
              <w:t xml:space="preserve"> -&gt; </w:t>
            </w:r>
            <w:proofErr w:type="spellStart"/>
            <w:r>
              <w:rPr>
                <w:rFonts w:eastAsia="Verdana" w:cs="Arial"/>
              </w:rPr>
              <w:t>Subproyectos</w:t>
            </w:r>
            <w:proofErr w:type="spellEnd"/>
            <w:r>
              <w:rPr>
                <w:rFonts w:eastAsia="Verdana" w:cs="Arial"/>
              </w:rPr>
              <w:t xml:space="preserve"> -&gt; Beneficiarios -&gt; Alta beneficiarios</w:t>
            </w:r>
          </w:p>
        </w:tc>
      </w:tr>
      <w:tr w:rsidR="004E510B" w:rsidRPr="00A743E2" w:rsidTr="00682222">
        <w:trPr>
          <w:trHeight w:val="83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10"/>
              <w:ind w:left="1"/>
              <w:rPr>
                <w:rFonts w:cs="Arial"/>
              </w:rPr>
            </w:pPr>
            <w:r w:rsidRPr="00A743E2">
              <w:rPr>
                <w:rFonts w:cs="Arial"/>
                <w:b/>
              </w:rPr>
              <w:lastRenderedPageBreak/>
              <w:t xml:space="preserve">Observaciones: </w:t>
            </w:r>
          </w:p>
          <w:p w:rsidR="004E510B" w:rsidRPr="00A743E2" w:rsidRDefault="004E510B" w:rsidP="00682222">
            <w:pPr>
              <w:ind w:left="1"/>
              <w:rPr>
                <w:rFonts w:cs="Arial"/>
              </w:rPr>
            </w:pPr>
            <w:r w:rsidRPr="00A743E2">
              <w:rPr>
                <w:rFonts w:cs="Arial"/>
              </w:rPr>
              <w:t>Para realizar el login el usuario tiene que</w:t>
            </w:r>
            <w:r>
              <w:rPr>
                <w:rFonts w:cs="Arial"/>
              </w:rPr>
              <w:t xml:space="preserve"> estar anteriormente registrado</w:t>
            </w:r>
          </w:p>
        </w:tc>
      </w:tr>
      <w:tr w:rsidR="004E510B" w:rsidRPr="00A743E2" w:rsidTr="00682222">
        <w:trPr>
          <w:trHeight w:val="838"/>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p w:rsidR="004E510B" w:rsidRPr="00A743E2" w:rsidRDefault="004E510B" w:rsidP="00682222">
            <w:pPr>
              <w:ind w:left="1"/>
              <w:rPr>
                <w:rFonts w:cs="Arial"/>
              </w:rPr>
            </w:pPr>
          </w:p>
        </w:tc>
      </w:tr>
      <w:tr w:rsidR="004E510B" w:rsidRPr="00A743E2" w:rsidTr="00682222">
        <w:trPr>
          <w:trHeight w:val="233"/>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980"/>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sidRPr="00A743E2">
              <w:rPr>
                <w:rFonts w:cs="Arial"/>
              </w:rPr>
              <w:t xml:space="preserve"> El usuario acceda con los datos correspondientes a su registro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sidRPr="00A743E2">
              <w:rPr>
                <w:rFonts w:cs="Arial"/>
              </w:rPr>
              <w:t xml:space="preserve">Se debe mostrar el listado </w:t>
            </w:r>
            <w:r>
              <w:rPr>
                <w:rFonts w:cs="Arial"/>
              </w:rPr>
              <w:t>de los proyectos disponibles anteriormente registrados por las direcciones.</w:t>
            </w:r>
          </w:p>
        </w:tc>
      </w:tr>
      <w:tr w:rsidR="004E510B" w:rsidRPr="00A743E2" w:rsidTr="00682222">
        <w:trPr>
          <w:trHeight w:val="127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29"/>
              <w:ind w:left="1"/>
              <w:rPr>
                <w:rFonts w:cs="Arial"/>
              </w:rPr>
            </w:pPr>
            <w:r w:rsidRPr="00A743E2">
              <w:rPr>
                <w:rFonts w:cs="Arial"/>
                <w:b/>
              </w:rPr>
              <w:t xml:space="preserve">Test de Aceptación: </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Validación de campos</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Métricas de código</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Validar al usuario de acuerdo al nivel que pertenezca</w:t>
            </w:r>
          </w:p>
          <w:p w:rsidR="004E510B" w:rsidRPr="00A743E2" w:rsidRDefault="004E510B" w:rsidP="004E510B">
            <w:pPr>
              <w:pStyle w:val="Prrafodelista"/>
              <w:numPr>
                <w:ilvl w:val="0"/>
                <w:numId w:val="7"/>
              </w:numPr>
              <w:spacing w:after="0" w:line="240" w:lineRule="auto"/>
              <w:ind w:left="308"/>
              <w:contextualSpacing/>
              <w:rPr>
                <w:rFonts w:cs="Arial"/>
              </w:rPr>
            </w:pPr>
            <w:r w:rsidRPr="00A743E2">
              <w:rPr>
                <w:rFonts w:cs="Arial"/>
              </w:rPr>
              <w:t>Si los datos no existen, mostrar un mensaje de error</w:t>
            </w:r>
          </w:p>
        </w:tc>
      </w:tr>
    </w:tbl>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HU-02</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2</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Pr>
                <w:rFonts w:cs="Arial"/>
              </w:rPr>
              <w:t>Alta de beneficiarios</w:t>
            </w:r>
          </w:p>
        </w:tc>
      </w:tr>
      <w:tr w:rsidR="004E510B" w:rsidRPr="00A743E2" w:rsidTr="00682222">
        <w:trPr>
          <w:trHeight w:val="221"/>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005E1BB9">
              <w:rPr>
                <w:rFonts w:cs="Arial"/>
              </w:rPr>
              <w:t>Media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32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842A08" w:rsidRDefault="004E510B" w:rsidP="00682222">
            <w:pPr>
              <w:ind w:left="1"/>
              <w:rPr>
                <w:rFonts w:cs="Arial"/>
              </w:rPr>
            </w:pPr>
            <w:r>
              <w:rPr>
                <w:rFonts w:cs="Arial"/>
                <w:b/>
              </w:rPr>
              <w:t xml:space="preserve">Programador responsable: </w:t>
            </w:r>
            <w:r>
              <w:rPr>
                <w:rFonts w:cs="Arial"/>
              </w:rPr>
              <w:t>Alejandra Julieta Ibarra Hernández y Alejandro Castro Saucedo</w:t>
            </w:r>
          </w:p>
        </w:tc>
      </w:tr>
      <w:tr w:rsidR="004E510B" w:rsidRPr="00A743E2" w:rsidTr="00682222">
        <w:trPr>
          <w:trHeight w:val="1418"/>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61090B"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Cualquiera de los usuarios podrá dar alta beneficiarios en los proyectos activos en el cual al acceder a la opción (Alta beneficiarios) se mostrará en la vista los campos correspondientes al estudio socioeconómico para registrar los datos del beneficiario contando con su respectivo botón de guardar.</w:t>
            </w:r>
          </w:p>
          <w:p w:rsidR="004E510B" w:rsidRDefault="004E510B" w:rsidP="00682222">
            <w:pPr>
              <w:spacing w:after="108"/>
              <w:rPr>
                <w:rFonts w:eastAsia="Verdana" w:cs="Arial"/>
              </w:rPr>
            </w:pPr>
            <w:r>
              <w:rPr>
                <w:rFonts w:eastAsia="Verdana" w:cs="Arial"/>
              </w:rPr>
              <w:t>Además se contará con un botón para importar estudios socioeconómicos realizados previamente en documentos con extensiones .</w:t>
            </w:r>
            <w:proofErr w:type="spellStart"/>
            <w:r>
              <w:rPr>
                <w:rFonts w:eastAsia="Verdana" w:cs="Arial"/>
              </w:rPr>
              <w:t>exe</w:t>
            </w:r>
            <w:proofErr w:type="spellEnd"/>
            <w:r>
              <w:rPr>
                <w:rFonts w:eastAsia="Verdana" w:cs="Arial"/>
              </w:rPr>
              <w:t xml:space="preserve"> y .</w:t>
            </w:r>
            <w:proofErr w:type="spellStart"/>
            <w:r>
              <w:rPr>
                <w:rFonts w:eastAsia="Verdana" w:cs="Arial"/>
              </w:rPr>
              <w:t>doc</w:t>
            </w:r>
            <w:proofErr w:type="spellEnd"/>
            <w:r>
              <w:rPr>
                <w:rFonts w:eastAsia="Verdana" w:cs="Arial"/>
              </w:rPr>
              <w:t xml:space="preserve"> para registrarlos en la base de datos de la UPLA así como en la base de datos interna. </w:t>
            </w:r>
          </w:p>
          <w:p w:rsidR="004E510B" w:rsidRDefault="004E510B" w:rsidP="00682222">
            <w:pPr>
              <w:spacing w:after="108"/>
              <w:rPr>
                <w:rFonts w:eastAsia="Verdana" w:cs="Arial"/>
              </w:rPr>
            </w:pPr>
            <w:r>
              <w:rPr>
                <w:rFonts w:eastAsia="Verdana" w:cs="Arial"/>
              </w:rPr>
              <w:t>Para el llenado del estudio socioeconómico se requiere que el registro de datos sea lo más dinámico posible que con algunos datos específicos se pueda autocompletar otros campos.</w:t>
            </w:r>
          </w:p>
          <w:p w:rsidR="004E510B" w:rsidRDefault="004E510B" w:rsidP="00682222">
            <w:pPr>
              <w:spacing w:after="108"/>
              <w:rPr>
                <w:rFonts w:eastAsia="Verdana" w:cs="Arial"/>
              </w:rPr>
            </w:pPr>
            <w:r>
              <w:rPr>
                <w:rFonts w:eastAsia="Verdana" w:cs="Arial"/>
              </w:rPr>
              <w:t>Si el beneficiario ya fue registrado se mostrará una ventana emergente indicando que esa CURP ya está registrada, dando como opción de autocompletar los datos, si la opción es confirmada se auto llenaran los datos generales automáticamente.</w:t>
            </w:r>
          </w:p>
          <w:p w:rsidR="004E510B" w:rsidRPr="001F58D5" w:rsidRDefault="004E510B" w:rsidP="00682222">
            <w:pPr>
              <w:spacing w:after="108"/>
              <w:rPr>
                <w:rFonts w:eastAsia="Verdana" w:cs="Arial"/>
              </w:rPr>
            </w:pPr>
            <w:r>
              <w:rPr>
                <w:rFonts w:eastAsia="Verdana" w:cs="Arial"/>
              </w:rPr>
              <w:t>Al oprimir el botón guardar se mostrará un mensaje indicando que fue guardado con éxito el registro, en otro caso se mostrará el error que ha ocurrido.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rPr>
                <w:rFonts w:cs="Arial"/>
                <w:b/>
              </w:rPr>
            </w:pPr>
            <w:r w:rsidRPr="002C570B">
              <w:rPr>
                <w:rFonts w:cs="Arial"/>
                <w:b/>
              </w:rPr>
              <w:t>Observaciones</w:t>
            </w:r>
            <w:r>
              <w:rPr>
                <w:rFonts w:cs="Arial"/>
                <w:b/>
              </w:rPr>
              <w:t>:</w:t>
            </w:r>
          </w:p>
          <w:p w:rsidR="004E510B" w:rsidRDefault="004E510B" w:rsidP="00682222">
            <w:pPr>
              <w:spacing w:after="110"/>
              <w:rPr>
                <w:rFonts w:eastAsia="Verdana" w:cs="Arial"/>
              </w:rPr>
            </w:pPr>
            <w:r>
              <w:rPr>
                <w:rFonts w:eastAsia="Verdana" w:cs="Arial"/>
              </w:rPr>
              <w:t>Los campos estarán validados para que todos los campos solicitados sean registrados correctamente.</w:t>
            </w:r>
          </w:p>
          <w:p w:rsidR="004E510B" w:rsidRPr="002C570B" w:rsidRDefault="004E510B" w:rsidP="00682222">
            <w:pPr>
              <w:spacing w:after="110"/>
              <w:rPr>
                <w:rFonts w:cs="Arial"/>
                <w:b/>
              </w:rPr>
            </w:pPr>
            <w:r>
              <w:rPr>
                <w:rFonts w:eastAsia="Verdana" w:cs="Arial"/>
              </w:rPr>
              <w:t>Los datos se podrán consultar mientras no hayan sido enviados, para ello habrá un botón ligado con cada tipo de apoyo para realizar él envió de los beneficiarios a la dirección de TI, una vez enviados los estudios socioeconómicos las direcciones no podrán realizar consultas sobre ellos por lo que el único que podrá realizar dichas consultas serán los usuarios de TI.</w:t>
            </w:r>
          </w:p>
        </w:tc>
      </w:tr>
      <w:tr w:rsidR="004E510B" w:rsidRPr="00A743E2" w:rsidTr="00682222">
        <w:trPr>
          <w:trHeight w:val="40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p w:rsidR="004E510B" w:rsidRPr="00A743E2" w:rsidRDefault="004E510B" w:rsidP="00682222">
            <w:pPr>
              <w:ind w:left="1"/>
              <w:rPr>
                <w:rFonts w:cs="Arial"/>
              </w:rPr>
            </w:pPr>
          </w:p>
        </w:tc>
      </w:tr>
      <w:tr w:rsidR="004E510B" w:rsidRPr="00A743E2" w:rsidTr="00682222">
        <w:trPr>
          <w:trHeight w:val="487"/>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lastRenderedPageBreak/>
              <w:t xml:space="preserve">Criterios de Aceptación </w:t>
            </w:r>
          </w:p>
        </w:tc>
      </w:tr>
      <w:tr w:rsidR="004E510B" w:rsidRPr="00A743E2" w:rsidTr="00682222">
        <w:trPr>
          <w:trHeight w:val="4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718"/>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Se ha realizado el registro satisfactoriamente.</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70"/>
              <w:rPr>
                <w:rFonts w:cs="Arial"/>
              </w:rPr>
            </w:pPr>
            <w:r>
              <w:rPr>
                <w:rFonts w:cs="Arial"/>
              </w:rPr>
              <w:t>Que el usuario administrador pueda realizar consultas a dichos datos registrados.</w:t>
            </w:r>
          </w:p>
        </w:tc>
      </w:tr>
      <w:tr w:rsidR="004E510B" w:rsidRPr="00A743E2" w:rsidTr="00682222">
        <w:trPr>
          <w:trHeight w:val="541"/>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Test de Aceptación:</w:t>
            </w:r>
          </w:p>
          <w:p w:rsidR="004E510B" w:rsidRDefault="004E510B" w:rsidP="004E510B">
            <w:pPr>
              <w:pStyle w:val="Prrafodelista"/>
              <w:numPr>
                <w:ilvl w:val="0"/>
                <w:numId w:val="10"/>
              </w:numPr>
              <w:spacing w:after="0" w:line="240" w:lineRule="auto"/>
              <w:contextualSpacing/>
              <w:rPr>
                <w:rFonts w:cs="Arial"/>
              </w:rPr>
            </w:pPr>
            <w:r w:rsidRPr="00A743E2">
              <w:rPr>
                <w:rFonts w:cs="Arial"/>
              </w:rPr>
              <w:t>Validación de campos</w:t>
            </w:r>
          </w:p>
          <w:p w:rsidR="004E510B" w:rsidRDefault="004E510B" w:rsidP="004E510B">
            <w:pPr>
              <w:pStyle w:val="Prrafodelista"/>
              <w:numPr>
                <w:ilvl w:val="0"/>
                <w:numId w:val="10"/>
              </w:numPr>
              <w:spacing w:after="0" w:line="240" w:lineRule="auto"/>
              <w:contextualSpacing/>
              <w:rPr>
                <w:rFonts w:cs="Arial"/>
              </w:rPr>
            </w:pPr>
            <w:r>
              <w:rPr>
                <w:rFonts w:cs="Arial"/>
              </w:rPr>
              <w:t>Tiempo de respuesta</w:t>
            </w:r>
          </w:p>
          <w:p w:rsidR="004E510B" w:rsidRDefault="004E510B" w:rsidP="004E510B">
            <w:pPr>
              <w:pStyle w:val="Prrafodelista"/>
              <w:numPr>
                <w:ilvl w:val="0"/>
                <w:numId w:val="10"/>
              </w:numPr>
              <w:spacing w:after="0" w:line="240" w:lineRule="auto"/>
              <w:contextualSpacing/>
              <w:rPr>
                <w:rFonts w:cs="Arial"/>
              </w:rPr>
            </w:pPr>
            <w:r>
              <w:rPr>
                <w:rFonts w:cs="Arial"/>
              </w:rPr>
              <w:t>Guardar solo cuando el registro ha sido llenado correctamente</w:t>
            </w:r>
          </w:p>
          <w:p w:rsidR="004E510B" w:rsidRPr="00695638" w:rsidRDefault="004E510B" w:rsidP="004E510B">
            <w:pPr>
              <w:pStyle w:val="Prrafodelista"/>
              <w:numPr>
                <w:ilvl w:val="0"/>
                <w:numId w:val="10"/>
              </w:numPr>
              <w:spacing w:after="0" w:line="240" w:lineRule="auto"/>
              <w:contextualSpacing/>
              <w:rPr>
                <w:rFonts w:cs="Arial"/>
              </w:rPr>
            </w:pPr>
            <w:r>
              <w:rPr>
                <w:rFonts w:cs="Arial"/>
              </w:rPr>
              <w:t>Consultar los datos guardados</w:t>
            </w:r>
          </w:p>
        </w:tc>
      </w:tr>
    </w:tbl>
    <w:p w:rsidR="004E510B" w:rsidRDefault="004E510B" w:rsidP="004E510B"/>
    <w:p w:rsidR="004E510B" w:rsidRDefault="004E510B" w:rsidP="004E510B"/>
    <w:p w:rsidR="004E510B" w:rsidRDefault="004E510B" w:rsidP="004E510B"/>
    <w:p w:rsidR="004E510B" w:rsidRDefault="004E510B" w:rsidP="004E510B"/>
    <w:p w:rsidR="004E510B" w:rsidRDefault="004E510B" w:rsidP="004E510B"/>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5"/>
        <w:gridCol w:w="1815"/>
        <w:gridCol w:w="5190"/>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HU-03</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3</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r>
              <w:rPr>
                <w:rFonts w:cs="Arial"/>
              </w:rPr>
              <w:t>P</w:t>
            </w:r>
            <w:r w:rsidRPr="00366B96">
              <w:rPr>
                <w:rFonts w:cs="Arial"/>
              </w:rPr>
              <w:t>royectos</w:t>
            </w:r>
          </w:p>
        </w:tc>
      </w:tr>
      <w:tr w:rsidR="004E510B" w:rsidRPr="00A743E2" w:rsidTr="00682222">
        <w:trPr>
          <w:trHeight w:val="22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005E1BB9">
              <w:rPr>
                <w:rFonts w:cs="Arial"/>
              </w:rPr>
              <w:t>Baja</w:t>
            </w:r>
          </w:p>
        </w:tc>
      </w:tr>
      <w:tr w:rsidR="004E510B" w:rsidRPr="00A743E2" w:rsidTr="00682222">
        <w:trPr>
          <w:trHeight w:val="212"/>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Al seleccionar la opción para dar de alta un proyecto, se mostrará los correspondientes para registrar un proyecto que son :</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Nombre del proyecto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Descripción</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Periodo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Techo presupuestal</w:t>
            </w:r>
          </w:p>
          <w:p w:rsidR="004E510B" w:rsidRPr="009519C1" w:rsidRDefault="004E510B" w:rsidP="00682222">
            <w:pPr>
              <w:spacing w:after="108"/>
              <w:rPr>
                <w:rFonts w:eastAsia="Verdana" w:cs="Arial"/>
              </w:rPr>
            </w:pPr>
            <w:r>
              <w:rPr>
                <w:rFonts w:eastAsia="Verdana" w:cs="Arial"/>
              </w:rPr>
              <w:t>De igual manera al ser registrado el administrador podrá consultar los datos de proyectos así como realizar cambios en dichos datos, o bien dar de baja el proyecto.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Respaldo de base de datos por el caso de dar de baja un proyecto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595"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Al registrar un proyecto </w:t>
            </w:r>
          </w:p>
        </w:tc>
        <w:tc>
          <w:tcPr>
            <w:tcW w:w="2405"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 xml:space="preserve">Se debe mostrar en el catálogo de proyectos para poder agregar </w:t>
            </w:r>
            <w:proofErr w:type="spellStart"/>
            <w:r>
              <w:rPr>
                <w:rFonts w:cs="Arial"/>
              </w:rPr>
              <w:t>subproyectos</w:t>
            </w:r>
            <w:proofErr w:type="spellEnd"/>
            <w:r>
              <w:rPr>
                <w:rFonts w:cs="Arial"/>
              </w:rPr>
              <w:t xml:space="preserve"> a él.</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lastRenderedPageBreak/>
              <w:t xml:space="preserve">Al realizar el registro correcto de los proyectos se mostrará un mensaje de Registro con éxito, por lo que los proyectos podrán ser visualizados en los </w:t>
            </w:r>
            <w:proofErr w:type="spellStart"/>
            <w:r>
              <w:rPr>
                <w:rFonts w:cs="Arial"/>
              </w:rPr>
              <w:t>catáogos</w:t>
            </w:r>
            <w:proofErr w:type="spellEnd"/>
            <w:r>
              <w:rPr>
                <w:rFonts w:cs="Arial"/>
              </w:rPr>
              <w:t xml:space="preserve">. De igual </w:t>
            </w:r>
            <w:proofErr w:type="spellStart"/>
            <w:r>
              <w:rPr>
                <w:rFonts w:cs="Arial"/>
              </w:rPr>
              <w:t>manerá</w:t>
            </w:r>
            <w:proofErr w:type="spellEnd"/>
            <w:r>
              <w:rPr>
                <w:rFonts w:cs="Arial"/>
              </w:rPr>
              <w:t xml:space="preserve"> si los datos de un proyecto son modificados, los cambios serán reflejados.</w:t>
            </w:r>
          </w:p>
        </w:tc>
      </w:tr>
    </w:tbl>
    <w:p w:rsidR="004E510B" w:rsidRDefault="004E510B" w:rsidP="004E510B"/>
    <w:p w:rsidR="004E510B" w:rsidRDefault="004E510B" w:rsidP="004E510B">
      <w:r>
        <w:br w:type="page"/>
      </w:r>
    </w:p>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6"/>
        <w:gridCol w:w="1003"/>
        <w:gridCol w:w="6001"/>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HU-04</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4</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Nombre de historia: </w:t>
            </w:r>
            <w:proofErr w:type="spellStart"/>
            <w:r>
              <w:rPr>
                <w:rFonts w:cs="Arial"/>
              </w:rPr>
              <w:t>Sub</w:t>
            </w:r>
            <w:r w:rsidRPr="00366B96">
              <w:rPr>
                <w:rFonts w:cs="Arial"/>
              </w:rPr>
              <w:t>proyectos</w:t>
            </w:r>
            <w:proofErr w:type="spellEnd"/>
          </w:p>
        </w:tc>
      </w:tr>
      <w:tr w:rsidR="004E510B" w:rsidRPr="00A743E2" w:rsidTr="00682222">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 xml:space="preserve">Al seleccionar un proyecto se mostrará la opción para dar de alta un </w:t>
            </w:r>
            <w:proofErr w:type="spellStart"/>
            <w:r>
              <w:rPr>
                <w:rFonts w:eastAsia="Verdana" w:cs="Arial"/>
              </w:rPr>
              <w:t>subproyecto</w:t>
            </w:r>
            <w:proofErr w:type="spellEnd"/>
            <w:r>
              <w:rPr>
                <w:rFonts w:eastAsia="Verdana" w:cs="Arial"/>
              </w:rPr>
              <w:t xml:space="preserve"> donde se mostrará los correspondientes para registrar un proyecto que son :</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Nombre del proyecto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Descripción</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Periodo</w:t>
            </w:r>
          </w:p>
          <w:p w:rsidR="004E510B" w:rsidRDefault="004E510B" w:rsidP="004E510B">
            <w:pPr>
              <w:pStyle w:val="Prrafodelista"/>
              <w:numPr>
                <w:ilvl w:val="0"/>
                <w:numId w:val="11"/>
              </w:numPr>
              <w:spacing w:after="108" w:line="240" w:lineRule="auto"/>
              <w:contextualSpacing/>
              <w:rPr>
                <w:rFonts w:eastAsia="Verdana" w:cs="Arial"/>
              </w:rPr>
            </w:pPr>
            <w:r>
              <w:rPr>
                <w:rFonts w:eastAsia="Verdana" w:cs="Arial"/>
              </w:rPr>
              <w:t>Techo presupuestal</w:t>
            </w:r>
          </w:p>
          <w:p w:rsidR="004E510B" w:rsidRPr="009519C1" w:rsidRDefault="004E510B" w:rsidP="00682222">
            <w:pPr>
              <w:spacing w:after="108"/>
              <w:rPr>
                <w:rFonts w:eastAsia="Verdana" w:cs="Arial"/>
              </w:rPr>
            </w:pPr>
            <w:r>
              <w:rPr>
                <w:rFonts w:eastAsia="Verdana" w:cs="Arial"/>
              </w:rPr>
              <w:t xml:space="preserve">De igual manera al ser registrado el administrador podrá consultar los datos de </w:t>
            </w:r>
            <w:proofErr w:type="spellStart"/>
            <w:r>
              <w:rPr>
                <w:rFonts w:eastAsia="Verdana" w:cs="Arial"/>
              </w:rPr>
              <w:t>subproyectos</w:t>
            </w:r>
            <w:proofErr w:type="spellEnd"/>
            <w:r>
              <w:rPr>
                <w:rFonts w:eastAsia="Verdana" w:cs="Arial"/>
              </w:rPr>
              <w:t xml:space="preserve"> así como realizar cambios en dichos datos, o bien dar de baja el proyecto.</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 xml:space="preserve">Respaldo de base de datos por el caso de dar de baja un </w:t>
            </w:r>
            <w:proofErr w:type="spellStart"/>
            <w:r>
              <w:rPr>
                <w:rFonts w:cs="Arial"/>
              </w:rPr>
              <w:t>subproyecto</w:t>
            </w:r>
            <w:proofErr w:type="spellEnd"/>
            <w:r>
              <w:rPr>
                <w:rFonts w:cs="Arial"/>
              </w:rPr>
              <w:t xml:space="preserve">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Al registrar un </w:t>
            </w:r>
            <w:proofErr w:type="spellStart"/>
            <w:r>
              <w:rPr>
                <w:rFonts w:cs="Arial"/>
              </w:rPr>
              <w:t>subproyecto</w:t>
            </w:r>
            <w:proofErr w:type="spellEnd"/>
            <w:r>
              <w:rPr>
                <w:rFonts w:cs="Arial"/>
              </w:rPr>
              <w:t xml:space="preserve"> </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 xml:space="preserve">Se debe mostrar en el catálogo de proyectos con </w:t>
            </w:r>
            <w:proofErr w:type="spellStart"/>
            <w:r>
              <w:rPr>
                <w:rFonts w:cs="Arial"/>
              </w:rPr>
              <w:t>subproyectos</w:t>
            </w:r>
            <w:proofErr w:type="spellEnd"/>
            <w:r>
              <w:rPr>
                <w:rFonts w:cs="Arial"/>
              </w:rPr>
              <w:t xml:space="preserve"> para poder agregar beneficiarios a él.</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lastRenderedPageBreak/>
              <w:t>Al realizar el registro correcto de los proyectos se mostrará un mensaje de Registro con éxito, por lo que los proyectos podrán ser visualizados en los catálogos. De igual manera si los datos de un proyecto son modificados, los cambios serán reflejados.</w:t>
            </w:r>
          </w:p>
        </w:tc>
      </w:tr>
    </w:tbl>
    <w:p w:rsidR="004E510B" w:rsidRDefault="004E510B" w:rsidP="004E510B"/>
    <w:p w:rsidR="004E510B" w:rsidRDefault="004E510B" w:rsidP="004E510B"/>
    <w:tbl>
      <w:tblPr>
        <w:tblStyle w:val="TableGrid"/>
        <w:tblpPr w:leftFromText="141" w:rightFromText="141" w:vertAnchor="page" w:horzAnchor="margin" w:tblpY="2176"/>
        <w:tblW w:w="5000" w:type="pct"/>
        <w:tblInd w:w="0" w:type="dxa"/>
        <w:tblCellMar>
          <w:top w:w="14" w:type="dxa"/>
          <w:left w:w="106" w:type="dxa"/>
          <w:right w:w="47" w:type="dxa"/>
        </w:tblCellMar>
        <w:tblLook w:val="04A0" w:firstRow="1" w:lastRow="0" w:firstColumn="1" w:lastColumn="0" w:noHBand="0" w:noVBand="1"/>
      </w:tblPr>
      <w:tblGrid>
        <w:gridCol w:w="3786"/>
        <w:gridCol w:w="1003"/>
        <w:gridCol w:w="6001"/>
      </w:tblGrid>
      <w:tr w:rsidR="004E510B" w:rsidRPr="00A743E2" w:rsidTr="00682222">
        <w:trPr>
          <w:trHeight w:val="26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B3B3B3"/>
          </w:tcPr>
          <w:p w:rsidR="004E510B" w:rsidRPr="00A743E2" w:rsidRDefault="004E510B" w:rsidP="00682222">
            <w:pPr>
              <w:ind w:right="58"/>
              <w:jc w:val="center"/>
              <w:rPr>
                <w:rFonts w:cs="Arial"/>
              </w:rPr>
            </w:pPr>
            <w:r>
              <w:rPr>
                <w:rFonts w:cs="Arial"/>
                <w:b/>
              </w:rPr>
              <w:lastRenderedPageBreak/>
              <w:t>Historia de Usuario HU-05</w:t>
            </w:r>
            <w:r w:rsidRPr="00A743E2">
              <w:rPr>
                <w:rFonts w:cs="Arial"/>
                <w:b/>
                <w:sz w:val="28"/>
              </w:rPr>
              <w:t xml:space="preserve"> </w:t>
            </w:r>
          </w:p>
        </w:tc>
      </w:tr>
      <w:tr w:rsidR="004E510B" w:rsidRPr="00A743E2" w:rsidTr="00682222">
        <w:trPr>
          <w:trHeight w:val="241"/>
        </w:trPr>
        <w:tc>
          <w:tcPr>
            <w:tcW w:w="1754"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Pr>
                <w:rFonts w:cs="Arial"/>
                <w:b/>
              </w:rPr>
              <w:t>Número 5</w:t>
            </w:r>
          </w:p>
        </w:tc>
        <w:tc>
          <w:tcPr>
            <w:tcW w:w="3246"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rPr>
                <w:rFonts w:cs="Arial"/>
              </w:rPr>
            </w:pPr>
            <w:r w:rsidRPr="00A743E2">
              <w:rPr>
                <w:rFonts w:cs="Arial"/>
                <w:b/>
              </w:rPr>
              <w:t xml:space="preserve">Usuario: </w:t>
            </w:r>
            <w:proofErr w:type="spellStart"/>
            <w:r w:rsidRPr="00A743E2">
              <w:rPr>
                <w:rFonts w:cs="Arial"/>
              </w:rPr>
              <w:t>Scrum</w:t>
            </w:r>
            <w:proofErr w:type="spellEnd"/>
            <w:r w:rsidRPr="00A743E2">
              <w:rPr>
                <w:rFonts w:cs="Arial"/>
              </w:rPr>
              <w:t xml:space="preserve"> </w:t>
            </w:r>
            <w:proofErr w:type="spellStart"/>
            <w:r w:rsidRPr="00A743E2">
              <w:rPr>
                <w:rFonts w:cs="Arial"/>
              </w:rPr>
              <w:t>Team</w:t>
            </w:r>
            <w:proofErr w:type="spellEnd"/>
          </w:p>
        </w:tc>
      </w:tr>
      <w:tr w:rsidR="004E510B" w:rsidRPr="00A743E2" w:rsidTr="00682222">
        <w:trPr>
          <w:trHeight w:val="262"/>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724252" w:rsidRDefault="004E510B" w:rsidP="00682222">
            <w:pPr>
              <w:ind w:left="1"/>
              <w:rPr>
                <w:rFonts w:cs="Arial"/>
              </w:rPr>
            </w:pPr>
            <w:r>
              <w:rPr>
                <w:rFonts w:cs="Arial"/>
                <w:b/>
              </w:rPr>
              <w:t xml:space="preserve">Nombre de historia: </w:t>
            </w:r>
            <w:r>
              <w:rPr>
                <w:rFonts w:cs="Arial"/>
              </w:rPr>
              <w:t>Usuarios</w:t>
            </w:r>
          </w:p>
        </w:tc>
      </w:tr>
      <w:tr w:rsidR="004E510B" w:rsidRPr="00A743E2" w:rsidTr="00682222">
        <w:trPr>
          <w:trHeight w:val="22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Prioridad  en negocio:  </w:t>
            </w:r>
            <w:r w:rsidRPr="00A743E2">
              <w:rPr>
                <w:rFonts w:cs="Arial"/>
              </w:rPr>
              <w:t>Alta</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Riesgo en desarrollo: </w:t>
            </w:r>
            <w:r w:rsidRPr="00A743E2">
              <w:rPr>
                <w:rFonts w:cs="Arial"/>
              </w:rPr>
              <w:t>Baja</w:t>
            </w:r>
          </w:p>
        </w:tc>
      </w:tr>
      <w:tr w:rsidR="004E510B" w:rsidRPr="00A743E2" w:rsidTr="00682222">
        <w:trPr>
          <w:trHeight w:val="212"/>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Puntos estimados: 1</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
              <w:rPr>
                <w:rFonts w:cs="Arial"/>
              </w:rPr>
            </w:pPr>
            <w:r w:rsidRPr="00A743E2">
              <w:rPr>
                <w:rFonts w:cs="Arial"/>
                <w:b/>
              </w:rPr>
              <w:t xml:space="preserve"> </w:t>
            </w:r>
          </w:p>
        </w:tc>
      </w:tr>
      <w:tr w:rsidR="004E510B" w:rsidRPr="00A743E2" w:rsidTr="00682222">
        <w:trPr>
          <w:trHeight w:val="259"/>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1"/>
              <w:rPr>
                <w:rFonts w:cs="Arial"/>
              </w:rPr>
            </w:pPr>
            <w:r w:rsidRPr="00A743E2">
              <w:rPr>
                <w:rFonts w:cs="Arial"/>
                <w:b/>
              </w:rPr>
              <w:t xml:space="preserve">Programador responsable: </w:t>
            </w:r>
            <w:r>
              <w:rPr>
                <w:rFonts w:cs="Arial"/>
              </w:rPr>
              <w:t>Jesús Ramírez Vargas y Alejandro González Torres</w:t>
            </w:r>
          </w:p>
        </w:tc>
      </w:tr>
      <w:tr w:rsidR="004E510B" w:rsidRPr="00A743E2" w:rsidTr="00682222">
        <w:trPr>
          <w:trHeight w:val="755"/>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b/>
              </w:rPr>
            </w:pPr>
            <w:r>
              <w:rPr>
                <w:rFonts w:cs="Arial"/>
                <w:b/>
              </w:rPr>
              <w:t>Descripción:</w:t>
            </w:r>
          </w:p>
          <w:p w:rsidR="004E510B" w:rsidRDefault="004E510B" w:rsidP="00682222">
            <w:pPr>
              <w:spacing w:after="108"/>
              <w:rPr>
                <w:rFonts w:eastAsia="Verdana" w:cs="Arial"/>
              </w:rPr>
            </w:pPr>
            <w:r>
              <w:rPr>
                <w:rFonts w:eastAsia="Verdana" w:cs="Arial"/>
              </w:rPr>
              <w:t>Al acceder el usuario administrador y al elegir la opción de usuarios se mostrarán  los usuarios registrados, así como los privilegios otorgados a cada uno de los usuarios.</w:t>
            </w:r>
          </w:p>
          <w:p w:rsidR="004E510B" w:rsidRDefault="004E510B" w:rsidP="00682222">
            <w:pPr>
              <w:spacing w:after="108"/>
              <w:rPr>
                <w:rFonts w:eastAsia="Verdana" w:cs="Arial"/>
              </w:rPr>
            </w:pPr>
            <w:r>
              <w:rPr>
                <w:rFonts w:eastAsia="Verdana" w:cs="Arial"/>
              </w:rPr>
              <w:t>La vista tendrá un botón para agregar nuevos usuarios con los campos de usuario y contraseña, los usuarios inicialmente solo tendrán el permiso de insertar. Se contarán con un botón para guardar los datos.</w:t>
            </w:r>
          </w:p>
          <w:p w:rsidR="004E510B" w:rsidRPr="009519C1" w:rsidRDefault="004E510B" w:rsidP="00682222">
            <w:pPr>
              <w:spacing w:after="108"/>
              <w:rPr>
                <w:rFonts w:eastAsia="Verdana" w:cs="Arial"/>
              </w:rPr>
            </w:pPr>
            <w:r>
              <w:rPr>
                <w:rFonts w:eastAsia="Verdana" w:cs="Arial"/>
              </w:rPr>
              <w:t xml:space="preserve">Al guardar los datos se </w:t>
            </w:r>
            <w:proofErr w:type="spellStart"/>
            <w:r>
              <w:rPr>
                <w:rFonts w:eastAsia="Verdana" w:cs="Arial"/>
              </w:rPr>
              <w:t>redireccionara</w:t>
            </w:r>
            <w:proofErr w:type="spellEnd"/>
            <w:r>
              <w:rPr>
                <w:rFonts w:eastAsia="Verdana" w:cs="Arial"/>
              </w:rPr>
              <w:t xml:space="preserve"> a la vista de consulta usuarios en el cual se contará con un botón de privilegios para poder otorgarle más privilegios a un usuario si es que se requiere. Para acceder a esta pantalla se requiere ingresar nuevamente la contraseña del administrador.</w:t>
            </w:r>
          </w:p>
        </w:tc>
      </w:tr>
      <w:tr w:rsidR="004E510B" w:rsidRPr="00A743E2" w:rsidTr="00682222">
        <w:trPr>
          <w:trHeight w:val="530"/>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10"/>
              <w:ind w:left="1"/>
              <w:rPr>
                <w:rFonts w:cs="Arial"/>
                <w:b/>
              </w:rPr>
            </w:pPr>
            <w:r w:rsidRPr="00A743E2">
              <w:rPr>
                <w:rFonts w:cs="Arial"/>
                <w:b/>
              </w:rPr>
              <w:t xml:space="preserve">Observaciones: </w:t>
            </w:r>
          </w:p>
          <w:p w:rsidR="004E510B" w:rsidRPr="009519C1" w:rsidRDefault="004E510B" w:rsidP="00682222">
            <w:pPr>
              <w:spacing w:after="110"/>
              <w:rPr>
                <w:rFonts w:cs="Arial"/>
              </w:rPr>
            </w:pPr>
            <w:r>
              <w:rPr>
                <w:rFonts w:cs="Arial"/>
              </w:rPr>
              <w:t xml:space="preserve">Respaldo de base de datos por el caso de dar de baja un </w:t>
            </w:r>
            <w:proofErr w:type="spellStart"/>
            <w:r>
              <w:rPr>
                <w:rFonts w:cs="Arial"/>
              </w:rPr>
              <w:t>subproyecto</w:t>
            </w:r>
            <w:proofErr w:type="spellEnd"/>
            <w:r>
              <w:rPr>
                <w:rFonts w:cs="Arial"/>
              </w:rPr>
              <w:t xml:space="preserve"> por error.</w:t>
            </w:r>
          </w:p>
        </w:tc>
      </w:tr>
      <w:tr w:rsidR="004E510B" w:rsidRPr="00A743E2" w:rsidTr="00682222">
        <w:trPr>
          <w:trHeight w:val="82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spacing w:after="108"/>
              <w:ind w:left="1"/>
              <w:rPr>
                <w:rFonts w:cs="Arial"/>
              </w:rPr>
            </w:pPr>
            <w:r w:rsidRPr="00A743E2">
              <w:rPr>
                <w:rFonts w:cs="Arial"/>
                <w:b/>
              </w:rPr>
              <w:t xml:space="preserve">Prototipo: </w:t>
            </w:r>
          </w:p>
        </w:tc>
      </w:tr>
      <w:tr w:rsidR="004E510B" w:rsidRPr="00A743E2" w:rsidTr="00682222">
        <w:trPr>
          <w:trHeight w:val="284"/>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sidRPr="00A743E2">
              <w:rPr>
                <w:rFonts w:cs="Arial"/>
                <w:b/>
              </w:rPr>
              <w:t xml:space="preserve">Criterios de Aceptación </w:t>
            </w:r>
          </w:p>
        </w:tc>
      </w:tr>
      <w:tr w:rsidR="004E510B" w:rsidRPr="00A743E2" w:rsidTr="00682222">
        <w:trPr>
          <w:trHeight w:val="263"/>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0"/>
              <w:jc w:val="center"/>
              <w:rPr>
                <w:rFonts w:cs="Arial"/>
              </w:rPr>
            </w:pPr>
            <w:r>
              <w:rPr>
                <w:rFonts w:cs="Arial"/>
                <w:b/>
              </w:rPr>
              <w:t>Cuando</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right="61"/>
              <w:jc w:val="center"/>
              <w:rPr>
                <w:rFonts w:cs="Arial"/>
              </w:rPr>
            </w:pPr>
            <w:r>
              <w:rPr>
                <w:rFonts w:cs="Arial"/>
                <w:b/>
              </w:rPr>
              <w:t>Espero</w:t>
            </w:r>
          </w:p>
        </w:tc>
      </w:tr>
      <w:tr w:rsidR="004E510B" w:rsidRPr="00A743E2" w:rsidTr="00682222">
        <w:trPr>
          <w:trHeight w:val="646"/>
        </w:trPr>
        <w:tc>
          <w:tcPr>
            <w:tcW w:w="2219" w:type="pct"/>
            <w:gridSpan w:val="2"/>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308" w:hanging="307"/>
              <w:rPr>
                <w:rFonts w:cs="Arial"/>
              </w:rPr>
            </w:pPr>
            <w:r>
              <w:rPr>
                <w:rFonts w:cs="Arial"/>
              </w:rPr>
              <w:t xml:space="preserve">Se registre un usuario </w:t>
            </w:r>
          </w:p>
        </w:tc>
        <w:tc>
          <w:tcPr>
            <w:tcW w:w="2781" w:type="pct"/>
            <w:tcBorders>
              <w:top w:val="single" w:sz="4" w:space="0" w:color="000000"/>
              <w:left w:val="single" w:sz="4" w:space="0" w:color="000000"/>
              <w:bottom w:val="single" w:sz="4" w:space="0" w:color="000000"/>
              <w:right w:val="single" w:sz="4" w:space="0" w:color="000000"/>
            </w:tcBorders>
          </w:tcPr>
          <w:p w:rsidR="004E510B" w:rsidRPr="00A743E2" w:rsidRDefault="004E510B" w:rsidP="00682222">
            <w:pPr>
              <w:ind w:left="237" w:hanging="307"/>
              <w:rPr>
                <w:rFonts w:cs="Arial"/>
              </w:rPr>
            </w:pPr>
            <w:r>
              <w:rPr>
                <w:rFonts w:cs="Arial"/>
              </w:rPr>
              <w:t>Poder acceder en el login con la cuenta del usuario registrado</w:t>
            </w:r>
          </w:p>
        </w:tc>
      </w:tr>
      <w:tr w:rsidR="004E510B" w:rsidRPr="00A743E2" w:rsidTr="00682222">
        <w:trPr>
          <w:trHeight w:val="226"/>
        </w:trPr>
        <w:tc>
          <w:tcPr>
            <w:tcW w:w="5000" w:type="pct"/>
            <w:gridSpan w:val="3"/>
            <w:tcBorders>
              <w:top w:val="single" w:sz="4" w:space="0" w:color="000000"/>
              <w:left w:val="single" w:sz="4" w:space="0" w:color="000000"/>
              <w:bottom w:val="single" w:sz="4" w:space="0" w:color="000000"/>
              <w:right w:val="single" w:sz="4" w:space="0" w:color="000000"/>
            </w:tcBorders>
          </w:tcPr>
          <w:p w:rsidR="004E510B" w:rsidRDefault="004E510B" w:rsidP="00682222">
            <w:pPr>
              <w:spacing w:after="129"/>
              <w:ind w:left="1"/>
              <w:rPr>
                <w:rFonts w:cs="Arial"/>
                <w:b/>
              </w:rPr>
            </w:pPr>
            <w:r w:rsidRPr="00A743E2">
              <w:rPr>
                <w:rFonts w:cs="Arial"/>
                <w:b/>
              </w:rPr>
              <w:t xml:space="preserve">Test de Aceptación: </w:t>
            </w:r>
          </w:p>
          <w:p w:rsidR="004E510B" w:rsidRPr="009519C1" w:rsidRDefault="004E510B" w:rsidP="00682222">
            <w:pPr>
              <w:spacing w:after="129"/>
              <w:ind w:left="1"/>
              <w:rPr>
                <w:rFonts w:cs="Arial"/>
              </w:rPr>
            </w:pPr>
            <w:r>
              <w:rPr>
                <w:rFonts w:cs="Arial"/>
              </w:rPr>
              <w:t xml:space="preserve">Al acceder con el usuario registrado al sistema deberá tener solo las acciones correspondientes a dicho usuario que son dar de alta beneficiarios en sus proyectos correspondientes. O en su defecto </w:t>
            </w:r>
            <w:r>
              <w:rPr>
                <w:rFonts w:cs="Arial"/>
              </w:rPr>
              <w:lastRenderedPageBreak/>
              <w:t>tener acceso a más acciones con beneficiarios si es que el administrador ha otorgado dichos permisos.</w:t>
            </w:r>
          </w:p>
        </w:tc>
      </w:tr>
    </w:tbl>
    <w:p w:rsidR="004E510B" w:rsidRDefault="004E510B" w:rsidP="004E510B"/>
    <w:p w:rsidR="004E510B" w:rsidRDefault="004E510B" w:rsidP="004E510B">
      <w:r>
        <w:br w:type="page"/>
      </w:r>
    </w:p>
    <w:tbl>
      <w:tblPr>
        <w:tblW w:w="5000" w:type="pct"/>
        <w:tblLayout w:type="fixed"/>
        <w:tblCellMar>
          <w:left w:w="10" w:type="dxa"/>
          <w:right w:w="10" w:type="dxa"/>
        </w:tblCellMar>
        <w:tblLook w:val="04A0" w:firstRow="1" w:lastRow="0" w:firstColumn="1" w:lastColumn="0" w:noHBand="0" w:noVBand="1"/>
      </w:tblPr>
      <w:tblGrid>
        <w:gridCol w:w="3785"/>
        <w:gridCol w:w="1815"/>
        <w:gridCol w:w="5190"/>
      </w:tblGrid>
      <w:tr w:rsidR="004E510B" w:rsidTr="00682222">
        <w:trPr>
          <w:trHeight w:val="260"/>
        </w:trPr>
        <w:tc>
          <w:tcPr>
            <w:tcW w:w="9972" w:type="dxa"/>
            <w:gridSpan w:val="3"/>
            <w:tcBorders>
              <w:top w:val="single" w:sz="4" w:space="0" w:color="000001"/>
              <w:left w:val="single" w:sz="4" w:space="0" w:color="000001"/>
              <w:bottom w:val="single" w:sz="4" w:space="0" w:color="000001"/>
              <w:right w:val="single" w:sz="4" w:space="0" w:color="000001"/>
            </w:tcBorders>
            <w:shd w:val="clear" w:color="auto" w:fill="B3B3B3"/>
            <w:tcMar>
              <w:top w:w="14" w:type="dxa"/>
              <w:left w:w="106" w:type="dxa"/>
              <w:bottom w:w="0" w:type="dxa"/>
              <w:right w:w="47" w:type="dxa"/>
            </w:tcMar>
            <w:hideMark/>
          </w:tcPr>
          <w:p w:rsidR="004E510B" w:rsidRDefault="004E510B" w:rsidP="00682222">
            <w:pPr>
              <w:pStyle w:val="Standard"/>
              <w:spacing w:line="256" w:lineRule="auto"/>
              <w:ind w:right="58"/>
              <w:jc w:val="center"/>
              <w:rPr>
                <w:lang w:eastAsia="es-MX"/>
              </w:rPr>
            </w:pPr>
            <w:r>
              <w:rPr>
                <w:rFonts w:ascii="Arial" w:hAnsi="Arial" w:cs="Arial"/>
                <w:b/>
                <w:lang w:eastAsia="es-MX"/>
              </w:rPr>
              <w:lastRenderedPageBreak/>
              <w:t>Historia de Usuario HU-06</w:t>
            </w:r>
          </w:p>
        </w:tc>
      </w:tr>
      <w:tr w:rsidR="004E510B" w:rsidTr="00682222">
        <w:trPr>
          <w:trHeight w:val="241"/>
        </w:trPr>
        <w:tc>
          <w:tcPr>
            <w:tcW w:w="3498"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Número 6</w:t>
            </w:r>
          </w:p>
        </w:tc>
        <w:tc>
          <w:tcPr>
            <w:tcW w:w="6474"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rPr>
                <w:lang w:eastAsia="es-MX"/>
              </w:rPr>
            </w:pPr>
            <w:r>
              <w:rPr>
                <w:rFonts w:ascii="Arial" w:hAnsi="Arial" w:cs="Arial"/>
                <w:b/>
                <w:lang w:eastAsia="es-MX"/>
              </w:rPr>
              <w:t xml:space="preserve">Usuario: </w:t>
            </w:r>
            <w:proofErr w:type="spellStart"/>
            <w:r>
              <w:rPr>
                <w:rFonts w:ascii="Arial" w:hAnsi="Arial" w:cs="Arial"/>
                <w:lang w:eastAsia="es-MX"/>
              </w:rPr>
              <w:t>Scrum</w:t>
            </w:r>
            <w:proofErr w:type="spellEnd"/>
            <w:r>
              <w:rPr>
                <w:rFonts w:ascii="Arial" w:hAnsi="Arial" w:cs="Arial"/>
                <w:lang w:eastAsia="es-MX"/>
              </w:rPr>
              <w:t xml:space="preserve"> </w:t>
            </w:r>
            <w:proofErr w:type="spellStart"/>
            <w:r>
              <w:rPr>
                <w:rFonts w:ascii="Arial" w:hAnsi="Arial" w:cs="Arial"/>
                <w:lang w:eastAsia="es-MX"/>
              </w:rPr>
              <w:t>Team</w:t>
            </w:r>
            <w:proofErr w:type="spellEnd"/>
          </w:p>
        </w:tc>
      </w:tr>
      <w:tr w:rsidR="004E510B" w:rsidTr="00682222">
        <w:trPr>
          <w:trHeight w:val="262"/>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 xml:space="preserve">Nombre de historia: </w:t>
            </w:r>
            <w:r>
              <w:rPr>
                <w:rFonts w:ascii="Arial" w:hAnsi="Arial" w:cs="Arial"/>
                <w:lang w:eastAsia="es-MX"/>
              </w:rPr>
              <w:t>Secretario Economía</w:t>
            </w:r>
          </w:p>
        </w:tc>
      </w:tr>
      <w:tr w:rsidR="004E510B" w:rsidTr="00682222">
        <w:trPr>
          <w:trHeight w:val="578"/>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 xml:space="preserve">Prioridad  en negocio:  </w:t>
            </w:r>
            <w:r>
              <w:rPr>
                <w:rFonts w:ascii="Arial" w:hAnsi="Arial" w:cs="Arial"/>
                <w:lang w:eastAsia="es-MX"/>
              </w:rPr>
              <w:t>Alta</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2"/>
              <w:rPr>
                <w:lang w:eastAsia="es-MX"/>
              </w:rPr>
            </w:pPr>
            <w:r>
              <w:rPr>
                <w:rFonts w:ascii="Arial" w:hAnsi="Arial" w:cs="Arial"/>
                <w:b/>
                <w:lang w:eastAsia="es-MX"/>
              </w:rPr>
              <w:t xml:space="preserve">Riesgo en desarrollo: </w:t>
            </w:r>
            <w:r>
              <w:rPr>
                <w:rFonts w:ascii="Arial" w:hAnsi="Arial" w:cs="Arial"/>
                <w:lang w:eastAsia="es-MX"/>
              </w:rPr>
              <w:t>Baja</w:t>
            </w:r>
          </w:p>
        </w:tc>
      </w:tr>
      <w:tr w:rsidR="004E510B" w:rsidTr="00682222">
        <w:trPr>
          <w:trHeight w:val="576"/>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lang w:eastAsia="es-MX"/>
              </w:rPr>
            </w:pPr>
            <w:r>
              <w:rPr>
                <w:rFonts w:ascii="Arial" w:hAnsi="Arial" w:cs="Arial"/>
                <w:b/>
                <w:lang w:eastAsia="es-MX"/>
              </w:rPr>
              <w:t>Puntos estimados: 3</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2"/>
              <w:rPr>
                <w:rFonts w:ascii="Arial" w:hAnsi="Arial" w:cs="Arial"/>
                <w:b/>
                <w:lang w:eastAsia="es-MX"/>
              </w:rPr>
            </w:pPr>
            <w:r>
              <w:rPr>
                <w:rFonts w:ascii="Arial" w:hAnsi="Arial" w:cs="Arial"/>
                <w:b/>
                <w:lang w:eastAsia="es-MX"/>
              </w:rPr>
              <w:t xml:space="preserve"> </w:t>
            </w:r>
          </w:p>
        </w:tc>
      </w:tr>
      <w:tr w:rsidR="004E510B" w:rsidTr="00682222">
        <w:trPr>
          <w:trHeight w:val="576"/>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Pr="006A28AF" w:rsidRDefault="004E510B" w:rsidP="00682222">
            <w:pPr>
              <w:pStyle w:val="Standard"/>
              <w:spacing w:line="256" w:lineRule="auto"/>
              <w:ind w:left="1"/>
              <w:rPr>
                <w:lang w:eastAsia="es-MX"/>
              </w:rPr>
            </w:pPr>
            <w:r>
              <w:rPr>
                <w:rFonts w:ascii="Arial" w:hAnsi="Arial" w:cs="Arial"/>
                <w:b/>
                <w:lang w:eastAsia="es-MX"/>
              </w:rPr>
              <w:t xml:space="preserve">Programador responsable: </w:t>
            </w:r>
            <w:r>
              <w:rPr>
                <w:rFonts w:ascii="Arial" w:hAnsi="Arial" w:cs="Arial"/>
                <w:lang w:eastAsia="es-MX"/>
              </w:rPr>
              <w:t>Alejandra Julieta Ibarra Hernández, Jesús Ramírez Vargas, Alejandro González Torres, Alejandro Castro Saucedo.</w:t>
            </w:r>
          </w:p>
        </w:tc>
      </w:tr>
      <w:tr w:rsidR="004E510B" w:rsidTr="00682222">
        <w:trPr>
          <w:trHeight w:val="141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1"/>
              <w:rPr>
                <w:rFonts w:ascii="Arial" w:hAnsi="Arial" w:cs="Arial"/>
                <w:b/>
                <w:lang w:eastAsia="es-MX"/>
              </w:rPr>
            </w:pPr>
            <w:r>
              <w:rPr>
                <w:rFonts w:ascii="Arial" w:hAnsi="Arial" w:cs="Arial"/>
                <w:b/>
                <w:lang w:eastAsia="es-MX"/>
              </w:rPr>
              <w:t>Descripción:</w:t>
            </w:r>
          </w:p>
          <w:p w:rsidR="004E510B" w:rsidRDefault="004E510B" w:rsidP="00682222">
            <w:pPr>
              <w:pStyle w:val="Prrafodelista"/>
              <w:spacing w:after="0" w:line="256" w:lineRule="auto"/>
              <w:ind w:left="0"/>
              <w:rPr>
                <w:rFonts w:ascii="Liberation Serif" w:hAnsi="Liberation Serif" w:cs="FreeSans"/>
              </w:rPr>
            </w:pPr>
            <w:r>
              <w:rPr>
                <w:rFonts w:eastAsia="Verdana" w:cs="Arial"/>
              </w:rPr>
              <w:t>La vista del secretario de economía contara con un campo de texto y un botón para realizar consultas específicas donde se plasmaran en una tabla que contendrá la vista, para poder visualizar los beneficiarios, apoyos otorgados y de qué dirección es otorgado el apoyo.</w:t>
            </w:r>
          </w:p>
        </w:tc>
      </w:tr>
      <w:tr w:rsidR="004E510B" w:rsidTr="00682222">
        <w:trPr>
          <w:trHeight w:val="1253"/>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after="110" w:line="256" w:lineRule="auto"/>
              <w:ind w:left="1"/>
              <w:rPr>
                <w:rFonts w:ascii="Arial" w:hAnsi="Arial" w:cs="Arial"/>
                <w:b/>
                <w:lang w:eastAsia="es-MX"/>
              </w:rPr>
            </w:pPr>
            <w:r>
              <w:rPr>
                <w:rFonts w:ascii="Arial" w:hAnsi="Arial" w:cs="Arial"/>
                <w:b/>
                <w:lang w:eastAsia="es-MX"/>
              </w:rPr>
              <w:t>Observaciones:</w:t>
            </w:r>
          </w:p>
          <w:p w:rsidR="004E510B" w:rsidRDefault="004E510B" w:rsidP="00682222">
            <w:pPr>
              <w:pStyle w:val="Standard"/>
              <w:spacing w:line="256" w:lineRule="auto"/>
              <w:ind w:left="1"/>
              <w:rPr>
                <w:rFonts w:ascii="Arial" w:hAnsi="Arial" w:cs="Arial"/>
                <w:lang w:eastAsia="es-MX"/>
              </w:rPr>
            </w:pPr>
            <w:r>
              <w:rPr>
                <w:rFonts w:ascii="Arial" w:hAnsi="Arial" w:cs="Arial"/>
                <w:lang w:eastAsia="es-MX"/>
              </w:rPr>
              <w:t>En las consultas podrá salir más de una vez el mismo beneficiario</w:t>
            </w:r>
          </w:p>
        </w:tc>
      </w:tr>
      <w:tr w:rsidR="004E510B" w:rsidTr="00682222">
        <w:trPr>
          <w:trHeight w:val="838"/>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4E510B" w:rsidRDefault="004E510B" w:rsidP="00682222">
            <w:pPr>
              <w:pStyle w:val="Standard"/>
              <w:spacing w:after="108" w:line="256" w:lineRule="auto"/>
              <w:ind w:left="1"/>
              <w:rPr>
                <w:rFonts w:ascii="Arial" w:hAnsi="Arial" w:cs="Arial"/>
                <w:b/>
                <w:lang w:eastAsia="es-MX"/>
              </w:rPr>
            </w:pPr>
            <w:r>
              <w:rPr>
                <w:rFonts w:ascii="Arial" w:hAnsi="Arial" w:cs="Arial"/>
                <w:b/>
                <w:lang w:eastAsia="es-MX"/>
              </w:rPr>
              <w:t>Prototipo:</w:t>
            </w:r>
          </w:p>
          <w:p w:rsidR="004E510B" w:rsidRDefault="004E510B" w:rsidP="00682222">
            <w:pPr>
              <w:pStyle w:val="Standard"/>
              <w:spacing w:line="256" w:lineRule="auto"/>
              <w:ind w:left="1"/>
              <w:rPr>
                <w:rFonts w:ascii="Arial" w:hAnsi="Arial" w:cs="Arial"/>
                <w:lang w:eastAsia="es-MX"/>
              </w:rPr>
            </w:pPr>
          </w:p>
        </w:tc>
      </w:tr>
      <w:tr w:rsidR="004E510B" w:rsidTr="00682222">
        <w:trPr>
          <w:trHeight w:val="487"/>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1"/>
              <w:jc w:val="center"/>
              <w:rPr>
                <w:rFonts w:ascii="Arial" w:hAnsi="Arial" w:cs="Arial"/>
                <w:b/>
                <w:lang w:eastAsia="es-MX"/>
              </w:rPr>
            </w:pPr>
            <w:r>
              <w:rPr>
                <w:rFonts w:ascii="Arial" w:hAnsi="Arial" w:cs="Arial"/>
                <w:b/>
                <w:lang w:eastAsia="es-MX"/>
              </w:rPr>
              <w:t>Criterios de Aceptación</w:t>
            </w:r>
          </w:p>
        </w:tc>
      </w:tr>
      <w:tr w:rsidR="004E510B" w:rsidTr="00682222">
        <w:trPr>
          <w:trHeight w:val="422"/>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0"/>
              <w:jc w:val="center"/>
              <w:rPr>
                <w:rFonts w:ascii="Arial" w:hAnsi="Arial" w:cs="Arial"/>
                <w:b/>
                <w:lang w:eastAsia="es-MX"/>
              </w:rPr>
            </w:pPr>
            <w:r>
              <w:rPr>
                <w:rFonts w:ascii="Arial" w:hAnsi="Arial" w:cs="Arial"/>
                <w:b/>
                <w:lang w:eastAsia="es-MX"/>
              </w:rPr>
              <w:t>Cuando</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right="61"/>
              <w:jc w:val="center"/>
              <w:rPr>
                <w:rFonts w:ascii="Arial" w:hAnsi="Arial" w:cs="Arial"/>
                <w:b/>
                <w:lang w:eastAsia="es-MX"/>
              </w:rPr>
            </w:pPr>
            <w:r>
              <w:rPr>
                <w:rFonts w:ascii="Arial" w:hAnsi="Arial" w:cs="Arial"/>
                <w:b/>
                <w:lang w:eastAsia="es-MX"/>
              </w:rPr>
              <w:t>Espero</w:t>
            </w:r>
          </w:p>
        </w:tc>
      </w:tr>
      <w:tr w:rsidR="004E510B" w:rsidTr="00682222">
        <w:trPr>
          <w:trHeight w:val="980"/>
        </w:trPr>
        <w:tc>
          <w:tcPr>
            <w:tcW w:w="5175" w:type="dxa"/>
            <w:gridSpan w:val="2"/>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308" w:hanging="307"/>
              <w:rPr>
                <w:lang w:eastAsia="es-MX"/>
              </w:rPr>
            </w:pPr>
            <w:r>
              <w:rPr>
                <w:rFonts w:ascii="Arial" w:hAnsi="Arial" w:cs="Arial"/>
                <w:lang w:eastAsia="es-MX"/>
              </w:rPr>
              <w:t xml:space="preserve"> El secretario de economía ingrese el dato a buscar en el  campo de búsqueda y presione el botón de buscar</w:t>
            </w:r>
          </w:p>
        </w:tc>
        <w:tc>
          <w:tcPr>
            <w:tcW w:w="4797" w:type="dxa"/>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hideMark/>
          </w:tcPr>
          <w:p w:rsidR="004E510B" w:rsidRDefault="004E510B" w:rsidP="00682222">
            <w:pPr>
              <w:pStyle w:val="Standard"/>
              <w:spacing w:line="256" w:lineRule="auto"/>
              <w:ind w:left="309" w:hanging="307"/>
              <w:rPr>
                <w:lang w:eastAsia="es-MX"/>
              </w:rPr>
            </w:pPr>
            <w:r>
              <w:rPr>
                <w:rFonts w:ascii="Arial" w:hAnsi="Arial" w:cs="Arial"/>
                <w:lang w:eastAsia="es-MX"/>
              </w:rPr>
              <w:t>Se debe plasmar en la tabla los datos correspondiente a la búsqueda</w:t>
            </w:r>
          </w:p>
        </w:tc>
      </w:tr>
      <w:tr w:rsidR="004E510B" w:rsidTr="00682222">
        <w:trPr>
          <w:trHeight w:val="1270"/>
        </w:trPr>
        <w:tc>
          <w:tcPr>
            <w:tcW w:w="9972" w:type="dxa"/>
            <w:gridSpan w:val="3"/>
            <w:tcBorders>
              <w:top w:val="single" w:sz="4" w:space="0" w:color="000001"/>
              <w:left w:val="single" w:sz="4" w:space="0" w:color="000001"/>
              <w:bottom w:val="single" w:sz="4" w:space="0" w:color="000001"/>
              <w:right w:val="single" w:sz="4" w:space="0" w:color="000001"/>
            </w:tcBorders>
            <w:tcMar>
              <w:top w:w="14" w:type="dxa"/>
              <w:left w:w="106" w:type="dxa"/>
              <w:bottom w:w="0" w:type="dxa"/>
              <w:right w:w="47" w:type="dxa"/>
            </w:tcMar>
          </w:tcPr>
          <w:p w:rsidR="004E510B" w:rsidRDefault="004E510B" w:rsidP="00682222">
            <w:pPr>
              <w:pStyle w:val="Standard"/>
              <w:spacing w:after="129" w:line="256" w:lineRule="auto"/>
              <w:ind w:left="1"/>
              <w:rPr>
                <w:rFonts w:ascii="Arial" w:hAnsi="Arial" w:cs="Arial"/>
                <w:b/>
                <w:lang w:eastAsia="es-MX"/>
              </w:rPr>
            </w:pPr>
            <w:r>
              <w:rPr>
                <w:rFonts w:ascii="Arial" w:hAnsi="Arial" w:cs="Arial"/>
                <w:b/>
                <w:lang w:eastAsia="es-MX"/>
              </w:rPr>
              <w:t>Test de Aceptación:</w:t>
            </w:r>
          </w:p>
          <w:p w:rsidR="004E510B" w:rsidRDefault="004E510B" w:rsidP="00682222">
            <w:pPr>
              <w:pStyle w:val="Prrafodelista"/>
              <w:spacing w:after="0" w:line="256" w:lineRule="auto"/>
              <w:ind w:left="0"/>
              <w:rPr>
                <w:rFonts w:cs="Arial"/>
              </w:rPr>
            </w:pPr>
            <w:bookmarkStart w:id="19" w:name="_GoBack1"/>
            <w:bookmarkEnd w:id="19"/>
          </w:p>
          <w:p w:rsidR="004E510B" w:rsidRDefault="004E510B" w:rsidP="004E510B">
            <w:pPr>
              <w:pStyle w:val="Prrafodelista"/>
              <w:numPr>
                <w:ilvl w:val="0"/>
                <w:numId w:val="13"/>
              </w:numPr>
              <w:suppressAutoHyphens/>
              <w:autoSpaceDN w:val="0"/>
              <w:spacing w:after="0" w:line="256" w:lineRule="auto"/>
              <w:ind w:left="308"/>
              <w:rPr>
                <w:rFonts w:cs="Arial"/>
              </w:rPr>
            </w:pPr>
            <w:r>
              <w:rPr>
                <w:rFonts w:cs="Arial"/>
              </w:rPr>
              <w:t>Métricas de código</w:t>
            </w:r>
          </w:p>
          <w:p w:rsidR="004E510B" w:rsidRDefault="004E510B" w:rsidP="004E510B">
            <w:pPr>
              <w:pStyle w:val="Prrafodelista"/>
              <w:numPr>
                <w:ilvl w:val="0"/>
                <w:numId w:val="14"/>
              </w:numPr>
              <w:suppressAutoHyphens/>
              <w:autoSpaceDN w:val="0"/>
              <w:spacing w:after="0" w:line="256" w:lineRule="auto"/>
              <w:ind w:left="308"/>
              <w:rPr>
                <w:rFonts w:cs="Arial"/>
              </w:rPr>
            </w:pPr>
            <w:r>
              <w:rPr>
                <w:rFonts w:cs="Arial"/>
              </w:rPr>
              <w:t>Validar al usuario de acuerdo al nivel que pertenezca</w:t>
            </w:r>
          </w:p>
          <w:p w:rsidR="004E510B" w:rsidRDefault="004E510B" w:rsidP="004E510B">
            <w:pPr>
              <w:pStyle w:val="Prrafodelista"/>
              <w:numPr>
                <w:ilvl w:val="0"/>
                <w:numId w:val="14"/>
              </w:numPr>
              <w:suppressAutoHyphens/>
              <w:autoSpaceDN w:val="0"/>
              <w:spacing w:after="0" w:line="256" w:lineRule="auto"/>
              <w:ind w:left="308"/>
              <w:rPr>
                <w:rFonts w:cs="Arial"/>
              </w:rPr>
            </w:pPr>
            <w:r>
              <w:rPr>
                <w:rFonts w:cs="Arial"/>
              </w:rPr>
              <w:t>Si los datos no existen, mostrar un mensaje de error</w:t>
            </w:r>
          </w:p>
        </w:tc>
      </w:tr>
    </w:tbl>
    <w:p w:rsidR="004E510B" w:rsidRDefault="004E510B" w:rsidP="004E510B"/>
    <w:p w:rsidR="004E510B" w:rsidRDefault="004E510B">
      <w:pPr>
        <w:spacing w:after="0" w:line="240" w:lineRule="auto"/>
        <w:jc w:val="left"/>
        <w:rPr>
          <w:rFonts w:cs="Arial"/>
        </w:rPr>
      </w:pPr>
      <w:r>
        <w:rPr>
          <w:rFonts w:cs="Arial"/>
        </w:rPr>
        <w:br w:type="page"/>
      </w:r>
    </w:p>
    <w:p w:rsidR="004C7991" w:rsidRDefault="00B660C4">
      <w:pPr>
        <w:pStyle w:val="Ttulo2"/>
        <w:rPr>
          <w:rFonts w:cs="Arial"/>
        </w:rPr>
      </w:pPr>
      <w:bookmarkStart w:id="20" w:name="_Toc493852589"/>
      <w:r>
        <w:rPr>
          <w:rFonts w:cs="Arial"/>
        </w:rPr>
        <w:lastRenderedPageBreak/>
        <w:t>5.- Identificación de riesgos</w:t>
      </w:r>
      <w:bookmarkEnd w:id="20"/>
    </w:p>
    <w:p w:rsidR="004C7991" w:rsidRDefault="00B660C4">
      <w:pPr>
        <w:spacing w:after="0" w:line="240" w:lineRule="auto"/>
        <w:rPr>
          <w:rFonts w:cs="Arial"/>
          <w:szCs w:val="24"/>
        </w:rPr>
      </w:pPr>
      <w:r>
        <w:rPr>
          <w:rFonts w:cs="Arial"/>
          <w:szCs w:val="24"/>
        </w:rPr>
        <w:t>A continuación se muestran los riesgos identificados antes del inicio del presente proyecto profesional y su respectiva estrategia de mitigación.</w:t>
      </w:r>
    </w:p>
    <w:p w:rsidR="004C7991" w:rsidRDefault="004C7991">
      <w:pPr>
        <w:spacing w:after="0" w:line="240" w:lineRule="auto"/>
        <w:rPr>
          <w:rFonts w:cs="Arial"/>
          <w:szCs w:val="24"/>
        </w:rPr>
      </w:pPr>
    </w:p>
    <w:tbl>
      <w:tblPr>
        <w:tblStyle w:val="Tablanormal11"/>
        <w:tblW w:w="5000" w:type="pct"/>
        <w:jc w:val="center"/>
        <w:tblLook w:val="04A0" w:firstRow="1" w:lastRow="0" w:firstColumn="1" w:lastColumn="0" w:noHBand="0" w:noVBand="1"/>
      </w:tblPr>
      <w:tblGrid>
        <w:gridCol w:w="3395"/>
        <w:gridCol w:w="1844"/>
        <w:gridCol w:w="1701"/>
        <w:gridCol w:w="3850"/>
      </w:tblGrid>
      <w:tr w:rsidR="004C7991" w:rsidTr="004C7991">
        <w:trPr>
          <w:cnfStyle w:val="100000000000" w:firstRow="1" w:lastRow="0" w:firstColumn="0" w:lastColumn="0" w:oddVBand="0" w:evenVBand="0" w:oddHBand="0"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vAlign w:val="center"/>
          </w:tcPr>
          <w:p w:rsidR="004C7991" w:rsidRDefault="00B660C4">
            <w:pPr>
              <w:spacing w:after="0"/>
              <w:jc w:val="center"/>
              <w:rPr>
                <w:rFonts w:cs="Arial"/>
                <w:szCs w:val="24"/>
              </w:rPr>
            </w:pPr>
            <w:r>
              <w:rPr>
                <w:rFonts w:ascii="Calibri" w:eastAsiaTheme="minorHAnsi" w:hAnsi="Calibri" w:cs="Arial"/>
                <w:szCs w:val="24"/>
              </w:rPr>
              <w:t>Riesgo</w:t>
            </w:r>
          </w:p>
        </w:tc>
        <w:tc>
          <w:tcPr>
            <w:tcW w:w="1845"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Probabilidad</w:t>
            </w:r>
          </w:p>
        </w:tc>
        <w:tc>
          <w:tcPr>
            <w:tcW w:w="1702"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Impacto</w:t>
            </w:r>
          </w:p>
        </w:tc>
        <w:tc>
          <w:tcPr>
            <w:tcW w:w="3854" w:type="dxa"/>
            <w:shd w:val="clear" w:color="auto" w:fill="auto"/>
            <w:tcMar>
              <w:left w:w="108" w:type="dxa"/>
            </w:tcMar>
            <w:vAlign w:val="center"/>
          </w:tcPr>
          <w:p w:rsidR="004C7991" w:rsidRDefault="00B660C4">
            <w:pPr>
              <w:spacing w:after="0"/>
              <w:jc w:val="center"/>
              <w:cnfStyle w:val="100000000000" w:firstRow="1" w:lastRow="0" w:firstColumn="0" w:lastColumn="0" w:oddVBand="0" w:evenVBand="0" w:oddHBand="0" w:evenHBand="0" w:firstRowFirstColumn="0" w:firstRowLastColumn="0" w:lastRowFirstColumn="0" w:lastRowLastColumn="0"/>
              <w:rPr>
                <w:rFonts w:cs="Arial"/>
                <w:szCs w:val="24"/>
              </w:rPr>
            </w:pPr>
            <w:r>
              <w:rPr>
                <w:rFonts w:ascii="Calibri" w:eastAsiaTheme="minorHAnsi" w:hAnsi="Calibri" w:cs="Arial"/>
                <w:szCs w:val="24"/>
              </w:rPr>
              <w:t>Estrategia de mitigación</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conocimiento en algunos aspectos de los requerimientos.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40%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Capacitación de la tecnología requerida lo antes posible para comenzar el desarrollo de la aplicación por medio de internet o personal con experiencia en la dependencia.</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seguridad en el sistema por falta de experiencia.</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70%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Capacitación en los puntos que existe falta de experiencia por medio de internet o personal con experiencia en la dependencia.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Cambios constantes a los requerimientos por parte del interesado.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50%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dichos cambios, retrasaran la entrega del producto.  </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 xml:space="preserve">Desintegración del equipo por falta de beneficios. </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 xml:space="preserve">Hacer ver al interesado que todos los elementos que conforman al equipo </w:t>
            </w:r>
            <w:proofErr w:type="gramStart"/>
            <w:r>
              <w:rPr>
                <w:rFonts w:ascii="Calibri" w:eastAsiaTheme="minorHAnsi" w:hAnsi="Calibri" w:cs="Arial"/>
                <w:sz w:val="22"/>
                <w:szCs w:val="24"/>
              </w:rPr>
              <w:t>son</w:t>
            </w:r>
            <w:proofErr w:type="gramEnd"/>
            <w:r>
              <w:rPr>
                <w:rFonts w:ascii="Calibri" w:eastAsiaTheme="minorHAnsi" w:hAnsi="Calibri" w:cs="Arial"/>
                <w:sz w:val="22"/>
                <w:szCs w:val="24"/>
              </w:rPr>
              <w:t xml:space="preserve"> importantes, por lo que la ausencia de alguno puede verse afectadas las entregas.</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los requerimientos por parte de los interesados.</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Tener en cuenta cuales son los puntos prioritarios para resolver y aclarar todas las dudas que surjan.</w:t>
            </w:r>
          </w:p>
        </w:tc>
      </w:tr>
      <w:tr w:rsidR="004C7991" w:rsidTr="004C7991">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tcMar>
              <w:left w:w="108" w:type="dxa"/>
            </w:tcMar>
          </w:tcPr>
          <w:p w:rsidR="004C7991" w:rsidRDefault="00B660C4">
            <w:pPr>
              <w:rPr>
                <w:rFonts w:cs="Arial"/>
                <w:b w:val="0"/>
                <w:sz w:val="22"/>
                <w:szCs w:val="24"/>
              </w:rPr>
            </w:pPr>
            <w:r>
              <w:rPr>
                <w:rFonts w:ascii="Calibri" w:eastAsiaTheme="minorHAnsi" w:hAnsi="Calibri" w:cs="Arial"/>
                <w:b w:val="0"/>
                <w:sz w:val="22"/>
                <w:szCs w:val="24"/>
              </w:rPr>
              <w:t>Falta de claridad en el objetivo principal del proyecto.</w:t>
            </w:r>
          </w:p>
        </w:tc>
        <w:tc>
          <w:tcPr>
            <w:tcW w:w="1845"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shd w:val="clear" w:color="auto" w:fill="auto"/>
            <w:tcMar>
              <w:left w:w="108" w:type="dxa"/>
            </w:tcMar>
            <w:vAlign w:val="center"/>
          </w:tcPr>
          <w:p w:rsidR="004C7991" w:rsidRDefault="00B660C4">
            <w:pPr>
              <w:jc w:val="cente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Alta</w:t>
            </w:r>
          </w:p>
        </w:tc>
        <w:tc>
          <w:tcPr>
            <w:tcW w:w="3854" w:type="dxa"/>
            <w:shd w:val="clear" w:color="auto" w:fill="auto"/>
            <w:tcMar>
              <w:left w:w="108" w:type="dxa"/>
            </w:tcMar>
          </w:tcPr>
          <w:p w:rsidR="004C7991" w:rsidRDefault="00B660C4">
            <w:pPr>
              <w:cnfStyle w:val="000000000000" w:firstRow="0" w:lastRow="0" w:firstColumn="0" w:lastColumn="0" w:oddVBand="0" w:evenVBand="0" w:oddHBand="0" w:evenHBand="0" w:firstRowFirstColumn="0" w:firstRowLastColumn="0" w:lastRowFirstColumn="0" w:lastRowLastColumn="0"/>
              <w:rPr>
                <w:rFonts w:cs="Arial"/>
                <w:sz w:val="22"/>
                <w:szCs w:val="24"/>
              </w:rPr>
            </w:pPr>
            <w:r>
              <w:rPr>
                <w:rFonts w:ascii="Calibri" w:eastAsiaTheme="minorHAnsi" w:hAnsi="Calibri" w:cs="Arial"/>
                <w:sz w:val="22"/>
                <w:szCs w:val="24"/>
              </w:rPr>
              <w:t>Concretar los requerimientos que se tendrán en la fecha de entrega.</w:t>
            </w:r>
          </w:p>
        </w:tc>
      </w:tr>
      <w:tr w:rsidR="004C7991" w:rsidTr="004C79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Mar>
              <w:left w:w="108" w:type="dxa"/>
            </w:tcMar>
          </w:tcPr>
          <w:p w:rsidR="004C7991" w:rsidRDefault="00B660C4">
            <w:pPr>
              <w:rPr>
                <w:rFonts w:cs="Arial"/>
                <w:b w:val="0"/>
                <w:sz w:val="22"/>
                <w:szCs w:val="24"/>
              </w:rPr>
            </w:pPr>
            <w:r>
              <w:rPr>
                <w:rFonts w:ascii="Calibri" w:eastAsiaTheme="minorHAnsi" w:hAnsi="Calibri" w:cs="Arial"/>
                <w:b w:val="0"/>
                <w:sz w:val="22"/>
                <w:szCs w:val="24"/>
              </w:rPr>
              <w:t>Falta de tiempo por cuestiones externas para tener entregas listas a las fechas acordadas o concluir el proyecto</w:t>
            </w:r>
          </w:p>
        </w:tc>
        <w:tc>
          <w:tcPr>
            <w:tcW w:w="1845"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30%</w:t>
            </w:r>
          </w:p>
        </w:tc>
        <w:tc>
          <w:tcPr>
            <w:tcW w:w="1702" w:type="dxa"/>
            <w:tcMar>
              <w:left w:w="108" w:type="dxa"/>
            </w:tcMar>
            <w:vAlign w:val="center"/>
          </w:tcPr>
          <w:p w:rsidR="004C7991" w:rsidRDefault="00B660C4">
            <w:pPr>
              <w:jc w:val="cente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Media</w:t>
            </w:r>
          </w:p>
        </w:tc>
        <w:tc>
          <w:tcPr>
            <w:tcW w:w="3854" w:type="dxa"/>
            <w:tcMar>
              <w:left w:w="108" w:type="dxa"/>
            </w:tcMar>
          </w:tcPr>
          <w:p w:rsidR="004C7991" w:rsidRDefault="00B660C4">
            <w:pPr>
              <w:cnfStyle w:val="000000100000" w:firstRow="0" w:lastRow="0" w:firstColumn="0" w:lastColumn="0" w:oddVBand="0" w:evenVBand="0" w:oddHBand="1" w:evenHBand="0" w:firstRowFirstColumn="0" w:firstRowLastColumn="0" w:lastRowFirstColumn="0" w:lastRowLastColumn="0"/>
              <w:rPr>
                <w:rFonts w:cs="Arial"/>
                <w:sz w:val="22"/>
                <w:szCs w:val="24"/>
              </w:rPr>
            </w:pPr>
            <w:r>
              <w:rPr>
                <w:rFonts w:ascii="Calibri" w:eastAsiaTheme="minorHAnsi" w:hAnsi="Calibri" w:cs="Arial"/>
                <w:sz w:val="22"/>
                <w:szCs w:val="24"/>
              </w:rPr>
              <w:t xml:space="preserve">Tener presentes los entregables y estar al día con las actividades planeadas. Si surge algún retraso en las entregas o en la entrega final se realizará un </w:t>
            </w:r>
            <w:r>
              <w:rPr>
                <w:rFonts w:ascii="Calibri" w:eastAsiaTheme="minorHAnsi" w:hAnsi="Calibri" w:cs="Arial"/>
                <w:sz w:val="22"/>
                <w:szCs w:val="24"/>
              </w:rPr>
              <w:lastRenderedPageBreak/>
              <w:t>documento para solicitar el cambio de fecha de entregas.</w:t>
            </w:r>
          </w:p>
        </w:tc>
      </w:tr>
    </w:tbl>
    <w:p w:rsidR="004C7991" w:rsidRDefault="004C7991">
      <w:pPr>
        <w:pStyle w:val="Ttulo2"/>
        <w:rPr>
          <w:rFonts w:eastAsia="Verdana" w:cs="Arial"/>
        </w:rPr>
      </w:pPr>
    </w:p>
    <w:p w:rsidR="004C7991" w:rsidRDefault="00B660C4">
      <w:pPr>
        <w:spacing w:after="0" w:line="240" w:lineRule="auto"/>
        <w:jc w:val="left"/>
        <w:rPr>
          <w:rFonts w:eastAsia="Verdana" w:cs="Arial"/>
          <w:color w:val="2E74B5"/>
          <w:sz w:val="26"/>
          <w:szCs w:val="26"/>
        </w:rPr>
      </w:pPr>
      <w:r>
        <w:br w:type="page"/>
      </w:r>
    </w:p>
    <w:p w:rsidR="004C7991" w:rsidRDefault="00B660C4">
      <w:pPr>
        <w:pStyle w:val="Ttulo2"/>
        <w:rPr>
          <w:rFonts w:eastAsia="Verdana" w:cs="Arial"/>
        </w:rPr>
      </w:pPr>
      <w:bookmarkStart w:id="21" w:name="_Toc493852590"/>
      <w:r>
        <w:rPr>
          <w:rFonts w:eastAsia="Verdana" w:cs="Arial"/>
        </w:rPr>
        <w:lastRenderedPageBreak/>
        <w:t>6.- Entregables</w:t>
      </w:r>
      <w:bookmarkEnd w:id="21"/>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B660C4">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proofErr w:type="spellStart"/>
            <w:r>
              <w:rPr>
                <w:rFonts w:ascii="Calibri" w:eastAsia="Verdana" w:hAnsi="Calibri" w:cs="Arial"/>
                <w:b/>
              </w:rPr>
              <w:t>Ident</w:t>
            </w:r>
            <w:proofErr w:type="spellEnd"/>
            <w:r>
              <w:rPr>
                <w:rFonts w:ascii="Calibri" w:eastAsia="Verdana" w:hAnsi="Calibri" w:cs="Arial"/>
                <w:b/>
              </w:rPr>
              <w:t xml:space="preserve">.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B660C4">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eastAsia="Verdana" w:cs="Arial"/>
              </w:rPr>
            </w:pPr>
            <w:r>
              <w:rPr>
                <w:rFonts w:ascii="Calibri" w:eastAsia="Verdana" w:hAnsi="Calibri" w:cs="Arial"/>
              </w:rPr>
              <w:t>25/09/17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rsidP="00B660C4">
            <w:pPr>
              <w:ind w:left="4"/>
              <w:jc w:val="center"/>
              <w:rPr>
                <w:rFonts w:cs="Arial"/>
              </w:rPr>
            </w:pPr>
            <w:r>
              <w:rPr>
                <w:rFonts w:ascii="Calibri" w:eastAsiaTheme="minorEastAsia" w:hAnsi="Calibri" w:cs="Arial"/>
              </w:rPr>
              <w:t>17/11/17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24/11/17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1/12/17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B660C4">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4"/>
              <w:jc w:val="center"/>
              <w:rPr>
                <w:rFonts w:cs="Arial"/>
              </w:rPr>
            </w:pPr>
            <w:r>
              <w:rPr>
                <w:rFonts w:ascii="Calibri" w:eastAsiaTheme="minorEastAsia" w:hAnsi="Calibri" w:cs="Arial"/>
              </w:rPr>
              <w:t>4/12/17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2"/>
        <w:rPr>
          <w:rFonts w:cs="Arial"/>
        </w:rPr>
      </w:pPr>
      <w:bookmarkStart w:id="22" w:name="_Toc483053928"/>
      <w:bookmarkStart w:id="23" w:name="_Toc493852591"/>
      <w:bookmarkEnd w:id="22"/>
      <w:r>
        <w:rPr>
          <w:rFonts w:cs="Arial"/>
        </w:rPr>
        <w:t>7.- Gestión de la configuración</w:t>
      </w:r>
      <w:bookmarkEnd w:id="23"/>
    </w:p>
    <w:p w:rsidR="004C7991" w:rsidRDefault="00B660C4">
      <w:pPr>
        <w:pStyle w:val="Ttulo3"/>
        <w:rPr>
          <w:rFonts w:cs="Arial"/>
        </w:rPr>
      </w:pPr>
      <w:bookmarkStart w:id="24" w:name="_Toc483053929"/>
      <w:bookmarkStart w:id="25" w:name="_Toc493852592"/>
      <w:bookmarkEnd w:id="24"/>
      <w:r>
        <w:rPr>
          <w:rFonts w:cs="Arial"/>
        </w:rPr>
        <w:t>7.1.- Identificación de elementos de la configuración</w:t>
      </w:r>
      <w:bookmarkEnd w:id="25"/>
    </w:p>
    <w:p w:rsidR="004C7991" w:rsidRDefault="00B660C4">
      <w:pPr>
        <w:rPr>
          <w:rFonts w:cs="Arial"/>
        </w:rPr>
      </w:pPr>
      <w:r>
        <w:rPr>
          <w:rFonts w:cs="Arial"/>
        </w:rPr>
        <w:t>El sistema al estar desarrollado en una aplicación móvil podrá ser utilizado en cualquier Smartphone con Android (Versión de Android aun no establecida).</w:t>
      </w:r>
    </w:p>
    <w:p w:rsidR="004C7991" w:rsidRDefault="00B660C4">
      <w:pPr>
        <w:pStyle w:val="Ttulo3"/>
        <w:rPr>
          <w:rFonts w:cs="Arial"/>
        </w:rPr>
      </w:pPr>
      <w:bookmarkStart w:id="26" w:name="_Toc483053930"/>
      <w:bookmarkStart w:id="27" w:name="_Toc493852593"/>
      <w:bookmarkEnd w:id="26"/>
      <w:r>
        <w:rPr>
          <w:rFonts w:cs="Arial"/>
        </w:rPr>
        <w:t>7.2.- Herramientas, técnicas y metodologías.</w:t>
      </w:r>
      <w:bookmarkEnd w:id="27"/>
    </w:p>
    <w:p w:rsidR="004C7991" w:rsidRDefault="00B660C4">
      <w:pPr>
        <w:rPr>
          <w:rFonts w:cs="Arial"/>
        </w:rPr>
      </w:pPr>
      <w:r>
        <w:rPr>
          <w:rFonts w:cs="Arial"/>
        </w:rPr>
        <w:t>Estas son las herramientas que se utilizaran para el desarrollo del proyecto:</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Laravel</w:t>
      </w:r>
      <w:proofErr w:type="spellEnd"/>
      <w:r>
        <w:rPr>
          <w:rFonts w:cs="Arial"/>
        </w:rPr>
        <w:t xml:space="preserve"> :</w:t>
      </w:r>
      <w:proofErr w:type="gramEnd"/>
      <w:r>
        <w:rPr>
          <w:rFonts w:cs="Arial"/>
        </w:rPr>
        <w:t xml:space="preserve"> es un </w:t>
      </w:r>
      <w:proofErr w:type="spellStart"/>
      <w:r>
        <w:rPr>
          <w:rFonts w:cs="Arial"/>
        </w:rPr>
        <w:t>framework</w:t>
      </w:r>
      <w:proofErr w:type="spellEnd"/>
      <w:r>
        <w:rPr>
          <w:rFonts w:cs="Arial"/>
        </w:rPr>
        <w:t xml:space="preserve"> de código abierto para desarrollar aplicaciones y servicios web con PHP 5 y PHP 7.</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GitHub</w:t>
      </w:r>
      <w:proofErr w:type="spellEnd"/>
      <w:r>
        <w:rPr>
          <w:rFonts w:cs="Arial"/>
        </w:rPr>
        <w:t xml:space="preserve"> :</w:t>
      </w:r>
      <w:proofErr w:type="gramEnd"/>
      <w:r>
        <w:rPr>
          <w:rFonts w:cs="Arial"/>
        </w:rPr>
        <w:t xml:space="preserve"> es una plataforma de desarrollo colaborativo, para alojar proyectos utilizando el sistema de control de versiones Git.</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Ionic</w:t>
      </w:r>
      <w:proofErr w:type="spellEnd"/>
      <w:r>
        <w:rPr>
          <w:rFonts w:cs="Arial"/>
        </w:rPr>
        <w:t xml:space="preserve"> :</w:t>
      </w:r>
      <w:proofErr w:type="gramEnd"/>
      <w:r>
        <w:rPr>
          <w:rFonts w:cs="Arial"/>
        </w:rPr>
        <w:t xml:space="preserve"> es un completo SDK de código abierto para el desarrollo de aplicaciones móviles híbridas.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Typescripts</w:t>
      </w:r>
      <w:proofErr w:type="spellEnd"/>
      <w:r>
        <w:rPr>
          <w:rFonts w:cs="Arial"/>
        </w:rPr>
        <w:t xml:space="preserve"> :</w:t>
      </w:r>
      <w:proofErr w:type="gramEnd"/>
      <w:r>
        <w:rPr>
          <w:rFonts w:cs="Arial"/>
        </w:rPr>
        <w:t xml:space="preserve"> es un lenguaje de programación libre y de código abierto desarrollado y mantenido por Microsoft. Es un </w:t>
      </w:r>
      <w:proofErr w:type="spellStart"/>
      <w:r>
        <w:rPr>
          <w:rFonts w:cs="Arial"/>
        </w:rPr>
        <w:t>superconjunto</w:t>
      </w:r>
      <w:proofErr w:type="spellEnd"/>
      <w:r>
        <w:rPr>
          <w:rFonts w:cs="Arial"/>
        </w:rPr>
        <w:t xml:space="preserve"> de JavaScript, que esencialmente añade </w:t>
      </w:r>
      <w:proofErr w:type="spellStart"/>
      <w:r>
        <w:rPr>
          <w:rFonts w:cs="Arial"/>
        </w:rPr>
        <w:t>tipado</w:t>
      </w:r>
      <w:proofErr w:type="spellEnd"/>
      <w:r>
        <w:rPr>
          <w:rFonts w:cs="Arial"/>
        </w:rPr>
        <w:t xml:space="preserve"> estático y objetos basados en clases.</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Materialize</w:t>
      </w:r>
      <w:proofErr w:type="spellEnd"/>
      <w:r>
        <w:rPr>
          <w:rFonts w:cs="Arial"/>
        </w:rPr>
        <w:t xml:space="preserve"> :</w:t>
      </w:r>
      <w:proofErr w:type="gramEnd"/>
      <w:r>
        <w:rPr>
          <w:rFonts w:cs="Arial"/>
        </w:rPr>
        <w:t xml:space="preserve"> es un lenguaje de diseño que combina los principios clásicos del diseño exitoso junto con la innovación y la tecnología.</w:t>
      </w:r>
    </w:p>
    <w:p w:rsidR="004C7991" w:rsidRDefault="00B660C4">
      <w:pPr>
        <w:pStyle w:val="Prrafodelista"/>
        <w:numPr>
          <w:ilvl w:val="0"/>
          <w:numId w:val="1"/>
        </w:numPr>
        <w:spacing w:after="0" w:line="240" w:lineRule="auto"/>
        <w:contextualSpacing/>
        <w:rPr>
          <w:rFonts w:cs="Arial"/>
        </w:rPr>
      </w:pPr>
      <w:proofErr w:type="spellStart"/>
      <w:proofErr w:type="gramStart"/>
      <w:r>
        <w:rPr>
          <w:rFonts w:cs="Arial"/>
        </w:rPr>
        <w:t>MariaDB</w:t>
      </w:r>
      <w:proofErr w:type="spellEnd"/>
      <w:r>
        <w:rPr>
          <w:rFonts w:cs="Arial"/>
        </w:rPr>
        <w:t xml:space="preserve"> :</w:t>
      </w:r>
      <w:proofErr w:type="gramEnd"/>
      <w:r>
        <w:rPr>
          <w:rFonts w:cs="Arial"/>
        </w:rPr>
        <w:t xml:space="preserve"> es un sistema de gestión de bases de datos derivado de </w:t>
      </w:r>
      <w:proofErr w:type="spellStart"/>
      <w:r>
        <w:rPr>
          <w:rFonts w:cs="Arial"/>
        </w:rPr>
        <w:t>MySQL</w:t>
      </w:r>
      <w:proofErr w:type="spellEnd"/>
      <w:r>
        <w:rPr>
          <w:rFonts w:cs="Arial"/>
        </w:rPr>
        <w:t xml:space="preserve"> con licencia GPL (General Public </w:t>
      </w:r>
      <w:proofErr w:type="spellStart"/>
      <w:r>
        <w:rPr>
          <w:rFonts w:cs="Arial"/>
        </w:rPr>
        <w:t>License</w:t>
      </w:r>
      <w:proofErr w:type="spellEnd"/>
      <w:r>
        <w:rPr>
          <w:rFonts w:cs="Arial"/>
        </w:rPr>
        <w:t>).</w:t>
      </w:r>
    </w:p>
    <w:p w:rsidR="004C7991" w:rsidRDefault="004C7991">
      <w:pPr>
        <w:pStyle w:val="Prrafodelista"/>
        <w:rPr>
          <w:rFonts w:cs="Arial"/>
        </w:rPr>
      </w:pPr>
    </w:p>
    <w:p w:rsidR="004C7991" w:rsidRDefault="00B660C4">
      <w:pPr>
        <w:pStyle w:val="Ttulo3"/>
        <w:rPr>
          <w:rFonts w:cs="Arial"/>
        </w:rPr>
      </w:pPr>
      <w:bookmarkStart w:id="28" w:name="_Toc483053931"/>
      <w:bookmarkStart w:id="29" w:name="_Toc493852594"/>
      <w:bookmarkEnd w:id="28"/>
      <w:r>
        <w:rPr>
          <w:rFonts w:cs="Arial"/>
        </w:rPr>
        <w:lastRenderedPageBreak/>
        <w:t>7.3.- Acceso a Repositorio</w:t>
      </w:r>
      <w:bookmarkEnd w:id="29"/>
    </w:p>
    <w:p w:rsidR="004C7991" w:rsidRDefault="00B660C4">
      <w:r>
        <w:t>Tipo de repositorio: Electrónico</w:t>
      </w:r>
    </w:p>
    <w:p w:rsidR="004C7991" w:rsidRDefault="00B660C4">
      <w:r>
        <w:t>Git es una herramienta que hoy en día facilita la forma de controlar las versiones que se realizan a lo largo de un proyecto. En el transcurso de dicho proyecto conllevan diversas actualizaciones que no siempre son correctas, o quizás el proyecto comience a desviarse y se presente algún problema o error que en una versión anterior no se había presentado. Gracias a Git se puede realizar un traslado a la versión anterior y observar el código que se tenía anteriormente y después viajar al código actual y corregir errores.</w:t>
      </w:r>
    </w:p>
    <w:p w:rsidR="004C7991" w:rsidRDefault="00B660C4">
      <w:pPr>
        <w:rPr>
          <w:rFonts w:cs="Arial"/>
        </w:rPr>
      </w:pPr>
      <w:r>
        <w:rPr>
          <w:rFonts w:cs="Arial"/>
        </w:rPr>
        <w:t xml:space="preserve">La ubicación del repositorio se encuentra en la siguiente liga: </w:t>
      </w:r>
    </w:p>
    <w:p w:rsidR="004C7991" w:rsidRDefault="00B660C4">
      <w:r>
        <w:rPr>
          <w:rStyle w:val="EnlacedeInternet"/>
          <w:rFonts w:cs="Arial"/>
          <w:webHidden/>
        </w:rPr>
        <w:t>https://github.com/</w:t>
      </w:r>
      <w:r w:rsidR="00650411">
        <w:rPr>
          <w:rStyle w:val="EnlacedeInternet"/>
          <w:rFonts w:cs="Arial"/>
          <w:webHidden/>
        </w:rPr>
        <w:t>SecretariaEconomia/INSEZAC</w:t>
      </w:r>
    </w:p>
    <w:p w:rsidR="004C7991" w:rsidRDefault="00B660C4">
      <w:pPr>
        <w:rPr>
          <w:rFonts w:cs="Arial"/>
        </w:rPr>
      </w:pPr>
      <w:r>
        <w:rPr>
          <w:rFonts w:cs="Arial"/>
        </w:rPr>
        <w:t>Los permisos de acceso al repositorio están en vista pública, pero al momento de querer modificar el código y descargar el proyecto completo se encuentra como privado, de tal manera que</w:t>
      </w:r>
      <w:r>
        <w:rPr>
          <w:rFonts w:ascii="Helvetica" w:hAnsi="Helvetica"/>
          <w:color w:val="4B4F56"/>
          <w:sz w:val="18"/>
          <w:szCs w:val="18"/>
          <w:shd w:val="clear" w:color="auto" w:fill="F1F0F0"/>
        </w:rPr>
        <w:t xml:space="preserve"> </w:t>
      </w:r>
      <w:r>
        <w:rPr>
          <w:rFonts w:cs="Arial"/>
        </w:rPr>
        <w:t xml:space="preserve">si se quiere un repositorio privado se tiene que pagar por ello. Cualquier persona puede realizar la descarga del proyecto, pero no puede ejecutar cambios al repositorio si no se solicita. A esto se le llama pull </w:t>
      </w:r>
      <w:proofErr w:type="spellStart"/>
      <w:r>
        <w:rPr>
          <w:rFonts w:cs="Arial"/>
        </w:rPr>
        <w:t>request</w:t>
      </w:r>
      <w:proofErr w:type="spellEnd"/>
      <w:r>
        <w:rPr>
          <w:rFonts w:cs="Arial"/>
        </w:rPr>
        <w:t xml:space="preserve"> en el que un usuario aporta opiniones de cambio y lo envía, el encargado del repositorio recibe, si lo aprueba, se agrega al proyecto, si no aprueba, la propuesta la rechaza.</w:t>
      </w:r>
    </w:p>
    <w:p w:rsidR="004C7991" w:rsidRDefault="00B660C4">
      <w:pPr>
        <w:pStyle w:val="Ttulo2"/>
        <w:rPr>
          <w:rFonts w:cs="Arial"/>
        </w:rPr>
      </w:pPr>
      <w:bookmarkStart w:id="30" w:name="_Toc483053932"/>
      <w:bookmarkStart w:id="31" w:name="_Toc493852595"/>
      <w:bookmarkEnd w:id="30"/>
      <w:r>
        <w:rPr>
          <w:rFonts w:cs="Arial"/>
        </w:rPr>
        <w:t>8.- Almacenamiento y Recuperación de Artefactos</w:t>
      </w:r>
      <w:bookmarkEnd w:id="31"/>
    </w:p>
    <w:p w:rsidR="004C7991" w:rsidRDefault="00B660C4">
      <w:pPr>
        <w:pStyle w:val="Ttulo3"/>
        <w:rPr>
          <w:rFonts w:cs="Arial"/>
        </w:rPr>
      </w:pPr>
      <w:bookmarkStart w:id="32" w:name="_Toc493852596"/>
      <w:r>
        <w:rPr>
          <w:rFonts w:cs="Arial"/>
        </w:rPr>
        <w:t>8.1.- Mecanismos de Almacenamiento y Recuperación de Artefactos</w:t>
      </w:r>
      <w:bookmarkEnd w:id="32"/>
    </w:p>
    <w:p w:rsidR="006C7585" w:rsidRDefault="004E510B" w:rsidP="004E510B">
      <w:pPr>
        <w:spacing w:after="0" w:line="240" w:lineRule="auto"/>
        <w:rPr>
          <w:rFonts w:cs="Arial"/>
        </w:rPr>
      </w:pPr>
      <w:r>
        <w:rPr>
          <w:rFonts w:cs="Arial"/>
        </w:rPr>
        <w:t>Los documentos que contienen los artefactos</w:t>
      </w:r>
      <w:r w:rsidR="006C7585">
        <w:rPr>
          <w:rFonts w:cs="Arial"/>
        </w:rPr>
        <w:t xml:space="preserve"> utilizados se encuentran respaldados en el repositorio ubicado en la liga </w:t>
      </w:r>
      <w:hyperlink r:id="rId13" w:history="1">
        <w:r w:rsidR="006C7585" w:rsidRPr="00A62F04">
          <w:rPr>
            <w:rStyle w:val="Hipervnculo"/>
            <w:rFonts w:cs="Arial"/>
          </w:rPr>
          <w:t>https://github.com/SmartLinesITZ/INSEZAC/tree/master/Documentación</w:t>
        </w:r>
      </w:hyperlink>
      <w:r>
        <w:rPr>
          <w:rFonts w:cs="Arial"/>
        </w:rPr>
        <w:t xml:space="preserve"> los cuales contienen los siguientes artefactos:</w:t>
      </w:r>
    </w:p>
    <w:p w:rsidR="004E510B" w:rsidRDefault="004E510B" w:rsidP="004E510B">
      <w:pPr>
        <w:spacing w:after="0" w:line="240" w:lineRule="auto"/>
        <w:rPr>
          <w:rFonts w:cs="Arial"/>
        </w:rPr>
      </w:pPr>
    </w:p>
    <w:p w:rsidR="004E510B" w:rsidRDefault="004E510B" w:rsidP="004E510B">
      <w:pPr>
        <w:pStyle w:val="Prrafodelista"/>
        <w:numPr>
          <w:ilvl w:val="3"/>
          <w:numId w:val="1"/>
        </w:numPr>
        <w:spacing w:after="0" w:line="240" w:lineRule="auto"/>
        <w:rPr>
          <w:rFonts w:cs="Arial"/>
        </w:rPr>
      </w:pPr>
      <w:r>
        <w:rPr>
          <w:rFonts w:cs="Arial"/>
        </w:rPr>
        <w:t xml:space="preserve">Documento de requerimientos – </w:t>
      </w:r>
      <w:r w:rsidRPr="004E510B">
        <w:rPr>
          <w:rFonts w:cs="Arial"/>
          <w:b/>
        </w:rPr>
        <w:t>Enunciado de trabajo</w:t>
      </w:r>
    </w:p>
    <w:p w:rsidR="004E510B" w:rsidRDefault="004E510B" w:rsidP="004E510B">
      <w:pPr>
        <w:pStyle w:val="Prrafodelista"/>
        <w:numPr>
          <w:ilvl w:val="3"/>
          <w:numId w:val="1"/>
        </w:numPr>
        <w:spacing w:after="0" w:line="240" w:lineRule="auto"/>
        <w:rPr>
          <w:rFonts w:cs="Arial"/>
        </w:rPr>
      </w:pPr>
      <w:r>
        <w:rPr>
          <w:rFonts w:cs="Arial"/>
        </w:rPr>
        <w:t xml:space="preserve">Historias de Usuario – </w:t>
      </w:r>
      <w:r w:rsidRPr="004E510B">
        <w:rPr>
          <w:rFonts w:cs="Arial"/>
          <w:b/>
        </w:rPr>
        <w:t>Plan de trabajo</w:t>
      </w:r>
      <w:r>
        <w:rPr>
          <w:rFonts w:cs="Arial"/>
        </w:rPr>
        <w:t xml:space="preserve"> </w:t>
      </w:r>
    </w:p>
    <w:p w:rsidR="004E510B" w:rsidRPr="004E510B" w:rsidRDefault="004E510B" w:rsidP="004E510B">
      <w:pPr>
        <w:pStyle w:val="Prrafodelista"/>
        <w:numPr>
          <w:ilvl w:val="3"/>
          <w:numId w:val="1"/>
        </w:numPr>
        <w:spacing w:after="0" w:line="240" w:lineRule="auto"/>
        <w:rPr>
          <w:rFonts w:cs="Arial"/>
        </w:rPr>
      </w:pPr>
      <w:proofErr w:type="spellStart"/>
      <w:r>
        <w:rPr>
          <w:rFonts w:cs="Arial"/>
        </w:rPr>
        <w:t>Product</w:t>
      </w:r>
      <w:proofErr w:type="spellEnd"/>
      <w:r>
        <w:rPr>
          <w:rFonts w:cs="Arial"/>
        </w:rPr>
        <w:t xml:space="preserve"> </w:t>
      </w:r>
      <w:proofErr w:type="spellStart"/>
      <w:r>
        <w:rPr>
          <w:rFonts w:cs="Arial"/>
        </w:rPr>
        <w:t>Backlog</w:t>
      </w:r>
      <w:proofErr w:type="spellEnd"/>
      <w:r>
        <w:rPr>
          <w:rFonts w:cs="Arial"/>
        </w:rPr>
        <w:t xml:space="preserve"> – </w:t>
      </w:r>
      <w:r w:rsidRPr="004E510B">
        <w:rPr>
          <w:rFonts w:cs="Arial"/>
          <w:b/>
        </w:rPr>
        <w:t>Plan de trabajo</w:t>
      </w:r>
    </w:p>
    <w:p w:rsidR="006C7585" w:rsidRPr="00A311F0" w:rsidRDefault="00A311F0" w:rsidP="004E510B">
      <w:pPr>
        <w:pStyle w:val="Prrafodelista"/>
        <w:numPr>
          <w:ilvl w:val="3"/>
          <w:numId w:val="1"/>
        </w:numPr>
        <w:spacing w:after="0" w:line="240" w:lineRule="auto"/>
        <w:rPr>
          <w:rFonts w:cs="Arial"/>
        </w:rPr>
      </w:pPr>
      <w:r>
        <w:rPr>
          <w:rFonts w:cs="Arial"/>
        </w:rPr>
        <w:t xml:space="preserve">Prototipo de software – </w:t>
      </w:r>
      <w:r w:rsidRPr="00A311F0">
        <w:rPr>
          <w:rFonts w:cs="Arial"/>
          <w:b/>
        </w:rPr>
        <w:t>Plan de trabajo</w:t>
      </w:r>
      <w:r>
        <w:rPr>
          <w:rFonts w:cs="Arial"/>
        </w:rPr>
        <w:t xml:space="preserve"> / Historias de Usuario </w:t>
      </w:r>
    </w:p>
    <w:p w:rsidR="006C7585" w:rsidRDefault="006C7585">
      <w:pPr>
        <w:spacing w:after="0" w:line="240" w:lineRule="auto"/>
        <w:ind w:left="720"/>
        <w:rPr>
          <w:rFonts w:cs="Arial"/>
        </w:rPr>
      </w:pPr>
    </w:p>
    <w:p w:rsidR="0085715B" w:rsidRDefault="0085715B">
      <w:pPr>
        <w:spacing w:after="0" w:line="240" w:lineRule="auto"/>
        <w:jc w:val="left"/>
        <w:rPr>
          <w:rFonts w:cs="Arial"/>
          <w:color w:val="1F4D78"/>
        </w:rPr>
      </w:pPr>
      <w:bookmarkStart w:id="33" w:name="_Toc483053933"/>
      <w:r>
        <w:rPr>
          <w:rFonts w:cs="Arial"/>
        </w:rPr>
        <w:br w:type="page"/>
      </w:r>
    </w:p>
    <w:p w:rsidR="004C7991" w:rsidRDefault="00B660C4">
      <w:pPr>
        <w:pStyle w:val="Ttulo3"/>
        <w:rPr>
          <w:rFonts w:cs="Arial"/>
          <w:szCs w:val="22"/>
        </w:rPr>
      </w:pPr>
      <w:bookmarkStart w:id="34" w:name="_Toc493852597"/>
      <w:r>
        <w:rPr>
          <w:rFonts w:cs="Arial"/>
          <w:szCs w:val="22"/>
        </w:rPr>
        <w:lastRenderedPageBreak/>
        <w:t>8.2. Mecanismos de Respaldo y Recuperación de la Información</w:t>
      </w:r>
      <w:bookmarkEnd w:id="33"/>
      <w:bookmarkEnd w:id="34"/>
      <w:r>
        <w:rPr>
          <w:rFonts w:cs="Arial"/>
          <w:szCs w:val="22"/>
        </w:rPr>
        <w:t xml:space="preserve"> </w:t>
      </w:r>
    </w:p>
    <w:p w:rsidR="004C7991" w:rsidRDefault="00B660C4">
      <w:pPr>
        <w:pStyle w:val="Ttulo4"/>
        <w:rPr>
          <w:rFonts w:ascii="Arial" w:hAnsi="Arial" w:cs="Arial"/>
          <w:i w:val="0"/>
        </w:rPr>
      </w:pPr>
      <w:r>
        <w:rPr>
          <w:rFonts w:ascii="Arial" w:hAnsi="Arial" w:cs="Arial"/>
          <w:i w:val="0"/>
        </w:rPr>
        <w:t>8.2.1. Mecanismos de Respaldo</w:t>
      </w:r>
      <w:r>
        <w:rPr>
          <w:rFonts w:ascii="Arial" w:hAnsi="Arial" w:cs="Arial"/>
          <w:i w:val="0"/>
        </w:rPr>
        <w:tab/>
      </w:r>
    </w:p>
    <w:p w:rsidR="00650411" w:rsidRDefault="00650411">
      <w:pPr>
        <w:rPr>
          <w:rFonts w:cs="Arial"/>
        </w:rPr>
      </w:pPr>
      <w:r>
        <w:rPr>
          <w:rFonts w:cs="Arial"/>
        </w:rPr>
        <w:t>E</w:t>
      </w:r>
      <w:r w:rsidR="00B660C4">
        <w:rPr>
          <w:rFonts w:cs="Arial"/>
        </w:rPr>
        <w:t>l respaldo de</w:t>
      </w:r>
      <w:r>
        <w:rPr>
          <w:rFonts w:cs="Arial"/>
        </w:rPr>
        <w:t xml:space="preserve"> información será alojada en servidor semanalmente o bien cuando el administrador lo desee, por medio de tareas programadas o bien una función dentro de la aplicación.</w:t>
      </w:r>
    </w:p>
    <w:p w:rsidR="00A311F0" w:rsidRDefault="00A311F0">
      <w:pPr>
        <w:rPr>
          <w:rFonts w:cs="Arial"/>
        </w:rPr>
      </w:pPr>
      <w:r>
        <w:rPr>
          <w:rFonts w:cs="Arial"/>
        </w:rPr>
        <w:t xml:space="preserve">Las herramientas para realizar el respaldo se basan directamente el manejo del repositorio, cada versión se respalda con Git. </w:t>
      </w:r>
    </w:p>
    <w:p w:rsidR="00A311F0" w:rsidRDefault="00A311F0">
      <w:pPr>
        <w:rPr>
          <w:rFonts w:cs="Arial"/>
        </w:rPr>
      </w:pPr>
      <w:r>
        <w:rPr>
          <w:rFonts w:cs="Arial"/>
        </w:rPr>
        <w:t xml:space="preserve">Git es una herramienta con la cual todos los cambios ejecutados y versiones se guardan por medio de códigos SHA1 para la recuperación instantánea de una versión anterior en un commit </w:t>
      </w:r>
      <w:proofErr w:type="spellStart"/>
      <w:r>
        <w:rPr>
          <w:rFonts w:cs="Arial"/>
        </w:rPr>
        <w:t>espefico</w:t>
      </w:r>
      <w:proofErr w:type="spellEnd"/>
      <w:r>
        <w:rPr>
          <w:rFonts w:cs="Arial"/>
        </w:rPr>
        <w:t>.</w:t>
      </w:r>
    </w:p>
    <w:p w:rsidR="00A311F0" w:rsidRDefault="00A311F0">
      <w:pPr>
        <w:rPr>
          <w:rFonts w:cs="Arial"/>
        </w:rPr>
      </w:pPr>
      <w:r>
        <w:rPr>
          <w:rFonts w:cs="Arial"/>
        </w:rPr>
        <w:t>La información de la base de datos será respalda por medio de código Bash que son tareas programadas por parte del servidor para realizar los respaldos de manera automática por cada determinado tiempo según lo requiera el administrador.</w:t>
      </w:r>
    </w:p>
    <w:p w:rsidR="004C7991" w:rsidRDefault="00B660C4">
      <w:pPr>
        <w:pStyle w:val="Ttulo4"/>
        <w:rPr>
          <w:rFonts w:ascii="Arial" w:hAnsi="Arial" w:cs="Arial"/>
          <w:i w:val="0"/>
        </w:rPr>
      </w:pPr>
      <w:r>
        <w:rPr>
          <w:rFonts w:ascii="Arial" w:hAnsi="Arial" w:cs="Arial"/>
          <w:i w:val="0"/>
        </w:rPr>
        <w:t>8.2.2. Mecanismos de Recuperación</w:t>
      </w:r>
    </w:p>
    <w:p w:rsidR="0085715B" w:rsidRDefault="00B660C4">
      <w:r>
        <w:t>En caso de haber una avería o algún problema en el cual entre en conflicto la base de datos, esta se podrá restablecer desde</w:t>
      </w:r>
      <w:r w:rsidR="0085715B">
        <w:t xml:space="preserve"> la copia de seguridad realizada por el código Bash programada. </w:t>
      </w:r>
      <w:proofErr w:type="spellStart"/>
      <w:r w:rsidR="0085715B">
        <w:t>Ademas</w:t>
      </w:r>
      <w:proofErr w:type="spellEnd"/>
      <w:r w:rsidR="0085715B">
        <w:t xml:space="preserve"> que se pretende utilizar una herramienta llamada </w:t>
      </w:r>
      <w:proofErr w:type="spellStart"/>
      <w:r w:rsidR="0085715B">
        <w:t>Crontap</w:t>
      </w:r>
      <w:proofErr w:type="spellEnd"/>
      <w:r w:rsidR="0085715B">
        <w:t xml:space="preserve"> para realizar las actividades automáticas. </w:t>
      </w:r>
    </w:p>
    <w:p w:rsidR="0085715B" w:rsidRDefault="0085715B">
      <w:r>
        <w:t>Si es por parte del software la recuperación más directa es ejecutar un git pull con la herramienta git para volver a tener la última versión del software en el servidor.</w:t>
      </w:r>
    </w:p>
    <w:p w:rsidR="004C7991" w:rsidRDefault="00B660C4">
      <w:pPr>
        <w:pStyle w:val="Ttulo2"/>
        <w:rPr>
          <w:rFonts w:cs="Arial"/>
        </w:rPr>
      </w:pPr>
      <w:bookmarkStart w:id="35" w:name="_Toc483053934"/>
      <w:bookmarkStart w:id="36" w:name="_Toc493852598"/>
      <w:bookmarkEnd w:id="35"/>
      <w:r>
        <w:rPr>
          <w:rFonts w:cs="Arial"/>
        </w:rPr>
        <w:t>9. Entrega del Producto</w:t>
      </w:r>
      <w:bookmarkEnd w:id="36"/>
    </w:p>
    <w:p w:rsidR="004C7991" w:rsidRDefault="00B660C4">
      <w:pPr>
        <w:pStyle w:val="Ttulo3"/>
        <w:rPr>
          <w:rFonts w:cs="Arial"/>
        </w:rPr>
      </w:pPr>
      <w:bookmarkStart w:id="37" w:name="_Toc483053935"/>
      <w:bookmarkStart w:id="38" w:name="_Toc493852599"/>
      <w:bookmarkEnd w:id="37"/>
      <w:r>
        <w:rPr>
          <w:rFonts w:cs="Arial"/>
        </w:rPr>
        <w:t>9.1. Requisitos de Entrega</w:t>
      </w:r>
      <w:bookmarkEnd w:id="38"/>
    </w:p>
    <w:p w:rsidR="004C7991" w:rsidRDefault="00B660C4">
      <w:r w:rsidRPr="00650411">
        <w:rPr>
          <w:b/>
        </w:rPr>
        <w:t>REQ_ENTREGA1</w:t>
      </w:r>
      <w:r>
        <w:t xml:space="preserve">.- </w:t>
      </w:r>
      <w:r w:rsidRPr="0085715B">
        <w:rPr>
          <w:b/>
        </w:rPr>
        <w:t>Conformidad del producto:</w:t>
      </w:r>
      <w:r>
        <w:t xml:space="preserve"> El cliente debe de estar conforme con el producto entregado</w:t>
      </w:r>
    </w:p>
    <w:p w:rsidR="0085715B" w:rsidRDefault="0085715B">
      <w:r>
        <w:rPr>
          <w:b/>
        </w:rPr>
        <w:t>REQ_ENTREGA2</w:t>
      </w:r>
      <w:r>
        <w:t xml:space="preserve">.- </w:t>
      </w:r>
      <w:r w:rsidRPr="0085715B">
        <w:rPr>
          <w:b/>
        </w:rPr>
        <w:t>Alcances completos:</w:t>
      </w:r>
      <w:r>
        <w:t xml:space="preserve"> Todos los alances deben de ser culminados al 100 % en las actividades que realizan de acuerdo a cada historia de usuario.</w:t>
      </w:r>
    </w:p>
    <w:p w:rsidR="004C7991" w:rsidRDefault="0085715B">
      <w:r>
        <w:rPr>
          <w:b/>
        </w:rPr>
        <w:t>REQ_ENTREGA3</w:t>
      </w:r>
      <w:r w:rsidR="00B660C4" w:rsidRPr="00650411">
        <w:rPr>
          <w:b/>
        </w:rPr>
        <w:t>.-</w:t>
      </w:r>
      <w:r w:rsidR="00B660C4">
        <w:t xml:space="preserve"> </w:t>
      </w:r>
      <w:r w:rsidR="00B660C4" w:rsidRPr="0085715B">
        <w:rPr>
          <w:b/>
        </w:rPr>
        <w:t>Manuales:</w:t>
      </w:r>
      <w:r w:rsidR="00B660C4">
        <w:t xml:space="preserve"> Se deberán de entregar los manuales de Usuario, Operación y Mantenimiento</w:t>
      </w:r>
      <w:r>
        <w:t xml:space="preserve"> para la ejecución y consulta de cuestiones sobre el funcionamiento del sistema.</w:t>
      </w:r>
    </w:p>
    <w:p w:rsidR="0085715B" w:rsidRDefault="0085715B" w:rsidP="0085715B">
      <w:r>
        <w:rPr>
          <w:b/>
        </w:rPr>
        <w:t>REQ_ENTREGA3</w:t>
      </w:r>
      <w:r w:rsidRPr="00650411">
        <w:rPr>
          <w:b/>
        </w:rPr>
        <w:t>.-</w:t>
      </w:r>
      <w:r>
        <w:t xml:space="preserve"> </w:t>
      </w:r>
      <w:r>
        <w:rPr>
          <w:b/>
        </w:rPr>
        <w:t>Documentación legible</w:t>
      </w:r>
      <w:r w:rsidRPr="0085715B">
        <w:rPr>
          <w:b/>
        </w:rPr>
        <w:t>:</w:t>
      </w:r>
      <w:r>
        <w:t xml:space="preserve"> La documentación </w:t>
      </w:r>
      <w:r w:rsidR="009420B2">
        <w:t>será comprensible para la realización y ejecución de mantenimiento por próximos desarrolladores.</w:t>
      </w:r>
    </w:p>
    <w:p w:rsidR="004C7991" w:rsidRDefault="00B660C4">
      <w:pPr>
        <w:spacing w:after="0" w:line="240" w:lineRule="auto"/>
      </w:pPr>
      <w:r>
        <w:br w:type="page"/>
      </w:r>
    </w:p>
    <w:p w:rsidR="004C7991" w:rsidRDefault="00B660C4">
      <w:pPr>
        <w:pStyle w:val="Ttulo3"/>
        <w:rPr>
          <w:rFonts w:cs="Arial"/>
        </w:rPr>
      </w:pPr>
      <w:bookmarkStart w:id="39" w:name="_Toc483053936"/>
      <w:bookmarkStart w:id="40" w:name="_Toc493852600"/>
      <w:bookmarkEnd w:id="39"/>
      <w:r>
        <w:rPr>
          <w:rFonts w:cs="Arial"/>
        </w:rPr>
        <w:lastRenderedPageBreak/>
        <w:t>9.2.- Elementos que conforman la entrega</w:t>
      </w:r>
      <w:bookmarkEnd w:id="40"/>
    </w:p>
    <w:tbl>
      <w:tblPr>
        <w:tblStyle w:val="TableGrid00"/>
        <w:tblW w:w="4750" w:type="pct"/>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5" w:type="dxa"/>
          <w:left w:w="121" w:type="dxa"/>
          <w:right w:w="2" w:type="dxa"/>
        </w:tblCellMar>
        <w:tblLook w:val="04A0" w:firstRow="1" w:lastRow="0" w:firstColumn="1" w:lastColumn="0" w:noHBand="0" w:noVBand="1"/>
      </w:tblPr>
      <w:tblGrid>
        <w:gridCol w:w="916"/>
        <w:gridCol w:w="3125"/>
        <w:gridCol w:w="2744"/>
        <w:gridCol w:w="3466"/>
      </w:tblGrid>
      <w:tr w:rsidR="004C7991" w:rsidTr="002348DA">
        <w:trPr>
          <w:trHeight w:val="311"/>
          <w:jc w:val="center"/>
        </w:trPr>
        <w:tc>
          <w:tcPr>
            <w:tcW w:w="91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rPr>
                <w:rFonts w:cs="Arial"/>
              </w:rPr>
            </w:pPr>
            <w:r>
              <w:rPr>
                <w:rFonts w:ascii="Calibri" w:eastAsia="Verdana" w:hAnsi="Calibri" w:cs="Arial"/>
                <w:b/>
              </w:rPr>
              <w:t xml:space="preserve">Id. </w:t>
            </w:r>
          </w:p>
        </w:tc>
        <w:tc>
          <w:tcPr>
            <w:tcW w:w="3125"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1"/>
              <w:rPr>
                <w:rFonts w:cs="Arial"/>
              </w:rPr>
            </w:pPr>
            <w:r>
              <w:rPr>
                <w:rFonts w:ascii="Calibri" w:eastAsia="Verdana" w:hAnsi="Calibri" w:cs="Arial"/>
                <w:b/>
              </w:rPr>
              <w:t xml:space="preserve">Entregable </w:t>
            </w:r>
          </w:p>
        </w:tc>
        <w:tc>
          <w:tcPr>
            <w:tcW w:w="2744"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4"/>
              <w:jc w:val="center"/>
              <w:rPr>
                <w:rFonts w:eastAsia="Verdana" w:cs="Arial"/>
                <w:b/>
              </w:rPr>
            </w:pPr>
            <w:r>
              <w:rPr>
                <w:rFonts w:ascii="Calibri" w:eastAsia="Verdana" w:hAnsi="Calibri" w:cs="Arial"/>
                <w:b/>
              </w:rPr>
              <w:t>Fecha Estimada</w:t>
            </w:r>
          </w:p>
        </w:tc>
        <w:tc>
          <w:tcPr>
            <w:tcW w:w="3466" w:type="dxa"/>
            <w:tcBorders>
              <w:top w:val="single" w:sz="4" w:space="0" w:color="000001"/>
              <w:left w:val="single" w:sz="4" w:space="0" w:color="000001"/>
              <w:bottom w:val="single" w:sz="4" w:space="0" w:color="000001"/>
              <w:right w:val="single" w:sz="4" w:space="0" w:color="000001"/>
            </w:tcBorders>
            <w:shd w:val="clear" w:color="auto" w:fill="F2F2F2"/>
            <w:tcMar>
              <w:left w:w="121" w:type="dxa"/>
            </w:tcMar>
          </w:tcPr>
          <w:p w:rsidR="004C7991" w:rsidRDefault="00B660C4">
            <w:pPr>
              <w:ind w:left="2"/>
              <w:rPr>
                <w:rFonts w:cs="Arial"/>
              </w:rPr>
            </w:pPr>
            <w:r>
              <w:rPr>
                <w:rFonts w:ascii="Calibri" w:eastAsia="Verdana" w:hAnsi="Calibri" w:cs="Arial"/>
                <w:b/>
              </w:rPr>
              <w:t xml:space="preserve">Receptor </w:t>
            </w:r>
          </w:p>
        </w:tc>
      </w:tr>
      <w:tr w:rsidR="004C7991" w:rsidTr="002348DA">
        <w:trPr>
          <w:trHeight w:val="359"/>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E1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Enunciado de trabajo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eastAsia="Verdana" w:cs="Arial"/>
              </w:rPr>
            </w:pPr>
            <w:r>
              <w:rPr>
                <w:rFonts w:ascii="Calibri" w:eastAsia="Verdana" w:hAnsi="Calibri" w:cs="Arial"/>
              </w:rPr>
              <w:t>25/09</w:t>
            </w:r>
            <w:r w:rsidR="00B660C4">
              <w:rPr>
                <w:rFonts w:ascii="Calibri" w:eastAsia="Verdan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eastAsia="Verdana"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E2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Usuario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17/11</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E3</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 xml:space="preserve">Manual de Operación </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24/11</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4"/>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eastAsia="Verdana" w:cs="Arial"/>
              </w:rPr>
            </w:pPr>
            <w:r>
              <w:rPr>
                <w:rFonts w:ascii="Calibri" w:eastAsia="Verdana" w:hAnsi="Calibri" w:cs="Arial"/>
              </w:rPr>
              <w:t>E4</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1"/>
              <w:rPr>
                <w:rFonts w:cs="Arial"/>
              </w:rPr>
            </w:pPr>
            <w:r>
              <w:rPr>
                <w:rFonts w:ascii="Calibri" w:eastAsiaTheme="minorEastAsia" w:hAnsi="Calibri" w:cs="Arial"/>
              </w:rPr>
              <w:t>Manual de Mantenimiento</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1/12</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r w:rsidR="004C7991" w:rsidTr="002348DA">
        <w:trPr>
          <w:trHeight w:val="312"/>
          <w:jc w:val="center"/>
        </w:trPr>
        <w:tc>
          <w:tcPr>
            <w:tcW w:w="91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 xml:space="preserve">E5 </w:t>
            </w:r>
          </w:p>
        </w:tc>
        <w:tc>
          <w:tcPr>
            <w:tcW w:w="3125"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rPr>
                <w:rFonts w:cs="Arial"/>
              </w:rPr>
            </w:pPr>
            <w:r>
              <w:rPr>
                <w:rFonts w:ascii="Calibri" w:eastAsia="Verdana" w:hAnsi="Calibri" w:cs="Arial"/>
              </w:rPr>
              <w:t>Aplicación Web</w:t>
            </w:r>
          </w:p>
        </w:tc>
        <w:tc>
          <w:tcPr>
            <w:tcW w:w="2744"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D02C9A">
            <w:pPr>
              <w:ind w:left="4"/>
              <w:jc w:val="center"/>
              <w:rPr>
                <w:rFonts w:cs="Arial"/>
              </w:rPr>
            </w:pPr>
            <w:r>
              <w:rPr>
                <w:rFonts w:ascii="Calibri" w:eastAsiaTheme="minorEastAsia" w:hAnsi="Calibri" w:cs="Arial"/>
              </w:rPr>
              <w:t>4/12</w:t>
            </w:r>
            <w:r w:rsidR="00B660C4">
              <w:rPr>
                <w:rFonts w:ascii="Calibri" w:eastAsiaTheme="minorEastAsia" w:hAnsi="Calibri" w:cs="Arial"/>
              </w:rPr>
              <w:t>/17</w:t>
            </w:r>
          </w:p>
        </w:tc>
        <w:tc>
          <w:tcPr>
            <w:tcW w:w="3466" w:type="dxa"/>
            <w:tcBorders>
              <w:top w:val="single" w:sz="4" w:space="0" w:color="000001"/>
              <w:left w:val="single" w:sz="4" w:space="0" w:color="000001"/>
              <w:bottom w:val="single" w:sz="4" w:space="0" w:color="000001"/>
              <w:right w:val="single" w:sz="4" w:space="0" w:color="000001"/>
            </w:tcBorders>
            <w:shd w:val="clear" w:color="auto" w:fill="auto"/>
            <w:tcMar>
              <w:left w:w="121" w:type="dxa"/>
            </w:tcMar>
          </w:tcPr>
          <w:p w:rsidR="004C7991" w:rsidRDefault="00B660C4">
            <w:pPr>
              <w:ind w:left="2"/>
              <w:jc w:val="left"/>
              <w:rPr>
                <w:rFonts w:cs="Arial"/>
              </w:rPr>
            </w:pPr>
            <w:r>
              <w:rPr>
                <w:rFonts w:ascii="Calibri" w:eastAsiaTheme="minorEastAsia" w:hAnsi="Calibri" w:cs="Arial"/>
              </w:rPr>
              <w:t>LI. Arturo Ramos Hernández</w:t>
            </w:r>
          </w:p>
        </w:tc>
      </w:tr>
    </w:tbl>
    <w:p w:rsidR="004C7991" w:rsidRDefault="004C7991"/>
    <w:p w:rsidR="004C7991" w:rsidRDefault="00B660C4">
      <w:pPr>
        <w:pStyle w:val="Ttulo3"/>
        <w:rPr>
          <w:rFonts w:cs="Arial"/>
        </w:rPr>
      </w:pPr>
      <w:bookmarkStart w:id="41" w:name="_Toc483053937"/>
      <w:bookmarkStart w:id="42" w:name="_Toc478464801"/>
      <w:bookmarkStart w:id="43" w:name="_Toc493852601"/>
      <w:bookmarkEnd w:id="41"/>
      <w:bookmarkEnd w:id="42"/>
      <w:r>
        <w:rPr>
          <w:rFonts w:cs="Arial"/>
        </w:rPr>
        <w:t>9.3. Instrucciones de Entrega</w:t>
      </w:r>
      <w:bookmarkEnd w:id="43"/>
    </w:p>
    <w:p w:rsidR="004C7991" w:rsidRDefault="00B660C4">
      <w:pPr>
        <w:rPr>
          <w:rFonts w:cs="Arial"/>
          <w:szCs w:val="24"/>
        </w:rPr>
      </w:pPr>
      <w:r>
        <w:rPr>
          <w:rFonts w:cs="Arial"/>
          <w:szCs w:val="24"/>
        </w:rPr>
        <w:t>Para completar la entrega se deberán llevar acabo los siguientes puntos:</w:t>
      </w:r>
    </w:p>
    <w:p w:rsidR="004C7991" w:rsidRDefault="00B660C4">
      <w:pPr>
        <w:pStyle w:val="Prrafodelista"/>
        <w:numPr>
          <w:ilvl w:val="0"/>
          <w:numId w:val="3"/>
        </w:numPr>
        <w:contextualSpacing/>
        <w:rPr>
          <w:rFonts w:cs="Arial"/>
          <w:szCs w:val="24"/>
        </w:rPr>
      </w:pPr>
      <w:r>
        <w:rPr>
          <w:rFonts w:cs="Arial"/>
          <w:szCs w:val="24"/>
        </w:rPr>
        <w:t>El enunciado de trabajo deberá ser aprobado previamente por el gestor de proyectos y el líder del proyecto.</w:t>
      </w:r>
    </w:p>
    <w:p w:rsidR="004C7991" w:rsidRDefault="00B660C4">
      <w:pPr>
        <w:pStyle w:val="Prrafodelista"/>
        <w:numPr>
          <w:ilvl w:val="0"/>
          <w:numId w:val="3"/>
        </w:numPr>
        <w:contextualSpacing/>
        <w:rPr>
          <w:rFonts w:cs="Arial"/>
          <w:szCs w:val="24"/>
        </w:rPr>
      </w:pPr>
      <w:r>
        <w:rPr>
          <w:rFonts w:cs="Arial"/>
          <w:szCs w:val="24"/>
        </w:rPr>
        <w:t>Los manuales deberán estar completos, de forma clara y concisa, igual aprobados por el gestor de proyectos y el líder de la empresa.</w:t>
      </w:r>
    </w:p>
    <w:p w:rsidR="004C7991" w:rsidRDefault="00B660C4">
      <w:pPr>
        <w:pStyle w:val="Prrafodelista"/>
        <w:numPr>
          <w:ilvl w:val="0"/>
          <w:numId w:val="3"/>
        </w:numPr>
        <w:contextualSpacing/>
        <w:rPr>
          <w:rFonts w:cs="Arial"/>
          <w:szCs w:val="24"/>
        </w:rPr>
      </w:pPr>
      <w:r>
        <w:rPr>
          <w:rFonts w:cs="Arial"/>
          <w:szCs w:val="24"/>
        </w:rPr>
        <w:t xml:space="preserve">El software deberá cumplir con las métricas de calidad, al igual que debe de ser aprobado por el </w:t>
      </w:r>
      <w:proofErr w:type="spellStart"/>
      <w:r>
        <w:rPr>
          <w:rFonts w:cs="Arial"/>
          <w:szCs w:val="24"/>
        </w:rPr>
        <w:t>tester</w:t>
      </w:r>
      <w:proofErr w:type="spellEnd"/>
      <w:r>
        <w:rPr>
          <w:rFonts w:cs="Arial"/>
          <w:szCs w:val="24"/>
        </w:rPr>
        <w:t xml:space="preserve"> asignado a nuestro proyecto.</w:t>
      </w:r>
    </w:p>
    <w:p w:rsidR="004C7991" w:rsidRDefault="004C7991"/>
    <w:sectPr w:rsidR="004C7991">
      <w:headerReference w:type="default" r:id="rId14"/>
      <w:footerReference w:type="default" r:id="rId15"/>
      <w:pgSz w:w="12240" w:h="15840"/>
      <w:pgMar w:top="765" w:right="720" w:bottom="765" w:left="720" w:header="708" w:footer="708"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894" w:rsidRDefault="00E45894">
      <w:pPr>
        <w:spacing w:after="0" w:line="240" w:lineRule="auto"/>
      </w:pPr>
      <w:r>
        <w:separator/>
      </w:r>
    </w:p>
  </w:endnote>
  <w:endnote w:type="continuationSeparator" w:id="0">
    <w:p w:rsidR="00E45894" w:rsidRDefault="00E4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default"/>
  </w:font>
  <w:font w:name="DejaVu 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Noto Sans CJK SC Regular">
    <w:charset w:val="00"/>
    <w:family w:val="auto"/>
    <w:pitch w:val="variable"/>
  </w:font>
  <w:font w:name="Verdana">
    <w:panose1 w:val="020B0604030504040204"/>
    <w:charset w:val="00"/>
    <w:family w:val="swiss"/>
    <w:pitch w:val="variable"/>
    <w:sig w:usb0="A10006FF" w:usb1="4000205B" w:usb2="00000010" w:usb3="00000000" w:csb0="0000019F" w:csb1="00000000"/>
  </w:font>
  <w:font w:name="F">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2"/>
      <w:tblW w:w="5000" w:type="pct"/>
      <w:tblInd w:w="-113" w:type="dxa"/>
      <w:tblLook w:val="04A0" w:firstRow="1" w:lastRow="0" w:firstColumn="1" w:lastColumn="0" w:noHBand="0" w:noVBand="1"/>
    </w:tblPr>
    <w:tblGrid>
      <w:gridCol w:w="1227"/>
      <w:gridCol w:w="3298"/>
      <w:gridCol w:w="3038"/>
      <w:gridCol w:w="3227"/>
    </w:tblGrid>
    <w:tr w:rsidR="006C7585">
      <w:trPr>
        <w:trHeight w:val="20"/>
      </w:trPr>
      <w:tc>
        <w:tcPr>
          <w:tcW w:w="10799" w:type="dxa"/>
          <w:gridSpan w:val="4"/>
          <w:shd w:val="clear" w:color="auto" w:fill="D5DCE4"/>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CONTROL DE EMISIÓN</w:t>
          </w:r>
        </w:p>
      </w:tc>
    </w:tr>
    <w:tr w:rsidR="006C7585">
      <w:trPr>
        <w:trHeight w:val="20"/>
      </w:trPr>
      <w:tc>
        <w:tcPr>
          <w:tcW w:w="1227" w:type="dxa"/>
          <w:shd w:val="clear" w:color="auto" w:fill="DEEAF6"/>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301"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Elaboró</w:t>
          </w:r>
        </w:p>
      </w:tc>
      <w:tc>
        <w:tcPr>
          <w:tcW w:w="3041"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Revisó</w:t>
          </w:r>
        </w:p>
      </w:tc>
      <w:tc>
        <w:tcPr>
          <w:tcW w:w="3230" w:type="dxa"/>
          <w:shd w:val="clear" w:color="auto" w:fill="DEEAF6"/>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Autorizó</w:t>
          </w: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Nombre:</w:t>
          </w:r>
        </w:p>
      </w:tc>
      <w:tc>
        <w:tcPr>
          <w:tcW w:w="3301" w:type="dxa"/>
          <w:shd w:val="clear" w:color="auto" w:fill="auto"/>
          <w:tcMar>
            <w:left w:w="108" w:type="dxa"/>
          </w:tcMar>
          <w:vAlign w:val="center"/>
        </w:tcPr>
        <w:p w:rsidR="006C7585" w:rsidRDefault="00EB48B5">
          <w:pPr>
            <w:tabs>
              <w:tab w:val="center" w:pos="4419"/>
              <w:tab w:val="right" w:pos="8838"/>
            </w:tabs>
            <w:spacing w:after="0" w:line="240" w:lineRule="auto"/>
            <w:jc w:val="center"/>
            <w:rPr>
              <w:rFonts w:ascii="Calibri" w:hAnsi="Calibri"/>
            </w:rPr>
          </w:pPr>
          <w:r>
            <w:rPr>
              <w:rFonts w:ascii="Calibri" w:hAnsi="Calibri"/>
              <w:sz w:val="16"/>
            </w:rPr>
            <w:t xml:space="preserve">Equipo de desarrollo de                               </w:t>
          </w:r>
          <w:r w:rsidR="006C7585">
            <w:rPr>
              <w:rFonts w:ascii="Calibri" w:hAnsi="Calibri"/>
              <w:sz w:val="16"/>
            </w:rPr>
            <w:t>Secretaría de economía</w:t>
          </w: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r>
            <w:rPr>
              <w:rFonts w:ascii="Calibri" w:hAnsi="Calibri"/>
              <w:sz w:val="16"/>
            </w:rPr>
            <w:t>I.C. Carlos Alberto Trejo Palacios</w:t>
          </w:r>
          <w:r>
            <w:rPr>
              <w:rFonts w:ascii="Calibri" w:hAnsi="Calibri"/>
              <w:sz w:val="16"/>
            </w:rPr>
            <w:br/>
            <w:t>Jefe de informática</w:t>
          </w: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sz w:val="16"/>
            </w:rPr>
          </w:pPr>
          <w:r>
            <w:rPr>
              <w:rFonts w:ascii="Calibri" w:hAnsi="Calibri"/>
              <w:sz w:val="16"/>
            </w:rPr>
            <w:t>L.I Arturo Ramos Hernández</w:t>
          </w:r>
        </w:p>
        <w:p w:rsidR="006C7585" w:rsidRDefault="006C7585">
          <w:pPr>
            <w:tabs>
              <w:tab w:val="center" w:pos="4419"/>
              <w:tab w:val="right" w:pos="8838"/>
            </w:tabs>
            <w:spacing w:after="0" w:line="240" w:lineRule="auto"/>
            <w:jc w:val="center"/>
            <w:rPr>
              <w:rFonts w:ascii="Calibri" w:hAnsi="Calibri"/>
            </w:rPr>
          </w:pPr>
          <w:r>
            <w:rPr>
              <w:rFonts w:ascii="Calibri" w:hAnsi="Calibri"/>
              <w:sz w:val="16"/>
            </w:rPr>
            <w:t>Director de tecnologías de la información</w:t>
          </w: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Firma:</w:t>
          </w:r>
        </w:p>
      </w:tc>
      <w:tc>
        <w:tcPr>
          <w:tcW w:w="330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r>
    <w:tr w:rsidR="006C7585">
      <w:trPr>
        <w:trHeight w:val="20"/>
      </w:trPr>
      <w:tc>
        <w:tcPr>
          <w:tcW w:w="1227" w:type="dxa"/>
          <w:shd w:val="clear" w:color="auto" w:fill="auto"/>
          <w:tcMar>
            <w:left w:w="108" w:type="dxa"/>
          </w:tcMar>
          <w:vAlign w:val="center"/>
        </w:tcPr>
        <w:p w:rsidR="006C7585" w:rsidRDefault="006C7585">
          <w:pPr>
            <w:tabs>
              <w:tab w:val="center" w:pos="4419"/>
              <w:tab w:val="right" w:pos="8838"/>
            </w:tabs>
            <w:spacing w:after="0" w:line="240" w:lineRule="auto"/>
            <w:jc w:val="center"/>
            <w:rPr>
              <w:b/>
            </w:rPr>
          </w:pPr>
          <w:r>
            <w:rPr>
              <w:rFonts w:ascii="Calibri" w:hAnsi="Calibri"/>
              <w:b/>
            </w:rPr>
            <w:t>Fecha:</w:t>
          </w:r>
        </w:p>
      </w:tc>
      <w:tc>
        <w:tcPr>
          <w:tcW w:w="330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r>
            <w:rPr>
              <w:rFonts w:ascii="Calibri" w:hAnsi="Calibri" w:cs="Arial"/>
              <w:b/>
              <w:bCs/>
              <w:sz w:val="18"/>
              <w:szCs w:val="18"/>
            </w:rPr>
            <w:t>31/05/2017</w:t>
          </w:r>
        </w:p>
      </w:tc>
      <w:tc>
        <w:tcPr>
          <w:tcW w:w="3041"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c>
        <w:tcPr>
          <w:tcW w:w="3230" w:type="dxa"/>
          <w:shd w:val="clear" w:color="auto" w:fill="auto"/>
          <w:tcMar>
            <w:left w:w="108" w:type="dxa"/>
          </w:tcMar>
          <w:vAlign w:val="center"/>
        </w:tcPr>
        <w:p w:rsidR="006C7585" w:rsidRDefault="006C7585">
          <w:pPr>
            <w:tabs>
              <w:tab w:val="center" w:pos="4419"/>
              <w:tab w:val="right" w:pos="8838"/>
            </w:tabs>
            <w:spacing w:after="0" w:line="240" w:lineRule="auto"/>
            <w:jc w:val="center"/>
            <w:rPr>
              <w:rFonts w:ascii="Calibri" w:hAnsi="Calibri"/>
            </w:rPr>
          </w:pPr>
        </w:p>
      </w:tc>
    </w:tr>
  </w:tbl>
  <w:p w:rsidR="006C7585" w:rsidRDefault="006C75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894" w:rsidRDefault="00E45894">
      <w:pPr>
        <w:spacing w:after="0" w:line="240" w:lineRule="auto"/>
      </w:pPr>
      <w:r>
        <w:separator/>
      </w:r>
    </w:p>
  </w:footnote>
  <w:footnote w:type="continuationSeparator" w:id="0">
    <w:p w:rsidR="00E45894" w:rsidRDefault="00E45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1"/>
      <w:tblW w:w="5000" w:type="pct"/>
      <w:tblLook w:val="04A0" w:firstRow="1" w:lastRow="0" w:firstColumn="1" w:lastColumn="0" w:noHBand="0" w:noVBand="1"/>
    </w:tblPr>
    <w:tblGrid>
      <w:gridCol w:w="2838"/>
      <w:gridCol w:w="4577"/>
      <w:gridCol w:w="1819"/>
      <w:gridCol w:w="1556"/>
    </w:tblGrid>
    <w:tr w:rsidR="006C7585">
      <w:trPr>
        <w:trHeight w:val="283"/>
      </w:trPr>
      <w:tc>
        <w:tcPr>
          <w:tcW w:w="2838" w:type="dxa"/>
          <w:vMerge w:val="restart"/>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noProof/>
            </w:rPr>
            <w:drawing>
              <wp:inline distT="0" distB="0" distL="0" distR="0">
                <wp:extent cx="1663065" cy="702310"/>
                <wp:effectExtent l="0" t="0" r="0" b="0"/>
                <wp:docPr id="2" name="Imagen 1" descr="C:\xampp\htdocs\INSEZAC\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xampp\htdocs\INSEZAC\seczac.png"/>
                        <pic:cNvPicPr>
                          <a:picLocks noChangeAspect="1" noChangeArrowheads="1"/>
                        </pic:cNvPicPr>
                      </pic:nvPicPr>
                      <pic:blipFill>
                        <a:blip r:embed="rId1"/>
                        <a:stretch>
                          <a:fillRect/>
                        </a:stretch>
                      </pic:blipFill>
                      <pic:spPr bwMode="auto">
                        <a:xfrm>
                          <a:off x="0" y="0"/>
                          <a:ext cx="1663065" cy="702310"/>
                        </a:xfrm>
                        <a:prstGeom prst="rect">
                          <a:avLst/>
                        </a:prstGeom>
                      </pic:spPr>
                    </pic:pic>
                  </a:graphicData>
                </a:graphic>
              </wp:inline>
            </w:drawing>
          </w:r>
        </w:p>
      </w:tc>
      <w:tc>
        <w:tcPr>
          <w:tcW w:w="4584"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Secretaria de Economía</w:t>
          </w:r>
        </w:p>
      </w:tc>
      <w:tc>
        <w:tcPr>
          <w:tcW w:w="1820" w:type="dxa"/>
          <w:shd w:val="clear" w:color="auto" w:fill="auto"/>
          <w:tcMar>
            <w:left w:w="108" w:type="dxa"/>
          </w:tcMar>
          <w:vAlign w:val="center"/>
        </w:tcPr>
        <w:p w:rsidR="006C7585" w:rsidRDefault="006C7585">
          <w:pPr>
            <w:spacing w:after="0" w:line="240" w:lineRule="auto"/>
            <w:rPr>
              <w:rFonts w:cs="Times New Roman"/>
              <w:b/>
              <w:bCs/>
              <w:color w:val="00000A"/>
              <w:sz w:val="18"/>
              <w:lang w:eastAsia="en-US"/>
            </w:rPr>
          </w:pPr>
          <w:r>
            <w:rPr>
              <w:rFonts w:ascii="Calibri" w:hAnsi="Calibri" w:cs="Arial"/>
              <w:b/>
              <w:color w:val="00000A"/>
              <w:sz w:val="18"/>
              <w:szCs w:val="24"/>
              <w:lang w:eastAsia="en-US"/>
            </w:rPr>
            <w:t>Código:</w:t>
          </w:r>
        </w:p>
      </w:tc>
      <w:tc>
        <w:tcPr>
          <w:tcW w:w="1557" w:type="dxa"/>
          <w:shd w:val="clear" w:color="auto" w:fill="auto"/>
          <w:tcMar>
            <w:left w:w="108" w:type="dxa"/>
          </w:tcMar>
          <w:vAlign w:val="center"/>
        </w:tcPr>
        <w:p w:rsidR="006C7585" w:rsidRDefault="006C7585">
          <w:pPr>
            <w:spacing w:after="0" w:line="240" w:lineRule="auto"/>
            <w:rPr>
              <w:rFonts w:cs="Arial"/>
              <w:b/>
              <w:bCs/>
              <w:color w:val="00000A"/>
              <w:sz w:val="18"/>
              <w:szCs w:val="18"/>
              <w:lang w:eastAsia="en-US"/>
            </w:rPr>
          </w:pPr>
          <w:r>
            <w:rPr>
              <w:rFonts w:ascii="Calibri" w:hAnsi="Calibri" w:cs="Arial"/>
              <w:b/>
              <w:bCs/>
              <w:color w:val="00000A"/>
              <w:sz w:val="18"/>
              <w:szCs w:val="18"/>
              <w:lang w:eastAsia="en-US"/>
            </w:rPr>
            <w:t>SE</w:t>
          </w:r>
          <w:r w:rsidR="00F46BA6">
            <w:rPr>
              <w:rFonts w:ascii="Calibri" w:hAnsi="Calibri" w:cs="Arial"/>
              <w:b/>
              <w:bCs/>
              <w:color w:val="00000A"/>
              <w:sz w:val="18"/>
              <w:szCs w:val="18"/>
              <w:lang w:eastAsia="en-US"/>
            </w:rPr>
            <w:t>-TI-002</w:t>
          </w:r>
          <w:r>
            <w:rPr>
              <w:rFonts w:ascii="Calibri" w:hAnsi="Calibri" w:cs="Arial"/>
              <w:b/>
              <w:bCs/>
              <w:color w:val="00000A"/>
              <w:sz w:val="18"/>
              <w:szCs w:val="18"/>
              <w:lang w:eastAsia="en-US"/>
            </w:rPr>
            <w:t>-01</w:t>
          </w: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shd w:val="clear" w:color="auto" w:fill="auto"/>
          <w:tcMar>
            <w:left w:w="108" w:type="dxa"/>
          </w:tcMar>
          <w:vAlign w:val="center"/>
        </w:tcPr>
        <w:p w:rsidR="006C7585" w:rsidRDefault="006C7585">
          <w:pPr>
            <w:spacing w:after="0" w:line="240" w:lineRule="auto"/>
            <w:rPr>
              <w:rFonts w:cs="Arial"/>
              <w:b/>
              <w:color w:val="00000A"/>
              <w:sz w:val="18"/>
              <w:szCs w:val="24"/>
              <w:lang w:val="en-GB" w:eastAsia="en-US"/>
            </w:rPr>
          </w:pPr>
          <w:r>
            <w:rPr>
              <w:rFonts w:ascii="Calibri" w:hAnsi="Calibri" w:cs="Arial"/>
              <w:b/>
              <w:color w:val="00000A"/>
              <w:sz w:val="18"/>
              <w:szCs w:val="24"/>
              <w:lang w:val="en-GB" w:eastAsia="en-US"/>
            </w:rPr>
            <w:t xml:space="preserve">Plan de </w:t>
          </w:r>
          <w:proofErr w:type="spellStart"/>
          <w:r>
            <w:rPr>
              <w:rFonts w:ascii="Calibri" w:hAnsi="Calibri" w:cs="Arial"/>
              <w:b/>
              <w:color w:val="00000A"/>
              <w:sz w:val="18"/>
              <w:szCs w:val="24"/>
              <w:lang w:val="en-GB" w:eastAsia="en-US"/>
            </w:rPr>
            <w:t>proyecto</w:t>
          </w:r>
          <w:proofErr w:type="spellEnd"/>
        </w:p>
      </w:tc>
      <w:tc>
        <w:tcPr>
          <w:tcW w:w="1820"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Versión:</w:t>
          </w:r>
        </w:p>
      </w:tc>
      <w:tc>
        <w:tcPr>
          <w:tcW w:w="1557" w:type="dxa"/>
          <w:shd w:val="clear" w:color="auto" w:fill="auto"/>
          <w:tcMar>
            <w:left w:w="108" w:type="dxa"/>
          </w:tcMar>
          <w:vAlign w:val="center"/>
        </w:tcPr>
        <w:p w:rsidR="006C7585" w:rsidRDefault="00F46BA6" w:rsidP="00F46BA6">
          <w:pPr>
            <w:spacing w:after="0" w:line="240" w:lineRule="auto"/>
            <w:rPr>
              <w:rFonts w:cs="Arial"/>
              <w:b/>
              <w:color w:val="00000A"/>
              <w:sz w:val="18"/>
              <w:szCs w:val="24"/>
              <w:lang w:eastAsia="en-US"/>
            </w:rPr>
          </w:pPr>
          <w:r>
            <w:rPr>
              <w:rFonts w:ascii="Calibri" w:hAnsi="Calibri" w:cs="Arial"/>
              <w:b/>
              <w:color w:val="00000A"/>
              <w:sz w:val="18"/>
              <w:szCs w:val="24"/>
              <w:lang w:eastAsia="en-US"/>
            </w:rPr>
            <w:t>1.0</w:t>
          </w: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vMerge w:val="restart"/>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eastAsia="en-US"/>
            </w:rPr>
            <w:t>ISO/IEC 29110</w:t>
          </w:r>
        </w:p>
      </w:tc>
      <w:tc>
        <w:tcPr>
          <w:tcW w:w="1820" w:type="dxa"/>
          <w:shd w:val="clear" w:color="auto" w:fill="auto"/>
          <w:tcMar>
            <w:left w:w="108" w:type="dxa"/>
          </w:tcMar>
          <w:vAlign w:val="center"/>
        </w:tcPr>
        <w:p w:rsidR="006C7585" w:rsidRDefault="006C7585">
          <w:pPr>
            <w:spacing w:after="0" w:line="240" w:lineRule="auto"/>
            <w:rPr>
              <w:rFonts w:cs="Arial"/>
              <w:b/>
              <w:color w:val="00000A"/>
              <w:sz w:val="18"/>
              <w:szCs w:val="24"/>
              <w:lang w:eastAsia="en-US"/>
            </w:rPr>
          </w:pPr>
          <w:r>
            <w:rPr>
              <w:rFonts w:ascii="Calibri" w:hAnsi="Calibri" w:cs="Arial"/>
              <w:b/>
              <w:color w:val="00000A"/>
              <w:sz w:val="18"/>
              <w:szCs w:val="24"/>
              <w:lang w:val="es-ES" w:eastAsia="en-US"/>
            </w:rPr>
            <w:t>Hoja:</w:t>
          </w:r>
        </w:p>
      </w:tc>
      <w:tc>
        <w:tcPr>
          <w:tcW w:w="1557" w:type="dxa"/>
          <w:shd w:val="clear" w:color="auto" w:fill="auto"/>
          <w:tcMar>
            <w:left w:w="108" w:type="dxa"/>
          </w:tcMar>
          <w:vAlign w:val="center"/>
        </w:tcPr>
        <w:p w:rsidR="006C7585" w:rsidRDefault="005E39E7">
          <w:pPr>
            <w:spacing w:after="0" w:line="240" w:lineRule="auto"/>
            <w:rPr>
              <w:rFonts w:ascii="Calibri" w:hAnsi="Calibri" w:cs="Arial"/>
              <w:b/>
              <w:color w:val="00000A"/>
              <w:sz w:val="18"/>
              <w:lang w:val="es-ES" w:eastAsia="en-US"/>
            </w:rPr>
          </w:pPr>
          <w:r w:rsidRPr="005E39E7">
            <w:rPr>
              <w:rFonts w:ascii="Calibri" w:hAnsi="Calibri" w:cs="Arial"/>
              <w:b/>
              <w:bCs/>
              <w:color w:val="00000A"/>
              <w:sz w:val="18"/>
              <w:lang w:val="es-ES" w:eastAsia="en-US"/>
            </w:rPr>
            <w:fldChar w:fldCharType="begin"/>
          </w:r>
          <w:r w:rsidRPr="005E39E7">
            <w:rPr>
              <w:rFonts w:ascii="Calibri" w:hAnsi="Calibri" w:cs="Arial"/>
              <w:b/>
              <w:bCs/>
              <w:color w:val="00000A"/>
              <w:sz w:val="18"/>
              <w:lang w:val="es-ES" w:eastAsia="en-US"/>
            </w:rPr>
            <w:instrText>PAGE  \* Arabic  \* MERGEFORMAT</w:instrText>
          </w:r>
          <w:r w:rsidRPr="005E39E7">
            <w:rPr>
              <w:rFonts w:ascii="Calibri" w:hAnsi="Calibri" w:cs="Arial"/>
              <w:b/>
              <w:bCs/>
              <w:color w:val="00000A"/>
              <w:sz w:val="18"/>
              <w:lang w:val="es-ES" w:eastAsia="en-US"/>
            </w:rPr>
            <w:fldChar w:fldCharType="separate"/>
          </w:r>
          <w:r w:rsidR="00E257F9">
            <w:rPr>
              <w:rFonts w:ascii="Calibri" w:hAnsi="Calibri" w:cs="Arial"/>
              <w:b/>
              <w:bCs/>
              <w:noProof/>
              <w:color w:val="00000A"/>
              <w:sz w:val="18"/>
              <w:lang w:val="es-ES" w:eastAsia="en-US"/>
            </w:rPr>
            <w:t>8</w:t>
          </w:r>
          <w:r w:rsidRPr="005E39E7">
            <w:rPr>
              <w:rFonts w:ascii="Calibri" w:hAnsi="Calibri" w:cs="Arial"/>
              <w:b/>
              <w:bCs/>
              <w:color w:val="00000A"/>
              <w:sz w:val="18"/>
              <w:lang w:val="es-ES" w:eastAsia="en-US"/>
            </w:rPr>
            <w:fldChar w:fldCharType="end"/>
          </w:r>
          <w:r w:rsidRPr="005E39E7">
            <w:rPr>
              <w:rFonts w:ascii="Calibri" w:hAnsi="Calibri" w:cs="Arial"/>
              <w:b/>
              <w:color w:val="00000A"/>
              <w:sz w:val="18"/>
              <w:lang w:val="es-ES" w:eastAsia="en-US"/>
            </w:rPr>
            <w:t xml:space="preserve"> de </w:t>
          </w:r>
          <w:r w:rsidRPr="005E39E7">
            <w:rPr>
              <w:rFonts w:ascii="Calibri" w:hAnsi="Calibri" w:cs="Arial"/>
              <w:b/>
              <w:bCs/>
              <w:color w:val="00000A"/>
              <w:sz w:val="18"/>
              <w:lang w:val="es-ES" w:eastAsia="en-US"/>
            </w:rPr>
            <w:fldChar w:fldCharType="begin"/>
          </w:r>
          <w:r w:rsidRPr="005E39E7">
            <w:rPr>
              <w:rFonts w:ascii="Calibri" w:hAnsi="Calibri" w:cs="Arial"/>
              <w:b/>
              <w:bCs/>
              <w:color w:val="00000A"/>
              <w:sz w:val="18"/>
              <w:lang w:val="es-ES" w:eastAsia="en-US"/>
            </w:rPr>
            <w:instrText>NUMPAGES  \* Arabic  \* MERGEFORMAT</w:instrText>
          </w:r>
          <w:r w:rsidRPr="005E39E7">
            <w:rPr>
              <w:rFonts w:ascii="Calibri" w:hAnsi="Calibri" w:cs="Arial"/>
              <w:b/>
              <w:bCs/>
              <w:color w:val="00000A"/>
              <w:sz w:val="18"/>
              <w:lang w:val="es-ES" w:eastAsia="en-US"/>
            </w:rPr>
            <w:fldChar w:fldCharType="separate"/>
          </w:r>
          <w:r w:rsidR="00E257F9">
            <w:rPr>
              <w:rFonts w:ascii="Calibri" w:hAnsi="Calibri" w:cs="Arial"/>
              <w:b/>
              <w:bCs/>
              <w:noProof/>
              <w:color w:val="00000A"/>
              <w:sz w:val="18"/>
              <w:lang w:val="es-ES" w:eastAsia="en-US"/>
            </w:rPr>
            <w:t>25</w:t>
          </w:r>
          <w:r w:rsidRPr="005E39E7">
            <w:rPr>
              <w:rFonts w:ascii="Calibri" w:hAnsi="Calibri" w:cs="Arial"/>
              <w:b/>
              <w:bCs/>
              <w:color w:val="00000A"/>
              <w:sz w:val="18"/>
              <w:lang w:val="es-ES" w:eastAsia="en-US"/>
            </w:rPr>
            <w:fldChar w:fldCharType="end"/>
          </w:r>
        </w:p>
      </w:tc>
    </w:tr>
    <w:tr w:rsidR="006C7585">
      <w:trPr>
        <w:trHeight w:val="283"/>
      </w:trPr>
      <w:tc>
        <w:tcPr>
          <w:tcW w:w="2838"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val="en-GB" w:eastAsia="en-US"/>
            </w:rPr>
          </w:pPr>
        </w:p>
      </w:tc>
      <w:tc>
        <w:tcPr>
          <w:tcW w:w="4584" w:type="dxa"/>
          <w:vMerge/>
          <w:shd w:val="clear" w:color="auto" w:fill="auto"/>
          <w:tcMar>
            <w:left w:w="108" w:type="dxa"/>
          </w:tcMar>
          <w:vAlign w:val="center"/>
        </w:tcPr>
        <w:p w:rsidR="006C7585" w:rsidRDefault="006C7585">
          <w:pPr>
            <w:spacing w:after="0" w:line="240" w:lineRule="auto"/>
            <w:rPr>
              <w:rFonts w:ascii="Calibri" w:hAnsi="Calibri" w:cs="Arial"/>
              <w:b/>
              <w:color w:val="00000A"/>
              <w:sz w:val="18"/>
              <w:lang w:eastAsia="en-US"/>
            </w:rPr>
          </w:pPr>
        </w:p>
      </w:tc>
      <w:tc>
        <w:tcPr>
          <w:tcW w:w="1820" w:type="dxa"/>
          <w:shd w:val="clear" w:color="auto" w:fill="auto"/>
          <w:tcMar>
            <w:left w:w="108" w:type="dxa"/>
          </w:tcMar>
          <w:vAlign w:val="center"/>
        </w:tcPr>
        <w:p w:rsidR="006C7585" w:rsidRDefault="006C7585" w:rsidP="00F46BA6">
          <w:pPr>
            <w:spacing w:after="0" w:line="240" w:lineRule="auto"/>
            <w:jc w:val="left"/>
            <w:rPr>
              <w:rFonts w:cs="Arial"/>
              <w:b/>
              <w:color w:val="00000A"/>
              <w:sz w:val="18"/>
              <w:szCs w:val="24"/>
              <w:lang w:val="es-ES" w:eastAsia="en-US"/>
            </w:rPr>
          </w:pPr>
          <w:r>
            <w:rPr>
              <w:rFonts w:ascii="Calibri" w:hAnsi="Calibri" w:cs="Arial"/>
              <w:b/>
              <w:color w:val="00000A"/>
              <w:sz w:val="18"/>
              <w:szCs w:val="24"/>
              <w:lang w:val="es-ES" w:eastAsia="en-US"/>
            </w:rPr>
            <w:t>Fecha de elaboración:</w:t>
          </w:r>
        </w:p>
      </w:tc>
      <w:tc>
        <w:tcPr>
          <w:tcW w:w="1557" w:type="dxa"/>
          <w:shd w:val="clear" w:color="auto" w:fill="auto"/>
          <w:tcMar>
            <w:left w:w="108" w:type="dxa"/>
          </w:tcMar>
          <w:vAlign w:val="center"/>
        </w:tcPr>
        <w:p w:rsidR="006C7585" w:rsidRDefault="00F46BA6">
          <w:pPr>
            <w:spacing w:after="0" w:line="240" w:lineRule="auto"/>
            <w:rPr>
              <w:rFonts w:cs="Arial"/>
              <w:b/>
              <w:color w:val="00000A"/>
              <w:sz w:val="18"/>
              <w:szCs w:val="24"/>
              <w:lang w:val="es-ES" w:eastAsia="en-US"/>
            </w:rPr>
          </w:pPr>
          <w:r>
            <w:rPr>
              <w:rFonts w:ascii="Calibri" w:hAnsi="Calibri" w:cs="Arial"/>
              <w:b/>
              <w:color w:val="00000A"/>
              <w:sz w:val="18"/>
              <w:szCs w:val="24"/>
              <w:lang w:val="es-ES" w:eastAsia="en-US"/>
            </w:rPr>
            <w:t>18</w:t>
          </w:r>
          <w:r w:rsidR="006C7585">
            <w:rPr>
              <w:rFonts w:ascii="Calibri" w:hAnsi="Calibri" w:cs="Arial"/>
              <w:b/>
              <w:color w:val="00000A"/>
              <w:sz w:val="18"/>
              <w:szCs w:val="24"/>
              <w:lang w:val="es-ES" w:eastAsia="en-US"/>
            </w:rPr>
            <w:t>/09/2017</w:t>
          </w:r>
        </w:p>
      </w:tc>
    </w:tr>
  </w:tbl>
  <w:p w:rsidR="006C7585" w:rsidRDefault="006C75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3CA1"/>
    <w:multiLevelType w:val="multilevel"/>
    <w:tmpl w:val="5DE23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E227F65"/>
    <w:multiLevelType w:val="hybridMultilevel"/>
    <w:tmpl w:val="4928F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31522F"/>
    <w:multiLevelType w:val="hybridMultilevel"/>
    <w:tmpl w:val="160E94A4"/>
    <w:lvl w:ilvl="0" w:tplc="080A0001">
      <w:start w:val="1"/>
      <w:numFmt w:val="bullet"/>
      <w:lvlText w:val=""/>
      <w:lvlJc w:val="left"/>
      <w:pPr>
        <w:ind w:left="721" w:hanging="360"/>
      </w:pPr>
      <w:rPr>
        <w:rFonts w:ascii="Symbol" w:hAnsi="Symbol"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 w15:restartNumberingAfterBreak="0">
    <w:nsid w:val="33631035"/>
    <w:multiLevelType w:val="hybridMultilevel"/>
    <w:tmpl w:val="D404192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38317FA2"/>
    <w:multiLevelType w:val="multilevel"/>
    <w:tmpl w:val="724EAF6E"/>
    <w:styleLink w:val="WWNum1"/>
    <w:lvl w:ilvl="0">
      <w:start w:val="1"/>
      <w:numFmt w:val="decimal"/>
      <w:lvlText w:val="%1."/>
      <w:lvlJc w:val="left"/>
      <w:pPr>
        <w:ind w:left="928" w:hanging="360"/>
      </w:pPr>
    </w:lvl>
    <w:lvl w:ilvl="1">
      <w:numFmt w:val="bullet"/>
      <w:lvlText w:val="o"/>
      <w:lvlJc w:val="left"/>
      <w:pPr>
        <w:ind w:left="1748" w:hanging="360"/>
      </w:pPr>
      <w:rPr>
        <w:rFonts w:ascii="Courier New" w:hAnsi="Courier New" w:cs="Courier New"/>
      </w:rPr>
    </w:lvl>
    <w:lvl w:ilvl="2">
      <w:numFmt w:val="bullet"/>
      <w:lvlText w:val=""/>
      <w:lvlJc w:val="left"/>
      <w:pPr>
        <w:ind w:left="2468" w:hanging="360"/>
      </w:pPr>
      <w:rPr>
        <w:rFonts w:ascii="Wingdings" w:hAnsi="Wingdings"/>
      </w:rPr>
    </w:lvl>
    <w:lvl w:ilvl="3">
      <w:numFmt w:val="bullet"/>
      <w:lvlText w:val=""/>
      <w:lvlJc w:val="left"/>
      <w:pPr>
        <w:ind w:left="3188" w:hanging="360"/>
      </w:pPr>
      <w:rPr>
        <w:rFonts w:ascii="Symbol" w:hAnsi="Symbol"/>
      </w:rPr>
    </w:lvl>
    <w:lvl w:ilvl="4">
      <w:numFmt w:val="bullet"/>
      <w:lvlText w:val="o"/>
      <w:lvlJc w:val="left"/>
      <w:pPr>
        <w:ind w:left="3908" w:hanging="360"/>
      </w:pPr>
      <w:rPr>
        <w:rFonts w:ascii="Courier New" w:hAnsi="Courier New" w:cs="Courier New"/>
      </w:rPr>
    </w:lvl>
    <w:lvl w:ilvl="5">
      <w:numFmt w:val="bullet"/>
      <w:lvlText w:val=""/>
      <w:lvlJc w:val="left"/>
      <w:pPr>
        <w:ind w:left="4628" w:hanging="360"/>
      </w:pPr>
      <w:rPr>
        <w:rFonts w:ascii="Wingdings" w:hAnsi="Wingdings"/>
      </w:rPr>
    </w:lvl>
    <w:lvl w:ilvl="6">
      <w:numFmt w:val="bullet"/>
      <w:lvlText w:val=""/>
      <w:lvlJc w:val="left"/>
      <w:pPr>
        <w:ind w:left="5348" w:hanging="360"/>
      </w:pPr>
      <w:rPr>
        <w:rFonts w:ascii="Symbol" w:hAnsi="Symbol"/>
      </w:rPr>
    </w:lvl>
    <w:lvl w:ilvl="7">
      <w:numFmt w:val="bullet"/>
      <w:lvlText w:val="o"/>
      <w:lvlJc w:val="left"/>
      <w:pPr>
        <w:ind w:left="6068" w:hanging="360"/>
      </w:pPr>
      <w:rPr>
        <w:rFonts w:ascii="Courier New" w:hAnsi="Courier New" w:cs="Courier New"/>
      </w:rPr>
    </w:lvl>
    <w:lvl w:ilvl="8">
      <w:numFmt w:val="bullet"/>
      <w:lvlText w:val=""/>
      <w:lvlJc w:val="left"/>
      <w:pPr>
        <w:ind w:left="6788" w:hanging="360"/>
      </w:pPr>
      <w:rPr>
        <w:rFonts w:ascii="Wingdings" w:hAnsi="Wingdings"/>
      </w:rPr>
    </w:lvl>
  </w:abstractNum>
  <w:abstractNum w:abstractNumId="5" w15:restartNumberingAfterBreak="0">
    <w:nsid w:val="48047ED3"/>
    <w:multiLevelType w:val="multilevel"/>
    <w:tmpl w:val="6FB4EB56"/>
    <w:lvl w:ilvl="0">
      <w:start w:val="1"/>
      <w:numFmt w:val="decimal"/>
      <w:suff w:val="space"/>
      <w:lvlText w:val="O%1."/>
      <w:lvlJc w:val="left"/>
      <w:pPr>
        <w:ind w:left="312" w:hanging="17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6A90638E"/>
    <w:multiLevelType w:val="hybridMultilevel"/>
    <w:tmpl w:val="F33E1C2E"/>
    <w:lvl w:ilvl="0" w:tplc="544EAC96">
      <w:start w:val="1"/>
      <w:numFmt w:val="decimal"/>
      <w:lvlText w:val="%1."/>
      <w:lvlJc w:val="left"/>
      <w:pPr>
        <w:ind w:left="720" w:hanging="360"/>
      </w:pPr>
      <w:rPr>
        <w:rFonts w:ascii="Arial" w:eastAsia="Calibri" w:hAnsi="Arial" w:cs="Aria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670279"/>
    <w:multiLevelType w:val="multilevel"/>
    <w:tmpl w:val="FAEE46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CD32B70"/>
    <w:multiLevelType w:val="multilevel"/>
    <w:tmpl w:val="5AAE2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37172F"/>
    <w:multiLevelType w:val="hybridMultilevel"/>
    <w:tmpl w:val="0C0ED928"/>
    <w:lvl w:ilvl="0" w:tplc="080A000F">
      <w:start w:val="1"/>
      <w:numFmt w:val="decimal"/>
      <w:lvlText w:val="%1."/>
      <w:lvlJc w:val="left"/>
      <w:pPr>
        <w:ind w:left="928" w:hanging="360"/>
      </w:pPr>
      <w:rPr>
        <w:rFonts w:hint="default"/>
      </w:rPr>
    </w:lvl>
    <w:lvl w:ilvl="1" w:tplc="080A0003" w:tentative="1">
      <w:start w:val="1"/>
      <w:numFmt w:val="bullet"/>
      <w:lvlText w:val="o"/>
      <w:lvlJc w:val="left"/>
      <w:pPr>
        <w:ind w:left="1748" w:hanging="360"/>
      </w:pPr>
      <w:rPr>
        <w:rFonts w:ascii="Courier New" w:hAnsi="Courier New" w:cs="Courier New" w:hint="default"/>
      </w:rPr>
    </w:lvl>
    <w:lvl w:ilvl="2" w:tplc="080A0005" w:tentative="1">
      <w:start w:val="1"/>
      <w:numFmt w:val="bullet"/>
      <w:lvlText w:val=""/>
      <w:lvlJc w:val="left"/>
      <w:pPr>
        <w:ind w:left="2468" w:hanging="360"/>
      </w:pPr>
      <w:rPr>
        <w:rFonts w:ascii="Wingdings" w:hAnsi="Wingdings" w:hint="default"/>
      </w:rPr>
    </w:lvl>
    <w:lvl w:ilvl="3" w:tplc="080A0001" w:tentative="1">
      <w:start w:val="1"/>
      <w:numFmt w:val="bullet"/>
      <w:lvlText w:val=""/>
      <w:lvlJc w:val="left"/>
      <w:pPr>
        <w:ind w:left="3188" w:hanging="360"/>
      </w:pPr>
      <w:rPr>
        <w:rFonts w:ascii="Symbol" w:hAnsi="Symbol" w:hint="default"/>
      </w:rPr>
    </w:lvl>
    <w:lvl w:ilvl="4" w:tplc="080A0003" w:tentative="1">
      <w:start w:val="1"/>
      <w:numFmt w:val="bullet"/>
      <w:lvlText w:val="o"/>
      <w:lvlJc w:val="left"/>
      <w:pPr>
        <w:ind w:left="3908" w:hanging="360"/>
      </w:pPr>
      <w:rPr>
        <w:rFonts w:ascii="Courier New" w:hAnsi="Courier New" w:cs="Courier New" w:hint="default"/>
      </w:rPr>
    </w:lvl>
    <w:lvl w:ilvl="5" w:tplc="080A0005" w:tentative="1">
      <w:start w:val="1"/>
      <w:numFmt w:val="bullet"/>
      <w:lvlText w:val=""/>
      <w:lvlJc w:val="left"/>
      <w:pPr>
        <w:ind w:left="4628" w:hanging="360"/>
      </w:pPr>
      <w:rPr>
        <w:rFonts w:ascii="Wingdings" w:hAnsi="Wingdings" w:hint="default"/>
      </w:rPr>
    </w:lvl>
    <w:lvl w:ilvl="6" w:tplc="080A0001" w:tentative="1">
      <w:start w:val="1"/>
      <w:numFmt w:val="bullet"/>
      <w:lvlText w:val=""/>
      <w:lvlJc w:val="left"/>
      <w:pPr>
        <w:ind w:left="5348" w:hanging="360"/>
      </w:pPr>
      <w:rPr>
        <w:rFonts w:ascii="Symbol" w:hAnsi="Symbol" w:hint="default"/>
      </w:rPr>
    </w:lvl>
    <w:lvl w:ilvl="7" w:tplc="080A0003" w:tentative="1">
      <w:start w:val="1"/>
      <w:numFmt w:val="bullet"/>
      <w:lvlText w:val="o"/>
      <w:lvlJc w:val="left"/>
      <w:pPr>
        <w:ind w:left="6068" w:hanging="360"/>
      </w:pPr>
      <w:rPr>
        <w:rFonts w:ascii="Courier New" w:hAnsi="Courier New" w:cs="Courier New" w:hint="default"/>
      </w:rPr>
    </w:lvl>
    <w:lvl w:ilvl="8" w:tplc="080A0005" w:tentative="1">
      <w:start w:val="1"/>
      <w:numFmt w:val="bullet"/>
      <w:lvlText w:val=""/>
      <w:lvlJc w:val="left"/>
      <w:pPr>
        <w:ind w:left="6788" w:hanging="360"/>
      </w:pPr>
      <w:rPr>
        <w:rFonts w:ascii="Wingdings" w:hAnsi="Wingdings" w:hint="default"/>
      </w:rPr>
    </w:lvl>
  </w:abstractNum>
  <w:abstractNum w:abstractNumId="10" w15:restartNumberingAfterBreak="0">
    <w:nsid w:val="759B1706"/>
    <w:multiLevelType w:val="multilevel"/>
    <w:tmpl w:val="00447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013BAA"/>
    <w:multiLevelType w:val="hybridMultilevel"/>
    <w:tmpl w:val="6C48963E"/>
    <w:lvl w:ilvl="0" w:tplc="83B05AB6">
      <w:start w:val="1"/>
      <w:numFmt w:val="decimal"/>
      <w:lvlText w:val="%1."/>
      <w:lvlJc w:val="left"/>
      <w:pPr>
        <w:ind w:left="668" w:hanging="360"/>
      </w:pPr>
      <w:rPr>
        <w:rFonts w:hint="default"/>
      </w:rPr>
    </w:lvl>
    <w:lvl w:ilvl="1" w:tplc="080A0019" w:tentative="1">
      <w:start w:val="1"/>
      <w:numFmt w:val="lowerLetter"/>
      <w:lvlText w:val="%2."/>
      <w:lvlJc w:val="left"/>
      <w:pPr>
        <w:ind w:left="1388" w:hanging="360"/>
      </w:pPr>
    </w:lvl>
    <w:lvl w:ilvl="2" w:tplc="080A001B" w:tentative="1">
      <w:start w:val="1"/>
      <w:numFmt w:val="lowerRoman"/>
      <w:lvlText w:val="%3."/>
      <w:lvlJc w:val="right"/>
      <w:pPr>
        <w:ind w:left="2108" w:hanging="180"/>
      </w:pPr>
    </w:lvl>
    <w:lvl w:ilvl="3" w:tplc="080A000F" w:tentative="1">
      <w:start w:val="1"/>
      <w:numFmt w:val="decimal"/>
      <w:lvlText w:val="%4."/>
      <w:lvlJc w:val="left"/>
      <w:pPr>
        <w:ind w:left="2828" w:hanging="360"/>
      </w:pPr>
    </w:lvl>
    <w:lvl w:ilvl="4" w:tplc="080A0019" w:tentative="1">
      <w:start w:val="1"/>
      <w:numFmt w:val="lowerLetter"/>
      <w:lvlText w:val="%5."/>
      <w:lvlJc w:val="left"/>
      <w:pPr>
        <w:ind w:left="3548" w:hanging="360"/>
      </w:pPr>
    </w:lvl>
    <w:lvl w:ilvl="5" w:tplc="080A001B" w:tentative="1">
      <w:start w:val="1"/>
      <w:numFmt w:val="lowerRoman"/>
      <w:lvlText w:val="%6."/>
      <w:lvlJc w:val="right"/>
      <w:pPr>
        <w:ind w:left="4268" w:hanging="180"/>
      </w:pPr>
    </w:lvl>
    <w:lvl w:ilvl="6" w:tplc="080A000F" w:tentative="1">
      <w:start w:val="1"/>
      <w:numFmt w:val="decimal"/>
      <w:lvlText w:val="%7."/>
      <w:lvlJc w:val="left"/>
      <w:pPr>
        <w:ind w:left="4988" w:hanging="360"/>
      </w:pPr>
    </w:lvl>
    <w:lvl w:ilvl="7" w:tplc="080A0019" w:tentative="1">
      <w:start w:val="1"/>
      <w:numFmt w:val="lowerLetter"/>
      <w:lvlText w:val="%8."/>
      <w:lvlJc w:val="left"/>
      <w:pPr>
        <w:ind w:left="5708" w:hanging="360"/>
      </w:pPr>
    </w:lvl>
    <w:lvl w:ilvl="8" w:tplc="080A001B" w:tentative="1">
      <w:start w:val="1"/>
      <w:numFmt w:val="lowerRoman"/>
      <w:lvlText w:val="%9."/>
      <w:lvlJc w:val="right"/>
      <w:pPr>
        <w:ind w:left="6428" w:hanging="180"/>
      </w:pPr>
    </w:lvl>
  </w:abstractNum>
  <w:num w:numId="1">
    <w:abstractNumId w:val="8"/>
  </w:num>
  <w:num w:numId="2">
    <w:abstractNumId w:val="7"/>
  </w:num>
  <w:num w:numId="3">
    <w:abstractNumId w:val="10"/>
  </w:num>
  <w:num w:numId="4">
    <w:abstractNumId w:val="5"/>
  </w:num>
  <w:num w:numId="5">
    <w:abstractNumId w:val="0"/>
  </w:num>
  <w:num w:numId="6">
    <w:abstractNumId w:val="6"/>
  </w:num>
  <w:num w:numId="7">
    <w:abstractNumId w:val="9"/>
  </w:num>
  <w:num w:numId="8">
    <w:abstractNumId w:val="2"/>
  </w:num>
  <w:num w:numId="9">
    <w:abstractNumId w:val="1"/>
  </w:num>
  <w:num w:numId="10">
    <w:abstractNumId w:val="11"/>
  </w:num>
  <w:num w:numId="11">
    <w:abstractNumId w:val="3"/>
  </w:num>
  <w:num w:numId="12">
    <w:abstractNumId w:val="4"/>
  </w:num>
  <w:num w:numId="13">
    <w:abstractNumId w:val="4"/>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91"/>
    <w:rsid w:val="00195B7A"/>
    <w:rsid w:val="00217018"/>
    <w:rsid w:val="002348DA"/>
    <w:rsid w:val="00377B30"/>
    <w:rsid w:val="004C7991"/>
    <w:rsid w:val="004E510B"/>
    <w:rsid w:val="005A4481"/>
    <w:rsid w:val="005E1BB9"/>
    <w:rsid w:val="005E39E7"/>
    <w:rsid w:val="006255AF"/>
    <w:rsid w:val="00650411"/>
    <w:rsid w:val="006A5D8E"/>
    <w:rsid w:val="006C7585"/>
    <w:rsid w:val="0080473D"/>
    <w:rsid w:val="0085715B"/>
    <w:rsid w:val="009420B2"/>
    <w:rsid w:val="00A311F0"/>
    <w:rsid w:val="00B119BC"/>
    <w:rsid w:val="00B660C4"/>
    <w:rsid w:val="00BF1A25"/>
    <w:rsid w:val="00D02C9A"/>
    <w:rsid w:val="00D264E6"/>
    <w:rsid w:val="00D47AD7"/>
    <w:rsid w:val="00E257F9"/>
    <w:rsid w:val="00E45894"/>
    <w:rsid w:val="00EB48B5"/>
    <w:rsid w:val="00F46BA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B8C8D2-98ED-4E7A-8E25-EB2E66EB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FB"/>
    <w:pPr>
      <w:spacing w:after="160" w:line="259" w:lineRule="auto"/>
      <w:jc w:val="both"/>
    </w:pPr>
    <w:rPr>
      <w:rFonts w:ascii="Arial" w:eastAsia="Calibri" w:hAnsi="Arial" w:cs="Calibri"/>
      <w:color w:val="000000"/>
      <w:sz w:val="24"/>
      <w:szCs w:val="22"/>
      <w:lang w:eastAsia="es-MX"/>
    </w:rPr>
  </w:style>
  <w:style w:type="paragraph" w:styleId="Ttulo1">
    <w:name w:val="heading 1"/>
    <w:basedOn w:val="Normal"/>
    <w:next w:val="Normal"/>
    <w:link w:val="Ttulo1Car"/>
    <w:uiPriority w:val="9"/>
    <w:qFormat/>
    <w:rsid w:val="00B74F79"/>
    <w:pPr>
      <w:keepNext/>
      <w:keepLines/>
      <w:spacing w:before="240"/>
      <w:outlineLvl w:val="0"/>
    </w:pPr>
    <w:rPr>
      <w:rFonts w:ascii="Calibri Light" w:hAnsi="Calibri Light" w:cs="Calibri Light"/>
      <w:color w:val="2E74B5"/>
      <w:sz w:val="32"/>
      <w:szCs w:val="32"/>
    </w:rPr>
  </w:style>
  <w:style w:type="paragraph" w:styleId="Ttulo2">
    <w:name w:val="heading 2"/>
    <w:basedOn w:val="Normal"/>
    <w:next w:val="Normal"/>
    <w:link w:val="Ttulo2Car"/>
    <w:uiPriority w:val="9"/>
    <w:qFormat/>
    <w:rsid w:val="004105FB"/>
    <w:pPr>
      <w:keepNext/>
      <w:keepLines/>
      <w:spacing w:before="40"/>
      <w:outlineLvl w:val="1"/>
    </w:pPr>
    <w:rPr>
      <w:rFonts w:cs="Calibri Light"/>
      <w:color w:val="2E74B5"/>
      <w:sz w:val="26"/>
      <w:szCs w:val="26"/>
    </w:rPr>
  </w:style>
  <w:style w:type="paragraph" w:styleId="Ttulo3">
    <w:name w:val="heading 3"/>
    <w:basedOn w:val="Normal"/>
    <w:next w:val="Normal"/>
    <w:link w:val="Ttulo3Car"/>
    <w:uiPriority w:val="9"/>
    <w:qFormat/>
    <w:rsid w:val="00D41353"/>
    <w:pPr>
      <w:keepNext/>
      <w:keepLines/>
      <w:spacing w:before="40"/>
      <w:outlineLvl w:val="2"/>
    </w:pPr>
    <w:rPr>
      <w:rFonts w:cs="Calibri Light"/>
      <w:color w:val="1F4D78"/>
      <w:szCs w:val="24"/>
    </w:rPr>
  </w:style>
  <w:style w:type="paragraph" w:styleId="Ttulo4">
    <w:name w:val="heading 4"/>
    <w:basedOn w:val="Normal"/>
    <w:next w:val="Normal"/>
    <w:link w:val="Ttulo4Car"/>
    <w:uiPriority w:val="9"/>
    <w:qFormat/>
    <w:rsid w:val="00B74F79"/>
    <w:pPr>
      <w:keepNext/>
      <w:keepLines/>
      <w:spacing w:before="40"/>
      <w:outlineLvl w:val="3"/>
    </w:pPr>
    <w:rPr>
      <w:rFonts w:ascii="Calibri Light" w:hAnsi="Calibri Light" w:cs="Calibri Light"/>
      <w:i/>
      <w:iCs/>
      <w:color w:val="2E74B5"/>
    </w:rPr>
  </w:style>
  <w:style w:type="paragraph" w:styleId="Ttulo5">
    <w:name w:val="heading 5"/>
    <w:basedOn w:val="Normal"/>
    <w:next w:val="Normal"/>
    <w:link w:val="Ttulo5Car"/>
    <w:uiPriority w:val="9"/>
    <w:qFormat/>
    <w:rsid w:val="00B74F79"/>
    <w:pPr>
      <w:outlineLvl w:val="4"/>
    </w:pPr>
    <w:rPr>
      <w:rFonts w:cs="Arial"/>
      <w:b/>
    </w:rPr>
  </w:style>
  <w:style w:type="paragraph" w:styleId="Ttulo6">
    <w:name w:val="heading 6"/>
    <w:basedOn w:val="Normal"/>
    <w:next w:val="Normal"/>
    <w:link w:val="Ttulo6Car"/>
    <w:qFormat/>
    <w:rsid w:val="00B74F79"/>
    <w:pPr>
      <w:keepNext/>
      <w:keepLines/>
      <w:spacing w:before="40"/>
      <w:outlineLvl w:val="5"/>
    </w:pPr>
    <w:rPr>
      <w:rFonts w:ascii="Calibri Light" w:hAnsi="Calibri Light" w:cs="Calibri Light"/>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B74F79"/>
    <w:rPr>
      <w:rFonts w:ascii="Calibri Light" w:hAnsi="Calibri Light" w:cs="Calibri Light"/>
      <w:color w:val="2E74B5"/>
      <w:sz w:val="32"/>
      <w:szCs w:val="32"/>
      <w:lang w:val="es-ES" w:eastAsia="zh-CN"/>
    </w:rPr>
  </w:style>
  <w:style w:type="character" w:customStyle="1" w:styleId="Ttulo2Car">
    <w:name w:val="Título 2 Car"/>
    <w:basedOn w:val="Fuentedeprrafopredeter"/>
    <w:link w:val="Ttulo2"/>
    <w:uiPriority w:val="9"/>
    <w:qFormat/>
    <w:rsid w:val="004105FB"/>
    <w:rPr>
      <w:rFonts w:ascii="Arial" w:eastAsia="Calibri" w:hAnsi="Arial" w:cs="Calibri Light"/>
      <w:color w:val="2E74B5"/>
      <w:sz w:val="26"/>
      <w:szCs w:val="26"/>
      <w:lang w:eastAsia="es-MX"/>
    </w:rPr>
  </w:style>
  <w:style w:type="character" w:customStyle="1" w:styleId="Ttulo3Car">
    <w:name w:val="Título 3 Car"/>
    <w:basedOn w:val="Fuentedeprrafopredeter"/>
    <w:link w:val="Ttulo3"/>
    <w:uiPriority w:val="9"/>
    <w:qFormat/>
    <w:rsid w:val="00D41353"/>
    <w:rPr>
      <w:rFonts w:ascii="Arial" w:eastAsia="Calibri" w:hAnsi="Arial" w:cs="Calibri Light"/>
      <w:color w:val="1F4D78"/>
      <w:sz w:val="24"/>
      <w:szCs w:val="24"/>
      <w:lang w:eastAsia="es-MX"/>
    </w:rPr>
  </w:style>
  <w:style w:type="character" w:customStyle="1" w:styleId="Ttulo4Car">
    <w:name w:val="Título 4 Car"/>
    <w:basedOn w:val="Fuentedeprrafopredeter"/>
    <w:link w:val="Ttulo4"/>
    <w:uiPriority w:val="9"/>
    <w:qFormat/>
    <w:rsid w:val="00B74F79"/>
    <w:rPr>
      <w:rFonts w:ascii="Calibri Light" w:hAnsi="Calibri Light" w:cs="Calibri Light"/>
      <w:i/>
      <w:iCs/>
      <w:color w:val="2E74B5"/>
      <w:sz w:val="24"/>
      <w:lang w:val="es-ES" w:eastAsia="zh-CN"/>
    </w:rPr>
  </w:style>
  <w:style w:type="character" w:customStyle="1" w:styleId="Ttulo5Car">
    <w:name w:val="Título 5 Car"/>
    <w:basedOn w:val="Fuentedeprrafopredeter"/>
    <w:link w:val="Ttulo5"/>
    <w:uiPriority w:val="9"/>
    <w:qFormat/>
    <w:rsid w:val="00B74F79"/>
    <w:rPr>
      <w:rFonts w:ascii="Arial" w:hAnsi="Arial" w:cs="Arial"/>
      <w:b/>
      <w:sz w:val="24"/>
      <w:lang w:val="es-ES" w:eastAsia="zh-CN"/>
    </w:rPr>
  </w:style>
  <w:style w:type="character" w:customStyle="1" w:styleId="Ttulo6Car">
    <w:name w:val="Título 6 Car"/>
    <w:basedOn w:val="Fuentedeprrafopredeter"/>
    <w:link w:val="Ttulo6"/>
    <w:qFormat/>
    <w:rsid w:val="00B74F79"/>
    <w:rPr>
      <w:rFonts w:ascii="Calibri Light" w:hAnsi="Calibri Light" w:cs="Calibri Light"/>
      <w:color w:val="1F4D78"/>
      <w:sz w:val="24"/>
      <w:lang w:val="es-ES" w:eastAsia="zh-CN"/>
    </w:rPr>
  </w:style>
  <w:style w:type="character" w:customStyle="1" w:styleId="PuestoCar">
    <w:name w:val="Puesto Car"/>
    <w:link w:val="Puesto"/>
    <w:uiPriority w:val="10"/>
    <w:qFormat/>
    <w:rsid w:val="00B74F79"/>
    <w:rPr>
      <w:rFonts w:ascii="Cambria" w:hAnsi="Cambria"/>
      <w:b/>
      <w:bCs/>
      <w:sz w:val="32"/>
      <w:szCs w:val="32"/>
      <w:lang w:val="es-ES" w:eastAsia="zh-CN"/>
    </w:rPr>
  </w:style>
  <w:style w:type="character" w:customStyle="1" w:styleId="SubttuloCar">
    <w:name w:val="Subtítulo Car"/>
    <w:link w:val="Subttulo"/>
    <w:uiPriority w:val="11"/>
    <w:qFormat/>
    <w:rsid w:val="00B74F79"/>
    <w:rPr>
      <w:rFonts w:ascii="Cambria" w:hAnsi="Cambria"/>
      <w:sz w:val="24"/>
      <w:szCs w:val="24"/>
      <w:lang w:val="es-ES" w:eastAsia="zh-CN"/>
    </w:rPr>
  </w:style>
  <w:style w:type="character" w:styleId="Textoennegrita">
    <w:name w:val="Strong"/>
    <w:uiPriority w:val="22"/>
    <w:qFormat/>
    <w:rsid w:val="00B74F79"/>
    <w:rPr>
      <w:b/>
      <w:bCs/>
    </w:rPr>
  </w:style>
  <w:style w:type="character" w:customStyle="1" w:styleId="Destacado">
    <w:name w:val="Destacado"/>
    <w:uiPriority w:val="20"/>
    <w:qFormat/>
    <w:rsid w:val="00B74F79"/>
    <w:rPr>
      <w:i/>
      <w:iCs/>
    </w:rPr>
  </w:style>
  <w:style w:type="character" w:customStyle="1" w:styleId="EnlacedeInternet">
    <w:name w:val="Enlace de Internet"/>
    <w:basedOn w:val="Fuentedeprrafopredeter"/>
    <w:uiPriority w:val="99"/>
    <w:unhideWhenUsed/>
    <w:rsid w:val="00CD73B6"/>
    <w:rPr>
      <w:color w:val="0000FF" w:themeColor="hyperlink"/>
      <w:u w:val="single"/>
    </w:rPr>
  </w:style>
  <w:style w:type="character" w:customStyle="1" w:styleId="normaltextrun">
    <w:name w:val="normaltextrun"/>
    <w:basedOn w:val="Fuentedeprrafopredeter"/>
    <w:qFormat/>
    <w:rsid w:val="00CD73B6"/>
  </w:style>
  <w:style w:type="character" w:customStyle="1" w:styleId="eop">
    <w:name w:val="eop"/>
    <w:basedOn w:val="Fuentedeprrafopredeter"/>
    <w:qFormat/>
    <w:rsid w:val="00CD73B6"/>
  </w:style>
  <w:style w:type="character" w:customStyle="1" w:styleId="TextodegloboCar">
    <w:name w:val="Texto de globo Car"/>
    <w:basedOn w:val="Fuentedeprrafopredeter"/>
    <w:link w:val="Textodeglobo"/>
    <w:uiPriority w:val="99"/>
    <w:semiHidden/>
    <w:qFormat/>
    <w:rsid w:val="00CD73B6"/>
    <w:rPr>
      <w:rFonts w:ascii="Tahoma" w:eastAsia="Calibri" w:hAnsi="Tahoma" w:cs="Tahoma"/>
      <w:color w:val="000000"/>
      <w:sz w:val="16"/>
      <w:szCs w:val="16"/>
      <w:lang w:eastAsia="es-MX"/>
    </w:rPr>
  </w:style>
  <w:style w:type="character" w:customStyle="1" w:styleId="EncabezadoCar">
    <w:name w:val="Encabezado Car"/>
    <w:basedOn w:val="Fuentedeprrafopredeter"/>
    <w:link w:val="Encabezado"/>
    <w:uiPriority w:val="99"/>
    <w:qFormat/>
    <w:rsid w:val="00CD73B6"/>
    <w:rPr>
      <w:rFonts w:ascii="Calibri" w:eastAsia="Calibri" w:hAnsi="Calibri" w:cs="Calibri"/>
      <w:color w:val="000000"/>
      <w:sz w:val="22"/>
      <w:szCs w:val="22"/>
      <w:lang w:eastAsia="es-MX"/>
    </w:rPr>
  </w:style>
  <w:style w:type="character" w:customStyle="1" w:styleId="PiedepginaCar">
    <w:name w:val="Pie de página Car"/>
    <w:basedOn w:val="Fuentedeprrafopredeter"/>
    <w:link w:val="Piedepgina"/>
    <w:uiPriority w:val="99"/>
    <w:qFormat/>
    <w:rsid w:val="00CD73B6"/>
    <w:rPr>
      <w:rFonts w:ascii="Calibri" w:eastAsia="Calibri" w:hAnsi="Calibri" w:cs="Calibri"/>
      <w:color w:val="000000"/>
      <w:sz w:val="22"/>
      <w:szCs w:val="22"/>
      <w:lang w:eastAsia="es-MX"/>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CD73B6"/>
    <w:pPr>
      <w:tabs>
        <w:tab w:val="center" w:pos="4419"/>
        <w:tab w:val="right" w:pos="8838"/>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B74F79"/>
    <w:pPr>
      <w:suppressLineNumbers/>
      <w:spacing w:before="120" w:after="120"/>
    </w:pPr>
    <w:rPr>
      <w:rFonts w:cs="DejaVu Sans"/>
      <w:i/>
      <w:iCs/>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link w:val="PuestoCar"/>
    <w:uiPriority w:val="10"/>
    <w:qFormat/>
    <w:rsid w:val="00B74F79"/>
    <w:pPr>
      <w:spacing w:before="240" w:after="60"/>
      <w:jc w:val="center"/>
      <w:outlineLvl w:val="0"/>
    </w:pPr>
    <w:rPr>
      <w:rFonts w:ascii="Cambria" w:hAnsi="Cambria"/>
      <w:b/>
      <w:bCs/>
      <w:sz w:val="32"/>
      <w:szCs w:val="32"/>
    </w:rPr>
  </w:style>
  <w:style w:type="paragraph" w:styleId="Subttulo">
    <w:name w:val="Subtitle"/>
    <w:basedOn w:val="Normal"/>
    <w:next w:val="Normal"/>
    <w:link w:val="SubttuloCar"/>
    <w:uiPriority w:val="11"/>
    <w:qFormat/>
    <w:rsid w:val="00B74F79"/>
    <w:pPr>
      <w:spacing w:after="60"/>
      <w:jc w:val="center"/>
      <w:outlineLvl w:val="1"/>
    </w:pPr>
    <w:rPr>
      <w:rFonts w:ascii="Cambria" w:hAnsi="Cambria"/>
      <w:szCs w:val="24"/>
    </w:rPr>
  </w:style>
  <w:style w:type="paragraph" w:styleId="Sinespaciado">
    <w:name w:val="No Spacing"/>
    <w:qFormat/>
    <w:rsid w:val="00B74F79"/>
    <w:pPr>
      <w:suppressAutoHyphens/>
    </w:pPr>
    <w:rPr>
      <w:sz w:val="24"/>
      <w:lang w:val="es-ES" w:eastAsia="zh-CN"/>
    </w:rPr>
  </w:style>
  <w:style w:type="paragraph" w:styleId="Prrafodelista">
    <w:name w:val="List Paragraph"/>
    <w:basedOn w:val="Normal"/>
    <w:qFormat/>
    <w:rsid w:val="00B74F79"/>
    <w:pPr>
      <w:ind w:left="720"/>
    </w:pPr>
  </w:style>
  <w:style w:type="paragraph" w:styleId="TtulodeTDC">
    <w:name w:val="TOC Heading"/>
    <w:basedOn w:val="Ttulo1"/>
    <w:next w:val="Normal"/>
    <w:uiPriority w:val="39"/>
    <w:unhideWhenUsed/>
    <w:qFormat/>
    <w:rsid w:val="00B74F79"/>
    <w:rPr>
      <w:rFonts w:cs="Times New Roman"/>
    </w:rPr>
  </w:style>
  <w:style w:type="paragraph" w:customStyle="1" w:styleId="Viejaconfiable">
    <w:name w:val="Vieja confiable"/>
    <w:basedOn w:val="Descripcin"/>
    <w:autoRedefine/>
    <w:qFormat/>
    <w:rsid w:val="00B74F79"/>
    <w:rPr>
      <w:rFonts w:ascii="Century Gothic" w:hAnsi="Century Gothic"/>
      <w:i w:val="0"/>
    </w:rPr>
  </w:style>
  <w:style w:type="paragraph" w:customStyle="1" w:styleId="paragraph">
    <w:name w:val="paragraph"/>
    <w:basedOn w:val="Normal"/>
    <w:qFormat/>
    <w:rsid w:val="00CD73B6"/>
    <w:pPr>
      <w:spacing w:beforeAutospacing="1" w:afterAutospacing="1" w:line="240" w:lineRule="auto"/>
    </w:pPr>
    <w:rPr>
      <w:rFonts w:ascii="Times New Roman" w:eastAsia="Times New Roman" w:hAnsi="Times New Roman" w:cs="Times New Roman"/>
      <w:color w:val="00000A"/>
      <w:szCs w:val="24"/>
    </w:rPr>
  </w:style>
  <w:style w:type="paragraph" w:styleId="NormalWeb">
    <w:name w:val="Normal (Web)"/>
    <w:basedOn w:val="Normal"/>
    <w:uiPriority w:val="99"/>
    <w:unhideWhenUsed/>
    <w:qFormat/>
    <w:rsid w:val="00CD73B6"/>
    <w:rPr>
      <w:rFonts w:ascii="Times New Roman" w:hAnsi="Times New Roman" w:cs="Times New Roman"/>
      <w:szCs w:val="24"/>
    </w:rPr>
  </w:style>
  <w:style w:type="paragraph" w:styleId="Textodeglobo">
    <w:name w:val="Balloon Text"/>
    <w:basedOn w:val="Normal"/>
    <w:link w:val="TextodegloboCar"/>
    <w:uiPriority w:val="99"/>
    <w:semiHidden/>
    <w:unhideWhenUsed/>
    <w:qFormat/>
    <w:rsid w:val="00CD73B6"/>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CD73B6"/>
    <w:pPr>
      <w:spacing w:after="100"/>
      <w:ind w:left="220"/>
    </w:pPr>
  </w:style>
  <w:style w:type="paragraph" w:styleId="TDC3">
    <w:name w:val="toc 3"/>
    <w:basedOn w:val="Normal"/>
    <w:next w:val="Normal"/>
    <w:autoRedefine/>
    <w:uiPriority w:val="39"/>
    <w:unhideWhenUsed/>
    <w:rsid w:val="00CD73B6"/>
    <w:pPr>
      <w:spacing w:after="100"/>
      <w:ind w:left="440"/>
    </w:pPr>
  </w:style>
  <w:style w:type="paragraph" w:styleId="Piedepgina">
    <w:name w:val="footer"/>
    <w:basedOn w:val="Normal"/>
    <w:link w:val="PiedepginaCar"/>
    <w:uiPriority w:val="99"/>
    <w:unhideWhenUsed/>
    <w:rsid w:val="00CD73B6"/>
    <w:pPr>
      <w:tabs>
        <w:tab w:val="center" w:pos="4419"/>
        <w:tab w:val="right" w:pos="8838"/>
      </w:tabs>
      <w:spacing w:after="0" w:line="240" w:lineRule="auto"/>
    </w:pPr>
  </w:style>
  <w:style w:type="table" w:customStyle="1" w:styleId="Tablaconcuadrcula1">
    <w:name w:val="Tabla con cuadrícula1"/>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0">
    <w:name w:val="Table Grid0"/>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CD73B6"/>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
    <w:name w:val="Tabla de cuadrícula 1 clara - Énfasis 11"/>
    <w:basedOn w:val="Tablanormal"/>
    <w:uiPriority w:val="46"/>
    <w:rsid w:val="00CD73B6"/>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eGrid00">
    <w:name w:val="Table Grid00"/>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customStyle="1" w:styleId="TableGrid">
    <w:name w:val="TableGrid"/>
    <w:rsid w:val="00CD73B6"/>
    <w:rPr>
      <w:rFonts w:asciiTheme="minorHAnsi" w:eastAsiaTheme="minorEastAsia" w:hAnsiTheme="minorHAnsi" w:cstheme="minorBidi"/>
      <w:sz w:val="22"/>
      <w:szCs w:val="22"/>
      <w:lang w:eastAsia="es-MX"/>
    </w:rPr>
    <w:tblPr>
      <w:tblCellMar>
        <w:top w:w="0" w:type="dxa"/>
        <w:left w:w="0" w:type="dxa"/>
        <w:bottom w:w="0" w:type="dxa"/>
        <w:right w:w="0" w:type="dxa"/>
      </w:tblCellMar>
    </w:tblPr>
  </w:style>
  <w:style w:type="table" w:styleId="Tablaconcuadrcula">
    <w:name w:val="Table Grid"/>
    <w:basedOn w:val="Tablanormal"/>
    <w:uiPriority w:val="59"/>
    <w:rsid w:val="00CD73B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1">
    <w:name w:val="Table Grid01"/>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59"/>
    <w:rsid w:val="00D4135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660C4"/>
    <w:pPr>
      <w:suppressAutoHyphens/>
      <w:autoSpaceDN w:val="0"/>
      <w:textAlignment w:val="baseline"/>
    </w:pPr>
    <w:rPr>
      <w:rFonts w:ascii="Liberation Serif" w:eastAsia="Noto Sans CJK SC Regular" w:hAnsi="Liberation Serif" w:cs="FreeSans"/>
      <w:kern w:val="3"/>
      <w:sz w:val="24"/>
      <w:szCs w:val="24"/>
      <w:lang w:eastAsia="zh-CN" w:bidi="hi-IN"/>
    </w:rPr>
  </w:style>
  <w:style w:type="character" w:styleId="Hipervnculo">
    <w:name w:val="Hyperlink"/>
    <w:basedOn w:val="Fuentedeprrafopredeter"/>
    <w:uiPriority w:val="99"/>
    <w:unhideWhenUsed/>
    <w:rsid w:val="00650411"/>
    <w:rPr>
      <w:color w:val="0000FF" w:themeColor="hyperlink"/>
      <w:u w:val="single"/>
    </w:rPr>
  </w:style>
  <w:style w:type="character" w:styleId="Hipervnculovisitado">
    <w:name w:val="FollowedHyperlink"/>
    <w:basedOn w:val="Fuentedeprrafopredeter"/>
    <w:uiPriority w:val="99"/>
    <w:semiHidden/>
    <w:unhideWhenUsed/>
    <w:rsid w:val="006C7585"/>
    <w:rPr>
      <w:color w:val="800080" w:themeColor="followedHyperlink"/>
      <w:u w:val="single"/>
    </w:rPr>
  </w:style>
  <w:style w:type="numbering" w:customStyle="1" w:styleId="WWNum1">
    <w:name w:val="WWNum1"/>
    <w:rsid w:val="004E510B"/>
    <w:pPr>
      <w:numPr>
        <w:numId w:val="12"/>
      </w:numPr>
    </w:pPr>
  </w:style>
  <w:style w:type="paragraph" w:styleId="TDC1">
    <w:name w:val="toc 1"/>
    <w:basedOn w:val="Normal"/>
    <w:next w:val="Normal"/>
    <w:autoRedefine/>
    <w:uiPriority w:val="39"/>
    <w:unhideWhenUsed/>
    <w:rsid w:val="00D47A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martLinesITZ/INSEZAC/tree/master/Documentaci&#24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ge.alejandro.gonzalez@hot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sus21c.jrv@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liet_1003@hotmail.com" TargetMode="External"/><Relationship Id="rId4" Type="http://schemas.openxmlformats.org/officeDocument/2006/relationships/settings" Target="settings.xml"/><Relationship Id="rId9" Type="http://schemas.openxmlformats.org/officeDocument/2006/relationships/hyperlink" Target="mailto:castro_isc570@hot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EAA58F8-9B3B-417E-A014-2F0B2A73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4202</Words>
  <Characters>23117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Sandoval García</dc:creator>
  <dc:description/>
  <cp:lastModifiedBy>Alejandro Castro Saucedo</cp:lastModifiedBy>
  <cp:revision>22</cp:revision>
  <dcterms:created xsi:type="dcterms:W3CDTF">2017-09-07T18:55:00Z</dcterms:created>
  <dcterms:modified xsi:type="dcterms:W3CDTF">2017-09-22T19:30:00Z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