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848" w:rsidRDefault="00846E58">
      <w:pPr>
        <w:keepNext/>
        <w:keepLines/>
        <w:pBdr>
          <w:top w:val="nil"/>
          <w:left w:val="nil"/>
          <w:bottom w:val="nil"/>
          <w:right w:val="nil"/>
          <w:between w:val="nil"/>
        </w:pBdr>
        <w:spacing w:before="400" w:after="120"/>
        <w:ind w:left="0"/>
        <w:jc w:val="both"/>
        <w:rPr>
          <w:rFonts w:ascii="Calibri" w:eastAsia="Calibri" w:hAnsi="Calibri" w:cs="Calibri"/>
          <w:b/>
          <w:color w:val="000000"/>
          <w:sz w:val="96"/>
          <w:szCs w:val="96"/>
        </w:rPr>
      </w:pPr>
      <w:r>
        <w:rPr>
          <w:rFonts w:ascii="Calibri" w:eastAsia="Calibri" w:hAnsi="Calibri" w:cs="Calibri"/>
          <w:b/>
          <w:color w:val="000000"/>
          <w:sz w:val="96"/>
          <w:szCs w:val="96"/>
        </w:rPr>
        <w:t>Memo</w:t>
      </w:r>
      <w:r>
        <w:rPr>
          <w:noProof/>
        </w:rPr>
        <w:drawing>
          <wp:anchor distT="0" distB="0" distL="114300" distR="114300" simplePos="0" relativeHeight="251658240" behindDoc="0" locked="0" layoutInCell="1" hidden="0" allowOverlap="1">
            <wp:simplePos x="0" y="0"/>
            <wp:positionH relativeFrom="margin">
              <wp:posOffset>4193721</wp:posOffset>
            </wp:positionH>
            <wp:positionV relativeFrom="paragraph">
              <wp:posOffset>0</wp:posOffset>
            </wp:positionV>
            <wp:extent cx="1711779" cy="704850"/>
            <wp:effectExtent l="0" t="0" r="0" b="0"/>
            <wp:wrapSquare wrapText="bothSides" distT="0" distB="0" distL="114300" distR="1143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1711779" cy="7048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9525</wp:posOffset>
            </wp:positionH>
            <wp:positionV relativeFrom="paragraph">
              <wp:posOffset>0</wp:posOffset>
            </wp:positionV>
            <wp:extent cx="806450" cy="504825"/>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06450" cy="504825"/>
                    </a:xfrm>
                    <a:prstGeom prst="rect">
                      <a:avLst/>
                    </a:prstGeom>
                    <a:ln/>
                  </pic:spPr>
                </pic:pic>
              </a:graphicData>
            </a:graphic>
          </wp:anchor>
        </w:drawing>
      </w:r>
      <w:r>
        <w:rPr>
          <w:noProof/>
        </w:rPr>
        <mc:AlternateContent>
          <mc:Choice Requires="wps">
            <w:drawing>
              <wp:anchor distT="0" distB="0" distL="0" distR="0" simplePos="0" relativeHeight="251660288" behindDoc="1" locked="0" layoutInCell="1" hidden="0" allowOverlap="1">
                <wp:simplePos x="0" y="0"/>
                <wp:positionH relativeFrom="margin">
                  <wp:posOffset>1933575</wp:posOffset>
                </wp:positionH>
                <wp:positionV relativeFrom="paragraph">
                  <wp:posOffset>0</wp:posOffset>
                </wp:positionV>
                <wp:extent cx="2107565" cy="702310"/>
                <wp:effectExtent l="0" t="0" r="0" b="0"/>
                <wp:wrapTopAndBottom distT="0" distB="0"/>
                <wp:docPr id="5" name="Freeform 5"/>
                <wp:cNvGraphicFramePr/>
                <a:graphic xmlns:a="http://schemas.openxmlformats.org/drawingml/2006/main">
                  <a:graphicData uri="http://schemas.microsoft.com/office/word/2010/wordprocessingShape">
                    <wps:wsp>
                      <wps:cNvSpPr/>
                      <wps:spPr>
                        <a:xfrm>
                          <a:off x="4298568" y="3435195"/>
                          <a:ext cx="2094865" cy="689610"/>
                        </a:xfrm>
                        <a:custGeom>
                          <a:avLst/>
                          <a:gdLst/>
                          <a:ahLst/>
                          <a:cxnLst/>
                          <a:rect l="0" t="0" r="0" b="0"/>
                          <a:pathLst>
                            <a:path w="2094865" h="689610" extrusionOk="0">
                              <a:moveTo>
                                <a:pt x="0" y="0"/>
                              </a:moveTo>
                              <a:lnTo>
                                <a:pt x="0" y="689610"/>
                              </a:lnTo>
                              <a:lnTo>
                                <a:pt x="2094865" y="689610"/>
                              </a:lnTo>
                              <a:lnTo>
                                <a:pt x="2094865" y="0"/>
                              </a:lnTo>
                              <a:close/>
                            </a:path>
                          </a:pathLst>
                        </a:custGeom>
                        <a:solidFill>
                          <a:srgbClr val="FFFFFF"/>
                        </a:solidFill>
                        <a:ln w="12700" cap="flat" cmpd="sng">
                          <a:solidFill>
                            <a:srgbClr val="FFFFFF"/>
                          </a:solidFill>
                          <a:prstDash val="solid"/>
                          <a:miter lim="8000"/>
                          <a:headEnd type="none" w="sm" len="sm"/>
                          <a:tailEnd type="none" w="sm" len="sm"/>
                        </a:ln>
                      </wps:spPr>
                      <wps:txbx>
                        <w:txbxContent>
                          <w:p w:rsidR="00E70848" w:rsidRDefault="00846E58">
                            <w:pPr>
                              <w:ind w:left="0" w:hanging="835"/>
                              <w:jc w:val="center"/>
                              <w:textDirection w:val="btLr"/>
                            </w:pPr>
                            <w:r>
                              <w:rPr>
                                <w:rFonts w:ascii="Calibri" w:eastAsia="Calibri" w:hAnsi="Calibri" w:cs="Calibri"/>
                                <w:b/>
                                <w:color w:val="000000"/>
                                <w:sz w:val="40"/>
                              </w:rPr>
                              <w:t>Senior Design</w:t>
                            </w:r>
                          </w:p>
                          <w:p w:rsidR="00E70848" w:rsidRDefault="00846E58">
                            <w:pPr>
                              <w:ind w:left="0" w:hanging="835"/>
                              <w:jc w:val="center"/>
                              <w:textDirection w:val="btLr"/>
                            </w:pPr>
                            <w:r>
                              <w:rPr>
                                <w:rFonts w:ascii="Calibri" w:eastAsia="Calibri" w:hAnsi="Calibri" w:cs="Calibri"/>
                                <w:color w:val="000000"/>
                                <w:sz w:val="36"/>
                              </w:rPr>
                              <w:t>ENG EC 463 / 464</w:t>
                            </w:r>
                          </w:p>
                        </w:txbxContent>
                      </wps:txbx>
                      <wps:bodyPr spcFirstLastPara="1" wrap="square" lIns="88900" tIns="38100" rIns="88900" bIns="38100" anchor="t" anchorCtr="0"/>
                    </wps:wsp>
                  </a:graphicData>
                </a:graphic>
              </wp:anchor>
            </w:drawing>
          </mc:Choice>
          <mc:Fallback>
            <w:pict>
              <v:shape id="Freeform 5" o:spid="_x0000_s1026" style="position:absolute;left:0;text-align:left;margin-left:152.25pt;margin-top:0;width:165.95pt;height:55.3pt;z-index:-251656192;visibility:visible;mso-wrap-style:square;mso-wrap-distance-left:0;mso-wrap-distance-top:0;mso-wrap-distance-right:0;mso-wrap-distance-bottom:0;mso-position-horizontal:absolute;mso-position-horizontal-relative:margin;mso-position-vertical:absolute;mso-position-vertical-relative:text;v-text-anchor:top" coordsize="2094865,689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" adj="-11796480,,5400" path="m,l,689610r2094865,l2094865,,,xe" strokecolor="white" strokeweight="1pt">
                <v:stroke startarrowwidth="narrow" startarrowlength="short" endarrowwidth="narrow" endarrowlength="short" miterlimit="5243f" joinstyle="miter"/>
                <v:formulas/>
                <v:path arrowok="t" o:extrusionok="f" o:connecttype="custom" textboxrect="0,0,2094865,689610"/>
                <v:textbox inset="7pt,3pt,7pt,3pt">
                  <w:txbxContent>
                    <w:p w:rsidR="00E70848" w:rsidRDefault="00846E58">
                      <w:pPr>
                        <w:ind w:left="0" w:hanging="835"/>
                        <w:jc w:val="center"/>
                        <w:textDirection w:val="btLr"/>
                      </w:pPr>
                      <w:r>
                        <w:rPr>
                          <w:rFonts w:ascii="Calibri" w:eastAsia="Calibri" w:hAnsi="Calibri" w:cs="Calibri"/>
                          <w:b/>
                          <w:color w:val="000000"/>
                          <w:sz w:val="40"/>
                        </w:rPr>
                        <w:t>Senior Design</w:t>
                      </w:r>
                    </w:p>
                    <w:p w:rsidR="00E70848" w:rsidRDefault="00846E58">
                      <w:pPr>
                        <w:ind w:left="0" w:hanging="835"/>
                        <w:jc w:val="center"/>
                        <w:textDirection w:val="btLr"/>
                      </w:pPr>
                      <w:r>
                        <w:rPr>
                          <w:rFonts w:ascii="Calibri" w:eastAsia="Calibri" w:hAnsi="Calibri" w:cs="Calibri"/>
                          <w:color w:val="000000"/>
                          <w:sz w:val="36"/>
                        </w:rPr>
                        <w:t>ENG EC 463 / 464</w:t>
                      </w:r>
                    </w:p>
                  </w:txbxContent>
                </v:textbox>
                <w10:wrap type="topAndBottom" anchorx="margin"/>
              </v:shape>
            </w:pict>
          </mc:Fallback>
        </mc:AlternateContent>
      </w:r>
    </w:p>
    <w:p w:rsidR="00E70848" w:rsidRDefault="00846E58">
      <w:pPr>
        <w:keepLines/>
        <w:spacing w:before="220" w:after="120"/>
        <w:ind w:left="1555" w:hanging="720"/>
        <w:jc w:val="both"/>
        <w:rPr>
          <w:rFonts w:ascii="Calibri" w:eastAsia="Calibri" w:hAnsi="Calibri" w:cs="Calibri"/>
          <w:sz w:val="24"/>
          <w:szCs w:val="24"/>
        </w:rPr>
      </w:pPr>
      <w:r>
        <w:rPr>
          <w:rFonts w:ascii="Calibri" w:eastAsia="Calibri" w:hAnsi="Calibri" w:cs="Calibri"/>
          <w:sz w:val="24"/>
          <w:szCs w:val="24"/>
        </w:rPr>
        <w:t>To:</w:t>
      </w:r>
      <w:r>
        <w:rPr>
          <w:rFonts w:ascii="Calibri" w:eastAsia="Calibri" w:hAnsi="Calibri" w:cs="Calibri"/>
          <w:sz w:val="24"/>
          <w:szCs w:val="24"/>
        </w:rPr>
        <w:tab/>
        <w:t xml:space="preserve">      Professor Pisano</w:t>
      </w:r>
    </w:p>
    <w:p w:rsidR="00E70848" w:rsidRDefault="00846E58">
      <w:pPr>
        <w:keepLines/>
        <w:spacing w:after="120"/>
        <w:ind w:left="1555" w:hanging="720"/>
        <w:jc w:val="both"/>
        <w:rPr>
          <w:rFonts w:ascii="Calibri" w:eastAsia="Calibri" w:hAnsi="Calibri" w:cs="Calibri"/>
          <w:sz w:val="24"/>
          <w:szCs w:val="24"/>
        </w:rPr>
      </w:pPr>
      <w:r>
        <w:rPr>
          <w:rFonts w:ascii="Calibri" w:eastAsia="Calibri" w:hAnsi="Calibri" w:cs="Calibri"/>
          <w:sz w:val="24"/>
          <w:szCs w:val="24"/>
        </w:rPr>
        <w:t>From:</w:t>
      </w:r>
      <w:r>
        <w:rPr>
          <w:rFonts w:ascii="Calibri" w:eastAsia="Calibri" w:hAnsi="Calibri" w:cs="Calibri"/>
          <w:sz w:val="24"/>
          <w:szCs w:val="24"/>
        </w:rPr>
        <w:tab/>
        <w:t xml:space="preserv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(Arturo </w:t>
      </w:r>
      <w:proofErr w:type="spellStart"/>
      <w:r>
        <w:rPr>
          <w:rFonts w:ascii="Calibri" w:eastAsia="Calibri" w:hAnsi="Calibri" w:cs="Calibri"/>
          <w:sz w:val="24"/>
          <w:szCs w:val="24"/>
        </w:rPr>
        <w:t>Asmal</w:t>
      </w:r>
      <w:proofErr w:type="spellEnd"/>
      <w:r>
        <w:rPr>
          <w:rFonts w:ascii="Calibri" w:eastAsia="Calibri" w:hAnsi="Calibri" w:cs="Calibri"/>
          <w:sz w:val="24"/>
          <w:szCs w:val="24"/>
        </w:rPr>
        <w:t xml:space="preserve">, Ben Corn, Bonnie </w:t>
      </w:r>
      <w:proofErr w:type="gramStart"/>
      <w:r>
        <w:rPr>
          <w:rFonts w:ascii="Calibri" w:eastAsia="Calibri" w:hAnsi="Calibri" w:cs="Calibri"/>
          <w:sz w:val="24"/>
          <w:szCs w:val="24"/>
        </w:rPr>
        <w:t>To</w:t>
      </w:r>
      <w:proofErr w:type="gramEnd"/>
      <w:r>
        <w:rPr>
          <w:rFonts w:ascii="Calibri" w:eastAsia="Calibri" w:hAnsi="Calibri" w:cs="Calibri"/>
          <w:sz w:val="24"/>
          <w:szCs w:val="24"/>
        </w:rPr>
        <w:t xml:space="preserve">, Brandon Ng) </w:t>
      </w:r>
    </w:p>
    <w:p w:rsidR="00E70848" w:rsidRDefault="00846E58">
      <w:pPr>
        <w:keepLines/>
        <w:spacing w:after="120"/>
        <w:ind w:left="1555" w:hanging="720"/>
        <w:jc w:val="both"/>
        <w:rPr>
          <w:rFonts w:ascii="Calibri" w:eastAsia="Calibri" w:hAnsi="Calibri" w:cs="Calibri"/>
          <w:sz w:val="24"/>
          <w:szCs w:val="24"/>
        </w:rPr>
      </w:pPr>
      <w:r>
        <w:rPr>
          <w:rFonts w:ascii="Calibri" w:eastAsia="Calibri" w:hAnsi="Calibri" w:cs="Calibri"/>
          <w:sz w:val="24"/>
          <w:szCs w:val="24"/>
        </w:rPr>
        <w:t>Team:</w:t>
      </w:r>
      <w:r>
        <w:rPr>
          <w:rFonts w:ascii="Calibri" w:eastAsia="Calibri" w:hAnsi="Calibri" w:cs="Calibri"/>
          <w:sz w:val="24"/>
          <w:szCs w:val="24"/>
        </w:rPr>
        <w:tab/>
        <w:t xml:space="preserve">      </w:t>
      </w:r>
      <w:proofErr w:type="spellStart"/>
      <w:r>
        <w:rPr>
          <w:rFonts w:ascii="Calibri" w:eastAsia="Calibri" w:hAnsi="Calibri" w:cs="Calibri"/>
          <w:sz w:val="24"/>
          <w:szCs w:val="24"/>
        </w:rPr>
        <w:t>SmartLoo</w:t>
      </w:r>
      <w:proofErr w:type="spellEnd"/>
      <w:r>
        <w:rPr>
          <w:rFonts w:ascii="Calibri" w:eastAsia="Calibri" w:hAnsi="Calibri" w:cs="Calibri"/>
          <w:sz w:val="24"/>
          <w:szCs w:val="24"/>
        </w:rPr>
        <w:t>: Team 20</w:t>
      </w:r>
    </w:p>
    <w:p w:rsidR="00E70848" w:rsidRDefault="00846E58">
      <w:pPr>
        <w:keepLines/>
        <w:spacing w:after="120"/>
        <w:ind w:left="1555" w:hanging="720"/>
        <w:jc w:val="both"/>
        <w:rPr>
          <w:rFonts w:ascii="Calibri" w:eastAsia="Calibri" w:hAnsi="Calibri" w:cs="Calibri"/>
          <w:sz w:val="24"/>
          <w:szCs w:val="24"/>
        </w:rPr>
      </w:pPr>
      <w:r>
        <w:rPr>
          <w:rFonts w:ascii="Calibri" w:eastAsia="Calibri" w:hAnsi="Calibri" w:cs="Calibri"/>
          <w:sz w:val="24"/>
          <w:szCs w:val="24"/>
        </w:rPr>
        <w:t>Date:</w:t>
      </w:r>
      <w:r>
        <w:rPr>
          <w:rFonts w:ascii="Calibri" w:eastAsia="Calibri" w:hAnsi="Calibri" w:cs="Calibri"/>
          <w:sz w:val="24"/>
          <w:szCs w:val="24"/>
        </w:rPr>
        <w:tab/>
        <w:t xml:space="preserve">      4/29/18</w:t>
      </w:r>
    </w:p>
    <w:p w:rsidR="00E70848" w:rsidRDefault="00846E58">
      <w:pPr>
        <w:keepLines/>
        <w:pBdr>
          <w:bottom w:val="single" w:sz="6" w:space="15" w:color="000000"/>
        </w:pBdr>
        <w:spacing w:after="320"/>
        <w:ind w:left="1555" w:hanging="720"/>
        <w:jc w:val="both"/>
        <w:rPr>
          <w:rFonts w:ascii="Calibri" w:eastAsia="Calibri" w:hAnsi="Calibri" w:cs="Calibri"/>
          <w:sz w:val="18"/>
          <w:szCs w:val="18"/>
        </w:rPr>
      </w:pPr>
      <w:r>
        <w:rPr>
          <w:rFonts w:ascii="Calibri" w:eastAsia="Calibri" w:hAnsi="Calibri" w:cs="Calibri"/>
          <w:sz w:val="24"/>
          <w:szCs w:val="24"/>
        </w:rPr>
        <w:t xml:space="preserve">Subject: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 Resource CD Hardware Report</w:t>
      </w:r>
    </w:p>
    <w:p w:rsidR="00E70848" w:rsidRDefault="00846E58">
      <w:pPr>
        <w:numPr>
          <w:ilvl w:val="0"/>
          <w:numId w:val="1"/>
        </w:numPr>
        <w:ind w:left="720" w:hanging="720"/>
        <w:jc w:val="both"/>
        <w:rPr>
          <w:rFonts w:ascii="Calibri" w:eastAsia="Calibri" w:hAnsi="Calibri" w:cs="Calibri"/>
          <w:b/>
          <w:sz w:val="24"/>
          <w:szCs w:val="24"/>
        </w:rPr>
      </w:pPr>
      <w:r>
        <w:rPr>
          <w:rFonts w:ascii="Calibri" w:eastAsia="Calibri" w:hAnsi="Calibri" w:cs="Calibri"/>
          <w:b/>
          <w:sz w:val="24"/>
          <w:szCs w:val="24"/>
        </w:rPr>
        <w:t>Overview</w:t>
      </w:r>
    </w:p>
    <w:p w:rsidR="00E70848" w:rsidRDefault="00846E58">
      <w:pPr>
        <w:ind w:left="720"/>
        <w:jc w:val="both"/>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system is comprised of an interconnected system of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Sensor Nodes, installed throughout targeted areas in a restroom, paired to a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Bridge. 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Sensor Nodes are composed of a custom designed PCB, connected to an </w:t>
      </w:r>
      <w:proofErr w:type="spellStart"/>
      <w:r>
        <w:rPr>
          <w:rFonts w:ascii="Calibri" w:eastAsia="Calibri" w:hAnsi="Calibri" w:cs="Calibri"/>
          <w:sz w:val="24"/>
          <w:szCs w:val="24"/>
        </w:rPr>
        <w:t>XBee</w:t>
      </w:r>
      <w:proofErr w:type="spellEnd"/>
      <w:r>
        <w:rPr>
          <w:rFonts w:ascii="Calibri" w:eastAsia="Calibri" w:hAnsi="Calibri" w:cs="Calibri"/>
          <w:sz w:val="24"/>
          <w:szCs w:val="24"/>
        </w:rPr>
        <w:t xml:space="preserve"> S2C radio communication module, AA battery pack, and the appropriate sensor required to track the status of the targeted area of the restroom. The PCB is connected to its sensor via 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Wiring Harness that is slotted into the six pin header embedded into the side of the enclosure. Also embedded into the enclosure is a slide switch, able to turn 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Sensor Nodes on and off.</w:t>
      </w:r>
    </w:p>
    <w:p w:rsidR="00E70848" w:rsidRDefault="00E70848">
      <w:pPr>
        <w:ind w:left="720"/>
        <w:jc w:val="both"/>
        <w:rPr>
          <w:rFonts w:ascii="Calibri" w:eastAsia="Calibri" w:hAnsi="Calibri" w:cs="Calibri"/>
          <w:sz w:val="24"/>
          <w:szCs w:val="24"/>
        </w:rPr>
      </w:pPr>
    </w:p>
    <w:p w:rsidR="00E70848" w:rsidRDefault="00846E58">
      <w:pPr>
        <w:ind w:left="720"/>
        <w:jc w:val="both"/>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Sensor Nodes transmit the data collected, from their accompanying sensors, to 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Bridge via </w:t>
      </w:r>
      <w:proofErr w:type="spellStart"/>
      <w:r>
        <w:rPr>
          <w:rFonts w:ascii="Calibri" w:eastAsia="Calibri" w:hAnsi="Calibri" w:cs="Calibri"/>
          <w:sz w:val="24"/>
          <w:szCs w:val="24"/>
        </w:rPr>
        <w:t>XBee</w:t>
      </w:r>
      <w:proofErr w:type="spellEnd"/>
      <w:r>
        <w:rPr>
          <w:rFonts w:ascii="Calibri" w:eastAsia="Calibri" w:hAnsi="Calibri" w:cs="Calibri"/>
          <w:sz w:val="24"/>
          <w:szCs w:val="24"/>
        </w:rPr>
        <w:t xml:space="preserve"> radio, serial communication. Once 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Bridge has received a message from a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Sensor Node, 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Bridge parses the message and forms a POST request to the </w:t>
      </w:r>
      <w:proofErr w:type="spellStart"/>
      <w:r>
        <w:rPr>
          <w:rFonts w:ascii="Calibri" w:eastAsia="Calibri" w:hAnsi="Calibri" w:cs="Calibri"/>
          <w:sz w:val="24"/>
          <w:szCs w:val="24"/>
        </w:rPr>
        <w:t>SmartLoo</w:t>
      </w:r>
      <w:proofErr w:type="spellEnd"/>
      <w:r>
        <w:rPr>
          <w:rFonts w:ascii="Calibri" w:eastAsia="Calibri" w:hAnsi="Calibri" w:cs="Calibri"/>
          <w:sz w:val="24"/>
          <w:szCs w:val="24"/>
        </w:rPr>
        <w:t xml:space="preserve"> Web API.</w:t>
      </w:r>
    </w:p>
    <w:p w:rsidR="00E70848" w:rsidRDefault="00E70848">
      <w:pPr>
        <w:ind w:left="0"/>
        <w:jc w:val="both"/>
        <w:rPr>
          <w:rFonts w:ascii="Calibri" w:eastAsia="Calibri" w:hAnsi="Calibri" w:cs="Calibri"/>
          <w:b/>
          <w:sz w:val="24"/>
          <w:szCs w:val="24"/>
        </w:rPr>
      </w:pPr>
    </w:p>
    <w:p w:rsidR="00E70848" w:rsidRDefault="00846E58" w:rsidP="006448B2">
      <w:pPr>
        <w:pBdr>
          <w:top w:val="nil"/>
          <w:left w:val="nil"/>
          <w:bottom w:val="nil"/>
          <w:right w:val="nil"/>
          <w:between w:val="nil"/>
        </w:pBdr>
        <w:spacing w:line="276" w:lineRule="auto"/>
        <w:ind w:left="0"/>
        <w:jc w:val="both"/>
        <w:rPr>
          <w:rFonts w:ascii="Calibri" w:eastAsia="Calibri" w:hAnsi="Calibri" w:cs="Calibri"/>
          <w:b/>
          <w:color w:val="000000"/>
          <w:sz w:val="24"/>
          <w:szCs w:val="24"/>
        </w:rPr>
      </w:pPr>
      <w:r>
        <w:rPr>
          <w:rFonts w:ascii="Calibri" w:eastAsia="Calibri" w:hAnsi="Calibri" w:cs="Calibri"/>
          <w:b/>
          <w:color w:val="000000"/>
          <w:sz w:val="24"/>
          <w:szCs w:val="24"/>
        </w:rPr>
        <w:t xml:space="preserve">2.0 </w:t>
      </w:r>
      <w:r>
        <w:rPr>
          <w:rFonts w:ascii="Calibri" w:eastAsia="Calibri" w:hAnsi="Calibri" w:cs="Calibri"/>
          <w:b/>
          <w:color w:val="000000"/>
          <w:sz w:val="24"/>
          <w:szCs w:val="24"/>
        </w:rPr>
        <w:tab/>
      </w:r>
      <w:proofErr w:type="spellStart"/>
      <w:r>
        <w:rPr>
          <w:rFonts w:ascii="Calibri" w:eastAsia="Calibri" w:hAnsi="Calibri" w:cs="Calibri"/>
          <w:b/>
          <w:sz w:val="24"/>
          <w:szCs w:val="24"/>
        </w:rPr>
        <w:t>SmartLoo</w:t>
      </w:r>
      <w:proofErr w:type="spellEnd"/>
      <w:r>
        <w:rPr>
          <w:rFonts w:ascii="Calibri" w:eastAsia="Calibri" w:hAnsi="Calibri" w:cs="Calibri"/>
          <w:b/>
          <w:sz w:val="24"/>
          <w:szCs w:val="24"/>
        </w:rPr>
        <w:t xml:space="preserve"> Sensor Node</w:t>
      </w:r>
    </w:p>
    <w:p w:rsidR="00E70848" w:rsidRDefault="00E70848">
      <w:pPr>
        <w:pBdr>
          <w:top w:val="nil"/>
          <w:left w:val="nil"/>
          <w:bottom w:val="nil"/>
          <w:right w:val="nil"/>
          <w:between w:val="nil"/>
        </w:pBdr>
        <w:spacing w:line="276" w:lineRule="auto"/>
        <w:ind w:left="0" w:hanging="720"/>
        <w:jc w:val="both"/>
        <w:rPr>
          <w:rFonts w:ascii="Calibri" w:eastAsia="Calibri" w:hAnsi="Calibri" w:cs="Calibri"/>
          <w:b/>
          <w:color w:val="000000"/>
          <w:sz w:val="22"/>
          <w:szCs w:val="22"/>
        </w:rPr>
      </w:pPr>
    </w:p>
    <w:p w:rsidR="00E70848" w:rsidRDefault="00846E58">
      <w:pPr>
        <w:pBdr>
          <w:top w:val="nil"/>
          <w:left w:val="nil"/>
          <w:bottom w:val="nil"/>
          <w:right w:val="nil"/>
          <w:between w:val="nil"/>
        </w:pBdr>
        <w:spacing w:line="276" w:lineRule="auto"/>
        <w:ind w:left="720" w:hanging="540"/>
        <w:jc w:val="both"/>
        <w:rPr>
          <w:rFonts w:ascii="Calibri" w:eastAsia="Calibri" w:hAnsi="Calibri" w:cs="Calibri"/>
          <w:b/>
          <w:sz w:val="22"/>
          <w:szCs w:val="22"/>
        </w:rPr>
      </w:pPr>
      <w:r>
        <w:rPr>
          <w:rFonts w:ascii="Calibri" w:eastAsia="Calibri" w:hAnsi="Calibri" w:cs="Calibri"/>
          <w:color w:val="000000"/>
          <w:sz w:val="22"/>
          <w:szCs w:val="22"/>
        </w:rPr>
        <w:t>2.1</w:t>
      </w:r>
      <w:r>
        <w:rPr>
          <w:rFonts w:ascii="Calibri" w:eastAsia="Calibri" w:hAnsi="Calibri" w:cs="Calibri"/>
          <w:color w:val="000000"/>
          <w:sz w:val="22"/>
          <w:szCs w:val="22"/>
        </w:rPr>
        <w:tab/>
      </w:r>
      <w:r>
        <w:rPr>
          <w:rFonts w:ascii="Calibri" w:eastAsia="Calibri" w:hAnsi="Calibri" w:cs="Calibri"/>
          <w:b/>
          <w:sz w:val="22"/>
          <w:szCs w:val="22"/>
        </w:rPr>
        <w:t>PCB Design</w:t>
      </w:r>
    </w:p>
    <w:p w:rsidR="00E70848" w:rsidRDefault="00846E58">
      <w:pPr>
        <w:pBdr>
          <w:top w:val="nil"/>
          <w:left w:val="nil"/>
          <w:bottom w:val="nil"/>
          <w:right w:val="nil"/>
          <w:between w:val="nil"/>
        </w:pBd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2.1.1</w:t>
      </w:r>
      <w:r>
        <w:rPr>
          <w:rFonts w:ascii="Calibri" w:eastAsia="Calibri" w:hAnsi="Calibri" w:cs="Calibri"/>
          <w:sz w:val="22"/>
          <w:szCs w:val="22"/>
        </w:rPr>
        <w:tab/>
      </w:r>
      <w:r>
        <w:rPr>
          <w:rFonts w:ascii="Calibri" w:eastAsia="Calibri" w:hAnsi="Calibri" w:cs="Calibri"/>
          <w:b/>
          <w:sz w:val="22"/>
          <w:szCs w:val="22"/>
        </w:rPr>
        <w:t>EAGLE</w:t>
      </w:r>
      <w:r>
        <w:rPr>
          <w:rFonts w:ascii="Calibri" w:eastAsia="Calibri" w:hAnsi="Calibri" w:cs="Calibri"/>
          <w:sz w:val="22"/>
          <w:szCs w:val="22"/>
        </w:rPr>
        <w:br/>
        <w:t xml:space="preserve">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PCBs were designed in Autodesk EAGLE. All of the final schematic, layout and </w:t>
      </w:r>
      <w:proofErr w:type="spellStart"/>
      <w:r>
        <w:rPr>
          <w:rFonts w:ascii="Calibri" w:eastAsia="Calibri" w:hAnsi="Calibri" w:cs="Calibri"/>
          <w:sz w:val="22"/>
          <w:szCs w:val="22"/>
        </w:rPr>
        <w:t>gerber</w:t>
      </w:r>
      <w:proofErr w:type="spellEnd"/>
      <w:r>
        <w:rPr>
          <w:rFonts w:ascii="Calibri" w:eastAsia="Calibri" w:hAnsi="Calibri" w:cs="Calibri"/>
          <w:sz w:val="22"/>
          <w:szCs w:val="22"/>
        </w:rPr>
        <w:t xml:space="preserve"> files can be found in 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/HW/Resources/EAGLE directory of the Resource CD. There are a total of three revisions of 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PCBs, with LooSensorNodeV2 being the most recent revision.</w:t>
      </w:r>
    </w:p>
    <w:p w:rsidR="00E70848" w:rsidRDefault="00E70848">
      <w:pPr>
        <w:pBdr>
          <w:top w:val="nil"/>
          <w:left w:val="nil"/>
          <w:bottom w:val="nil"/>
          <w:right w:val="nil"/>
          <w:between w:val="nil"/>
        </w:pBdr>
        <w:spacing w:line="276" w:lineRule="auto"/>
        <w:ind w:left="1440" w:hanging="720"/>
        <w:jc w:val="both"/>
        <w:rPr>
          <w:rFonts w:ascii="Calibri" w:eastAsia="Calibri" w:hAnsi="Calibri" w:cs="Calibri"/>
          <w:sz w:val="22"/>
          <w:szCs w:val="22"/>
        </w:rPr>
      </w:pPr>
    </w:p>
    <w:p w:rsidR="006448B2" w:rsidRDefault="00846E58">
      <w:pP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2.1.2</w:t>
      </w:r>
      <w:r>
        <w:rPr>
          <w:rFonts w:ascii="Calibri" w:eastAsia="Calibri" w:hAnsi="Calibri" w:cs="Calibri"/>
          <w:sz w:val="22"/>
          <w:szCs w:val="22"/>
        </w:rPr>
        <w:tab/>
      </w:r>
      <w:proofErr w:type="spellStart"/>
      <w:r>
        <w:rPr>
          <w:rFonts w:ascii="Calibri" w:eastAsia="Calibri" w:hAnsi="Calibri" w:cs="Calibri"/>
          <w:b/>
          <w:sz w:val="22"/>
          <w:szCs w:val="22"/>
        </w:rPr>
        <w:t>SmartLoo</w:t>
      </w:r>
      <w:proofErr w:type="spellEnd"/>
      <w:r>
        <w:rPr>
          <w:rFonts w:ascii="Calibri" w:eastAsia="Calibri" w:hAnsi="Calibri" w:cs="Calibri"/>
          <w:b/>
          <w:sz w:val="22"/>
          <w:szCs w:val="22"/>
        </w:rPr>
        <w:t xml:space="preserve"> Sensor Node V0</w:t>
      </w:r>
    </w:p>
    <w:p w:rsidR="00E70848" w:rsidRDefault="00846E58" w:rsidP="006448B2">
      <w:pPr>
        <w:spacing w:line="276" w:lineRule="auto"/>
        <w:ind w:left="1440"/>
        <w:jc w:val="both"/>
        <w:rPr>
          <w:rFonts w:ascii="Calibri" w:eastAsia="Calibri" w:hAnsi="Calibri" w:cs="Calibri"/>
          <w:sz w:val="22"/>
          <w:szCs w:val="22"/>
        </w:rPr>
      </w:pPr>
      <w:r>
        <w:rPr>
          <w:rFonts w:ascii="Calibri" w:eastAsia="Calibri" w:hAnsi="Calibri" w:cs="Calibri"/>
          <w:sz w:val="22"/>
          <w:szCs w:val="22"/>
        </w:rPr>
        <w:lastRenderedPageBreak/>
        <w:t xml:space="preserve">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V0 PCB was designed to prove the feasibility of designing custom hardware capable of replacing the commercially purchased hardware used for the First and Second Deliverable Testing. The board design was based on the Arduino Pro Mini 3.3V board and included minor defects that were corrected in 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V1 PCB design. The design also broke out all of the digital and analog I/O pins connected to the ATmega328P-AU.</w:t>
      </w:r>
    </w:p>
    <w:p w:rsidR="00E70848" w:rsidRDefault="00E70848">
      <w:pPr>
        <w:spacing w:line="276" w:lineRule="auto"/>
        <w:ind w:left="1440" w:hanging="720"/>
        <w:jc w:val="both"/>
        <w:rPr>
          <w:rFonts w:ascii="Calibri" w:eastAsia="Calibri" w:hAnsi="Calibri" w:cs="Calibri"/>
          <w:sz w:val="22"/>
          <w:szCs w:val="22"/>
        </w:rPr>
      </w:pPr>
    </w:p>
    <w:p w:rsidR="00E70848" w:rsidRDefault="00846E58">
      <w:pPr>
        <w:spacing w:line="276" w:lineRule="auto"/>
        <w:ind w:left="2160" w:hanging="720"/>
        <w:jc w:val="both"/>
        <w:rPr>
          <w:rFonts w:ascii="Calibri" w:eastAsia="Calibri" w:hAnsi="Calibri" w:cs="Calibri"/>
          <w:b/>
          <w:sz w:val="22"/>
          <w:szCs w:val="22"/>
        </w:rPr>
      </w:pPr>
      <w:r>
        <w:rPr>
          <w:rFonts w:ascii="Calibri" w:eastAsia="Calibri" w:hAnsi="Calibri" w:cs="Calibri"/>
          <w:sz w:val="22"/>
          <w:szCs w:val="22"/>
        </w:rPr>
        <w:t>2.1.2.1</w:t>
      </w:r>
      <w:r>
        <w:rPr>
          <w:rFonts w:ascii="Calibri" w:eastAsia="Calibri" w:hAnsi="Calibri" w:cs="Calibri"/>
          <w:sz w:val="22"/>
          <w:szCs w:val="22"/>
        </w:rPr>
        <w:tab/>
      </w:r>
      <w:r>
        <w:rPr>
          <w:rFonts w:ascii="Calibri" w:eastAsia="Calibri" w:hAnsi="Calibri" w:cs="Calibri"/>
          <w:b/>
          <w:sz w:val="22"/>
          <w:szCs w:val="22"/>
        </w:rPr>
        <w:t>Power Supply</w:t>
      </w:r>
    </w:p>
    <w:p w:rsidR="00E70848" w:rsidRDefault="00846E58">
      <w:pPr>
        <w:spacing w:line="276" w:lineRule="auto"/>
        <w:ind w:left="2160" w:hanging="720"/>
        <w:jc w:val="both"/>
        <w:rPr>
          <w:rFonts w:ascii="Calibri" w:eastAsia="Calibri" w:hAnsi="Calibri" w:cs="Calibri"/>
          <w:sz w:val="22"/>
          <w:szCs w:val="22"/>
        </w:rPr>
      </w:pPr>
      <w:r>
        <w:rPr>
          <w:rFonts w:ascii="Calibri" w:eastAsia="Calibri" w:hAnsi="Calibri" w:cs="Calibri"/>
          <w:sz w:val="22"/>
          <w:szCs w:val="22"/>
        </w:rPr>
        <w:tab/>
        <w:t xml:space="preserve">The V0 design included a two pin JST header to connect to </w:t>
      </w:r>
      <w:proofErr w:type="spellStart"/>
      <w:r>
        <w:rPr>
          <w:rFonts w:ascii="Calibri" w:eastAsia="Calibri" w:hAnsi="Calibri" w:cs="Calibri"/>
          <w:sz w:val="22"/>
          <w:szCs w:val="22"/>
        </w:rPr>
        <w:t>Adafruit</w:t>
      </w:r>
      <w:proofErr w:type="spellEnd"/>
      <w:r>
        <w:rPr>
          <w:rFonts w:ascii="Calibri" w:eastAsia="Calibri" w:hAnsi="Calibri" w:cs="Calibri"/>
          <w:sz w:val="22"/>
          <w:szCs w:val="22"/>
        </w:rPr>
        <w:t xml:space="preserve"> Li-Po 2S battery pack. Connected to the power line are 3.3V and 5V LDO voltage regulators, which powered the ATmega328P-AU microprocessor and accompanying sensor respectively.</w:t>
      </w:r>
    </w:p>
    <w:p w:rsidR="00E70848" w:rsidRDefault="00846E58">
      <w:pPr>
        <w:spacing w:line="276" w:lineRule="auto"/>
        <w:ind w:left="2160" w:hanging="720"/>
        <w:jc w:val="both"/>
        <w:rPr>
          <w:rFonts w:ascii="Calibri" w:eastAsia="Calibri" w:hAnsi="Calibri" w:cs="Calibri"/>
          <w:b/>
          <w:sz w:val="22"/>
          <w:szCs w:val="22"/>
        </w:rPr>
      </w:pPr>
      <w:r>
        <w:rPr>
          <w:rFonts w:ascii="Calibri" w:eastAsia="Calibri" w:hAnsi="Calibri" w:cs="Calibri"/>
          <w:sz w:val="22"/>
          <w:szCs w:val="22"/>
        </w:rPr>
        <w:t>2.1.2.2</w:t>
      </w:r>
      <w:r>
        <w:rPr>
          <w:rFonts w:ascii="Calibri" w:eastAsia="Calibri" w:hAnsi="Calibri" w:cs="Calibri"/>
          <w:sz w:val="22"/>
          <w:szCs w:val="22"/>
        </w:rPr>
        <w:tab/>
      </w:r>
      <w:proofErr w:type="spellStart"/>
      <w:r>
        <w:rPr>
          <w:rFonts w:ascii="Calibri" w:eastAsia="Calibri" w:hAnsi="Calibri" w:cs="Calibri"/>
          <w:b/>
          <w:sz w:val="22"/>
          <w:szCs w:val="22"/>
        </w:rPr>
        <w:t>XBee</w:t>
      </w:r>
      <w:proofErr w:type="spellEnd"/>
      <w:r>
        <w:rPr>
          <w:rFonts w:ascii="Calibri" w:eastAsia="Calibri" w:hAnsi="Calibri" w:cs="Calibri"/>
          <w:b/>
          <w:sz w:val="22"/>
          <w:szCs w:val="22"/>
        </w:rPr>
        <w:t xml:space="preserve"> S2C</w:t>
      </w:r>
    </w:p>
    <w:p w:rsidR="00E70848" w:rsidRDefault="00846E58">
      <w:pPr>
        <w:spacing w:line="276" w:lineRule="auto"/>
        <w:ind w:left="2160" w:hanging="720"/>
        <w:jc w:val="both"/>
        <w:rPr>
          <w:rFonts w:ascii="Calibri" w:eastAsia="Calibri" w:hAnsi="Calibri" w:cs="Calibri"/>
          <w:sz w:val="22"/>
          <w:szCs w:val="22"/>
        </w:rPr>
      </w:pPr>
      <w:r>
        <w:rPr>
          <w:rFonts w:ascii="Calibri" w:eastAsia="Calibri" w:hAnsi="Calibri" w:cs="Calibri"/>
          <w:b/>
          <w:sz w:val="22"/>
          <w:szCs w:val="22"/>
        </w:rPr>
        <w:tab/>
      </w:r>
      <w:r>
        <w:rPr>
          <w:rFonts w:ascii="Calibri" w:eastAsia="Calibri" w:hAnsi="Calibri" w:cs="Calibri"/>
          <w:sz w:val="22"/>
          <w:szCs w:val="22"/>
        </w:rPr>
        <w:t xml:space="preserve">The V0 design included a female connection interface for an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module, so that an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could easily be slotted into the board. Unfortunately, the pins were improperly mapped for the V0 design.</w:t>
      </w:r>
    </w:p>
    <w:p w:rsidR="00E70848" w:rsidRDefault="00846E58">
      <w:pPr>
        <w:spacing w:line="276" w:lineRule="auto"/>
        <w:ind w:left="2160" w:hanging="720"/>
        <w:jc w:val="both"/>
        <w:rPr>
          <w:rFonts w:ascii="Calibri" w:eastAsia="Calibri" w:hAnsi="Calibri" w:cs="Calibri"/>
          <w:b/>
          <w:sz w:val="22"/>
          <w:szCs w:val="22"/>
        </w:rPr>
      </w:pPr>
      <w:r>
        <w:rPr>
          <w:rFonts w:ascii="Calibri" w:eastAsia="Calibri" w:hAnsi="Calibri" w:cs="Calibri"/>
          <w:sz w:val="22"/>
          <w:szCs w:val="22"/>
        </w:rPr>
        <w:t>2.1.2.3</w:t>
      </w:r>
      <w:r>
        <w:rPr>
          <w:rFonts w:ascii="Calibri" w:eastAsia="Calibri" w:hAnsi="Calibri" w:cs="Calibri"/>
          <w:sz w:val="22"/>
          <w:szCs w:val="22"/>
        </w:rPr>
        <w:tab/>
      </w:r>
      <w:r>
        <w:rPr>
          <w:rFonts w:ascii="Calibri" w:eastAsia="Calibri" w:hAnsi="Calibri" w:cs="Calibri"/>
          <w:b/>
          <w:sz w:val="22"/>
          <w:szCs w:val="22"/>
        </w:rPr>
        <w:t>SD Card</w:t>
      </w:r>
    </w:p>
    <w:p w:rsidR="00E70848" w:rsidRDefault="00846E58">
      <w:pPr>
        <w:spacing w:line="276" w:lineRule="auto"/>
        <w:ind w:left="2160" w:hanging="720"/>
        <w:jc w:val="both"/>
        <w:rPr>
          <w:rFonts w:ascii="Calibri" w:eastAsia="Calibri" w:hAnsi="Calibri" w:cs="Calibri"/>
          <w:sz w:val="22"/>
          <w:szCs w:val="22"/>
        </w:rPr>
      </w:pPr>
      <w:r>
        <w:rPr>
          <w:rFonts w:ascii="Calibri" w:eastAsia="Calibri" w:hAnsi="Calibri" w:cs="Calibri"/>
          <w:b/>
          <w:sz w:val="22"/>
          <w:szCs w:val="22"/>
        </w:rPr>
        <w:tab/>
      </w:r>
      <w:r>
        <w:rPr>
          <w:rFonts w:ascii="Calibri" w:eastAsia="Calibri" w:hAnsi="Calibri" w:cs="Calibri"/>
          <w:sz w:val="22"/>
          <w:szCs w:val="22"/>
        </w:rPr>
        <w:t xml:space="preserve">The V0 design included a section to connect a </w:t>
      </w:r>
      <w:proofErr w:type="spellStart"/>
      <w:r>
        <w:rPr>
          <w:rFonts w:ascii="Calibri" w:eastAsia="Calibri" w:hAnsi="Calibri" w:cs="Calibri"/>
          <w:sz w:val="22"/>
          <w:szCs w:val="22"/>
        </w:rPr>
        <w:t>microSD</w:t>
      </w:r>
      <w:proofErr w:type="spellEnd"/>
      <w:r>
        <w:rPr>
          <w:rFonts w:ascii="Calibri" w:eastAsia="Calibri" w:hAnsi="Calibri" w:cs="Calibri"/>
          <w:sz w:val="22"/>
          <w:szCs w:val="22"/>
        </w:rPr>
        <w:t xml:space="preserve"> card holder for data storage purposes.</w:t>
      </w:r>
    </w:p>
    <w:p w:rsidR="00E70848" w:rsidRDefault="00E70848">
      <w:pPr>
        <w:spacing w:line="276" w:lineRule="auto"/>
        <w:ind w:left="720"/>
        <w:jc w:val="both"/>
        <w:rPr>
          <w:rFonts w:ascii="Calibri" w:eastAsia="Calibri" w:hAnsi="Calibri" w:cs="Calibri"/>
          <w:b/>
          <w:sz w:val="22"/>
          <w:szCs w:val="22"/>
        </w:rPr>
      </w:pPr>
    </w:p>
    <w:p w:rsidR="006448B2" w:rsidRDefault="00846E58">
      <w:pP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2.1.3</w:t>
      </w:r>
      <w:r>
        <w:rPr>
          <w:rFonts w:ascii="Calibri" w:eastAsia="Calibri" w:hAnsi="Calibri" w:cs="Calibri"/>
          <w:sz w:val="22"/>
          <w:szCs w:val="22"/>
        </w:rPr>
        <w:tab/>
      </w:r>
      <w:proofErr w:type="spellStart"/>
      <w:r>
        <w:rPr>
          <w:rFonts w:ascii="Calibri" w:eastAsia="Calibri" w:hAnsi="Calibri" w:cs="Calibri"/>
          <w:b/>
          <w:sz w:val="22"/>
          <w:szCs w:val="22"/>
        </w:rPr>
        <w:t>SmartLoo</w:t>
      </w:r>
      <w:proofErr w:type="spellEnd"/>
      <w:r>
        <w:rPr>
          <w:rFonts w:ascii="Calibri" w:eastAsia="Calibri" w:hAnsi="Calibri" w:cs="Calibri"/>
          <w:b/>
          <w:sz w:val="22"/>
          <w:szCs w:val="22"/>
        </w:rPr>
        <w:t xml:space="preserve"> Sensor Node V1</w:t>
      </w:r>
    </w:p>
    <w:p w:rsidR="00E70848" w:rsidRDefault="00846E58" w:rsidP="006448B2">
      <w:pPr>
        <w:spacing w:line="276" w:lineRule="auto"/>
        <w:ind w:left="1440"/>
        <w:jc w:val="both"/>
        <w:rPr>
          <w:rFonts w:ascii="Calibri" w:eastAsia="Calibri" w:hAnsi="Calibri" w:cs="Calibri"/>
          <w:sz w:val="22"/>
          <w:szCs w:val="22"/>
        </w:rPr>
      </w:pPr>
      <w:r>
        <w:rPr>
          <w:rFonts w:ascii="Calibri" w:eastAsia="Calibri" w:hAnsi="Calibri" w:cs="Calibri"/>
          <w:sz w:val="22"/>
          <w:szCs w:val="22"/>
        </w:rPr>
        <w:t xml:space="preserve">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V1 PCB shown above, was designed to correct the defects discovered in the V0 design and offer more flexibility in the choice of the power supply.</w:t>
      </w:r>
      <w:r>
        <w:rPr>
          <w:noProof/>
        </w:rPr>
        <w:drawing>
          <wp:anchor distT="114300" distB="114300" distL="114300" distR="114300" simplePos="0" relativeHeight="251661312" behindDoc="0" locked="0" layoutInCell="1" hidden="0" allowOverlap="1">
            <wp:simplePos x="0" y="0"/>
            <wp:positionH relativeFrom="margin">
              <wp:posOffset>3152775</wp:posOffset>
            </wp:positionH>
            <wp:positionV relativeFrom="paragraph">
              <wp:posOffset>257175</wp:posOffset>
            </wp:positionV>
            <wp:extent cx="2676525" cy="2014388"/>
            <wp:effectExtent l="0" t="0" r="0" b="0"/>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676525" cy="2014388"/>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371475</wp:posOffset>
            </wp:positionH>
            <wp:positionV relativeFrom="paragraph">
              <wp:posOffset>257175</wp:posOffset>
            </wp:positionV>
            <wp:extent cx="2676112" cy="2005013"/>
            <wp:effectExtent l="0" t="0" r="0" b="0"/>
            <wp:wrapTopAndBottom distT="114300" distB="11430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2676112" cy="2005013"/>
                    </a:xfrm>
                    <a:prstGeom prst="rect">
                      <a:avLst/>
                    </a:prstGeom>
                    <a:ln/>
                  </pic:spPr>
                </pic:pic>
              </a:graphicData>
            </a:graphic>
          </wp:anchor>
        </w:drawing>
      </w:r>
    </w:p>
    <w:p w:rsidR="00E70848" w:rsidRDefault="00E70848">
      <w:pPr>
        <w:spacing w:line="276" w:lineRule="auto"/>
        <w:ind w:left="2160" w:hanging="720"/>
        <w:jc w:val="both"/>
        <w:rPr>
          <w:rFonts w:ascii="Calibri" w:eastAsia="Calibri" w:hAnsi="Calibri" w:cs="Calibri"/>
          <w:sz w:val="22"/>
          <w:szCs w:val="22"/>
        </w:rPr>
      </w:pPr>
    </w:p>
    <w:p w:rsidR="00E70848" w:rsidRDefault="00846E58">
      <w:pPr>
        <w:spacing w:line="276" w:lineRule="auto"/>
        <w:ind w:left="2160" w:hanging="720"/>
        <w:jc w:val="both"/>
        <w:rPr>
          <w:rFonts w:ascii="Calibri" w:eastAsia="Calibri" w:hAnsi="Calibri" w:cs="Calibri"/>
          <w:b/>
          <w:sz w:val="22"/>
          <w:szCs w:val="22"/>
        </w:rPr>
      </w:pPr>
      <w:r>
        <w:rPr>
          <w:rFonts w:ascii="Calibri" w:eastAsia="Calibri" w:hAnsi="Calibri" w:cs="Calibri"/>
          <w:sz w:val="22"/>
          <w:szCs w:val="22"/>
        </w:rPr>
        <w:t>2.1.3.1</w:t>
      </w:r>
      <w:r>
        <w:rPr>
          <w:rFonts w:ascii="Calibri" w:eastAsia="Calibri" w:hAnsi="Calibri" w:cs="Calibri"/>
          <w:sz w:val="22"/>
          <w:szCs w:val="22"/>
        </w:rPr>
        <w:tab/>
      </w:r>
      <w:r>
        <w:rPr>
          <w:rFonts w:ascii="Calibri" w:eastAsia="Calibri" w:hAnsi="Calibri" w:cs="Calibri"/>
          <w:b/>
          <w:sz w:val="22"/>
          <w:szCs w:val="22"/>
        </w:rPr>
        <w:t>Power Supply</w:t>
      </w:r>
    </w:p>
    <w:p w:rsidR="00E70848" w:rsidRDefault="00846E58">
      <w:pPr>
        <w:spacing w:line="276" w:lineRule="auto"/>
        <w:ind w:left="2160"/>
        <w:jc w:val="both"/>
        <w:rPr>
          <w:rFonts w:ascii="Calibri" w:eastAsia="Calibri" w:hAnsi="Calibri" w:cs="Calibri"/>
          <w:sz w:val="22"/>
          <w:szCs w:val="22"/>
        </w:rPr>
      </w:pPr>
      <w:r>
        <w:rPr>
          <w:rFonts w:ascii="Calibri" w:eastAsia="Calibri" w:hAnsi="Calibri" w:cs="Calibri"/>
          <w:sz w:val="22"/>
          <w:szCs w:val="22"/>
        </w:rPr>
        <w:t>In addition to the 3.3V and 5V LDO voltage regulators, the V1 design included a TPS61202 5V switching voltage regulator and the ability to select the power lines to be used, via solder jumpers.</w:t>
      </w:r>
    </w:p>
    <w:p w:rsidR="00E70848" w:rsidRDefault="00846E58">
      <w:pPr>
        <w:spacing w:line="276" w:lineRule="auto"/>
        <w:ind w:left="720" w:firstLine="720"/>
        <w:jc w:val="both"/>
        <w:rPr>
          <w:rFonts w:ascii="Calibri" w:eastAsia="Calibri" w:hAnsi="Calibri" w:cs="Calibri"/>
          <w:b/>
          <w:sz w:val="22"/>
          <w:szCs w:val="22"/>
        </w:rPr>
      </w:pPr>
      <w:r>
        <w:rPr>
          <w:rFonts w:ascii="Calibri" w:eastAsia="Calibri" w:hAnsi="Calibri" w:cs="Calibri"/>
          <w:sz w:val="22"/>
          <w:szCs w:val="22"/>
        </w:rPr>
        <w:lastRenderedPageBreak/>
        <w:t>2.1.3.2</w:t>
      </w:r>
      <w:r>
        <w:rPr>
          <w:rFonts w:ascii="Calibri" w:eastAsia="Calibri" w:hAnsi="Calibri" w:cs="Calibri"/>
          <w:sz w:val="22"/>
          <w:szCs w:val="22"/>
        </w:rPr>
        <w:tab/>
      </w:r>
      <w:proofErr w:type="spellStart"/>
      <w:r>
        <w:rPr>
          <w:rFonts w:ascii="Calibri" w:eastAsia="Calibri" w:hAnsi="Calibri" w:cs="Calibri"/>
          <w:b/>
          <w:sz w:val="22"/>
          <w:szCs w:val="22"/>
        </w:rPr>
        <w:t>XBee</w:t>
      </w:r>
      <w:proofErr w:type="spellEnd"/>
      <w:r>
        <w:rPr>
          <w:rFonts w:ascii="Calibri" w:eastAsia="Calibri" w:hAnsi="Calibri" w:cs="Calibri"/>
          <w:b/>
          <w:sz w:val="22"/>
          <w:szCs w:val="22"/>
        </w:rPr>
        <w:t xml:space="preserve"> S2C</w:t>
      </w:r>
    </w:p>
    <w:p w:rsidR="00E70848" w:rsidRDefault="00846E58">
      <w:pPr>
        <w:spacing w:line="276" w:lineRule="auto"/>
        <w:ind w:left="2160" w:hanging="720"/>
        <w:jc w:val="both"/>
        <w:rPr>
          <w:rFonts w:ascii="Calibri" w:eastAsia="Calibri" w:hAnsi="Calibri" w:cs="Calibri"/>
          <w:sz w:val="22"/>
          <w:szCs w:val="22"/>
        </w:rPr>
      </w:pPr>
      <w:r>
        <w:rPr>
          <w:rFonts w:ascii="Calibri" w:eastAsia="Calibri" w:hAnsi="Calibri" w:cs="Calibri"/>
          <w:sz w:val="22"/>
          <w:szCs w:val="22"/>
        </w:rPr>
        <w:tab/>
        <w:t xml:space="preserve">The V1 design corrected the pin connections from the ATmega328P-AU to the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w:t>
      </w:r>
    </w:p>
    <w:p w:rsidR="00E70848" w:rsidRDefault="00E70848">
      <w:pPr>
        <w:spacing w:line="276" w:lineRule="auto"/>
        <w:ind w:left="1440" w:hanging="720"/>
        <w:jc w:val="both"/>
        <w:rPr>
          <w:rFonts w:ascii="Calibri" w:eastAsia="Calibri" w:hAnsi="Calibri" w:cs="Calibri"/>
          <w:sz w:val="22"/>
          <w:szCs w:val="22"/>
        </w:rPr>
      </w:pPr>
    </w:p>
    <w:p w:rsidR="006448B2" w:rsidRDefault="00846E58">
      <w:pP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2.1.4</w:t>
      </w:r>
      <w:r>
        <w:rPr>
          <w:rFonts w:ascii="Calibri" w:eastAsia="Calibri" w:hAnsi="Calibri" w:cs="Calibri"/>
          <w:sz w:val="22"/>
          <w:szCs w:val="22"/>
        </w:rPr>
        <w:tab/>
      </w:r>
      <w:proofErr w:type="spellStart"/>
      <w:r>
        <w:rPr>
          <w:rFonts w:ascii="Calibri" w:eastAsia="Calibri" w:hAnsi="Calibri" w:cs="Calibri"/>
          <w:b/>
          <w:sz w:val="22"/>
          <w:szCs w:val="22"/>
        </w:rPr>
        <w:t>SmartLoo</w:t>
      </w:r>
      <w:proofErr w:type="spellEnd"/>
      <w:r>
        <w:rPr>
          <w:rFonts w:ascii="Calibri" w:eastAsia="Calibri" w:hAnsi="Calibri" w:cs="Calibri"/>
          <w:b/>
          <w:sz w:val="22"/>
          <w:szCs w:val="22"/>
        </w:rPr>
        <w:t xml:space="preserve"> Sensor Node V2</w:t>
      </w:r>
    </w:p>
    <w:p w:rsidR="00E70848" w:rsidRDefault="00846E58" w:rsidP="006448B2">
      <w:pPr>
        <w:spacing w:line="276" w:lineRule="auto"/>
        <w:ind w:left="1440"/>
        <w:jc w:val="both"/>
        <w:rPr>
          <w:rFonts w:ascii="Calibri" w:eastAsia="Calibri" w:hAnsi="Calibri" w:cs="Calibri"/>
          <w:sz w:val="22"/>
          <w:szCs w:val="22"/>
        </w:rPr>
      </w:pPr>
      <w:r>
        <w:rPr>
          <w:rFonts w:ascii="Calibri" w:eastAsia="Calibri" w:hAnsi="Calibri" w:cs="Calibri"/>
          <w:sz w:val="22"/>
          <w:szCs w:val="22"/>
        </w:rPr>
        <w:t xml:space="preserve">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V2 PCB was designed to significantly reduce the size of the PCB to 1.1”x1.05”, by removing all superfluous connections and components. The V2 design is the current design of 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PCBs.</w:t>
      </w:r>
    </w:p>
    <w:p w:rsidR="00E70848" w:rsidRDefault="00E70848">
      <w:pPr>
        <w:pBdr>
          <w:top w:val="nil"/>
          <w:left w:val="nil"/>
          <w:bottom w:val="nil"/>
          <w:right w:val="nil"/>
          <w:between w:val="nil"/>
        </w:pBdr>
        <w:spacing w:line="276" w:lineRule="auto"/>
        <w:ind w:left="2160" w:hanging="720"/>
        <w:jc w:val="both"/>
        <w:rPr>
          <w:rFonts w:ascii="Calibri" w:eastAsia="Calibri" w:hAnsi="Calibri" w:cs="Calibri"/>
          <w:sz w:val="22"/>
          <w:szCs w:val="22"/>
        </w:rPr>
      </w:pPr>
    </w:p>
    <w:p w:rsidR="00E70848" w:rsidRDefault="00846E58">
      <w:pPr>
        <w:pBdr>
          <w:top w:val="nil"/>
          <w:left w:val="nil"/>
          <w:bottom w:val="nil"/>
          <w:right w:val="nil"/>
          <w:between w:val="nil"/>
        </w:pBdr>
        <w:spacing w:line="276" w:lineRule="auto"/>
        <w:ind w:left="2160" w:hanging="720"/>
        <w:jc w:val="both"/>
        <w:rPr>
          <w:rFonts w:ascii="Calibri" w:eastAsia="Calibri" w:hAnsi="Calibri" w:cs="Calibri"/>
          <w:b/>
          <w:sz w:val="22"/>
          <w:szCs w:val="22"/>
        </w:rPr>
      </w:pPr>
      <w:r>
        <w:rPr>
          <w:rFonts w:ascii="Calibri" w:eastAsia="Calibri" w:hAnsi="Calibri" w:cs="Calibri"/>
          <w:sz w:val="22"/>
          <w:szCs w:val="22"/>
        </w:rPr>
        <w:t>2.1.4.1</w:t>
      </w:r>
      <w:r>
        <w:rPr>
          <w:rFonts w:ascii="Calibri" w:eastAsia="Calibri" w:hAnsi="Calibri" w:cs="Calibri"/>
          <w:sz w:val="22"/>
          <w:szCs w:val="22"/>
        </w:rPr>
        <w:tab/>
      </w:r>
      <w:r>
        <w:rPr>
          <w:rFonts w:ascii="Calibri" w:eastAsia="Calibri" w:hAnsi="Calibri" w:cs="Calibri"/>
          <w:b/>
          <w:sz w:val="22"/>
          <w:szCs w:val="22"/>
        </w:rPr>
        <w:t>Power Supply</w:t>
      </w:r>
    </w:p>
    <w:p w:rsidR="00E70848" w:rsidRDefault="00846E58">
      <w:pPr>
        <w:pBdr>
          <w:top w:val="nil"/>
          <w:left w:val="nil"/>
          <w:bottom w:val="nil"/>
          <w:right w:val="nil"/>
          <w:between w:val="nil"/>
        </w:pBdr>
        <w:spacing w:line="276" w:lineRule="auto"/>
        <w:ind w:left="2160" w:hanging="720"/>
        <w:jc w:val="both"/>
        <w:rPr>
          <w:rFonts w:ascii="Calibri" w:eastAsia="Calibri" w:hAnsi="Calibri" w:cs="Calibri"/>
          <w:sz w:val="22"/>
          <w:szCs w:val="22"/>
        </w:rPr>
      </w:pPr>
      <w:r>
        <w:rPr>
          <w:rFonts w:ascii="Calibri" w:eastAsia="Calibri" w:hAnsi="Calibri" w:cs="Calibri"/>
          <w:b/>
          <w:sz w:val="22"/>
          <w:szCs w:val="22"/>
        </w:rPr>
        <w:tab/>
      </w:r>
      <w:r>
        <w:rPr>
          <w:rFonts w:ascii="Calibri" w:eastAsia="Calibri" w:hAnsi="Calibri" w:cs="Calibri"/>
          <w:sz w:val="22"/>
          <w:szCs w:val="22"/>
        </w:rPr>
        <w:t>The 5V LDO voltage regulator was removed from the V2 design.</w:t>
      </w:r>
    </w:p>
    <w:p w:rsidR="00E70848" w:rsidRDefault="00846E58">
      <w:pPr>
        <w:pBdr>
          <w:top w:val="nil"/>
          <w:left w:val="nil"/>
          <w:bottom w:val="nil"/>
          <w:right w:val="nil"/>
          <w:between w:val="nil"/>
        </w:pBdr>
        <w:spacing w:line="276" w:lineRule="auto"/>
        <w:ind w:left="2160" w:hanging="720"/>
        <w:jc w:val="both"/>
        <w:rPr>
          <w:rFonts w:ascii="Calibri" w:eastAsia="Calibri" w:hAnsi="Calibri" w:cs="Calibri"/>
          <w:b/>
          <w:sz w:val="22"/>
          <w:szCs w:val="22"/>
        </w:rPr>
      </w:pPr>
      <w:r>
        <w:rPr>
          <w:rFonts w:ascii="Calibri" w:eastAsia="Calibri" w:hAnsi="Calibri" w:cs="Calibri"/>
          <w:sz w:val="22"/>
          <w:szCs w:val="22"/>
        </w:rPr>
        <w:t>2.1.4.2</w:t>
      </w:r>
      <w:r>
        <w:rPr>
          <w:rFonts w:ascii="Calibri" w:eastAsia="Calibri" w:hAnsi="Calibri" w:cs="Calibri"/>
          <w:sz w:val="22"/>
          <w:szCs w:val="22"/>
        </w:rPr>
        <w:tab/>
      </w:r>
      <w:r>
        <w:rPr>
          <w:rFonts w:ascii="Calibri" w:eastAsia="Calibri" w:hAnsi="Calibri" w:cs="Calibri"/>
          <w:b/>
          <w:sz w:val="22"/>
          <w:szCs w:val="22"/>
        </w:rPr>
        <w:t>SD Card</w:t>
      </w:r>
    </w:p>
    <w:p w:rsidR="00E70848" w:rsidRDefault="00846E58">
      <w:pPr>
        <w:pBdr>
          <w:top w:val="nil"/>
          <w:left w:val="nil"/>
          <w:bottom w:val="nil"/>
          <w:right w:val="nil"/>
          <w:between w:val="nil"/>
        </w:pBdr>
        <w:spacing w:line="276" w:lineRule="auto"/>
        <w:ind w:left="2160" w:hanging="720"/>
        <w:jc w:val="both"/>
        <w:rPr>
          <w:rFonts w:ascii="Calibri" w:eastAsia="Calibri" w:hAnsi="Calibri" w:cs="Calibri"/>
          <w:sz w:val="22"/>
          <w:szCs w:val="22"/>
        </w:rPr>
      </w:pPr>
      <w:r>
        <w:rPr>
          <w:rFonts w:ascii="Calibri" w:eastAsia="Calibri" w:hAnsi="Calibri" w:cs="Calibri"/>
          <w:b/>
          <w:sz w:val="22"/>
          <w:szCs w:val="22"/>
        </w:rPr>
        <w:tab/>
      </w:r>
      <w:r>
        <w:rPr>
          <w:rFonts w:ascii="Calibri" w:eastAsia="Calibri" w:hAnsi="Calibri" w:cs="Calibri"/>
          <w:sz w:val="22"/>
          <w:szCs w:val="22"/>
        </w:rPr>
        <w:t xml:space="preserve">The </w:t>
      </w:r>
      <w:proofErr w:type="spellStart"/>
      <w:r>
        <w:rPr>
          <w:rFonts w:ascii="Calibri" w:eastAsia="Calibri" w:hAnsi="Calibri" w:cs="Calibri"/>
          <w:sz w:val="22"/>
          <w:szCs w:val="22"/>
        </w:rPr>
        <w:t>microSD</w:t>
      </w:r>
      <w:proofErr w:type="spellEnd"/>
      <w:r>
        <w:rPr>
          <w:rFonts w:ascii="Calibri" w:eastAsia="Calibri" w:hAnsi="Calibri" w:cs="Calibri"/>
          <w:sz w:val="22"/>
          <w:szCs w:val="22"/>
        </w:rPr>
        <w:t xml:space="preserve"> card holder was removed from the V2 design.</w:t>
      </w:r>
    </w:p>
    <w:p w:rsidR="00E70848" w:rsidRDefault="00E70848">
      <w:pPr>
        <w:pBdr>
          <w:top w:val="nil"/>
          <w:left w:val="nil"/>
          <w:bottom w:val="nil"/>
          <w:right w:val="nil"/>
          <w:between w:val="nil"/>
        </w:pBdr>
        <w:spacing w:line="276" w:lineRule="auto"/>
        <w:ind w:left="1440" w:hanging="720"/>
        <w:jc w:val="both"/>
        <w:rPr>
          <w:rFonts w:ascii="Calibri" w:eastAsia="Calibri" w:hAnsi="Calibri" w:cs="Calibri"/>
          <w:sz w:val="22"/>
          <w:szCs w:val="22"/>
        </w:rPr>
      </w:pPr>
    </w:p>
    <w:p w:rsidR="006448B2" w:rsidRDefault="00846E58">
      <w:pPr>
        <w:pBdr>
          <w:top w:val="nil"/>
          <w:left w:val="nil"/>
          <w:bottom w:val="nil"/>
          <w:right w:val="nil"/>
          <w:between w:val="nil"/>
        </w:pBd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2.1.5</w:t>
      </w:r>
      <w:r>
        <w:rPr>
          <w:rFonts w:ascii="Calibri" w:eastAsia="Calibri" w:hAnsi="Calibri" w:cs="Calibri"/>
          <w:sz w:val="22"/>
          <w:szCs w:val="22"/>
        </w:rPr>
        <w:tab/>
      </w:r>
      <w:r>
        <w:rPr>
          <w:rFonts w:ascii="Calibri" w:eastAsia="Calibri" w:hAnsi="Calibri" w:cs="Calibri"/>
          <w:b/>
          <w:sz w:val="22"/>
          <w:szCs w:val="22"/>
        </w:rPr>
        <w:t>OSH Park</w:t>
      </w:r>
    </w:p>
    <w:p w:rsidR="00E70848" w:rsidRDefault="00846E58" w:rsidP="006448B2">
      <w:pPr>
        <w:pBdr>
          <w:top w:val="nil"/>
          <w:left w:val="nil"/>
          <w:bottom w:val="nil"/>
          <w:right w:val="nil"/>
          <w:between w:val="nil"/>
        </w:pBdr>
        <w:spacing w:line="276" w:lineRule="auto"/>
        <w:ind w:left="1440"/>
        <w:jc w:val="both"/>
        <w:rPr>
          <w:rFonts w:ascii="Calibri" w:eastAsia="Calibri" w:hAnsi="Calibri" w:cs="Calibri"/>
          <w:sz w:val="22"/>
          <w:szCs w:val="22"/>
        </w:rPr>
      </w:pPr>
      <w:r>
        <w:rPr>
          <w:rFonts w:ascii="Calibri" w:eastAsia="Calibri" w:hAnsi="Calibri" w:cs="Calibri"/>
          <w:sz w:val="22"/>
          <w:szCs w:val="22"/>
        </w:rPr>
        <w:t>For the sake of quality and cost, OSH Park was selected as the PCB manufacturer of choice. OSH Park is known for their purple silk screen finish, maintains certain desirable certifications, and charges based on the square inch size of the PCB.</w:t>
      </w:r>
    </w:p>
    <w:p w:rsidR="006448B2" w:rsidRDefault="00846E58">
      <w:pPr>
        <w:pBdr>
          <w:top w:val="nil"/>
          <w:left w:val="nil"/>
          <w:bottom w:val="nil"/>
          <w:right w:val="nil"/>
          <w:between w:val="nil"/>
        </w:pBd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2.1.6</w:t>
      </w:r>
      <w:r>
        <w:rPr>
          <w:rFonts w:ascii="Calibri" w:eastAsia="Calibri" w:hAnsi="Calibri" w:cs="Calibri"/>
          <w:sz w:val="22"/>
          <w:szCs w:val="22"/>
        </w:rPr>
        <w:tab/>
      </w:r>
      <w:r>
        <w:rPr>
          <w:rFonts w:ascii="Calibri" w:eastAsia="Calibri" w:hAnsi="Calibri" w:cs="Calibri"/>
          <w:b/>
          <w:sz w:val="22"/>
          <w:szCs w:val="22"/>
        </w:rPr>
        <w:t>Bill of Materials</w:t>
      </w:r>
    </w:p>
    <w:p w:rsidR="00E70848" w:rsidRDefault="00846E58" w:rsidP="006448B2">
      <w:pPr>
        <w:pBdr>
          <w:top w:val="nil"/>
          <w:left w:val="nil"/>
          <w:bottom w:val="nil"/>
          <w:right w:val="nil"/>
          <w:between w:val="nil"/>
        </w:pBdr>
        <w:spacing w:line="276" w:lineRule="auto"/>
        <w:ind w:left="1440"/>
        <w:jc w:val="both"/>
        <w:rPr>
          <w:rFonts w:ascii="Calibri" w:eastAsia="Calibri" w:hAnsi="Calibri" w:cs="Calibri"/>
          <w:color w:val="000000"/>
          <w:sz w:val="22"/>
          <w:szCs w:val="22"/>
        </w:rPr>
      </w:pPr>
      <w:r>
        <w:rPr>
          <w:rFonts w:ascii="Calibri" w:eastAsia="Calibri" w:hAnsi="Calibri" w:cs="Calibri"/>
          <w:sz w:val="22"/>
          <w:szCs w:val="22"/>
        </w:rPr>
        <w:t xml:space="preserve">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BOM can be found in 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/HW/Resources directory of the Resource CD. The BOM lists all of the materials required to create a Sensor Node less the PCB, which must be ordered separately. The components are sourced from Mouser, </w:t>
      </w:r>
      <w:proofErr w:type="spellStart"/>
      <w:r>
        <w:rPr>
          <w:rFonts w:ascii="Calibri" w:eastAsia="Calibri" w:hAnsi="Calibri" w:cs="Calibri"/>
          <w:sz w:val="22"/>
          <w:szCs w:val="22"/>
        </w:rPr>
        <w:t>Digikey</w:t>
      </w:r>
      <w:proofErr w:type="spellEnd"/>
      <w:r>
        <w:rPr>
          <w:rFonts w:ascii="Calibri" w:eastAsia="Calibri" w:hAnsi="Calibri" w:cs="Calibri"/>
          <w:sz w:val="22"/>
          <w:szCs w:val="22"/>
        </w:rPr>
        <w:t xml:space="preserve"> </w:t>
      </w:r>
      <w:bookmarkStart w:id="0" w:name="_GoBack"/>
      <w:bookmarkEnd w:id="0"/>
      <w:r>
        <w:rPr>
          <w:rFonts w:ascii="Calibri" w:eastAsia="Calibri" w:hAnsi="Calibri" w:cs="Calibri"/>
          <w:sz w:val="22"/>
          <w:szCs w:val="22"/>
        </w:rPr>
        <w:t>and Amazon.</w:t>
      </w:r>
      <w:r>
        <w:rPr>
          <w:rFonts w:ascii="Calibri" w:eastAsia="Calibri" w:hAnsi="Calibri" w:cs="Calibri"/>
          <w:sz w:val="22"/>
          <w:szCs w:val="22"/>
        </w:rPr>
        <w:br/>
      </w:r>
    </w:p>
    <w:p w:rsidR="00E70848" w:rsidRDefault="00846E58">
      <w:pPr>
        <w:numPr>
          <w:ilvl w:val="1"/>
          <w:numId w:val="2"/>
        </w:numPr>
        <w:pBdr>
          <w:top w:val="nil"/>
          <w:left w:val="nil"/>
          <w:bottom w:val="nil"/>
          <w:right w:val="nil"/>
          <w:between w:val="nil"/>
        </w:pBdr>
        <w:spacing w:line="276" w:lineRule="auto"/>
        <w:ind w:left="720" w:hanging="540"/>
        <w:contextualSpacing/>
        <w:jc w:val="both"/>
        <w:rPr>
          <w:rFonts w:ascii="Calibri" w:eastAsia="Calibri" w:hAnsi="Calibri" w:cs="Calibri"/>
          <w:color w:val="000000"/>
          <w:sz w:val="22"/>
          <w:szCs w:val="22"/>
        </w:rPr>
      </w:pPr>
      <w:r>
        <w:rPr>
          <w:rFonts w:ascii="Calibri" w:eastAsia="Calibri" w:hAnsi="Calibri" w:cs="Calibri"/>
          <w:b/>
          <w:sz w:val="22"/>
          <w:szCs w:val="22"/>
        </w:rPr>
        <w:t>Power Supply</w:t>
      </w:r>
    </w:p>
    <w:p w:rsidR="00E70848" w:rsidRDefault="00E70848">
      <w:pPr>
        <w:pBdr>
          <w:top w:val="nil"/>
          <w:left w:val="nil"/>
          <w:bottom w:val="nil"/>
          <w:right w:val="nil"/>
          <w:between w:val="nil"/>
        </w:pBdr>
        <w:spacing w:line="276" w:lineRule="auto"/>
        <w:ind w:left="720"/>
        <w:jc w:val="both"/>
        <w:rPr>
          <w:rFonts w:ascii="Calibri" w:eastAsia="Calibri" w:hAnsi="Calibri" w:cs="Calibri"/>
          <w:b/>
          <w:sz w:val="22"/>
          <w:szCs w:val="22"/>
        </w:rPr>
      </w:pPr>
    </w:p>
    <w:p w:rsidR="006448B2" w:rsidRDefault="00846E58">
      <w:pPr>
        <w:numPr>
          <w:ilvl w:val="2"/>
          <w:numId w:val="2"/>
        </w:numPr>
        <w:pBdr>
          <w:top w:val="nil"/>
          <w:left w:val="nil"/>
          <w:bottom w:val="nil"/>
          <w:right w:val="nil"/>
          <w:between w:val="nil"/>
        </w:pBdr>
        <w:spacing w:line="276" w:lineRule="auto"/>
        <w:ind w:left="1440"/>
        <w:contextualSpacing/>
        <w:jc w:val="both"/>
        <w:rPr>
          <w:rFonts w:ascii="Calibri" w:eastAsia="Calibri" w:hAnsi="Calibri" w:cs="Calibri"/>
          <w:sz w:val="22"/>
          <w:szCs w:val="22"/>
        </w:rPr>
      </w:pPr>
      <w:r>
        <w:rPr>
          <w:rFonts w:ascii="Calibri" w:eastAsia="Calibri" w:hAnsi="Calibri" w:cs="Calibri"/>
          <w:b/>
          <w:sz w:val="22"/>
          <w:szCs w:val="22"/>
        </w:rPr>
        <w:t>Battery Pack</w:t>
      </w:r>
    </w:p>
    <w:p w:rsidR="00E70848" w:rsidRDefault="00846E58" w:rsidP="006448B2">
      <w:pPr>
        <w:pBdr>
          <w:top w:val="nil"/>
          <w:left w:val="nil"/>
          <w:bottom w:val="nil"/>
          <w:right w:val="nil"/>
          <w:between w:val="nil"/>
        </w:pBdr>
        <w:spacing w:line="276" w:lineRule="auto"/>
        <w:ind w:left="1440"/>
        <w:contextualSpacing/>
        <w:jc w:val="both"/>
        <w:rPr>
          <w:rFonts w:ascii="Calibri" w:eastAsia="Calibri" w:hAnsi="Calibri" w:cs="Calibri"/>
          <w:sz w:val="22"/>
          <w:szCs w:val="22"/>
        </w:rPr>
      </w:pPr>
      <w:r>
        <w:rPr>
          <w:rFonts w:ascii="Calibri" w:eastAsia="Calibri" w:hAnsi="Calibri" w:cs="Calibri"/>
          <w:sz w:val="22"/>
          <w:szCs w:val="22"/>
        </w:rPr>
        <w:t xml:space="preserve">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PCBs are designed to be attached to 3xAA battery holder that supplies power to the PCB,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and sensor. The battery holder is also wired through the slide switch embedded into the side of the enclosure.</w:t>
      </w:r>
    </w:p>
    <w:p w:rsidR="00E70848" w:rsidRDefault="00E70848">
      <w:pPr>
        <w:pBdr>
          <w:top w:val="nil"/>
          <w:left w:val="nil"/>
          <w:bottom w:val="nil"/>
          <w:right w:val="nil"/>
          <w:between w:val="nil"/>
        </w:pBdr>
        <w:spacing w:line="276" w:lineRule="auto"/>
        <w:ind w:left="1440"/>
        <w:jc w:val="both"/>
        <w:rPr>
          <w:rFonts w:ascii="Calibri" w:eastAsia="Calibri" w:hAnsi="Calibri" w:cs="Calibri"/>
          <w:sz w:val="22"/>
          <w:szCs w:val="22"/>
        </w:rPr>
      </w:pPr>
    </w:p>
    <w:p w:rsidR="00E70848" w:rsidRDefault="00846E58">
      <w:pPr>
        <w:numPr>
          <w:ilvl w:val="2"/>
          <w:numId w:val="2"/>
        </w:numPr>
        <w:pBdr>
          <w:top w:val="nil"/>
          <w:left w:val="nil"/>
          <w:bottom w:val="nil"/>
          <w:right w:val="nil"/>
          <w:between w:val="nil"/>
        </w:pBdr>
        <w:spacing w:line="276" w:lineRule="auto"/>
        <w:ind w:left="1440"/>
        <w:contextualSpacing/>
        <w:jc w:val="both"/>
        <w:rPr>
          <w:rFonts w:ascii="Calibri" w:eastAsia="Calibri" w:hAnsi="Calibri" w:cs="Calibri"/>
          <w:sz w:val="22"/>
          <w:szCs w:val="22"/>
        </w:rPr>
      </w:pPr>
      <w:r>
        <w:rPr>
          <w:rFonts w:ascii="Calibri" w:eastAsia="Calibri" w:hAnsi="Calibri" w:cs="Calibri"/>
          <w:b/>
          <w:sz w:val="22"/>
          <w:szCs w:val="22"/>
        </w:rPr>
        <w:t>MIC5205</w:t>
      </w:r>
      <w:r>
        <w:rPr>
          <w:rFonts w:ascii="Calibri" w:eastAsia="Calibri" w:hAnsi="Calibri" w:cs="Calibri"/>
          <w:sz w:val="22"/>
          <w:szCs w:val="22"/>
        </w:rPr>
        <w:br/>
        <w:t xml:space="preserve">The MIC5205 is a 3.3V LDO voltage regulator that takes the voltage from the batteries and steps the voltage down to 3.3V. The 3.3V power line is then used to power the ATmega328P-AU and the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The MIC5205 circuitry is designed to be on as long as the power switch in the on state and the batteries produce a voltage output greater than 3.3V.</w:t>
      </w:r>
    </w:p>
    <w:p w:rsidR="00E70848" w:rsidRDefault="00E70848">
      <w:pPr>
        <w:pBdr>
          <w:top w:val="nil"/>
          <w:left w:val="nil"/>
          <w:bottom w:val="nil"/>
          <w:right w:val="nil"/>
          <w:between w:val="nil"/>
        </w:pBdr>
        <w:spacing w:line="276" w:lineRule="auto"/>
        <w:ind w:left="1440"/>
        <w:jc w:val="both"/>
        <w:rPr>
          <w:rFonts w:ascii="Calibri" w:eastAsia="Calibri" w:hAnsi="Calibri" w:cs="Calibri"/>
          <w:sz w:val="22"/>
          <w:szCs w:val="22"/>
        </w:rPr>
      </w:pPr>
    </w:p>
    <w:p w:rsidR="00E70848" w:rsidRDefault="00846E58">
      <w:pPr>
        <w:numPr>
          <w:ilvl w:val="2"/>
          <w:numId w:val="2"/>
        </w:numPr>
        <w:pBdr>
          <w:top w:val="nil"/>
          <w:left w:val="nil"/>
          <w:bottom w:val="nil"/>
          <w:right w:val="nil"/>
          <w:between w:val="nil"/>
        </w:pBdr>
        <w:spacing w:line="276" w:lineRule="auto"/>
        <w:ind w:left="1440"/>
        <w:contextualSpacing/>
        <w:jc w:val="both"/>
        <w:rPr>
          <w:rFonts w:ascii="Calibri" w:eastAsia="Calibri" w:hAnsi="Calibri" w:cs="Calibri"/>
          <w:sz w:val="22"/>
          <w:szCs w:val="22"/>
        </w:rPr>
      </w:pPr>
      <w:r>
        <w:rPr>
          <w:rFonts w:ascii="Calibri" w:eastAsia="Calibri" w:hAnsi="Calibri" w:cs="Calibri"/>
          <w:b/>
          <w:sz w:val="22"/>
          <w:szCs w:val="22"/>
        </w:rPr>
        <w:t>TPS601202</w:t>
      </w:r>
      <w:r>
        <w:rPr>
          <w:rFonts w:ascii="Calibri" w:eastAsia="Calibri" w:hAnsi="Calibri" w:cs="Calibri"/>
          <w:sz w:val="22"/>
          <w:szCs w:val="22"/>
        </w:rPr>
        <w:br/>
        <w:t xml:space="preserve">The TPS61202 is a 5V switching voltage regulator that takes the voltage from the batteries </w:t>
      </w:r>
      <w:r>
        <w:rPr>
          <w:rFonts w:ascii="Calibri" w:eastAsia="Calibri" w:hAnsi="Calibri" w:cs="Calibri"/>
          <w:sz w:val="22"/>
          <w:szCs w:val="22"/>
        </w:rPr>
        <w:lastRenderedPageBreak/>
        <w:t>and boosts or bucks the voltage to 5V. The 5V power line is then used to power the accompanying sensor. The enable pin of the TPS61202 is tied to a digital I/O pin of the ATmega328P-AU.</w:t>
      </w:r>
    </w:p>
    <w:p w:rsidR="00E70848" w:rsidRDefault="00E70848">
      <w:pPr>
        <w:pBdr>
          <w:top w:val="nil"/>
          <w:left w:val="nil"/>
          <w:bottom w:val="nil"/>
          <w:right w:val="nil"/>
          <w:between w:val="nil"/>
        </w:pBdr>
        <w:spacing w:line="276" w:lineRule="auto"/>
        <w:ind w:left="0"/>
        <w:jc w:val="both"/>
        <w:rPr>
          <w:rFonts w:ascii="Calibri" w:eastAsia="Calibri" w:hAnsi="Calibri" w:cs="Calibri"/>
          <w:sz w:val="22"/>
          <w:szCs w:val="22"/>
        </w:rPr>
      </w:pPr>
    </w:p>
    <w:p w:rsidR="00E70848" w:rsidRDefault="00846E58">
      <w:pPr>
        <w:numPr>
          <w:ilvl w:val="1"/>
          <w:numId w:val="2"/>
        </w:numPr>
        <w:pBdr>
          <w:top w:val="nil"/>
          <w:left w:val="nil"/>
          <w:bottom w:val="nil"/>
          <w:right w:val="nil"/>
          <w:between w:val="nil"/>
        </w:pBdr>
        <w:spacing w:line="276" w:lineRule="auto"/>
        <w:ind w:left="720" w:hanging="540"/>
        <w:contextualSpacing/>
        <w:jc w:val="both"/>
        <w:rPr>
          <w:rFonts w:ascii="Calibri" w:eastAsia="Calibri" w:hAnsi="Calibri" w:cs="Calibri"/>
          <w:color w:val="000000"/>
          <w:sz w:val="22"/>
          <w:szCs w:val="22"/>
        </w:rPr>
      </w:pPr>
      <w:r>
        <w:rPr>
          <w:rFonts w:ascii="Calibri" w:eastAsia="Calibri" w:hAnsi="Calibri" w:cs="Calibri"/>
          <w:b/>
          <w:sz w:val="22"/>
          <w:szCs w:val="22"/>
        </w:rPr>
        <w:t>ATmega328P-AU</w:t>
      </w:r>
      <w:r>
        <w:rPr>
          <w:rFonts w:ascii="Calibri" w:eastAsia="Calibri" w:hAnsi="Calibri" w:cs="Calibri"/>
          <w:sz w:val="22"/>
          <w:szCs w:val="22"/>
        </w:rPr>
        <w:br/>
        <w:t>The ATmega328P-AU is an Atmel chip that has the same capabilities as the microprocessor on the Arduino Uno. When burned with the proper bootloader, the ATmega328P-AU can be used and programmed like an Arduino board via the Arduino IDE. The ATmega328P-AU was chosen for its low cost, compact form factor, ability to operate at both 3.3V or 5V, and computational abilities.</w:t>
      </w:r>
    </w:p>
    <w:p w:rsidR="00E70848" w:rsidRDefault="00E70848">
      <w:pPr>
        <w:pBdr>
          <w:top w:val="nil"/>
          <w:left w:val="nil"/>
          <w:bottom w:val="nil"/>
          <w:right w:val="nil"/>
          <w:between w:val="nil"/>
        </w:pBdr>
        <w:spacing w:line="276" w:lineRule="auto"/>
        <w:ind w:left="720"/>
        <w:jc w:val="both"/>
        <w:rPr>
          <w:rFonts w:ascii="Calibri" w:eastAsia="Calibri" w:hAnsi="Calibri" w:cs="Calibri"/>
          <w:sz w:val="22"/>
          <w:szCs w:val="22"/>
        </w:rPr>
      </w:pPr>
    </w:p>
    <w:p w:rsidR="006448B2" w:rsidRDefault="00846E58">
      <w:pPr>
        <w:numPr>
          <w:ilvl w:val="2"/>
          <w:numId w:val="2"/>
        </w:numPr>
        <w:pBdr>
          <w:top w:val="nil"/>
          <w:left w:val="nil"/>
          <w:bottom w:val="nil"/>
          <w:right w:val="nil"/>
          <w:between w:val="nil"/>
        </w:pBdr>
        <w:spacing w:line="276" w:lineRule="auto"/>
        <w:ind w:left="1440"/>
        <w:contextualSpacing/>
        <w:jc w:val="both"/>
        <w:rPr>
          <w:rFonts w:ascii="Calibri" w:eastAsia="Calibri" w:hAnsi="Calibri" w:cs="Calibri"/>
          <w:sz w:val="22"/>
          <w:szCs w:val="22"/>
        </w:rPr>
      </w:pPr>
      <w:r>
        <w:rPr>
          <w:rFonts w:ascii="Calibri" w:eastAsia="Calibri" w:hAnsi="Calibri" w:cs="Calibri"/>
          <w:b/>
          <w:sz w:val="22"/>
          <w:szCs w:val="22"/>
        </w:rPr>
        <w:t>AVR-ISP MKII Programmer</w:t>
      </w:r>
    </w:p>
    <w:p w:rsidR="00E70848" w:rsidRPr="006448B2" w:rsidRDefault="00846E58" w:rsidP="006448B2">
      <w:pPr>
        <w:pBdr>
          <w:top w:val="nil"/>
          <w:left w:val="nil"/>
          <w:bottom w:val="nil"/>
          <w:right w:val="nil"/>
          <w:between w:val="nil"/>
        </w:pBdr>
        <w:spacing w:line="276" w:lineRule="auto"/>
        <w:ind w:left="1440"/>
        <w:contextualSpacing/>
        <w:jc w:val="both"/>
        <w:rPr>
          <w:rFonts w:ascii="Calibri" w:eastAsia="Calibri" w:hAnsi="Calibri" w:cs="Calibri"/>
          <w:sz w:val="22"/>
          <w:szCs w:val="22"/>
        </w:rPr>
      </w:pPr>
      <w:r w:rsidRPr="006448B2">
        <w:rPr>
          <w:rFonts w:ascii="Calibri" w:eastAsia="Calibri" w:hAnsi="Calibri" w:cs="Calibri"/>
          <w:sz w:val="22"/>
          <w:szCs w:val="22"/>
        </w:rPr>
        <w:t>An AVR-ISP MKII Programmer in combination with the Arduino IDE was used in order to burn the bootloader onto and program the microprocessor.</w:t>
      </w:r>
    </w:p>
    <w:p w:rsidR="00E70848" w:rsidRDefault="00846E58" w:rsidP="006448B2">
      <w:pPr>
        <w:numPr>
          <w:ilvl w:val="3"/>
          <w:numId w:val="2"/>
        </w:numPr>
        <w:pBdr>
          <w:top w:val="nil"/>
          <w:left w:val="nil"/>
          <w:bottom w:val="nil"/>
          <w:right w:val="nil"/>
          <w:between w:val="nil"/>
        </w:pBdr>
        <w:spacing w:line="276" w:lineRule="auto"/>
        <w:ind w:left="2160"/>
        <w:contextualSpacing/>
        <w:rPr>
          <w:rFonts w:ascii="Calibri" w:eastAsia="Calibri" w:hAnsi="Calibri" w:cs="Calibri"/>
          <w:sz w:val="22"/>
          <w:szCs w:val="22"/>
        </w:rPr>
      </w:pPr>
      <w:r>
        <w:rPr>
          <w:rFonts w:ascii="Calibri" w:eastAsia="Calibri" w:hAnsi="Calibri" w:cs="Calibri"/>
          <w:b/>
          <w:sz w:val="22"/>
          <w:szCs w:val="22"/>
        </w:rPr>
        <w:t>Bootloader</w:t>
      </w:r>
      <w:r>
        <w:rPr>
          <w:rFonts w:ascii="Calibri" w:eastAsia="Calibri" w:hAnsi="Calibri" w:cs="Calibri"/>
          <w:sz w:val="22"/>
          <w:szCs w:val="22"/>
        </w:rPr>
        <w:br/>
        <w:t>In order to recognize the ATmega328P-AU microprocessor as an Arduino chip, the proper bootloader must be burned onto the chip. To properly burn the bootloader, follow these steps:</w:t>
      </w:r>
      <w:r>
        <w:rPr>
          <w:rFonts w:ascii="Calibri" w:eastAsia="Calibri" w:hAnsi="Calibri" w:cs="Calibri"/>
          <w:sz w:val="22"/>
          <w:szCs w:val="22"/>
        </w:rPr>
        <w:br/>
      </w:r>
      <w:r>
        <w:rPr>
          <w:rFonts w:ascii="Calibri" w:eastAsia="Calibri" w:hAnsi="Calibri" w:cs="Calibri"/>
          <w:sz w:val="22"/>
          <w:szCs w:val="22"/>
        </w:rPr>
        <w:br/>
        <w:t>1) Connect the MKII programmer to the AVR six pin header.</w:t>
      </w:r>
      <w:r>
        <w:rPr>
          <w:rFonts w:ascii="Calibri" w:eastAsia="Calibri" w:hAnsi="Calibri" w:cs="Calibri"/>
          <w:sz w:val="22"/>
          <w:szCs w:val="22"/>
        </w:rPr>
        <w:br/>
        <w:t>2) Open the Arduino IDE.</w:t>
      </w:r>
      <w:r>
        <w:rPr>
          <w:rFonts w:ascii="Calibri" w:eastAsia="Calibri" w:hAnsi="Calibri" w:cs="Calibri"/>
          <w:sz w:val="22"/>
          <w:szCs w:val="22"/>
        </w:rPr>
        <w:br/>
        <w:t>3) Under Tools, select Board: “Arduino Pro or Pro Mini”.</w:t>
      </w:r>
      <w:r>
        <w:rPr>
          <w:rFonts w:ascii="Calibri" w:eastAsia="Calibri" w:hAnsi="Calibri" w:cs="Calibri"/>
          <w:sz w:val="22"/>
          <w:szCs w:val="22"/>
        </w:rPr>
        <w:br/>
        <w:t>4) Under Tools, select Processor: “ATmega328P (3.3V, 8MHz)”.</w:t>
      </w:r>
      <w:r>
        <w:rPr>
          <w:rFonts w:ascii="Calibri" w:eastAsia="Calibri" w:hAnsi="Calibri" w:cs="Calibri"/>
          <w:sz w:val="22"/>
          <w:szCs w:val="22"/>
        </w:rPr>
        <w:br/>
        <w:t>5) Under Tools, select Burn Bootloader.</w:t>
      </w:r>
    </w:p>
    <w:p w:rsidR="00E70848" w:rsidRDefault="00846E58" w:rsidP="006448B2">
      <w:pPr>
        <w:numPr>
          <w:ilvl w:val="3"/>
          <w:numId w:val="2"/>
        </w:numPr>
        <w:pBdr>
          <w:top w:val="nil"/>
          <w:left w:val="nil"/>
          <w:bottom w:val="nil"/>
          <w:right w:val="nil"/>
          <w:between w:val="nil"/>
        </w:pBdr>
        <w:spacing w:line="276" w:lineRule="auto"/>
        <w:ind w:left="2160"/>
        <w:contextualSpacing/>
        <w:rPr>
          <w:rFonts w:ascii="Calibri" w:eastAsia="Calibri" w:hAnsi="Calibri" w:cs="Calibri"/>
          <w:sz w:val="22"/>
          <w:szCs w:val="22"/>
        </w:rPr>
      </w:pPr>
      <w:r>
        <w:rPr>
          <w:rFonts w:ascii="Calibri" w:eastAsia="Calibri" w:hAnsi="Calibri" w:cs="Calibri"/>
          <w:b/>
          <w:sz w:val="22"/>
          <w:szCs w:val="22"/>
        </w:rPr>
        <w:t>Program</w:t>
      </w:r>
      <w:r>
        <w:rPr>
          <w:rFonts w:ascii="Calibri" w:eastAsia="Calibri" w:hAnsi="Calibri" w:cs="Calibri"/>
          <w:sz w:val="22"/>
          <w:szCs w:val="22"/>
        </w:rPr>
        <w:br/>
        <w:t>To properly program the ATmega328P-AU, follow these steps:</w:t>
      </w:r>
      <w:r>
        <w:rPr>
          <w:rFonts w:ascii="Calibri" w:eastAsia="Calibri" w:hAnsi="Calibri" w:cs="Calibri"/>
          <w:sz w:val="22"/>
          <w:szCs w:val="22"/>
        </w:rPr>
        <w:br/>
      </w:r>
      <w:r>
        <w:rPr>
          <w:rFonts w:ascii="Calibri" w:eastAsia="Calibri" w:hAnsi="Calibri" w:cs="Calibri"/>
          <w:sz w:val="22"/>
          <w:szCs w:val="22"/>
        </w:rPr>
        <w:br/>
        <w:t>1) Connect the MKII programmer to the AVR six pin header.</w:t>
      </w:r>
      <w:r>
        <w:rPr>
          <w:rFonts w:ascii="Calibri" w:eastAsia="Calibri" w:hAnsi="Calibri" w:cs="Calibri"/>
          <w:sz w:val="22"/>
          <w:szCs w:val="22"/>
        </w:rPr>
        <w:br/>
        <w:t>2) Open the Arduino IDE.</w:t>
      </w:r>
      <w:r>
        <w:rPr>
          <w:rFonts w:ascii="Calibri" w:eastAsia="Calibri" w:hAnsi="Calibri" w:cs="Calibri"/>
          <w:sz w:val="22"/>
          <w:szCs w:val="22"/>
        </w:rPr>
        <w:br/>
        <w:t>3) Load the desired sketch.</w:t>
      </w:r>
      <w:r>
        <w:rPr>
          <w:rFonts w:ascii="Calibri" w:eastAsia="Calibri" w:hAnsi="Calibri" w:cs="Calibri"/>
          <w:sz w:val="22"/>
          <w:szCs w:val="22"/>
        </w:rPr>
        <w:br/>
        <w:t>4) Under Sketch, select Upload Using Programmer.</w:t>
      </w:r>
    </w:p>
    <w:p w:rsidR="00E70848" w:rsidRDefault="00E70848">
      <w:pPr>
        <w:pBdr>
          <w:top w:val="nil"/>
          <w:left w:val="nil"/>
          <w:bottom w:val="nil"/>
          <w:right w:val="nil"/>
          <w:between w:val="nil"/>
        </w:pBdr>
        <w:spacing w:line="276" w:lineRule="auto"/>
        <w:ind w:left="0"/>
        <w:jc w:val="both"/>
        <w:rPr>
          <w:rFonts w:ascii="Calibri" w:eastAsia="Calibri" w:hAnsi="Calibri" w:cs="Calibri"/>
          <w:sz w:val="22"/>
          <w:szCs w:val="22"/>
        </w:rPr>
      </w:pPr>
    </w:p>
    <w:p w:rsidR="006448B2" w:rsidRPr="006448B2" w:rsidRDefault="00846E58">
      <w:pPr>
        <w:numPr>
          <w:ilvl w:val="1"/>
          <w:numId w:val="2"/>
        </w:numPr>
        <w:pBdr>
          <w:top w:val="nil"/>
          <w:left w:val="nil"/>
          <w:bottom w:val="nil"/>
          <w:right w:val="nil"/>
          <w:between w:val="nil"/>
        </w:pBdr>
        <w:spacing w:line="276" w:lineRule="auto"/>
        <w:ind w:left="720" w:hanging="540"/>
        <w:contextualSpacing/>
        <w:jc w:val="both"/>
        <w:rPr>
          <w:rFonts w:ascii="Calibri" w:eastAsia="Calibri" w:hAnsi="Calibri" w:cs="Calibri"/>
          <w:color w:val="000000"/>
          <w:sz w:val="22"/>
          <w:szCs w:val="22"/>
        </w:rPr>
      </w:pPr>
      <w:proofErr w:type="spellStart"/>
      <w:r>
        <w:rPr>
          <w:rFonts w:ascii="Calibri" w:eastAsia="Calibri" w:hAnsi="Calibri" w:cs="Calibri"/>
          <w:b/>
          <w:sz w:val="22"/>
          <w:szCs w:val="22"/>
        </w:rPr>
        <w:t>XBee</w:t>
      </w:r>
      <w:proofErr w:type="spellEnd"/>
      <w:r>
        <w:rPr>
          <w:rFonts w:ascii="Calibri" w:eastAsia="Calibri" w:hAnsi="Calibri" w:cs="Calibri"/>
          <w:b/>
          <w:sz w:val="22"/>
          <w:szCs w:val="22"/>
        </w:rPr>
        <w:t xml:space="preserve"> S2C</w:t>
      </w:r>
    </w:p>
    <w:p w:rsidR="00E70848" w:rsidRDefault="00846E58" w:rsidP="006448B2">
      <w:pPr>
        <w:pBdr>
          <w:top w:val="nil"/>
          <w:left w:val="nil"/>
          <w:bottom w:val="nil"/>
          <w:right w:val="nil"/>
          <w:between w:val="nil"/>
        </w:pBdr>
        <w:spacing w:line="276" w:lineRule="auto"/>
        <w:ind w:left="720"/>
        <w:contextualSpacing/>
        <w:jc w:val="both"/>
        <w:rPr>
          <w:rFonts w:ascii="Calibri" w:eastAsia="Calibri" w:hAnsi="Calibri" w:cs="Calibri"/>
          <w:color w:val="000000"/>
          <w:sz w:val="22"/>
          <w:szCs w:val="22"/>
        </w:rPr>
      </w:pPr>
      <w:r>
        <w:rPr>
          <w:rFonts w:ascii="Calibri" w:eastAsia="Calibri" w:hAnsi="Calibri" w:cs="Calibri"/>
          <w:sz w:val="22"/>
          <w:szCs w:val="22"/>
        </w:rPr>
        <w:t xml:space="preserve">The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radio module is a ZigBee based, serial communication module. The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is rated for a maximum distance of 60’ indoors, can be set for bidirectional communication, and has built in collision avoidance. The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can be configured by using a USB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adapter board and the Digi XCTU software.</w:t>
      </w:r>
    </w:p>
    <w:p w:rsidR="00E70848" w:rsidRDefault="00E70848">
      <w:pPr>
        <w:pBdr>
          <w:top w:val="nil"/>
          <w:left w:val="nil"/>
          <w:bottom w:val="nil"/>
          <w:right w:val="nil"/>
          <w:between w:val="nil"/>
        </w:pBdr>
        <w:spacing w:line="276" w:lineRule="auto"/>
        <w:ind w:left="720"/>
        <w:jc w:val="both"/>
        <w:rPr>
          <w:rFonts w:ascii="Calibri" w:eastAsia="Calibri" w:hAnsi="Calibri" w:cs="Calibri"/>
          <w:sz w:val="22"/>
          <w:szCs w:val="22"/>
        </w:rPr>
      </w:pPr>
    </w:p>
    <w:p w:rsidR="006448B2" w:rsidRPr="006448B2" w:rsidRDefault="006448B2" w:rsidP="006448B2">
      <w:pPr>
        <w:numPr>
          <w:ilvl w:val="1"/>
          <w:numId w:val="2"/>
        </w:numPr>
        <w:pBdr>
          <w:top w:val="nil"/>
          <w:left w:val="nil"/>
          <w:bottom w:val="nil"/>
          <w:right w:val="nil"/>
          <w:between w:val="nil"/>
        </w:pBdr>
        <w:spacing w:line="276" w:lineRule="auto"/>
        <w:ind w:left="720" w:hanging="540"/>
        <w:contextualSpacing/>
        <w:jc w:val="both"/>
        <w:rPr>
          <w:rFonts w:ascii="Calibri" w:eastAsia="Calibri" w:hAnsi="Calibri" w:cs="Calibri"/>
          <w:color w:val="000000"/>
          <w:sz w:val="22"/>
          <w:szCs w:val="22"/>
        </w:rPr>
      </w:pPr>
      <w:r>
        <w:rPr>
          <w:rFonts w:ascii="Calibri" w:eastAsia="Calibri" w:hAnsi="Calibri" w:cs="Calibri"/>
          <w:b/>
          <w:sz w:val="22"/>
          <w:szCs w:val="22"/>
        </w:rPr>
        <w:t>Wiring Harness</w:t>
      </w:r>
    </w:p>
    <w:p w:rsidR="00E70848" w:rsidRDefault="00846E58" w:rsidP="006448B2">
      <w:pPr>
        <w:pBdr>
          <w:top w:val="nil"/>
          <w:left w:val="nil"/>
          <w:bottom w:val="nil"/>
          <w:right w:val="nil"/>
          <w:between w:val="nil"/>
        </w:pBdr>
        <w:spacing w:line="276" w:lineRule="auto"/>
        <w:ind w:left="720"/>
        <w:contextualSpacing/>
        <w:jc w:val="both"/>
        <w:rPr>
          <w:rFonts w:ascii="Calibri" w:eastAsia="Calibri" w:hAnsi="Calibri" w:cs="Calibri"/>
          <w:color w:val="000000"/>
          <w:sz w:val="22"/>
          <w:szCs w:val="22"/>
        </w:rPr>
      </w:pPr>
      <w:r>
        <w:rPr>
          <w:rFonts w:ascii="Calibri" w:eastAsia="Calibri" w:hAnsi="Calibri" w:cs="Calibri"/>
          <w:sz w:val="22"/>
          <w:szCs w:val="22"/>
        </w:rPr>
        <w:lastRenderedPageBreak/>
        <w:t xml:space="preserve">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Wiring Harness is composed of a section of six </w:t>
      </w:r>
      <w:proofErr w:type="gramStart"/>
      <w:r>
        <w:rPr>
          <w:rFonts w:ascii="Calibri" w:eastAsia="Calibri" w:hAnsi="Calibri" w:cs="Calibri"/>
          <w:sz w:val="22"/>
          <w:szCs w:val="22"/>
        </w:rPr>
        <w:t>conductor</w:t>
      </w:r>
      <w:proofErr w:type="gramEnd"/>
      <w:r>
        <w:rPr>
          <w:rFonts w:ascii="Calibri" w:eastAsia="Calibri" w:hAnsi="Calibri" w:cs="Calibri"/>
          <w:sz w:val="22"/>
          <w:szCs w:val="22"/>
        </w:rPr>
        <w:t>, 24 AWG wire spool. The six conductor wire section is soldered to the appropriate sensor on one end and a 2x3 position six pin male header on the other end.</w:t>
      </w:r>
    </w:p>
    <w:p w:rsidR="00E70848" w:rsidRDefault="00E70848">
      <w:pPr>
        <w:pBdr>
          <w:top w:val="nil"/>
          <w:left w:val="nil"/>
          <w:bottom w:val="nil"/>
          <w:right w:val="nil"/>
          <w:between w:val="nil"/>
        </w:pBdr>
        <w:spacing w:line="276" w:lineRule="auto"/>
        <w:ind w:left="720" w:hanging="540"/>
        <w:jc w:val="both"/>
        <w:rPr>
          <w:rFonts w:ascii="Calibri" w:eastAsia="Calibri" w:hAnsi="Calibri" w:cs="Calibri"/>
          <w:sz w:val="22"/>
          <w:szCs w:val="22"/>
        </w:rPr>
      </w:pPr>
    </w:p>
    <w:p w:rsidR="00E70848" w:rsidRDefault="00846E58">
      <w:pPr>
        <w:numPr>
          <w:ilvl w:val="1"/>
          <w:numId w:val="2"/>
        </w:numPr>
        <w:pBdr>
          <w:top w:val="nil"/>
          <w:left w:val="nil"/>
          <w:bottom w:val="nil"/>
          <w:right w:val="nil"/>
          <w:between w:val="nil"/>
        </w:pBdr>
        <w:spacing w:line="276" w:lineRule="auto"/>
        <w:ind w:left="720" w:hanging="540"/>
        <w:contextualSpacing/>
        <w:jc w:val="both"/>
        <w:rPr>
          <w:rFonts w:ascii="Calibri" w:eastAsia="Calibri" w:hAnsi="Calibri" w:cs="Calibri"/>
          <w:color w:val="000000"/>
          <w:sz w:val="22"/>
          <w:szCs w:val="22"/>
        </w:rPr>
      </w:pPr>
      <w:r>
        <w:rPr>
          <w:rFonts w:ascii="Calibri" w:eastAsia="Calibri" w:hAnsi="Calibri" w:cs="Calibri"/>
          <w:b/>
          <w:sz w:val="22"/>
          <w:szCs w:val="22"/>
        </w:rPr>
        <w:t>Enclosure</w:t>
      </w:r>
      <w:r>
        <w:rPr>
          <w:rFonts w:ascii="Calibri" w:eastAsia="Calibri" w:hAnsi="Calibri" w:cs="Calibri"/>
          <w:b/>
          <w:sz w:val="22"/>
          <w:szCs w:val="22"/>
        </w:rPr>
        <w:br/>
      </w:r>
      <w:r>
        <w:rPr>
          <w:rFonts w:ascii="Calibri" w:eastAsia="Calibri" w:hAnsi="Calibri" w:cs="Calibri"/>
          <w:sz w:val="22"/>
          <w:szCs w:val="22"/>
        </w:rPr>
        <w:t xml:space="preserve">The current design of 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Sensor Node utilizes commercially bought plastic enclosures. The enclosure is 3.8”x2.2”x0.8” in size and is milled out to allow for a 2x3 position six pin female header and a slide switch to be embedded into the walls of the enclosure. The 2x3 positon six </w:t>
      </w:r>
      <w:r w:rsidR="00680D5D">
        <w:rPr>
          <w:rFonts w:ascii="Calibri" w:eastAsia="Calibri" w:hAnsi="Calibri" w:cs="Calibri"/>
          <w:sz w:val="22"/>
          <w:szCs w:val="22"/>
        </w:rPr>
        <w:t>pin male header soldered to the</w:t>
      </w:r>
      <w:r>
        <w:rPr>
          <w:rFonts w:ascii="Calibri" w:eastAsia="Calibri" w:hAnsi="Calibri" w:cs="Calibri"/>
          <w:sz w:val="22"/>
          <w:szCs w:val="22"/>
        </w:rPr>
        <w:t xml:space="preserv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Wiring Harness can be inserted directly into the six pin female header.</w:t>
      </w:r>
    </w:p>
    <w:p w:rsidR="00E70848" w:rsidRDefault="00E70848">
      <w:pPr>
        <w:ind w:left="0"/>
        <w:jc w:val="both"/>
        <w:rPr>
          <w:rFonts w:ascii="Calibri" w:eastAsia="Calibri" w:hAnsi="Calibri" w:cs="Calibri"/>
          <w:b/>
          <w:sz w:val="24"/>
          <w:szCs w:val="24"/>
        </w:rPr>
      </w:pPr>
    </w:p>
    <w:p w:rsidR="00E70848" w:rsidRDefault="00846E58">
      <w:pPr>
        <w:ind w:left="0"/>
        <w:jc w:val="both"/>
        <w:rPr>
          <w:rFonts w:ascii="Calibri" w:eastAsia="Calibri" w:hAnsi="Calibri" w:cs="Calibri"/>
          <w:b/>
          <w:sz w:val="24"/>
          <w:szCs w:val="24"/>
        </w:rPr>
      </w:pPr>
      <w:r>
        <w:rPr>
          <w:rFonts w:ascii="Calibri" w:eastAsia="Calibri" w:hAnsi="Calibri" w:cs="Calibri"/>
          <w:b/>
          <w:sz w:val="24"/>
          <w:szCs w:val="24"/>
        </w:rPr>
        <w:t xml:space="preserve">3.0 </w:t>
      </w:r>
      <w:r>
        <w:rPr>
          <w:rFonts w:ascii="Calibri" w:eastAsia="Calibri" w:hAnsi="Calibri" w:cs="Calibri"/>
          <w:b/>
          <w:sz w:val="24"/>
          <w:szCs w:val="24"/>
        </w:rPr>
        <w:tab/>
      </w:r>
      <w:proofErr w:type="spellStart"/>
      <w:r>
        <w:rPr>
          <w:rFonts w:ascii="Calibri" w:eastAsia="Calibri" w:hAnsi="Calibri" w:cs="Calibri"/>
          <w:b/>
          <w:sz w:val="24"/>
          <w:szCs w:val="24"/>
        </w:rPr>
        <w:t>SmartLoo</w:t>
      </w:r>
      <w:proofErr w:type="spellEnd"/>
      <w:r>
        <w:rPr>
          <w:rFonts w:ascii="Calibri" w:eastAsia="Calibri" w:hAnsi="Calibri" w:cs="Calibri"/>
          <w:b/>
          <w:sz w:val="24"/>
          <w:szCs w:val="24"/>
        </w:rPr>
        <w:t xml:space="preserve"> Bridge</w:t>
      </w:r>
    </w:p>
    <w:p w:rsidR="00E70848" w:rsidRDefault="00E70848">
      <w:pPr>
        <w:ind w:left="0"/>
        <w:jc w:val="both"/>
        <w:rPr>
          <w:rFonts w:ascii="Calibri" w:eastAsia="Calibri" w:hAnsi="Calibri" w:cs="Calibri"/>
          <w:b/>
          <w:sz w:val="24"/>
          <w:szCs w:val="24"/>
        </w:rPr>
      </w:pPr>
    </w:p>
    <w:p w:rsidR="00E70848" w:rsidRDefault="00846E58">
      <w:pPr>
        <w:spacing w:line="276" w:lineRule="auto"/>
        <w:ind w:left="720" w:hanging="540"/>
        <w:jc w:val="both"/>
        <w:rPr>
          <w:rFonts w:ascii="Calibri" w:eastAsia="Calibri" w:hAnsi="Calibri" w:cs="Calibri"/>
          <w:b/>
          <w:sz w:val="22"/>
          <w:szCs w:val="22"/>
        </w:rPr>
      </w:pPr>
      <w:r>
        <w:rPr>
          <w:rFonts w:ascii="Calibri" w:eastAsia="Calibri" w:hAnsi="Calibri" w:cs="Calibri"/>
          <w:sz w:val="22"/>
          <w:szCs w:val="22"/>
        </w:rPr>
        <w:t>3.1</w:t>
      </w:r>
      <w:r>
        <w:rPr>
          <w:rFonts w:ascii="Calibri" w:eastAsia="Calibri" w:hAnsi="Calibri" w:cs="Calibri"/>
          <w:sz w:val="22"/>
          <w:szCs w:val="22"/>
        </w:rPr>
        <w:tab/>
      </w:r>
      <w:r>
        <w:rPr>
          <w:rFonts w:ascii="Calibri" w:eastAsia="Calibri" w:hAnsi="Calibri" w:cs="Calibri"/>
          <w:b/>
          <w:sz w:val="22"/>
          <w:szCs w:val="22"/>
        </w:rPr>
        <w:t xml:space="preserve">ESP32 </w:t>
      </w:r>
      <w:proofErr w:type="spellStart"/>
      <w:r>
        <w:rPr>
          <w:rFonts w:ascii="Calibri" w:eastAsia="Calibri" w:hAnsi="Calibri" w:cs="Calibri"/>
          <w:b/>
          <w:sz w:val="22"/>
          <w:szCs w:val="22"/>
        </w:rPr>
        <w:t>DevBoard</w:t>
      </w:r>
      <w:proofErr w:type="spellEnd"/>
      <w:r>
        <w:rPr>
          <w:rFonts w:ascii="Calibri" w:eastAsia="Calibri" w:hAnsi="Calibri" w:cs="Calibri"/>
          <w:b/>
          <w:sz w:val="22"/>
          <w:szCs w:val="22"/>
        </w:rPr>
        <w:t xml:space="preserve"> v1.0</w:t>
      </w:r>
    </w:p>
    <w:p w:rsidR="00E70848" w:rsidRDefault="00846E58">
      <w:pP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3.1.1</w:t>
      </w:r>
      <w:r>
        <w:rPr>
          <w:rFonts w:ascii="Calibri" w:eastAsia="Calibri" w:hAnsi="Calibri" w:cs="Calibri"/>
          <w:sz w:val="22"/>
          <w:szCs w:val="22"/>
        </w:rPr>
        <w:tab/>
      </w:r>
      <w:r>
        <w:rPr>
          <w:rFonts w:ascii="Calibri" w:eastAsia="Calibri" w:hAnsi="Calibri" w:cs="Calibri"/>
          <w:b/>
          <w:sz w:val="22"/>
          <w:szCs w:val="22"/>
        </w:rPr>
        <w:t>ESP32-WROOM-32 Module</w:t>
      </w:r>
      <w:r>
        <w:rPr>
          <w:rFonts w:ascii="Calibri" w:eastAsia="Calibri" w:hAnsi="Calibri" w:cs="Calibri"/>
          <w:sz w:val="22"/>
          <w:szCs w:val="22"/>
        </w:rPr>
        <w:br/>
        <w:t xml:space="preserve">The </w:t>
      </w:r>
      <w:proofErr w:type="spellStart"/>
      <w:r>
        <w:rPr>
          <w:rFonts w:ascii="Calibri" w:eastAsia="Calibri" w:hAnsi="Calibri" w:cs="Calibri"/>
          <w:sz w:val="22"/>
          <w:szCs w:val="22"/>
        </w:rPr>
        <w:t>SmartLoo</w:t>
      </w:r>
      <w:proofErr w:type="spellEnd"/>
      <w:r>
        <w:rPr>
          <w:rFonts w:ascii="Calibri" w:eastAsia="Calibri" w:hAnsi="Calibri" w:cs="Calibri"/>
          <w:sz w:val="22"/>
          <w:szCs w:val="22"/>
        </w:rPr>
        <w:t xml:space="preserve"> Bridge Node contains the ESP32-WROOM-32 chip, manufactured by </w:t>
      </w:r>
      <w:proofErr w:type="spellStart"/>
      <w:r>
        <w:rPr>
          <w:rFonts w:ascii="Calibri" w:eastAsia="Calibri" w:hAnsi="Calibri" w:cs="Calibri"/>
          <w:sz w:val="22"/>
          <w:szCs w:val="22"/>
        </w:rPr>
        <w:t>expressif</w:t>
      </w:r>
      <w:proofErr w:type="spellEnd"/>
      <w:r>
        <w:rPr>
          <w:rFonts w:ascii="Calibri" w:eastAsia="Calibri" w:hAnsi="Calibri" w:cs="Calibri"/>
          <w:sz w:val="22"/>
          <w:szCs w:val="22"/>
        </w:rPr>
        <w:t xml:space="preserve">. This chip was a low-cost option for implementing the various secure connection types (WEP, WPA, WPA2-Personal, WP2-Enterprise) for maximum compatibility. It was configured to work with the BU (Guest) network. However, the device was tested at Columbia University and configured for WPA2-Enterprise, where it was successfully determined that enterprise support was possible. </w:t>
      </w:r>
    </w:p>
    <w:p w:rsidR="00E70848" w:rsidRDefault="00E70848">
      <w:pPr>
        <w:spacing w:line="276" w:lineRule="auto"/>
        <w:ind w:left="1440" w:hanging="720"/>
        <w:jc w:val="both"/>
        <w:rPr>
          <w:rFonts w:ascii="Calibri" w:eastAsia="Calibri" w:hAnsi="Calibri" w:cs="Calibri"/>
          <w:sz w:val="22"/>
          <w:szCs w:val="22"/>
        </w:rPr>
      </w:pPr>
    </w:p>
    <w:p w:rsidR="00E70848" w:rsidRDefault="00846E58">
      <w:pPr>
        <w:spacing w:line="276" w:lineRule="auto"/>
        <w:ind w:left="1440"/>
        <w:jc w:val="both"/>
        <w:rPr>
          <w:rFonts w:ascii="Calibri" w:eastAsia="Calibri" w:hAnsi="Calibri" w:cs="Calibri"/>
          <w:sz w:val="22"/>
          <w:szCs w:val="22"/>
        </w:rPr>
      </w:pPr>
      <w:r>
        <w:rPr>
          <w:rFonts w:ascii="Calibri" w:eastAsia="Calibri" w:hAnsi="Calibri" w:cs="Calibri"/>
          <w:sz w:val="22"/>
          <w:szCs w:val="22"/>
        </w:rPr>
        <w:t>This module can also be directly programmed with Arduino code, which means the board it exists on does not need to be connected to a board running a typical microprocessor like the ATmega328P-AU. It also supports necessary protocols like IPv4, IPv6, SSL, TCP, UDP, HTTP, FTP, and MQTT for maximum expandability.</w:t>
      </w:r>
    </w:p>
    <w:p w:rsidR="00E70848" w:rsidRDefault="00E70848">
      <w:pPr>
        <w:spacing w:line="276" w:lineRule="auto"/>
        <w:ind w:left="720"/>
        <w:jc w:val="both"/>
        <w:rPr>
          <w:rFonts w:ascii="Calibri" w:eastAsia="Calibri" w:hAnsi="Calibri" w:cs="Calibri"/>
          <w:sz w:val="22"/>
          <w:szCs w:val="22"/>
        </w:rPr>
      </w:pPr>
    </w:p>
    <w:p w:rsidR="00E70848" w:rsidRDefault="00846E58">
      <w:pPr>
        <w:spacing w:line="276" w:lineRule="auto"/>
        <w:ind w:left="1440" w:hanging="720"/>
        <w:jc w:val="both"/>
        <w:rPr>
          <w:rFonts w:ascii="Calibri" w:eastAsia="Calibri" w:hAnsi="Calibri" w:cs="Calibri"/>
          <w:b/>
          <w:sz w:val="22"/>
          <w:szCs w:val="22"/>
        </w:rPr>
      </w:pPr>
      <w:r>
        <w:rPr>
          <w:rFonts w:ascii="Calibri" w:eastAsia="Calibri" w:hAnsi="Calibri" w:cs="Calibri"/>
          <w:sz w:val="22"/>
          <w:szCs w:val="22"/>
        </w:rPr>
        <w:t>3.1.2</w:t>
      </w:r>
      <w:r>
        <w:rPr>
          <w:rFonts w:ascii="Calibri" w:eastAsia="Calibri" w:hAnsi="Calibri" w:cs="Calibri"/>
          <w:sz w:val="22"/>
          <w:szCs w:val="22"/>
        </w:rPr>
        <w:tab/>
      </w:r>
      <w:r>
        <w:rPr>
          <w:rFonts w:ascii="Calibri" w:eastAsia="Calibri" w:hAnsi="Calibri" w:cs="Calibri"/>
          <w:b/>
          <w:sz w:val="22"/>
          <w:szCs w:val="22"/>
        </w:rPr>
        <w:t>Power Supply</w:t>
      </w:r>
    </w:p>
    <w:p w:rsidR="00E70848" w:rsidRDefault="00846E58">
      <w:pP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ab/>
        <w:t xml:space="preserve">This board supports 3.3V and 5V, which powers the on-board ESP32-WROOM-32 module and the attached </w:t>
      </w:r>
      <w:proofErr w:type="spellStart"/>
      <w:r>
        <w:rPr>
          <w:rFonts w:ascii="Calibri" w:eastAsia="Calibri" w:hAnsi="Calibri" w:cs="Calibri"/>
          <w:sz w:val="22"/>
          <w:szCs w:val="22"/>
        </w:rPr>
        <w:t>XBee</w:t>
      </w:r>
      <w:proofErr w:type="spellEnd"/>
      <w:r>
        <w:rPr>
          <w:rFonts w:ascii="Calibri" w:eastAsia="Calibri" w:hAnsi="Calibri" w:cs="Calibri"/>
          <w:sz w:val="22"/>
          <w:szCs w:val="22"/>
        </w:rPr>
        <w:t>. The entire board is powered by a micro-USB cable with input of 5V and a maximum current of 1A.</w:t>
      </w:r>
    </w:p>
    <w:p w:rsidR="00E70848" w:rsidRDefault="00E70848">
      <w:pPr>
        <w:spacing w:line="276" w:lineRule="auto"/>
        <w:ind w:left="1440" w:hanging="720"/>
        <w:jc w:val="both"/>
        <w:rPr>
          <w:rFonts w:ascii="Calibri" w:eastAsia="Calibri" w:hAnsi="Calibri" w:cs="Calibri"/>
          <w:sz w:val="22"/>
          <w:szCs w:val="22"/>
        </w:rPr>
      </w:pPr>
    </w:p>
    <w:p w:rsidR="00E70848" w:rsidRDefault="00846E58">
      <w:pPr>
        <w:spacing w:line="276" w:lineRule="auto"/>
        <w:ind w:left="1440" w:hanging="720"/>
        <w:jc w:val="both"/>
        <w:rPr>
          <w:rFonts w:ascii="Calibri" w:eastAsia="Calibri" w:hAnsi="Calibri" w:cs="Calibri"/>
          <w:b/>
          <w:sz w:val="22"/>
          <w:szCs w:val="22"/>
        </w:rPr>
      </w:pPr>
      <w:r>
        <w:rPr>
          <w:rFonts w:ascii="Calibri" w:eastAsia="Calibri" w:hAnsi="Calibri" w:cs="Calibri"/>
          <w:sz w:val="22"/>
          <w:szCs w:val="22"/>
        </w:rPr>
        <w:t>3.1.2</w:t>
      </w:r>
      <w:r>
        <w:rPr>
          <w:rFonts w:ascii="Calibri" w:eastAsia="Calibri" w:hAnsi="Calibri" w:cs="Calibri"/>
          <w:sz w:val="22"/>
          <w:szCs w:val="22"/>
        </w:rPr>
        <w:tab/>
      </w:r>
      <w:r>
        <w:rPr>
          <w:rFonts w:ascii="Calibri" w:eastAsia="Calibri" w:hAnsi="Calibri" w:cs="Calibri"/>
          <w:b/>
          <w:sz w:val="22"/>
          <w:szCs w:val="22"/>
        </w:rPr>
        <w:t>Programming</w:t>
      </w:r>
    </w:p>
    <w:p w:rsidR="00E70848" w:rsidRDefault="00846E58">
      <w:pPr>
        <w:spacing w:line="276" w:lineRule="auto"/>
        <w:ind w:left="1440" w:hanging="720"/>
        <w:jc w:val="both"/>
        <w:rPr>
          <w:rFonts w:ascii="Calibri" w:eastAsia="Calibri" w:hAnsi="Calibri" w:cs="Calibri"/>
          <w:sz w:val="22"/>
          <w:szCs w:val="22"/>
        </w:rPr>
      </w:pPr>
      <w:r>
        <w:rPr>
          <w:rFonts w:ascii="Calibri" w:eastAsia="Calibri" w:hAnsi="Calibri" w:cs="Calibri"/>
          <w:sz w:val="22"/>
          <w:szCs w:val="22"/>
        </w:rPr>
        <w:tab/>
        <w:t xml:space="preserve">This board supports a micro-USB for programming. This device was programmed using Arduino C using the Arduino IDE since the libraries for the microprocessor are updated frequently. However, this device could be programmed using C, but was scrapped as a result of lack of reference for this particular board. The following steps were taken: </w:t>
      </w:r>
    </w:p>
    <w:p w:rsidR="00E70848" w:rsidRDefault="00846E58">
      <w:pPr>
        <w:spacing w:line="276" w:lineRule="auto"/>
        <w:ind w:left="2160"/>
        <w:jc w:val="both"/>
        <w:rPr>
          <w:rFonts w:ascii="Calibri" w:eastAsia="Calibri" w:hAnsi="Calibri" w:cs="Calibri"/>
          <w:sz w:val="22"/>
          <w:szCs w:val="22"/>
        </w:rPr>
      </w:pPr>
      <w:r>
        <w:rPr>
          <w:rFonts w:ascii="Calibri" w:eastAsia="Calibri" w:hAnsi="Calibri" w:cs="Calibri"/>
          <w:sz w:val="22"/>
          <w:szCs w:val="22"/>
        </w:rPr>
        <w:t>1) Connect the device via USB.</w:t>
      </w:r>
    </w:p>
    <w:p w:rsidR="00E70848" w:rsidRDefault="00846E58">
      <w:pPr>
        <w:spacing w:line="276" w:lineRule="auto"/>
        <w:ind w:left="2160"/>
        <w:jc w:val="both"/>
        <w:rPr>
          <w:rFonts w:ascii="Calibri" w:eastAsia="Calibri" w:hAnsi="Calibri" w:cs="Calibri"/>
          <w:sz w:val="22"/>
          <w:szCs w:val="22"/>
        </w:rPr>
      </w:pPr>
      <w:r>
        <w:rPr>
          <w:rFonts w:ascii="Calibri" w:eastAsia="Calibri" w:hAnsi="Calibri" w:cs="Calibri"/>
          <w:sz w:val="22"/>
          <w:szCs w:val="22"/>
        </w:rPr>
        <w:t>2) Open the Arduino IDE.</w:t>
      </w:r>
    </w:p>
    <w:p w:rsidR="00E70848" w:rsidRDefault="00846E58">
      <w:pPr>
        <w:spacing w:line="276" w:lineRule="auto"/>
        <w:ind w:left="2160"/>
        <w:jc w:val="both"/>
        <w:rPr>
          <w:rFonts w:ascii="Calibri" w:eastAsia="Calibri" w:hAnsi="Calibri" w:cs="Calibri"/>
          <w:sz w:val="22"/>
          <w:szCs w:val="22"/>
        </w:rPr>
      </w:pPr>
      <w:r>
        <w:rPr>
          <w:rFonts w:ascii="Calibri" w:eastAsia="Calibri" w:hAnsi="Calibri" w:cs="Calibri"/>
          <w:sz w:val="22"/>
          <w:szCs w:val="22"/>
        </w:rPr>
        <w:t>3) Under Tools, make sure the following settings are chosen:</w:t>
      </w:r>
    </w:p>
    <w:p w:rsidR="00E70848" w:rsidRDefault="00846E58">
      <w:pPr>
        <w:spacing w:line="276" w:lineRule="auto"/>
        <w:ind w:left="2880"/>
        <w:jc w:val="both"/>
        <w:rPr>
          <w:rFonts w:ascii="Calibri" w:eastAsia="Calibri" w:hAnsi="Calibri" w:cs="Calibri"/>
          <w:sz w:val="22"/>
          <w:szCs w:val="22"/>
        </w:rPr>
      </w:pPr>
      <w:r>
        <w:rPr>
          <w:rFonts w:ascii="Calibri" w:eastAsia="Calibri" w:hAnsi="Calibri" w:cs="Calibri"/>
          <w:sz w:val="22"/>
          <w:szCs w:val="22"/>
        </w:rPr>
        <w:lastRenderedPageBreak/>
        <w:t>Board: “ESP32 Dev Module”</w:t>
      </w:r>
    </w:p>
    <w:p w:rsidR="00E70848" w:rsidRDefault="00846E58">
      <w:pPr>
        <w:spacing w:line="276" w:lineRule="auto"/>
        <w:ind w:left="2880"/>
        <w:jc w:val="both"/>
        <w:rPr>
          <w:rFonts w:ascii="Calibri" w:eastAsia="Calibri" w:hAnsi="Calibri" w:cs="Calibri"/>
          <w:sz w:val="22"/>
          <w:szCs w:val="22"/>
        </w:rPr>
      </w:pPr>
      <w:r>
        <w:rPr>
          <w:rFonts w:ascii="Calibri" w:eastAsia="Calibri" w:hAnsi="Calibri" w:cs="Calibri"/>
          <w:sz w:val="22"/>
          <w:szCs w:val="22"/>
        </w:rPr>
        <w:t>Flash Mode: “QIO”</w:t>
      </w:r>
    </w:p>
    <w:p w:rsidR="00E70848" w:rsidRDefault="00846E58">
      <w:pPr>
        <w:spacing w:line="276" w:lineRule="auto"/>
        <w:ind w:left="2880"/>
        <w:jc w:val="both"/>
        <w:rPr>
          <w:rFonts w:ascii="Calibri" w:eastAsia="Calibri" w:hAnsi="Calibri" w:cs="Calibri"/>
          <w:sz w:val="22"/>
          <w:szCs w:val="22"/>
        </w:rPr>
      </w:pPr>
      <w:r>
        <w:rPr>
          <w:rFonts w:ascii="Calibri" w:eastAsia="Calibri" w:hAnsi="Calibri" w:cs="Calibri"/>
          <w:sz w:val="22"/>
          <w:szCs w:val="22"/>
        </w:rPr>
        <w:t>Flash Frequency: “80 MHz”</w:t>
      </w:r>
    </w:p>
    <w:p w:rsidR="00E70848" w:rsidRDefault="00846E58">
      <w:pPr>
        <w:spacing w:line="276" w:lineRule="auto"/>
        <w:ind w:left="2880"/>
        <w:jc w:val="both"/>
        <w:rPr>
          <w:rFonts w:ascii="Calibri" w:eastAsia="Calibri" w:hAnsi="Calibri" w:cs="Calibri"/>
          <w:sz w:val="22"/>
          <w:szCs w:val="22"/>
        </w:rPr>
      </w:pPr>
      <w:r>
        <w:rPr>
          <w:rFonts w:ascii="Calibri" w:eastAsia="Calibri" w:hAnsi="Calibri" w:cs="Calibri"/>
          <w:sz w:val="22"/>
          <w:szCs w:val="22"/>
        </w:rPr>
        <w:t>Flash Size: “4 MB (32Mb)”</w:t>
      </w:r>
    </w:p>
    <w:p w:rsidR="00E70848" w:rsidRDefault="00846E58">
      <w:pPr>
        <w:spacing w:line="276" w:lineRule="auto"/>
        <w:ind w:left="2880"/>
        <w:jc w:val="both"/>
        <w:rPr>
          <w:rFonts w:ascii="Calibri" w:eastAsia="Calibri" w:hAnsi="Calibri" w:cs="Calibri"/>
          <w:sz w:val="22"/>
          <w:szCs w:val="22"/>
        </w:rPr>
      </w:pPr>
      <w:r>
        <w:rPr>
          <w:rFonts w:ascii="Calibri" w:eastAsia="Calibri" w:hAnsi="Calibri" w:cs="Calibri"/>
          <w:sz w:val="22"/>
          <w:szCs w:val="22"/>
        </w:rPr>
        <w:t>Upload Speed: “921600”</w:t>
      </w:r>
    </w:p>
    <w:p w:rsidR="00E70848" w:rsidRDefault="00846E58">
      <w:pPr>
        <w:spacing w:line="276" w:lineRule="auto"/>
        <w:ind w:left="2880"/>
        <w:jc w:val="both"/>
        <w:rPr>
          <w:rFonts w:ascii="Calibri" w:eastAsia="Calibri" w:hAnsi="Calibri" w:cs="Calibri"/>
          <w:sz w:val="22"/>
          <w:szCs w:val="22"/>
        </w:rPr>
      </w:pPr>
      <w:r>
        <w:rPr>
          <w:rFonts w:ascii="Calibri" w:eastAsia="Calibri" w:hAnsi="Calibri" w:cs="Calibri"/>
          <w:sz w:val="22"/>
          <w:szCs w:val="22"/>
        </w:rPr>
        <w:t>Core Debug Level: “None”</w:t>
      </w:r>
    </w:p>
    <w:p w:rsidR="00E70848" w:rsidRDefault="00846E58">
      <w:pPr>
        <w:spacing w:line="276" w:lineRule="auto"/>
        <w:ind w:left="2160"/>
        <w:jc w:val="both"/>
        <w:rPr>
          <w:rFonts w:ascii="Calibri" w:eastAsia="Calibri" w:hAnsi="Calibri" w:cs="Calibri"/>
          <w:sz w:val="22"/>
          <w:szCs w:val="22"/>
        </w:rPr>
      </w:pPr>
      <w:r>
        <w:rPr>
          <w:rFonts w:ascii="Calibri" w:eastAsia="Calibri" w:hAnsi="Calibri" w:cs="Calibri"/>
          <w:sz w:val="22"/>
          <w:szCs w:val="22"/>
        </w:rPr>
        <w:t>5) Click the circular arrow button (Upload) in the IDE.</w:t>
      </w:r>
    </w:p>
    <w:p w:rsidR="00F77A49" w:rsidRDefault="00846E58" w:rsidP="00F77A49">
      <w:pPr>
        <w:spacing w:line="276" w:lineRule="auto"/>
        <w:ind w:left="720"/>
        <w:jc w:val="both"/>
        <w:rPr>
          <w:rFonts w:ascii="Calibri" w:eastAsia="Calibri" w:hAnsi="Calibri" w:cs="Calibri"/>
          <w:b/>
          <w:sz w:val="22"/>
          <w:szCs w:val="22"/>
        </w:rPr>
      </w:pPr>
      <w:r>
        <w:rPr>
          <w:rFonts w:ascii="Calibri" w:eastAsia="Calibri" w:hAnsi="Calibri" w:cs="Calibri"/>
          <w:sz w:val="22"/>
          <w:szCs w:val="22"/>
        </w:rPr>
        <w:t>3.2</w:t>
      </w:r>
      <w:r>
        <w:rPr>
          <w:rFonts w:ascii="Calibri" w:eastAsia="Calibri" w:hAnsi="Calibri" w:cs="Calibri"/>
          <w:sz w:val="22"/>
          <w:szCs w:val="22"/>
        </w:rPr>
        <w:tab/>
      </w:r>
      <w:proofErr w:type="spellStart"/>
      <w:r>
        <w:rPr>
          <w:rFonts w:ascii="Calibri" w:eastAsia="Calibri" w:hAnsi="Calibri" w:cs="Calibri"/>
          <w:b/>
          <w:sz w:val="22"/>
          <w:szCs w:val="22"/>
        </w:rPr>
        <w:t>XBee</w:t>
      </w:r>
      <w:proofErr w:type="spellEnd"/>
      <w:r>
        <w:rPr>
          <w:rFonts w:ascii="Calibri" w:eastAsia="Calibri" w:hAnsi="Calibri" w:cs="Calibri"/>
          <w:b/>
          <w:sz w:val="22"/>
          <w:szCs w:val="22"/>
        </w:rPr>
        <w:t xml:space="preserve"> S2C</w:t>
      </w:r>
    </w:p>
    <w:p w:rsidR="00E70848" w:rsidRPr="00F77A49" w:rsidRDefault="00846E58" w:rsidP="00F77A49">
      <w:pPr>
        <w:spacing w:line="276" w:lineRule="auto"/>
        <w:ind w:left="1440"/>
        <w:jc w:val="both"/>
        <w:rPr>
          <w:rFonts w:ascii="Calibri" w:eastAsia="Calibri" w:hAnsi="Calibri" w:cs="Calibri"/>
          <w:b/>
          <w:sz w:val="22"/>
          <w:szCs w:val="22"/>
        </w:rPr>
      </w:pPr>
      <w:r>
        <w:rPr>
          <w:rFonts w:ascii="Calibri" w:eastAsia="Calibri" w:hAnsi="Calibri" w:cs="Calibri"/>
          <w:sz w:val="22"/>
          <w:szCs w:val="22"/>
        </w:rPr>
        <w:t xml:space="preserve">The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radio module is a ZigBee based, serial communication module. The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is rated for a maximum distance of 60’ indoors, can be set for bidirectional communication, and has built in collision avoidance. The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S2C can be configured by using a USB </w:t>
      </w:r>
      <w:proofErr w:type="spellStart"/>
      <w:r>
        <w:rPr>
          <w:rFonts w:ascii="Calibri" w:eastAsia="Calibri" w:hAnsi="Calibri" w:cs="Calibri"/>
          <w:sz w:val="22"/>
          <w:szCs w:val="22"/>
        </w:rPr>
        <w:t>XBee</w:t>
      </w:r>
      <w:proofErr w:type="spellEnd"/>
      <w:r>
        <w:rPr>
          <w:rFonts w:ascii="Calibri" w:eastAsia="Calibri" w:hAnsi="Calibri" w:cs="Calibri"/>
          <w:sz w:val="22"/>
          <w:szCs w:val="22"/>
        </w:rPr>
        <w:t xml:space="preserve"> adapter board and the Digi XCTU software. It is attached externally to the ESP32 using connectors to the 3.3V power, Ground, RX2 pin, and D4 pin (GPIO acting as TX2) on the ESP32 </w:t>
      </w:r>
      <w:proofErr w:type="spellStart"/>
      <w:r>
        <w:rPr>
          <w:rFonts w:ascii="Calibri" w:eastAsia="Calibri" w:hAnsi="Calibri" w:cs="Calibri"/>
          <w:sz w:val="22"/>
          <w:szCs w:val="22"/>
        </w:rPr>
        <w:t>DevBoard</w:t>
      </w:r>
      <w:proofErr w:type="spellEnd"/>
      <w:r>
        <w:rPr>
          <w:rFonts w:ascii="Calibri" w:eastAsia="Calibri" w:hAnsi="Calibri" w:cs="Calibri"/>
          <w:sz w:val="22"/>
          <w:szCs w:val="22"/>
        </w:rPr>
        <w:t>.</w:t>
      </w:r>
    </w:p>
    <w:p w:rsidR="00E70848" w:rsidRDefault="00E70848">
      <w:pPr>
        <w:spacing w:line="276" w:lineRule="auto"/>
        <w:ind w:left="720"/>
        <w:jc w:val="both"/>
        <w:rPr>
          <w:rFonts w:ascii="Calibri" w:eastAsia="Calibri" w:hAnsi="Calibri" w:cs="Calibri"/>
          <w:sz w:val="22"/>
          <w:szCs w:val="22"/>
        </w:rPr>
      </w:pPr>
    </w:p>
    <w:p w:rsidR="00F77A49" w:rsidRDefault="00846E58" w:rsidP="00F77A49">
      <w:pPr>
        <w:spacing w:line="276" w:lineRule="auto"/>
        <w:ind w:left="720"/>
        <w:jc w:val="both"/>
        <w:rPr>
          <w:rFonts w:ascii="Calibri" w:eastAsia="Calibri" w:hAnsi="Calibri" w:cs="Calibri"/>
          <w:b/>
          <w:sz w:val="22"/>
          <w:szCs w:val="22"/>
        </w:rPr>
      </w:pPr>
      <w:r>
        <w:rPr>
          <w:rFonts w:ascii="Calibri" w:eastAsia="Calibri" w:hAnsi="Calibri" w:cs="Calibri"/>
          <w:sz w:val="22"/>
          <w:szCs w:val="22"/>
        </w:rPr>
        <w:t>3.3</w:t>
      </w:r>
      <w:r>
        <w:rPr>
          <w:rFonts w:ascii="Calibri" w:eastAsia="Calibri" w:hAnsi="Calibri" w:cs="Calibri"/>
          <w:sz w:val="22"/>
          <w:szCs w:val="22"/>
        </w:rPr>
        <w:tab/>
      </w:r>
      <w:r>
        <w:rPr>
          <w:rFonts w:ascii="Calibri" w:eastAsia="Calibri" w:hAnsi="Calibri" w:cs="Calibri"/>
          <w:b/>
          <w:sz w:val="22"/>
          <w:szCs w:val="22"/>
        </w:rPr>
        <w:t>Enclosure</w:t>
      </w:r>
    </w:p>
    <w:p w:rsidR="00E70848" w:rsidRPr="00F77A49" w:rsidRDefault="00846E58" w:rsidP="00F77A49">
      <w:pPr>
        <w:spacing w:line="276" w:lineRule="auto"/>
        <w:ind w:left="1440"/>
        <w:jc w:val="both"/>
        <w:rPr>
          <w:rFonts w:ascii="Calibri" w:eastAsia="Calibri" w:hAnsi="Calibri" w:cs="Calibri"/>
          <w:b/>
          <w:sz w:val="22"/>
          <w:szCs w:val="22"/>
        </w:rPr>
      </w:pPr>
      <w:r>
        <w:rPr>
          <w:rFonts w:ascii="Calibri" w:eastAsia="Calibri" w:hAnsi="Calibri" w:cs="Calibri"/>
          <w:sz w:val="22"/>
          <w:szCs w:val="22"/>
        </w:rPr>
        <w:t>The enclosure of the device is a square cube with dimensions 3.15in x 3.15in x 3.15in (8.0 cm x 8.0cm x 8.0cm) as it holds bo</w:t>
      </w:r>
      <w:r w:rsidR="00680D5D">
        <w:rPr>
          <w:rFonts w:ascii="Calibri" w:eastAsia="Calibri" w:hAnsi="Calibri" w:cs="Calibri"/>
          <w:sz w:val="22"/>
          <w:szCs w:val="22"/>
        </w:rPr>
        <w:t xml:space="preserve">th the ESP32 </w:t>
      </w:r>
      <w:proofErr w:type="spellStart"/>
      <w:r w:rsidR="00680D5D">
        <w:rPr>
          <w:rFonts w:ascii="Calibri" w:eastAsia="Calibri" w:hAnsi="Calibri" w:cs="Calibri"/>
          <w:sz w:val="22"/>
          <w:szCs w:val="22"/>
        </w:rPr>
        <w:t>DevBoard</w:t>
      </w:r>
      <w:proofErr w:type="spellEnd"/>
      <w:r w:rsidR="00680D5D">
        <w:rPr>
          <w:rFonts w:ascii="Calibri" w:eastAsia="Calibri" w:hAnsi="Calibri" w:cs="Calibri"/>
          <w:sz w:val="22"/>
          <w:szCs w:val="22"/>
        </w:rPr>
        <w:t xml:space="preserve"> and the </w:t>
      </w:r>
      <w:proofErr w:type="spellStart"/>
      <w:r w:rsidR="00680D5D">
        <w:rPr>
          <w:rFonts w:ascii="Calibri" w:eastAsia="Calibri" w:hAnsi="Calibri" w:cs="Calibri"/>
          <w:sz w:val="22"/>
          <w:szCs w:val="22"/>
        </w:rPr>
        <w:t>XB</w:t>
      </w:r>
      <w:r>
        <w:rPr>
          <w:rFonts w:ascii="Calibri" w:eastAsia="Calibri" w:hAnsi="Calibri" w:cs="Calibri"/>
          <w:sz w:val="22"/>
          <w:szCs w:val="22"/>
        </w:rPr>
        <w:t>ee</w:t>
      </w:r>
      <w:proofErr w:type="spellEnd"/>
      <w:r>
        <w:rPr>
          <w:rFonts w:ascii="Calibri" w:eastAsia="Calibri" w:hAnsi="Calibri" w:cs="Calibri"/>
          <w:sz w:val="22"/>
          <w:szCs w:val="22"/>
        </w:rPr>
        <w:t>. There exist</w:t>
      </w:r>
      <w:r w:rsidR="006F0A5B">
        <w:rPr>
          <w:rFonts w:ascii="Calibri" w:eastAsia="Calibri" w:hAnsi="Calibri" w:cs="Calibri"/>
          <w:sz w:val="22"/>
          <w:szCs w:val="22"/>
        </w:rPr>
        <w:t>s</w:t>
      </w:r>
      <w:r>
        <w:rPr>
          <w:rFonts w:ascii="Calibri" w:eastAsia="Calibri" w:hAnsi="Calibri" w:cs="Calibri"/>
          <w:sz w:val="22"/>
          <w:szCs w:val="22"/>
        </w:rPr>
        <w:t xml:space="preserve"> a hole for the USB cable that connects to the device, and the other end is a USB-A ma</w:t>
      </w:r>
      <w:r w:rsidR="006448B2">
        <w:rPr>
          <w:rFonts w:ascii="Calibri" w:eastAsia="Calibri" w:hAnsi="Calibri" w:cs="Calibri"/>
          <w:sz w:val="22"/>
          <w:szCs w:val="22"/>
        </w:rPr>
        <w:t xml:space="preserve">le connector. The enclosure was </w:t>
      </w:r>
      <w:r>
        <w:rPr>
          <w:rFonts w:ascii="Calibri" w:eastAsia="Calibri" w:hAnsi="Calibri" w:cs="Calibri"/>
          <w:sz w:val="22"/>
          <w:szCs w:val="22"/>
        </w:rPr>
        <w:t xml:space="preserve">chosen for its low-cost. </w:t>
      </w:r>
      <w:r>
        <w:rPr>
          <w:rFonts w:ascii="Calibri" w:eastAsia="Calibri" w:hAnsi="Calibri" w:cs="Calibri"/>
          <w:sz w:val="22"/>
          <w:szCs w:val="22"/>
        </w:rPr>
        <w:br/>
      </w:r>
    </w:p>
    <w:p w:rsidR="00E70848" w:rsidRDefault="00E70848">
      <w:pPr>
        <w:ind w:left="0"/>
        <w:jc w:val="both"/>
        <w:rPr>
          <w:rFonts w:ascii="Calibri" w:eastAsia="Calibri" w:hAnsi="Calibri" w:cs="Calibri"/>
          <w:b/>
          <w:sz w:val="24"/>
          <w:szCs w:val="24"/>
        </w:rPr>
      </w:pPr>
    </w:p>
    <w:sectPr w:rsidR="00E70848">
      <w:footerReference w:type="even" r:id="rId11"/>
      <w:footerReference w:type="default" r:id="rId12"/>
      <w:footerReference w:type="first" r:id="rId13"/>
      <w:pgSz w:w="12240" w:h="15840"/>
      <w:pgMar w:top="1440" w:right="1440" w:bottom="1440" w:left="144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248" w:rsidRDefault="00086248">
      <w:r>
        <w:separator/>
      </w:r>
    </w:p>
  </w:endnote>
  <w:endnote w:type="continuationSeparator" w:id="0">
    <w:p w:rsidR="00086248" w:rsidRDefault="00086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Arial Black">
    <w:altName w:val="Franklin Gothic Heavy"/>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48" w:rsidRDefault="00846E58">
    <w:pPr>
      <w:keepLines/>
      <w:pBdr>
        <w:top w:val="nil"/>
        <w:left w:val="nil"/>
        <w:bottom w:val="nil"/>
        <w:right w:val="nil"/>
        <w:between w:val="nil"/>
      </w:pBdr>
      <w:tabs>
        <w:tab w:val="center" w:pos="4320"/>
        <w:tab w:val="right" w:pos="8640"/>
      </w:tabs>
      <w:spacing w:before="600"/>
      <w:ind w:hanging="835"/>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end"/>
    </w:r>
  </w:p>
  <w:p w:rsidR="00E70848" w:rsidRDefault="00E70848">
    <w:pPr>
      <w:keepLines/>
      <w:pBdr>
        <w:top w:val="nil"/>
        <w:left w:val="nil"/>
        <w:bottom w:val="nil"/>
        <w:right w:val="nil"/>
        <w:between w:val="nil"/>
      </w:pBdr>
      <w:tabs>
        <w:tab w:val="center" w:pos="4320"/>
        <w:tab w:val="right" w:pos="8640"/>
      </w:tabs>
      <w:spacing w:before="600"/>
      <w:ind w:hanging="835"/>
      <w:jc w:val="both"/>
      <w:rPr>
        <w:color w:val="000000"/>
        <w:sz w:val="18"/>
        <w:szCs w:val="18"/>
      </w:rPr>
    </w:pPr>
  </w:p>
  <w:p w:rsidR="00E70848" w:rsidRDefault="00E7084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48" w:rsidRDefault="00846E58">
    <w:pPr>
      <w:keepLines/>
      <w:pBdr>
        <w:top w:val="nil"/>
        <w:left w:val="nil"/>
        <w:bottom w:val="nil"/>
        <w:right w:val="nil"/>
        <w:between w:val="nil"/>
      </w:pBdr>
      <w:tabs>
        <w:tab w:val="center" w:pos="4320"/>
        <w:tab w:val="right" w:pos="8640"/>
      </w:tabs>
      <w:spacing w:before="600"/>
      <w:ind w:hanging="835"/>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80D5D">
      <w:rPr>
        <w:noProof/>
        <w:color w:val="000000"/>
        <w:sz w:val="18"/>
        <w:szCs w:val="18"/>
      </w:rPr>
      <w:t>2</w:t>
    </w:r>
    <w:r>
      <w:rPr>
        <w:color w:val="000000"/>
        <w:sz w:val="18"/>
        <w:szCs w:val="18"/>
      </w:rPr>
      <w:fldChar w:fldCharType="end"/>
    </w:r>
  </w:p>
  <w:p w:rsidR="00E70848" w:rsidRDefault="00E7084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848" w:rsidRDefault="00846E58">
    <w:pPr>
      <w:jc w:val="right"/>
    </w:pPr>
    <w:r>
      <w:rPr>
        <w:sz w:val="18"/>
        <w:szCs w:val="18"/>
      </w:rPr>
      <w:fldChar w:fldCharType="begin"/>
    </w:r>
    <w:r>
      <w:rPr>
        <w:sz w:val="18"/>
        <w:szCs w:val="18"/>
      </w:rPr>
      <w:instrText>PAGE</w:instrText>
    </w:r>
    <w:r>
      <w:rPr>
        <w:sz w:val="18"/>
        <w:szCs w:val="18"/>
      </w:rPr>
      <w:fldChar w:fldCharType="separate"/>
    </w:r>
    <w:r w:rsidR="00680D5D">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248" w:rsidRDefault="00086248">
      <w:r>
        <w:separator/>
      </w:r>
    </w:p>
  </w:footnote>
  <w:footnote w:type="continuationSeparator" w:id="0">
    <w:p w:rsidR="00086248" w:rsidRDefault="000862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24EB1"/>
    <w:multiLevelType w:val="multilevel"/>
    <w:tmpl w:val="23DE4BD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7E8474A4"/>
    <w:multiLevelType w:val="multilevel"/>
    <w:tmpl w:val="ED3A5A16"/>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848"/>
    <w:rsid w:val="00086248"/>
    <w:rsid w:val="004A5101"/>
    <w:rsid w:val="006448B2"/>
    <w:rsid w:val="00680D5D"/>
    <w:rsid w:val="006F0A5B"/>
    <w:rsid w:val="00846E58"/>
    <w:rsid w:val="00E70848"/>
    <w:rsid w:val="00F7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B41E"/>
  <w15:docId w15:val="{FC763AD3-7758-45BE-B414-27582481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pPr>
        <w:ind w:left="83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20"/>
      <w:outlineLvl w:val="0"/>
    </w:pPr>
    <w:rPr>
      <w:rFonts w:ascii="Arial Black" w:eastAsia="Arial Black" w:hAnsi="Arial Black" w:cs="Arial Black"/>
      <w:sz w:val="22"/>
      <w:szCs w:val="22"/>
    </w:rPr>
  </w:style>
  <w:style w:type="paragraph" w:styleId="Heading2">
    <w:name w:val="heading 2"/>
    <w:basedOn w:val="Normal"/>
    <w:next w:val="Normal"/>
    <w:pPr>
      <w:keepNext/>
      <w:keepLines/>
      <w:outlineLvl w:val="1"/>
    </w:pPr>
    <w:rPr>
      <w:rFonts w:ascii="Arial Black" w:eastAsia="Arial Black" w:hAnsi="Arial Black" w:cs="Arial Black"/>
    </w:rPr>
  </w:style>
  <w:style w:type="paragraph" w:styleId="Heading3">
    <w:name w:val="heading 3"/>
    <w:basedOn w:val="Normal"/>
    <w:next w:val="Normal"/>
    <w:pPr>
      <w:keepNext/>
      <w:keepLines/>
      <w:ind w:left="1195"/>
      <w:outlineLvl w:val="2"/>
    </w:pPr>
    <w:rPr>
      <w:rFonts w:ascii="Arial Black" w:eastAsia="Arial Black" w:hAnsi="Arial Black" w:cs="Arial Black"/>
    </w:rPr>
  </w:style>
  <w:style w:type="paragraph" w:styleId="Heading4">
    <w:name w:val="heading 4"/>
    <w:basedOn w:val="Normal"/>
    <w:next w:val="Normal"/>
    <w:pPr>
      <w:keepNext/>
      <w:keepLines/>
      <w:ind w:left="1555"/>
      <w:outlineLvl w:val="3"/>
    </w:pPr>
    <w:rPr>
      <w:rFonts w:ascii="Arial Black" w:eastAsia="Arial Black" w:hAnsi="Arial Black" w:cs="Arial Black"/>
      <w:sz w:val="18"/>
      <w:szCs w:val="18"/>
    </w:rPr>
  </w:style>
  <w:style w:type="paragraph" w:styleId="Heading5">
    <w:name w:val="heading 5"/>
    <w:basedOn w:val="Normal"/>
    <w:next w:val="Normal"/>
    <w:pPr>
      <w:keepNext/>
      <w:keepLines/>
      <w:ind w:left="1915"/>
      <w:outlineLvl w:val="4"/>
    </w:pPr>
    <w:rPr>
      <w:rFonts w:ascii="Arial Black" w:eastAsia="Arial Black" w:hAnsi="Arial Black" w:cs="Arial Black"/>
      <w:sz w:val="18"/>
      <w:szCs w:val="18"/>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Ng</dc:creator>
  <cp:lastModifiedBy>Brandon Ng</cp:lastModifiedBy>
  <cp:revision>4</cp:revision>
  <dcterms:created xsi:type="dcterms:W3CDTF">2018-04-30T03:46:00Z</dcterms:created>
  <dcterms:modified xsi:type="dcterms:W3CDTF">2018-04-30T03:49:00Z</dcterms:modified>
</cp:coreProperties>
</file>