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6B7EC346" w:rsidR="00A46309" w:rsidRDefault="001509E4" w:rsidP="00D506A0">
      <w:pPr>
        <w:pStyle w:val="Title"/>
        <w:jc w:val="center"/>
      </w:pPr>
      <w:r>
        <w:t>LinkUp RAW Enhanced – Gold Copy</w:t>
      </w:r>
    </w:p>
    <w:p w14:paraId="3DA8AA4A" w14:textId="249EC785" w:rsidR="001509E4" w:rsidRDefault="001509E4" w:rsidP="00D506A0">
      <w:pPr>
        <w:pStyle w:val="Title"/>
        <w:jc w:val="center"/>
      </w:pPr>
      <w:r>
        <w:t>Get Started</w:t>
      </w:r>
    </w:p>
    <w:p w14:paraId="3A37929D" w14:textId="791646EB" w:rsidR="001509E4" w:rsidRDefault="001509E4"/>
    <w:p w14:paraId="4E13B2C0" w14:textId="644CF965" w:rsidR="00D506A0" w:rsidRDefault="00D506A0" w:rsidP="00D506A0">
      <w:pPr>
        <w:pStyle w:val="Heading1"/>
      </w:pPr>
      <w:r>
        <w:t>LinkUp RAW Jobs Data</w:t>
      </w:r>
    </w:p>
    <w:p w14:paraId="799EA18E" w14:textId="65008798" w:rsidR="00D506A0" w:rsidRDefault="00D506A0" w:rsidP="00D506A0">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59E050DF" w14:textId="2854D5DA" w:rsidR="00D506A0" w:rsidRDefault="00D506A0" w:rsidP="00D506A0">
      <w:r>
        <w:t>The data consists of raw data files, as well as analytics.  The RAW data consists of job level meta data, and descriptions.</w:t>
      </w:r>
    </w:p>
    <w:p w14:paraId="64BD5D12" w14:textId="78088336" w:rsidR="00D506A0" w:rsidRDefault="00D506A0" w:rsidP="00D506A0">
      <w:r>
        <w:t xml:space="preserve">The engine behind </w:t>
      </w:r>
      <w:proofErr w:type="spellStart"/>
      <w:r>
        <w:t>LinkUp’s</w:t>
      </w:r>
      <w:proofErr w:type="spellEnd"/>
      <w:r>
        <w:t xml:space="preserve"> Job Search platform is driven by a very sophisticated and complex technology infrastructure that systematically “spiders” corporate web sites to gather information about open job postings.</w:t>
      </w:r>
    </w:p>
    <w:p w14:paraId="4FA855E7" w14:textId="77777777" w:rsidR="00D506A0" w:rsidRDefault="00D506A0" w:rsidP="00D506A0">
      <w:r>
        <w:t>While scraping an individual website once is not a technological feat today, doing it daily for greater than 32,300 companies is.  LinkUp has spent years developing technology to deliver the most reliable, accurate and timely jobs data in the industry.</w:t>
      </w:r>
    </w:p>
    <w:p w14:paraId="72C47DDA" w14:textId="06153353" w:rsidR="00D506A0" w:rsidRDefault="00D506A0" w:rsidP="00D506A0">
      <w:r>
        <w:t xml:space="preserve">The jobs data history extends back to </w:t>
      </w:r>
      <w:proofErr w:type="gramStart"/>
      <w:r>
        <w:t>2007-08-03, and</w:t>
      </w:r>
      <w:proofErr w:type="gramEnd"/>
      <w:r>
        <w:t xml:space="preserve"> covers some 50,000+ companies.  The data is captured, analytics processed, and delivered daily.</w:t>
      </w:r>
      <w:r w:rsidR="00BD6700">
        <w:t xml:space="preserve">  We started capturing the descriptions data in 2014.</w:t>
      </w:r>
    </w:p>
    <w:p w14:paraId="66AB9430" w14:textId="202A951D" w:rsidR="00D506A0" w:rsidRDefault="00BD6700" w:rsidP="00BD6700">
      <w:pPr>
        <w:pStyle w:val="Heading1"/>
      </w:pPr>
      <w:r>
        <w:t>Summary</w:t>
      </w:r>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7E001DFD"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lastRenderedPageBreak/>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lastRenderedPageBreak/>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r>
        <w:t>F</w:t>
      </w:r>
      <w:r w:rsidR="003C251B" w:rsidRPr="003C251B">
        <w:t>iles</w:t>
      </w:r>
      <w:r>
        <w:t xml:space="preserve"> Needed</w:t>
      </w:r>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417FC68A" w14:textId="41114D53" w:rsidR="00492927" w:rsidRDefault="00492927" w:rsidP="00492927">
      <w:hyperlink r:id="rId7" w:history="1">
        <w:r w:rsidRPr="000D080B">
          <w:rPr>
            <w:rStyle w:val="Hyperlink"/>
          </w:rPr>
          <w:t>https://github.com/lgreen4/LinkUp_Enhanced_Documentation</w:t>
        </w:r>
      </w:hyperlink>
    </w:p>
    <w:p w14:paraId="4FD03E0C" w14:textId="7AA42D19" w:rsidR="00D10D87" w:rsidRDefault="00D10D87" w:rsidP="00492927">
      <w:r>
        <w:t xml:space="preserve">The files are simply </w:t>
      </w:r>
      <w:proofErr w:type="gramStart"/>
      <w:r>
        <w:t>designed</w:t>
      </w:r>
      <w:proofErr w:type="gramEnd"/>
      <w:r>
        <w:t xml:space="preserve"> and the topology has been simplified greatly.  Basically, when </w:t>
      </w:r>
      <w:proofErr w:type="spellStart"/>
      <w:r>
        <w:t>yo</w:t>
      </w:r>
      <w:proofErr w:type="spellEnd"/>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706105C6" w:rsidR="00F30635" w:rsidRDefault="0042091F" w:rsidP="00F30635">
      <w:pPr>
        <w:pStyle w:val="ListParagraph"/>
        <w:numPr>
          <w:ilvl w:val="0"/>
          <w:numId w:val="9"/>
        </w:numPr>
      </w:pPr>
      <w:proofErr w:type="spellStart"/>
      <w:r>
        <w:t>j</w:t>
      </w:r>
      <w:r w:rsidR="00F30635">
        <w:t>obs_log</w:t>
      </w:r>
      <w:proofErr w:type="spellEnd"/>
      <w:r w:rsidR="00F30635">
        <w:t xml:space="preserve"> (needed to 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6E1C7D84" w:rsidR="00F30635" w:rsidRPr="00492927" w:rsidRDefault="00F30635" w:rsidP="00F30635">
      <w:pPr>
        <w:rPr>
          <w:b/>
          <w:bCs/>
        </w:rPr>
      </w:pPr>
      <w:r w:rsidRPr="00492927">
        <w:rPr>
          <w:b/>
          <w:bCs/>
        </w:rPr>
        <w:t>If you want just our analytics, you need:</w:t>
      </w:r>
    </w:p>
    <w:p w14:paraId="56081DD3" w14:textId="05DD4BDD" w:rsidR="00F30635" w:rsidRPr="00F30635" w:rsidRDefault="00F30635" w:rsidP="00F30635">
      <w:pPr>
        <w:pStyle w:val="ListParagraph"/>
        <w:numPr>
          <w:ilvl w:val="0"/>
          <w:numId w:val="10"/>
        </w:numPr>
      </w:pPr>
      <w:proofErr w:type="spellStart"/>
      <w:r>
        <w:t>analyticsCore</w:t>
      </w:r>
      <w:proofErr w:type="spellEnd"/>
    </w:p>
    <w:p w14:paraId="18BA1936" w14:textId="302E41D1" w:rsidR="00932BA7" w:rsidRDefault="00932BA7" w:rsidP="00932BA7">
      <w:pPr>
        <w:pStyle w:val="Heading1"/>
      </w:pPr>
      <w:r>
        <w:lastRenderedPageBreak/>
        <w:t>The Files</w:t>
      </w:r>
    </w:p>
    <w:p w14:paraId="33F813EA" w14:textId="73A8405D" w:rsidR="003C251B" w:rsidRDefault="00624A09" w:rsidP="0083311C">
      <w:pPr>
        <w:pBdr>
          <w:top w:val="single" w:sz="4" w:space="1" w:color="auto"/>
          <w:left w:val="single" w:sz="4" w:space="4" w:color="auto"/>
          <w:bottom w:val="single" w:sz="4" w:space="1" w:color="auto"/>
          <w:right w:val="single" w:sz="4" w:space="4" w:color="auto"/>
        </w:pBdr>
        <w:rPr>
          <w:b/>
          <w:bCs/>
        </w:rPr>
      </w:pPr>
      <w:proofErr w:type="spellStart"/>
      <w:r w:rsidRPr="000E7E8C">
        <w:rPr>
          <w:rStyle w:val="IntenseQuoteChar"/>
        </w:rPr>
        <w:t>j</w:t>
      </w:r>
      <w:r w:rsidR="003C251B" w:rsidRPr="000E7E8C">
        <w:rPr>
          <w:rStyle w:val="IntenseQuoteChar"/>
        </w:rPr>
        <w:t>obs_base</w:t>
      </w:r>
      <w:proofErr w:type="spellEnd"/>
      <w:r w:rsidR="00EB3858">
        <w:rPr>
          <w:b/>
          <w:bCs/>
        </w:rPr>
        <w:t xml:space="preserve"> – 7.22GB,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418870AB" w:rsidR="00861ED0" w:rsidRDefault="00624A09" w:rsidP="0083311C">
      <w:pPr>
        <w:pBdr>
          <w:top w:val="single" w:sz="4" w:space="1" w:color="auto"/>
          <w:left w:val="single" w:sz="4" w:space="4" w:color="auto"/>
          <w:bottom w:val="single" w:sz="4" w:space="1" w:color="auto"/>
          <w:right w:val="single" w:sz="4" w:space="4" w:color="auto"/>
        </w:pBdr>
        <w:rPr>
          <w:b/>
          <w:bCs/>
        </w:rPr>
      </w:pPr>
      <w:proofErr w:type="spellStart"/>
      <w:r w:rsidRPr="000E7E8C">
        <w:rPr>
          <w:rStyle w:val="IntenseQuoteChar"/>
        </w:rPr>
        <w:t>j</w:t>
      </w:r>
      <w:r w:rsidR="00861ED0" w:rsidRPr="000E7E8C">
        <w:rPr>
          <w:rStyle w:val="IntenseQuoteChar"/>
        </w:rPr>
        <w:t>obs_log</w:t>
      </w:r>
      <w:proofErr w:type="spellEnd"/>
      <w:r w:rsidR="00861ED0">
        <w:rPr>
          <w:b/>
          <w:bCs/>
        </w:rPr>
        <w:t xml:space="preserve"> – 14.1GB,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w:t>
      </w:r>
      <w:proofErr w:type="spellStart"/>
      <w:r>
        <w:t>LinkUp’s</w:t>
      </w:r>
      <w:proofErr w:type="spellEnd"/>
      <w:r>
        <w:t xml:space="preserve">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381" cy="2333333"/>
                    </a:xfrm>
                    <a:prstGeom prst="rect">
                      <a:avLst/>
                    </a:prstGeom>
                  </pic:spPr>
                </pic:pic>
              </a:graphicData>
            </a:graphic>
          </wp:inline>
        </w:drawing>
      </w:r>
    </w:p>
    <w:p w14:paraId="6668FD56" w14:textId="1C4B55C0" w:rsidR="00624A09" w:rsidRDefault="00624A09" w:rsidP="0083311C">
      <w:pPr>
        <w:pBdr>
          <w:top w:val="single" w:sz="4" w:space="1" w:color="auto"/>
          <w:left w:val="single" w:sz="4" w:space="4" w:color="auto"/>
          <w:bottom w:val="single" w:sz="4" w:space="1" w:color="auto"/>
          <w:right w:val="single" w:sz="4" w:space="4" w:color="auto"/>
        </w:pBdr>
        <w:rPr>
          <w:b/>
          <w:bCs/>
        </w:rPr>
      </w:pPr>
      <w:proofErr w:type="spellStart"/>
      <w:r w:rsidRPr="000E7E8C">
        <w:rPr>
          <w:rStyle w:val="IntenseQuoteChar"/>
        </w:rPr>
        <w:t>scrapelog</w:t>
      </w:r>
      <w:proofErr w:type="spellEnd"/>
      <w:r>
        <w:rPr>
          <w:b/>
          <w:bCs/>
        </w:rPr>
        <w:t xml:space="preserve"> – 121MB,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2DEE20DC" w:rsidR="00940575" w:rsidRDefault="00940575" w:rsidP="0083311C">
      <w:pPr>
        <w:pBdr>
          <w:top w:val="single" w:sz="4" w:space="1" w:color="auto"/>
          <w:left w:val="single" w:sz="4" w:space="4" w:color="auto"/>
          <w:bottom w:val="single" w:sz="4" w:space="1" w:color="auto"/>
          <w:right w:val="single" w:sz="4" w:space="4" w:color="auto"/>
        </w:pBdr>
        <w:rPr>
          <w:b/>
          <w:bCs/>
        </w:rPr>
      </w:pPr>
      <w:r w:rsidRPr="000E7E8C">
        <w:rPr>
          <w:rStyle w:val="IntenseQuoteChar"/>
        </w:rPr>
        <w:t>reference</w:t>
      </w:r>
      <w:r>
        <w:rPr>
          <w:b/>
          <w:bCs/>
        </w:rPr>
        <w:t xml:space="preserve"> – ~12MB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w:t>
      </w:r>
      <w:proofErr w:type="spellStart"/>
      <w:r>
        <w:t>Factset</w:t>
      </w:r>
      <w:proofErr w:type="spellEnd"/>
      <w:r>
        <w: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proofErr w:type="spellStart"/>
      <w:r w:rsidRPr="00A811FE">
        <w:rPr>
          <w:b/>
          <w:bCs/>
        </w:rPr>
        <w:t>Factset</w:t>
      </w:r>
      <w:proofErr w:type="spellEnd"/>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08448FBD" w:rsidR="00A811FE" w:rsidRDefault="00A811FE" w:rsidP="00A811FE">
      <w:pPr>
        <w:pStyle w:val="ListParagraph"/>
        <w:numPr>
          <w:ilvl w:val="1"/>
          <w:numId w:val="7"/>
        </w:numPr>
      </w:pPr>
      <w:proofErr w:type="spellStart"/>
      <w:r>
        <w:t>sedol_primary</w:t>
      </w:r>
      <w:proofErr w:type="spellEnd"/>
    </w:p>
    <w:p w14:paraId="03CC9ED4" w14:textId="3196A278" w:rsidR="00A811FE" w:rsidRDefault="00A811FE" w:rsidP="00A811FE">
      <w:pPr>
        <w:pStyle w:val="ListParagraph"/>
        <w:numPr>
          <w:ilvl w:val="1"/>
          <w:numId w:val="7"/>
        </w:numPr>
      </w:pPr>
      <w:proofErr w:type="spellStart"/>
      <w:r>
        <w:t>sedol</w:t>
      </w:r>
      <w:proofErr w:type="spellEnd"/>
    </w:p>
    <w:p w14:paraId="623175D3" w14:textId="65DBEAF1" w:rsidR="00A811FE" w:rsidRDefault="00A811FE" w:rsidP="00A811FE">
      <w:pPr>
        <w:pStyle w:val="ListParagraph"/>
        <w:numPr>
          <w:ilvl w:val="1"/>
          <w:numId w:val="7"/>
        </w:numPr>
      </w:pPr>
      <w:proofErr w:type="spellStart"/>
      <w:r>
        <w:t>isin_primary</w:t>
      </w:r>
      <w:proofErr w:type="spellEnd"/>
    </w:p>
    <w:p w14:paraId="764743B9" w14:textId="71408617" w:rsidR="00A811FE" w:rsidRDefault="00A811FE" w:rsidP="00A811FE">
      <w:pPr>
        <w:pStyle w:val="ListParagraph"/>
        <w:numPr>
          <w:ilvl w:val="1"/>
          <w:numId w:val="7"/>
        </w:numPr>
      </w:pPr>
      <w:proofErr w:type="spellStart"/>
      <w:r>
        <w:t>isin</w:t>
      </w:r>
      <w:proofErr w:type="spellEnd"/>
    </w:p>
    <w:p w14:paraId="272F3688" w14:textId="3178F456" w:rsidR="00A811FE" w:rsidRDefault="00A811FE" w:rsidP="00A811FE">
      <w:pPr>
        <w:pStyle w:val="ListParagraph"/>
        <w:numPr>
          <w:ilvl w:val="1"/>
          <w:numId w:val="7"/>
        </w:numPr>
      </w:pPr>
      <w:proofErr w:type="spellStart"/>
      <w:r>
        <w:t>factset_entity_id</w:t>
      </w:r>
      <w:proofErr w:type="spellEnd"/>
    </w:p>
    <w:p w14:paraId="35C141D6" w14:textId="32A0968C" w:rsidR="00A811FE" w:rsidRDefault="00A811FE" w:rsidP="00A811FE">
      <w:pPr>
        <w:pStyle w:val="ListParagraph"/>
        <w:numPr>
          <w:ilvl w:val="1"/>
          <w:numId w:val="7"/>
        </w:numPr>
      </w:pPr>
      <w:proofErr w:type="spellStart"/>
      <w:r>
        <w:t>cusip_primary</w:t>
      </w:r>
      <w:proofErr w:type="spellEnd"/>
    </w:p>
    <w:p w14:paraId="49739723" w14:textId="2FEFFB7C" w:rsidR="00A811FE" w:rsidRDefault="00A811FE" w:rsidP="00932BA7">
      <w:pPr>
        <w:pStyle w:val="ListParagraph"/>
        <w:numPr>
          <w:ilvl w:val="1"/>
          <w:numId w:val="7"/>
        </w:numPr>
      </w:pPr>
      <w:proofErr w:type="spellStart"/>
      <w:r>
        <w:t>cusip</w:t>
      </w:r>
      <w:proofErr w:type="spellEnd"/>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proofErr w:type="spellStart"/>
      <w:r>
        <w:t>OrgID</w:t>
      </w:r>
      <w:proofErr w:type="spellEnd"/>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6667" cy="4190476"/>
                    </a:xfrm>
                    <a:prstGeom prst="rect">
                      <a:avLst/>
                    </a:prstGeom>
                  </pic:spPr>
                </pic:pic>
              </a:graphicData>
            </a:graphic>
          </wp:inline>
        </w:drawing>
      </w:r>
    </w:p>
    <w:p w14:paraId="7E4CAC20" w14:textId="0B947EE0" w:rsidR="00D74730" w:rsidRDefault="00D74730" w:rsidP="0083311C">
      <w:pPr>
        <w:pBdr>
          <w:top w:val="single" w:sz="4" w:space="1" w:color="auto"/>
          <w:left w:val="single" w:sz="4" w:space="4" w:color="auto"/>
          <w:bottom w:val="single" w:sz="4" w:space="1" w:color="auto"/>
          <w:right w:val="single" w:sz="4" w:space="4" w:color="auto"/>
        </w:pBdr>
        <w:rPr>
          <w:b/>
          <w:bCs/>
        </w:rPr>
      </w:pPr>
      <w:r w:rsidRPr="000E7E8C">
        <w:rPr>
          <w:rStyle w:val="IntenseQuoteChar"/>
        </w:rPr>
        <w:lastRenderedPageBreak/>
        <w:t>descriptions</w:t>
      </w:r>
      <w:r w:rsidRPr="00D74730">
        <w:rPr>
          <w:b/>
          <w:bCs/>
        </w:rPr>
        <w:t xml:space="preserve"> – </w:t>
      </w:r>
      <w:r>
        <w:rPr>
          <w:b/>
          <w:bCs/>
        </w:rPr>
        <w:t>92GB,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r w:rsidRPr="0083311C">
        <w:rPr>
          <w:rStyle w:val="IntenseQuoteChar"/>
        </w:rPr>
        <w:t xml:space="preserve">auxiliary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lastRenderedPageBreak/>
        <w:t>/</w:t>
      </w:r>
      <w:proofErr w:type="spellStart"/>
      <w:r>
        <w:t>smd-lu</w:t>
      </w:r>
      <w:proofErr w:type="spellEnd"/>
      <w:r>
        <w:t>/auxiliary/</w:t>
      </w:r>
      <w:proofErr w:type="spellStart"/>
      <w:r>
        <w:t>soccode</w:t>
      </w:r>
      <w:proofErr w:type="spellEnd"/>
      <w:r>
        <w:t>/soc_2010</w:t>
      </w:r>
      <w:r>
        <w:t xml:space="preserve">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/soc_20</w:t>
      </w:r>
      <w:r>
        <w:t>18</w:t>
      </w:r>
      <w:r>
        <w:t xml:space="preserve"> – the soc code description, partitioned by “code”.  Pull the whole file, or a specific code(s).</w:t>
      </w:r>
      <w:r>
        <w:t xml:space="preserve">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r>
        <w:rPr>
          <w:rStyle w:val="IntenseQuoteChar"/>
        </w:rPr>
        <w:t>a</w:t>
      </w:r>
      <w:r w:rsidR="0083311C" w:rsidRPr="000A3ABE">
        <w:rPr>
          <w:rStyle w:val="IntenseQuoteChar"/>
        </w:rPr>
        <w:t>nalytics_core</w:t>
      </w:r>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0A3ABE">
      <w:pPr>
        <w:pStyle w:val="Heading2"/>
      </w:pPr>
      <w:r>
        <w:t>The “Smart Code”</w:t>
      </w:r>
    </w:p>
    <w:p w14:paraId="68AA305B" w14:textId="1C409756" w:rsidR="000A3ABE" w:rsidRDefault="000A3ABE" w:rsidP="000A3ABE">
      <w:r>
        <w:t xml:space="preserve">The “aggregates” are </w:t>
      </w:r>
      <w:r>
        <w:t>organized by</w:t>
      </w:r>
      <w:r>
        <w:t xml:space="preserve"> a </w:t>
      </w:r>
      <w:r>
        <w:t>“</w:t>
      </w:r>
      <w:r>
        <w:t>smart code</w:t>
      </w:r>
      <w:r>
        <w:t>”</w:t>
      </w:r>
      <w:r>
        <w:t xml:space="preserve">.  </w:t>
      </w:r>
      <w:r w:rsidRPr="00A12A88">
        <w:t xml:space="preserve">You simply look at the </w:t>
      </w:r>
      <w:hyperlink r:id="rId17"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r>
        <w:t>/</w:t>
      </w:r>
      <w:proofErr w:type="spellStart"/>
      <w:r>
        <w:t>smd-lu</w:t>
      </w:r>
      <w:proofErr w:type="spellEnd"/>
      <w:r>
        <w:t>/</w:t>
      </w:r>
      <w:proofErr w:type="spellStart"/>
      <w:r>
        <w:t>analyticsCore</w:t>
      </w:r>
      <w:proofErr w:type="spellEnd"/>
      <w:r>
        <w:t>/</w:t>
      </w:r>
      <w:r>
        <w:t xml:space="preserve">{smart code}/analytics_core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lastRenderedPageBreak/>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7777777" w:rsidR="000A3ABE" w:rsidRDefault="000A3ABE" w:rsidP="000A3ABE">
      <w:r>
        <w:t xml:space="preserve">The next 2 digits are </w:t>
      </w:r>
      <w:r w:rsidRPr="00D542CE">
        <w:rPr>
          <w:highlight w:val="lightGray"/>
        </w:rPr>
        <w:t>the “</w:t>
      </w:r>
      <w:proofErr w:type="spellStart"/>
      <w:r w:rsidRPr="00D542CE">
        <w:rPr>
          <w:highlight w:val="lightGray"/>
        </w:rPr>
        <w:t>sub</w:t>
      </w:r>
      <w:r>
        <w:rPr>
          <w:highlight w:val="lightGray"/>
        </w:rPr>
        <w:t>bucket</w:t>
      </w:r>
      <w:proofErr w:type="spellEnd"/>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These can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lastRenderedPageBreak/>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8" w:history="1">
        <w:r w:rsidR="00492927" w:rsidRPr="000D080B">
          <w:rPr>
            <w:rStyle w:val="Hyperlink"/>
          </w:rPr>
          <w:t>operations@smartmarketdata.com</w:t>
        </w:r>
      </w:hyperlink>
      <w:r w:rsidR="00492927">
        <w:t xml:space="preserve"> if you have an idea for an aggregate we are missing!</w:t>
      </w:r>
    </w:p>
    <w:p w14:paraId="7ED0B373" w14:textId="3403FF17" w:rsidR="005D7847" w:rsidRDefault="00E36507" w:rsidP="005D7847">
      <w:pPr>
        <w:pStyle w:val="Heading2"/>
      </w:pPr>
      <w:r>
        <w:t xml:space="preserve">The </w:t>
      </w:r>
      <w:proofErr w:type="spellStart"/>
      <w:r w:rsidR="00671951">
        <w:t>analyticsCore</w:t>
      </w:r>
      <w:proofErr w:type="spellEnd"/>
      <w:r w:rsidR="00671951">
        <w:t xml:space="preserve">/analytics_core </w:t>
      </w:r>
      <w:r>
        <w:t>schema</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D2A63">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238" cy="5752381"/>
                    </a:xfrm>
                    <a:prstGeom prst="rect">
                      <a:avLst/>
                    </a:prstGeom>
                  </pic:spPr>
                </pic:pic>
              </a:graphicData>
            </a:graphic>
          </wp:inline>
        </w:drawing>
      </w:r>
    </w:p>
    <w:p w14:paraId="40816FE3" w14:textId="660E7E33" w:rsidR="00D8048A" w:rsidRDefault="001436A6" w:rsidP="00940575">
      <w:r>
        <w:t>You can find a list of all production aggregate core analytics here</w:t>
      </w:r>
      <w:r w:rsidR="00671951">
        <w:t>:</w:t>
      </w:r>
      <w:r>
        <w:t xml:space="preserve"> </w:t>
      </w:r>
      <w:hyperlink r:id="rId20" w:history="1">
        <w:r w:rsidRPr="000D080B">
          <w:rPr>
            <w:rStyle w:val="Hyperlink"/>
          </w:rPr>
          <w:t>https://github.com/lgreen4/LinkUp_Enhanced_Documentation/blob/master/LU_Enhanced_Aggregate_Analytics_Codes.xlsx</w:t>
        </w:r>
      </w:hyperlink>
    </w:p>
    <w:p w14:paraId="3B576E9B" w14:textId="389421E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92927">
        <w:tc>
          <w:tcPr>
            <w:tcW w:w="9350" w:type="dxa"/>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analytics=pqc.ParquetDataset(str(getdir))#,filters=[(jobsdate', '=', </w:t>
            </w:r>
            <w:r w:rsidRPr="00492927">
              <w:rPr>
                <w:rFonts w:ascii="Lucida Console" w:hAnsi="Lucida Console"/>
                <w:sz w:val="20"/>
                <w:szCs w:val="20"/>
              </w:rPr>
              <w:t xml:space="preserve">          </w:t>
            </w:r>
            <w:r w:rsidRPr="00492927">
              <w:rPr>
                <w:rFonts w:ascii="Lucida Console" w:hAnsi="Lucida Console"/>
                <w:sz w:val="20"/>
                <w:szCs w:val="20"/>
              </w:rPr>
              <w:t>'2020-08-28'),])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 xml:space="preserve">To get </w:t>
      </w:r>
      <w:proofErr w:type="spellStart"/>
      <w:r>
        <w:t>Factset</w:t>
      </w:r>
      <w:proofErr w:type="spellEnd"/>
      <w:r>
        <w:t xml:space="preserve">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92927">
        <w:tc>
          <w:tcPr>
            <w:tcW w:w="9350" w:type="dxa"/>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w:t>
            </w:r>
            <w:r>
              <w:rPr>
                <w:rFonts w:ascii="Lucida Console" w:hAnsi="Lucida Console"/>
                <w:sz w:val="20"/>
                <w:szCs w:val="20"/>
              </w:rPr>
              <w:t>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tblLook w:val="04A0" w:firstRow="1" w:lastRow="0" w:firstColumn="1" w:lastColumn="0" w:noHBand="0" w:noVBand="1"/>
      </w:tblPr>
      <w:tblGrid>
        <w:gridCol w:w="9350"/>
      </w:tblGrid>
      <w:tr w:rsidR="00492927" w14:paraId="588A0C3A" w14:textId="77777777" w:rsidTr="00492927">
        <w:tc>
          <w:tcPr>
            <w:tcW w:w="9350" w:type="dxa"/>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w:t>
            </w:r>
            <w:r>
              <w:rPr>
                <w:rFonts w:ascii="Lucida Console" w:hAnsi="Lucida Console"/>
                <w:sz w:val="20"/>
                <w:szCs w:val="20"/>
              </w:rPr>
              <w:t>’CA’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B520252" w14:textId="742FFBE5" w:rsidR="00D10D87" w:rsidRDefault="00D10D87">
      <w:r>
        <w:br w:type="page"/>
      </w:r>
    </w:p>
    <w:p w14:paraId="6FDF86E9" w14:textId="6C7D77F5" w:rsidR="00D10D87" w:rsidRDefault="00D10D87" w:rsidP="00D10D87">
      <w:pPr>
        <w:pStyle w:val="Heading1"/>
      </w:pPr>
      <w:r>
        <w:lastRenderedPageBreak/>
        <w:t xml:space="preserve">APPENDIX 1 – How </w:t>
      </w:r>
      <w:proofErr w:type="spellStart"/>
      <w:r>
        <w:t>To’s</w:t>
      </w:r>
      <w:proofErr w:type="spellEnd"/>
      <w:r>
        <w:t>!!!</w:t>
      </w:r>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w:t>
      </w:r>
      <w:proofErr w:type="spellStart"/>
      <w:r>
        <w:t>PermID</w:t>
      </w:r>
      <w:proofErr w:type="spellEnd"/>
      <w:r>
        <w:t>…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1E6667">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w:t>
      </w:r>
      <w:r w:rsidRPr="00D10D87">
        <w:rPr>
          <w:b/>
          <w:bCs/>
        </w:rPr>
        <w:t>=pqc.ParquetDataset(str(Path(</w:t>
      </w:r>
      <w:r w:rsidRPr="00D10D87">
        <w:rPr>
          <w:b/>
          <w:bCs/>
        </w:rPr>
        <w:t>{locationofjobs_log.parquet}</w:t>
      </w:r>
      <w:r w:rsidRPr="00D10D87">
        <w:rPr>
          <w:b/>
          <w:bCs/>
        </w:rPr>
        <w:t>)), filters=[('</w:t>
      </w:r>
      <w:proofErr w:type="spellStart"/>
      <w:r w:rsidRPr="00D10D87">
        <w:rPr>
          <w:b/>
          <w:bCs/>
        </w:rPr>
        <w:t>addremoveflag</w:t>
      </w:r>
      <w:proofErr w:type="spellEnd"/>
      <w:r w:rsidRPr="00D10D87">
        <w:rPr>
          <w:b/>
          <w:bCs/>
        </w:rPr>
        <w:t>', '=', '</w:t>
      </w:r>
      <w:r w:rsidRPr="00D10D87">
        <w:rPr>
          <w:b/>
          <w:bCs/>
        </w:rPr>
        <w:t>-1</w:t>
      </w:r>
      <w:r w:rsidRPr="00D10D87">
        <w:rPr>
          <w:b/>
          <w:bCs/>
        </w:rPr>
        <w:t>'),])</w:t>
      </w:r>
    </w:p>
    <w:p w14:paraId="4830B0FC" w14:textId="77777777" w:rsidR="00D10D87" w:rsidRDefault="00D10D87" w:rsidP="00D10D87">
      <w:pPr>
        <w:pStyle w:val="ListParagraph"/>
        <w:rPr>
          <w:b/>
          <w:bCs/>
        </w:rPr>
      </w:pPr>
    </w:p>
    <w:p w14:paraId="3A8D0BB4" w14:textId="3083B7D8" w:rsidR="00D10D87" w:rsidRPr="00D10D87" w:rsidRDefault="00D10D87" w:rsidP="00D10D87">
      <w:pPr>
        <w:pStyle w:val="ListParagraph"/>
        <w:numPr>
          <w:ilvl w:val="0"/>
          <w:numId w:val="24"/>
        </w:numPr>
        <w:rPr>
          <w:b/>
          <w:bCs/>
        </w:rPr>
      </w:pPr>
      <w:r w:rsidRPr="00D10D87">
        <w:rPr>
          <w:b/>
          <w:bCs/>
        </w:rPr>
        <w:t xml:space="preserve">How about the created date?  </w:t>
      </w:r>
    </w:p>
    <w:p w14:paraId="3ADE95A9" w14:textId="103BBB26" w:rsidR="00D10D87" w:rsidRPr="00D10D87" w:rsidRDefault="00D10D87" w:rsidP="00D10D87">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6F8BA5FC" w14:textId="77777777" w:rsidR="00671951" w:rsidRDefault="00671951" w:rsidP="00940575"/>
    <w:sectPr w:rsidR="0067195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lvlOverride w:ilvl="0"/>
    <w:lvlOverride w:ilvl="1"/>
    <w:lvlOverride w:ilvl="2"/>
    <w:lvlOverride w:ilvl="3"/>
    <w:lvlOverride w:ilvl="4"/>
    <w:lvlOverride w:ilvl="5"/>
    <w:lvlOverride w:ilvl="6"/>
    <w:lvlOverride w:ilvl="7"/>
    <w:lvlOverride w:ilvl="8"/>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2D0DDC"/>
    <w:rsid w:val="003C251B"/>
    <w:rsid w:val="003F751B"/>
    <w:rsid w:val="0042091F"/>
    <w:rsid w:val="004611C9"/>
    <w:rsid w:val="00492927"/>
    <w:rsid w:val="005D7847"/>
    <w:rsid w:val="005F1EF6"/>
    <w:rsid w:val="0062106D"/>
    <w:rsid w:val="00624A09"/>
    <w:rsid w:val="00671951"/>
    <w:rsid w:val="00686975"/>
    <w:rsid w:val="00720B5C"/>
    <w:rsid w:val="007258FF"/>
    <w:rsid w:val="00767B62"/>
    <w:rsid w:val="0083311C"/>
    <w:rsid w:val="00861ED0"/>
    <w:rsid w:val="00932BA7"/>
    <w:rsid w:val="00940575"/>
    <w:rsid w:val="009961ED"/>
    <w:rsid w:val="009B12BD"/>
    <w:rsid w:val="009E5F14"/>
    <w:rsid w:val="00A12A88"/>
    <w:rsid w:val="00A46309"/>
    <w:rsid w:val="00A51251"/>
    <w:rsid w:val="00A811FE"/>
    <w:rsid w:val="00B73990"/>
    <w:rsid w:val="00BD6700"/>
    <w:rsid w:val="00BF7489"/>
    <w:rsid w:val="00C45163"/>
    <w:rsid w:val="00C74381"/>
    <w:rsid w:val="00D10D87"/>
    <w:rsid w:val="00D506A0"/>
    <w:rsid w:val="00D542CE"/>
    <w:rsid w:val="00D74730"/>
    <w:rsid w:val="00D8048A"/>
    <w:rsid w:val="00E07DFF"/>
    <w:rsid w:val="00E21527"/>
    <w:rsid w:val="00E36507"/>
    <w:rsid w:val="00EB3858"/>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operations@smartmarketdat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lgreen4/LinkUp_Enhanced_Documentation" TargetMode="External"/><Relationship Id="rId12" Type="http://schemas.openxmlformats.org/officeDocument/2006/relationships/image" Target="media/image5.png"/><Relationship Id="rId17" Type="http://schemas.openxmlformats.org/officeDocument/2006/relationships/hyperlink" Target="https://github.com/lgreen4/LinkUp_Enhanced_Documentation/blob/master/LU_Enhanced_Aggregate_Analytics_Codes.xls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lgreen4/LinkUp_Enhanced_Documentation/blob/master/LU_Enhanced_Aggregate_Analytics_Codes.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cp:revision>
  <dcterms:created xsi:type="dcterms:W3CDTF">2020-09-03T16:29:00Z</dcterms:created>
  <dcterms:modified xsi:type="dcterms:W3CDTF">2020-09-03T16:29:00Z</dcterms:modified>
</cp:coreProperties>
</file>