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36"/>
          <w:szCs w:val="28"/>
        </w:rPr>
      </w:pPr>
      <w:r>
        <w:rPr>
          <w:rFonts w:hint="eastAsia"/>
          <w:sz w:val="36"/>
          <w:szCs w:val="28"/>
        </w:rPr>
        <w:t>How do I Use the serial port to control a fan</w:t>
      </w:r>
    </w:p>
    <w:p>
      <w:pPr>
        <w:rPr>
          <w:rFonts w:hint="eastAsia"/>
          <w:sz w:val="22"/>
          <w:szCs w:val="28"/>
        </w:rPr>
      </w:pPr>
    </w:p>
    <w:p>
      <w:pPr>
        <w:bidi w:val="0"/>
        <w:rPr>
          <w:rFonts w:hint="default"/>
          <w:sz w:val="22"/>
          <w:szCs w:val="28"/>
        </w:rPr>
      </w:pPr>
      <w:r>
        <w:rPr>
          <w:rFonts w:hint="default"/>
          <w:sz w:val="22"/>
          <w:szCs w:val="28"/>
        </w:rPr>
        <w:t>For our Q3UPT machine equipped with cooling fan, the serial port can be used to control the start and stop of the fan. The following is the procedure you need to perform.</w:t>
      </w:r>
    </w:p>
    <w:p>
      <w:pPr>
        <w:rPr>
          <w:rFonts w:hint="default"/>
          <w:sz w:val="22"/>
          <w:szCs w:val="28"/>
        </w:rPr>
      </w:pPr>
    </w:p>
    <w:p>
      <w:pPr>
        <w:pStyle w:val="5"/>
        <w:keepNext w:val="0"/>
        <w:keepLines w:val="0"/>
        <w:widowControl/>
        <w:suppressLineNumbers w:val="0"/>
        <w:shd w:val="clear" w:fill="FFFFFF"/>
        <w:ind w:firstLine="480"/>
        <w:rPr>
          <w:rFonts w:hint="default" w:ascii="Ubuntu Mono" w:hAnsi="Ubuntu Mono" w:eastAsia="Ubuntu Mono" w:cs="Ubuntu Mono"/>
          <w:color w:val="080808"/>
          <w:sz w:val="28"/>
          <w:szCs w:val="28"/>
          <w:shd w:val="clear" w:fill="FFFFFF"/>
        </w:rPr>
      </w:pPr>
    </w:p>
    <w:p>
      <w:pPr>
        <w:rPr>
          <w:rFonts w:hint="default"/>
          <w:sz w:val="22"/>
          <w:szCs w:val="28"/>
        </w:rPr>
      </w:pPr>
    </w:p>
    <w:p>
      <w:pPr>
        <w:rPr>
          <w:rFonts w:hint="default"/>
          <w:sz w:val="22"/>
          <w:szCs w:val="28"/>
        </w:rPr>
      </w:pPr>
      <w:r>
        <w:rPr>
          <w:rFonts w:hint="default"/>
          <w:sz w:val="22"/>
          <w:szCs w:val="28"/>
        </w:rPr>
        <w:t>1. Open the serial port device with sdk aar.</w:t>
      </w:r>
    </w:p>
    <w:p>
      <w:pPr>
        <w:rPr>
          <w:rFonts w:hint="eastAsia" w:eastAsiaTheme="minorEastAsia"/>
          <w:sz w:val="22"/>
          <w:szCs w:val="28"/>
          <w:lang w:val="en-US" w:eastAsia="zh-CN"/>
        </w:rPr>
      </w:pPr>
      <w:r>
        <w:rPr>
          <w:rFonts w:hint="default"/>
          <w:sz w:val="22"/>
          <w:szCs w:val="28"/>
        </w:rPr>
        <w:t>2. Send control commands</w:t>
      </w:r>
      <w:r>
        <w:rPr>
          <w:rFonts w:hint="eastAsia"/>
          <w:sz w:val="22"/>
          <w:szCs w:val="28"/>
          <w:lang w:val="en-US" w:eastAsia="zh-CN"/>
        </w:rPr>
        <w:t>.</w:t>
      </w:r>
    </w:p>
    <w:p>
      <w:pPr>
        <w:rPr>
          <w:rFonts w:hint="eastAsia" w:eastAsiaTheme="minorEastAsia"/>
          <w:sz w:val="22"/>
          <w:szCs w:val="28"/>
          <w:lang w:val="en-US" w:eastAsia="zh-CN"/>
        </w:rPr>
      </w:pPr>
      <w:r>
        <w:rPr>
          <w:rFonts w:hint="default"/>
          <w:sz w:val="22"/>
          <w:szCs w:val="28"/>
        </w:rPr>
        <w:t>3. Check the command response</w:t>
      </w:r>
      <w:r>
        <w:rPr>
          <w:rFonts w:hint="eastAsia"/>
          <w:sz w:val="22"/>
          <w:szCs w:val="28"/>
          <w:lang w:val="en-US" w:eastAsia="zh-CN"/>
        </w:rPr>
        <w:t>.</w:t>
      </w:r>
    </w:p>
    <w:p>
      <w:pPr>
        <w:rPr>
          <w:rFonts w:hint="eastAsia"/>
          <w:sz w:val="22"/>
          <w:szCs w:val="28"/>
          <w:lang w:val="en-US" w:eastAsia="zh-CN"/>
        </w:rPr>
      </w:pPr>
      <w:r>
        <w:rPr>
          <w:rFonts w:hint="default"/>
          <w:sz w:val="22"/>
          <w:szCs w:val="28"/>
        </w:rPr>
        <w:t xml:space="preserve">4. </w:t>
      </w:r>
      <w:r>
        <w:rPr>
          <w:rFonts w:hint="eastAsia"/>
          <w:sz w:val="22"/>
          <w:szCs w:val="28"/>
          <w:lang w:val="en-US" w:eastAsia="zh-CN"/>
        </w:rPr>
        <w:t>Close</w:t>
      </w:r>
      <w:r>
        <w:rPr>
          <w:rFonts w:hint="default"/>
          <w:sz w:val="22"/>
          <w:szCs w:val="28"/>
        </w:rPr>
        <w:t xml:space="preserve"> the serial port device</w:t>
      </w:r>
      <w:r>
        <w:rPr>
          <w:rFonts w:hint="eastAsia"/>
          <w:sz w:val="22"/>
          <w:szCs w:val="28"/>
          <w:lang w:val="en-US" w:eastAsia="zh-CN"/>
        </w:rPr>
        <w:t>.</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We provide a code snippet and a simple demo apk that you can refer.</w:t>
      </w:r>
    </w:p>
    <w:p>
      <w:pPr>
        <w:rPr>
          <w:rFonts w:hint="eastAsia"/>
          <w:sz w:val="22"/>
          <w:szCs w:val="28"/>
          <w:lang w:val="en-US" w:eastAsia="zh-CN"/>
        </w:rPr>
      </w:pPr>
      <w:bookmarkStart w:id="0" w:name="_GoBack"/>
      <w:bookmarkEnd w:id="0"/>
    </w:p>
    <w:p>
      <w:pPr>
        <w:rPr>
          <w:rFonts w:hint="default"/>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Ubuntu Mono">
    <w:panose1 w:val="020B0509030602030204"/>
    <w:charset w:val="00"/>
    <w:family w:val="auto"/>
    <w:pitch w:val="default"/>
    <w:sig w:usb0="E00002FF" w:usb1="5000205B" w:usb2="00000000" w:usb3="00000000" w:csb0="2000009F" w:csb1="56010000"/>
  </w:font>
  <w:font w:name="字心坊亭山体常规体">
    <w:panose1 w:val="00020600040101010101"/>
    <w:charset w:val="80"/>
    <w:family w:val="auto"/>
    <w:pitch w:val="default"/>
    <w:sig w:usb0="00000283" w:usb1="080F1C10" w:usb2="00000016" w:usb3="00000000" w:csb0="40020001" w:csb1="C0D60000"/>
  </w:font>
  <w:font w:name="Webdings">
    <w:panose1 w:val="05030102010509060703"/>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DE233"/>
    <w:rsid w:val="4F9DE233"/>
    <w:rsid w:val="FF6F9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2023-02-24T13:32:00Z</dcterms:created>
  <dc:creator>Hi Vinda</dc:creator>
  <cp:lastModifiedBy>Hi Vinda</cp:lastModifiedBy>
  <dcterms:modified xsi:type="dcterms:W3CDTF">2023-02-24T15:46:49Z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