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56A0" w14:textId="77777777" w:rsidR="00092395" w:rsidRPr="005E6B8E" w:rsidRDefault="00092395" w:rsidP="00F61F29">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5E6B8E" w:rsidRDefault="00092395" w:rsidP="00F61F29">
      <w:pPr>
        <w:spacing w:before="0" w:after="0"/>
        <w:jc w:val="center"/>
        <w:rPr>
          <w:b/>
          <w:sz w:val="28"/>
          <w:szCs w:val="28"/>
        </w:rPr>
      </w:pPr>
    </w:p>
    <w:p w14:paraId="50E7A1F5" w14:textId="77777777" w:rsidR="00092395" w:rsidRPr="005E6B8E" w:rsidRDefault="00092395" w:rsidP="00F61F29">
      <w:pPr>
        <w:spacing w:before="0" w:after="0"/>
        <w:jc w:val="center"/>
        <w:rPr>
          <w:b/>
          <w:sz w:val="28"/>
          <w:szCs w:val="28"/>
        </w:rPr>
      </w:pPr>
      <w:r w:rsidRPr="005E6B8E">
        <w:rPr>
          <w:b/>
          <w:sz w:val="28"/>
          <w:szCs w:val="28"/>
        </w:rPr>
        <w:t>TRAKYA ÜNİVERSİTESİ</w:t>
      </w:r>
    </w:p>
    <w:p w14:paraId="613D157C" w14:textId="77777777" w:rsidR="00092395" w:rsidRPr="005E6B8E" w:rsidRDefault="00092395" w:rsidP="00F61F29">
      <w:pPr>
        <w:spacing w:before="0" w:after="0"/>
        <w:jc w:val="center"/>
        <w:rPr>
          <w:b/>
          <w:sz w:val="28"/>
          <w:szCs w:val="28"/>
        </w:rPr>
      </w:pPr>
      <w:r w:rsidRPr="005E6B8E">
        <w:rPr>
          <w:b/>
          <w:sz w:val="28"/>
          <w:szCs w:val="28"/>
        </w:rPr>
        <w:t>MÜHENDİSLİK FAKÜLTESİ</w:t>
      </w:r>
    </w:p>
    <w:p w14:paraId="7F6E2769" w14:textId="77777777" w:rsidR="00092395" w:rsidRPr="005E6B8E" w:rsidRDefault="00092395" w:rsidP="00F61F29">
      <w:pPr>
        <w:spacing w:before="0" w:after="0"/>
        <w:jc w:val="center"/>
        <w:rPr>
          <w:b/>
          <w:sz w:val="28"/>
          <w:szCs w:val="28"/>
        </w:rPr>
      </w:pPr>
      <w:r w:rsidRPr="005E6B8E">
        <w:rPr>
          <w:b/>
          <w:sz w:val="28"/>
          <w:szCs w:val="28"/>
        </w:rPr>
        <w:t>BİLGİSAYAR MÜHENDİSLİĞİ BÖLÜMÜ</w:t>
      </w:r>
    </w:p>
    <w:p w14:paraId="3FEAE087" w14:textId="77777777" w:rsidR="00092395" w:rsidRPr="005E6B8E" w:rsidRDefault="00092395" w:rsidP="00F61F29">
      <w:pPr>
        <w:spacing w:before="0" w:after="0"/>
        <w:jc w:val="center"/>
        <w:rPr>
          <w:b/>
          <w:sz w:val="28"/>
          <w:szCs w:val="28"/>
        </w:rPr>
      </w:pPr>
    </w:p>
    <w:p w14:paraId="30B47EC6" w14:textId="77777777" w:rsidR="00092395" w:rsidRPr="005E6B8E" w:rsidRDefault="00092395" w:rsidP="00F61F29">
      <w:pPr>
        <w:spacing w:before="0" w:after="0"/>
        <w:jc w:val="center"/>
        <w:rPr>
          <w:b/>
          <w:sz w:val="28"/>
          <w:szCs w:val="28"/>
        </w:rPr>
      </w:pPr>
    </w:p>
    <w:p w14:paraId="15EA4E6E" w14:textId="07937345" w:rsidR="00F61F29" w:rsidRPr="005E6B8E" w:rsidRDefault="00836E12" w:rsidP="00F61F29">
      <w:pPr>
        <w:spacing w:before="0" w:after="0"/>
        <w:jc w:val="center"/>
        <w:rPr>
          <w:b/>
          <w:sz w:val="28"/>
          <w:szCs w:val="28"/>
        </w:rPr>
      </w:pPr>
      <w:r>
        <w:rPr>
          <w:b/>
          <w:sz w:val="28"/>
          <w:szCs w:val="28"/>
        </w:rPr>
        <w:t>YAPAY SİNİR AĞLARI DERSİ</w:t>
      </w:r>
    </w:p>
    <w:p w14:paraId="177042B5" w14:textId="32A8D522" w:rsidR="00092395" w:rsidRDefault="00092395" w:rsidP="00F61F29">
      <w:pPr>
        <w:spacing w:before="0" w:after="0"/>
        <w:jc w:val="center"/>
        <w:rPr>
          <w:b/>
          <w:sz w:val="28"/>
          <w:szCs w:val="28"/>
        </w:rPr>
      </w:pPr>
      <w:r w:rsidRPr="005E6B8E">
        <w:rPr>
          <w:b/>
          <w:sz w:val="28"/>
          <w:szCs w:val="28"/>
        </w:rPr>
        <w:t>PROJE RAPORU</w:t>
      </w:r>
    </w:p>
    <w:p w14:paraId="66A36EC7" w14:textId="77777777" w:rsidR="00092395" w:rsidRPr="005E6B8E" w:rsidRDefault="00092395" w:rsidP="00F61F29">
      <w:pPr>
        <w:spacing w:before="0" w:after="0"/>
        <w:jc w:val="center"/>
        <w:rPr>
          <w:b/>
          <w:sz w:val="28"/>
          <w:szCs w:val="28"/>
        </w:rPr>
      </w:pPr>
    </w:p>
    <w:p w14:paraId="26DDB5EA" w14:textId="77777777" w:rsidR="00092395" w:rsidRPr="005E6B8E" w:rsidRDefault="00092395" w:rsidP="00F61F29">
      <w:pPr>
        <w:spacing w:before="0" w:after="0"/>
        <w:jc w:val="center"/>
        <w:rPr>
          <w:b/>
          <w:sz w:val="28"/>
          <w:szCs w:val="28"/>
        </w:rPr>
      </w:pPr>
    </w:p>
    <w:p w14:paraId="2298A1E2" w14:textId="77777777" w:rsidR="00092395" w:rsidRPr="005E6B8E" w:rsidRDefault="00092395" w:rsidP="00F61F29">
      <w:pPr>
        <w:spacing w:before="0" w:after="0"/>
        <w:jc w:val="center"/>
        <w:rPr>
          <w:b/>
          <w:sz w:val="28"/>
          <w:szCs w:val="28"/>
        </w:rPr>
      </w:pPr>
      <w:r w:rsidRPr="005E6B8E">
        <w:rPr>
          <w:b/>
          <w:sz w:val="28"/>
          <w:szCs w:val="28"/>
        </w:rPr>
        <w:t>PROJE ADI:</w:t>
      </w:r>
    </w:p>
    <w:p w14:paraId="1CEFB874" w14:textId="77777777" w:rsidR="00836E12" w:rsidRDefault="00836E12" w:rsidP="00F61F29">
      <w:pPr>
        <w:spacing w:before="0" w:after="0"/>
        <w:jc w:val="center"/>
        <w:rPr>
          <w:b/>
          <w:sz w:val="26"/>
        </w:rPr>
      </w:pPr>
      <w:r>
        <w:rPr>
          <w:b/>
          <w:sz w:val="26"/>
        </w:rPr>
        <w:t xml:space="preserve">Traffix: </w:t>
      </w:r>
    </w:p>
    <w:p w14:paraId="548726B4" w14:textId="0662F222" w:rsidR="00092395" w:rsidRPr="005E6B8E" w:rsidRDefault="00836E12" w:rsidP="00F61F29">
      <w:pPr>
        <w:spacing w:before="0" w:after="0"/>
        <w:jc w:val="center"/>
        <w:rPr>
          <w:sz w:val="28"/>
          <w:szCs w:val="28"/>
        </w:rPr>
      </w:pPr>
      <w:r>
        <w:rPr>
          <w:b/>
          <w:sz w:val="26"/>
        </w:rPr>
        <w:t>GNN-LSTM Tabanlı İstanbul Trafik Tahmin ve Darboğaz Analiz Sistemi</w:t>
      </w:r>
    </w:p>
    <w:p w14:paraId="5FE4ABCB" w14:textId="77777777" w:rsidR="00092395" w:rsidRPr="005E6B8E" w:rsidRDefault="00092395" w:rsidP="00F61F29">
      <w:pPr>
        <w:spacing w:before="0" w:after="0"/>
        <w:jc w:val="center"/>
        <w:rPr>
          <w:b/>
          <w:sz w:val="28"/>
          <w:szCs w:val="28"/>
        </w:rPr>
      </w:pPr>
    </w:p>
    <w:p w14:paraId="1A2D05C9" w14:textId="7099582C" w:rsidR="00092395" w:rsidRDefault="00F61F29" w:rsidP="00F61F29">
      <w:pPr>
        <w:spacing w:before="0" w:after="0"/>
        <w:jc w:val="center"/>
        <w:rPr>
          <w:b/>
          <w:sz w:val="28"/>
          <w:szCs w:val="28"/>
        </w:rPr>
      </w:pPr>
      <w:r>
        <w:rPr>
          <w:b/>
          <w:sz w:val="28"/>
          <w:szCs w:val="28"/>
        </w:rPr>
        <w:t>PROJE EKİBİ</w:t>
      </w:r>
      <w:r w:rsidR="00092395" w:rsidRPr="005E6B8E">
        <w:rPr>
          <w:b/>
          <w:sz w:val="28"/>
          <w:szCs w:val="28"/>
        </w:rPr>
        <w:t>:</w:t>
      </w:r>
    </w:p>
    <w:p w14:paraId="1D5818CD" w14:textId="6C36DF59" w:rsidR="00C83E62" w:rsidRPr="00C83E62" w:rsidRDefault="00C83E62" w:rsidP="00C83E62">
      <w:pPr>
        <w:spacing w:before="0" w:after="0"/>
        <w:jc w:val="center"/>
        <w:rPr>
          <w:sz w:val="28"/>
          <w:szCs w:val="28"/>
          <w:highlight w:val="yellow"/>
        </w:rPr>
      </w:pPr>
      <w:r>
        <w:rPr>
          <w:sz w:val="28"/>
          <w:szCs w:val="28"/>
          <w:highlight w:val="yellow"/>
        </w:rPr>
        <w:t>1221602003 – Onur DEMİR</w:t>
      </w:r>
    </w:p>
    <w:p w14:paraId="4C43A658" w14:textId="24F65089" w:rsidR="00092395" w:rsidRDefault="00C83E62" w:rsidP="00F61F29">
      <w:pPr>
        <w:spacing w:before="0" w:after="0"/>
        <w:jc w:val="center"/>
        <w:rPr>
          <w:sz w:val="28"/>
          <w:szCs w:val="28"/>
          <w:highlight w:val="yellow"/>
        </w:rPr>
      </w:pPr>
      <w:r>
        <w:rPr>
          <w:sz w:val="28"/>
          <w:szCs w:val="28"/>
          <w:highlight w:val="yellow"/>
        </w:rPr>
        <w:t>1221602009 – Aymina ÇAKIR</w:t>
      </w:r>
    </w:p>
    <w:p w14:paraId="07F41951" w14:textId="40FE789B" w:rsidR="00C83E62" w:rsidRPr="005E6B8E" w:rsidRDefault="00C83E62" w:rsidP="00F61F29">
      <w:pPr>
        <w:spacing w:before="0" w:after="0"/>
        <w:jc w:val="center"/>
        <w:rPr>
          <w:sz w:val="28"/>
          <w:szCs w:val="28"/>
          <w:highlight w:val="yellow"/>
        </w:rPr>
      </w:pPr>
      <w:r>
        <w:rPr>
          <w:sz w:val="28"/>
          <w:szCs w:val="28"/>
          <w:highlight w:val="yellow"/>
        </w:rPr>
        <w:t>1221602049 – Volkan ÇELEBİ</w:t>
      </w:r>
    </w:p>
    <w:p w14:paraId="5A514BE5" w14:textId="7F61F26F" w:rsidR="00092395" w:rsidRPr="005E6B8E" w:rsidRDefault="00C83E62" w:rsidP="00F61F29">
      <w:pPr>
        <w:spacing w:before="0" w:after="0"/>
        <w:jc w:val="center"/>
        <w:rPr>
          <w:sz w:val="28"/>
          <w:szCs w:val="28"/>
          <w:highlight w:val="yellow"/>
        </w:rPr>
      </w:pPr>
      <w:r>
        <w:rPr>
          <w:sz w:val="28"/>
          <w:szCs w:val="28"/>
          <w:highlight w:val="yellow"/>
        </w:rPr>
        <w:t>1221602051 – Egemen BENGİ</w:t>
      </w:r>
    </w:p>
    <w:p w14:paraId="5E48DE7D" w14:textId="3164D02B" w:rsidR="00C83E62" w:rsidRPr="005E6B8E" w:rsidRDefault="00C83E62" w:rsidP="006E4D70">
      <w:pPr>
        <w:spacing w:before="0" w:after="0"/>
        <w:jc w:val="center"/>
        <w:rPr>
          <w:sz w:val="28"/>
          <w:szCs w:val="28"/>
          <w:highlight w:val="yellow"/>
        </w:rPr>
      </w:pPr>
      <w:r>
        <w:rPr>
          <w:sz w:val="28"/>
          <w:szCs w:val="28"/>
          <w:highlight w:val="yellow"/>
        </w:rPr>
        <w:t>1221602056 – Zeynep Yaren ÇÖÇEN</w:t>
      </w:r>
    </w:p>
    <w:p w14:paraId="5E3B8CC9" w14:textId="77777777" w:rsidR="00092395" w:rsidRPr="005E6B8E" w:rsidRDefault="00092395" w:rsidP="00F61F29">
      <w:pPr>
        <w:spacing w:before="0" w:after="0"/>
        <w:jc w:val="center"/>
        <w:rPr>
          <w:b/>
          <w:sz w:val="28"/>
          <w:szCs w:val="28"/>
        </w:rPr>
      </w:pPr>
    </w:p>
    <w:p w14:paraId="2D94DA8E" w14:textId="0DAE60DD" w:rsidR="00092395" w:rsidRPr="005E6B8E" w:rsidRDefault="00F61F29" w:rsidP="00F61F29">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429143C4" w14:textId="4191C788" w:rsidR="00092395" w:rsidRPr="005E6B8E" w:rsidRDefault="00836E12" w:rsidP="00F61F29">
      <w:pPr>
        <w:spacing w:before="0" w:after="0"/>
        <w:jc w:val="center"/>
        <w:rPr>
          <w:sz w:val="28"/>
          <w:szCs w:val="28"/>
        </w:rPr>
      </w:pPr>
      <w:r w:rsidRPr="00836E12">
        <w:rPr>
          <w:sz w:val="28"/>
          <w:szCs w:val="28"/>
        </w:rPr>
        <w:t>Dr. Öğr. Üyesi Turgut DOĞAN</w:t>
      </w:r>
    </w:p>
    <w:p w14:paraId="3C5D134F" w14:textId="77777777" w:rsidR="00092395" w:rsidRPr="005E6B8E" w:rsidRDefault="00092395" w:rsidP="00D944C0">
      <w:pPr>
        <w:spacing w:before="0" w:after="0"/>
        <w:rPr>
          <w:b/>
          <w:sz w:val="28"/>
          <w:szCs w:val="28"/>
        </w:rPr>
      </w:pPr>
    </w:p>
    <w:p w14:paraId="59BA8A5A" w14:textId="685CAECE" w:rsidR="00092395" w:rsidRDefault="00092395" w:rsidP="00F61F29">
      <w:pPr>
        <w:spacing w:before="0" w:after="0"/>
        <w:jc w:val="center"/>
        <w:rPr>
          <w:b/>
          <w:sz w:val="28"/>
          <w:szCs w:val="28"/>
        </w:rPr>
      </w:pPr>
      <w:r w:rsidRPr="005E6B8E">
        <w:rPr>
          <w:b/>
          <w:sz w:val="28"/>
          <w:szCs w:val="28"/>
        </w:rPr>
        <w:lastRenderedPageBreak/>
        <w:t>Edirne</w:t>
      </w:r>
      <w:r w:rsidR="00F61F29">
        <w:rPr>
          <w:b/>
          <w:sz w:val="28"/>
          <w:szCs w:val="28"/>
        </w:rPr>
        <w:t xml:space="preserve"> - </w:t>
      </w:r>
      <w:r w:rsidRPr="005E6B8E">
        <w:rPr>
          <w:b/>
          <w:sz w:val="28"/>
          <w:szCs w:val="28"/>
        </w:rPr>
        <w:t>20</w:t>
      </w:r>
      <w:r>
        <w:rPr>
          <w:b/>
          <w:sz w:val="28"/>
          <w:szCs w:val="28"/>
        </w:rPr>
        <w:t>2</w:t>
      </w:r>
      <w:r w:rsidR="00836E12">
        <w:rPr>
          <w:b/>
          <w:sz w:val="28"/>
          <w:szCs w:val="28"/>
        </w:rPr>
        <w:t>6</w:t>
      </w:r>
    </w:p>
    <w:p w14:paraId="3058977A" w14:textId="67D839C7" w:rsidR="00BF3960" w:rsidRPr="001D7ED6" w:rsidRDefault="00E27C07" w:rsidP="001D7ED6">
      <w:pPr>
        <w:jc w:val="center"/>
        <w:rPr>
          <w:b/>
          <w:bCs/>
          <w:sz w:val="28"/>
          <w:szCs w:val="28"/>
        </w:rPr>
      </w:pPr>
      <w:r w:rsidRPr="001D7ED6">
        <w:rPr>
          <w:b/>
          <w:bCs/>
          <w:sz w:val="28"/>
          <w:szCs w:val="28"/>
        </w:rPr>
        <w:t>İÇİNDEKİLER</w:t>
      </w:r>
    </w:p>
    <w:sdt>
      <w:sdtPr>
        <w:id w:val="-1862277365"/>
        <w:docPartObj>
          <w:docPartGallery w:val="Table of Contents"/>
          <w:docPartUnique/>
        </w:docPartObj>
      </w:sdtPr>
      <w:sdtEndPr>
        <w:rPr>
          <w:b/>
          <w:bCs/>
        </w:rPr>
      </w:sdtEndPr>
      <w:sdtContent>
        <w:p w14:paraId="0AED60A3" w14:textId="2C15E8E4" w:rsidR="00472D6A" w:rsidRPr="00522B3E" w:rsidRDefault="00472D6A" w:rsidP="00033457">
          <w:pPr>
            <w:jc w:val="left"/>
            <w:rPr>
              <w:rStyle w:val="SubtleReference"/>
            </w:rPr>
          </w:pPr>
        </w:p>
        <w:p w14:paraId="336BEA27" w14:textId="33B0FE35" w:rsidR="00B52D9A" w:rsidRDefault="008B1FE7">
          <w:pPr>
            <w:pStyle w:val="TOC1"/>
            <w:tabs>
              <w:tab w:val="left" w:pos="480"/>
              <w:tab w:val="right" w:leader="dot" w:pos="9063"/>
            </w:tabs>
            <w:rPr>
              <w:rFonts w:asciiTheme="minorHAnsi" w:eastAsiaTheme="minorEastAsia" w:hAnsiTheme="minorHAnsi" w:cstheme="minorBidi"/>
              <w:noProof/>
              <w:kern w:val="2"/>
              <w14:ligatures w14:val="standardContextual"/>
            </w:rPr>
          </w:pPr>
          <w:r w:rsidRPr="00522B3E">
            <w:rPr>
              <w:rStyle w:val="SubtleReference"/>
            </w:rPr>
            <w:fldChar w:fldCharType="begin"/>
          </w:r>
          <w:r w:rsidRPr="00522B3E">
            <w:rPr>
              <w:rStyle w:val="SubtleReference"/>
            </w:rPr>
            <w:instrText xml:space="preserve"> TOC \o "1-3" \h \z \u </w:instrText>
          </w:r>
          <w:r w:rsidRPr="00522B3E">
            <w:rPr>
              <w:rStyle w:val="SubtleReference"/>
            </w:rPr>
            <w:fldChar w:fldCharType="separate"/>
          </w:r>
          <w:hyperlink w:anchor="_Toc231353509" w:history="1">
            <w:r w:rsidR="00B52D9A" w:rsidRPr="00252793">
              <w:rPr>
                <w:rStyle w:val="Hyperlink"/>
                <w:noProof/>
              </w:rPr>
              <w:t>1.</w:t>
            </w:r>
            <w:r w:rsidR="00B52D9A">
              <w:rPr>
                <w:rFonts w:asciiTheme="minorHAnsi" w:eastAsiaTheme="minorEastAsia" w:hAnsiTheme="minorHAnsi" w:cstheme="minorBidi"/>
                <w:noProof/>
                <w:kern w:val="2"/>
                <w14:ligatures w14:val="standardContextual"/>
              </w:rPr>
              <w:tab/>
            </w:r>
            <w:r w:rsidR="00B52D9A" w:rsidRPr="00252793">
              <w:rPr>
                <w:rStyle w:val="Hyperlink"/>
                <w:noProof/>
              </w:rPr>
              <w:t>GİRİŞ &amp; PROJENİN TANITIMI</w:t>
            </w:r>
            <w:r w:rsidR="00B52D9A">
              <w:rPr>
                <w:noProof/>
                <w:webHidden/>
              </w:rPr>
              <w:tab/>
            </w:r>
            <w:r w:rsidR="00B52D9A">
              <w:rPr>
                <w:noProof/>
                <w:webHidden/>
              </w:rPr>
              <w:fldChar w:fldCharType="begin"/>
            </w:r>
            <w:r w:rsidR="00B52D9A">
              <w:rPr>
                <w:noProof/>
                <w:webHidden/>
              </w:rPr>
              <w:instrText xml:space="preserve"> PAGEREF _Toc231353509 \h </w:instrText>
            </w:r>
            <w:r w:rsidR="00B52D9A">
              <w:rPr>
                <w:noProof/>
                <w:webHidden/>
              </w:rPr>
            </w:r>
            <w:r w:rsidR="00B52D9A">
              <w:rPr>
                <w:noProof/>
                <w:webHidden/>
              </w:rPr>
              <w:fldChar w:fldCharType="separate"/>
            </w:r>
            <w:r w:rsidR="00B52D9A">
              <w:rPr>
                <w:noProof/>
                <w:webHidden/>
              </w:rPr>
              <w:t>1</w:t>
            </w:r>
            <w:r w:rsidR="00B52D9A">
              <w:rPr>
                <w:noProof/>
                <w:webHidden/>
              </w:rPr>
              <w:fldChar w:fldCharType="end"/>
            </w:r>
          </w:hyperlink>
        </w:p>
        <w:p w14:paraId="4E029895" w14:textId="4B885407" w:rsidR="00B52D9A" w:rsidRDefault="00B52D9A">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353510" w:history="1">
            <w:r w:rsidRPr="00252793">
              <w:rPr>
                <w:rStyle w:val="Hyperlink"/>
                <w:noProof/>
              </w:rPr>
              <w:t>1.1.</w:t>
            </w:r>
            <w:r>
              <w:rPr>
                <w:rFonts w:asciiTheme="minorHAnsi" w:eastAsiaTheme="minorEastAsia" w:hAnsiTheme="minorHAnsi" w:cstheme="minorBidi"/>
                <w:noProof/>
                <w:kern w:val="2"/>
                <w14:ligatures w14:val="standardContextual"/>
              </w:rPr>
              <w:tab/>
            </w:r>
            <w:r w:rsidRPr="00252793">
              <w:rPr>
                <w:rStyle w:val="Hyperlink"/>
                <w:noProof/>
              </w:rPr>
              <w:t>Problem Tanımı</w:t>
            </w:r>
            <w:r>
              <w:rPr>
                <w:noProof/>
                <w:webHidden/>
              </w:rPr>
              <w:tab/>
            </w:r>
            <w:r>
              <w:rPr>
                <w:noProof/>
                <w:webHidden/>
              </w:rPr>
              <w:fldChar w:fldCharType="begin"/>
            </w:r>
            <w:r>
              <w:rPr>
                <w:noProof/>
                <w:webHidden/>
              </w:rPr>
              <w:instrText xml:space="preserve"> PAGEREF _Toc231353510 \h </w:instrText>
            </w:r>
            <w:r>
              <w:rPr>
                <w:noProof/>
                <w:webHidden/>
              </w:rPr>
            </w:r>
            <w:r>
              <w:rPr>
                <w:noProof/>
                <w:webHidden/>
              </w:rPr>
              <w:fldChar w:fldCharType="separate"/>
            </w:r>
            <w:r>
              <w:rPr>
                <w:noProof/>
                <w:webHidden/>
              </w:rPr>
              <w:t>1</w:t>
            </w:r>
            <w:r>
              <w:rPr>
                <w:noProof/>
                <w:webHidden/>
              </w:rPr>
              <w:fldChar w:fldCharType="end"/>
            </w:r>
          </w:hyperlink>
        </w:p>
        <w:p w14:paraId="54A471BB" w14:textId="20797658" w:rsidR="00B52D9A" w:rsidRDefault="00B52D9A">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353511" w:history="1">
            <w:r w:rsidRPr="00252793">
              <w:rPr>
                <w:rStyle w:val="Hyperlink"/>
                <w:noProof/>
              </w:rPr>
              <w:t>1.2.</w:t>
            </w:r>
            <w:r>
              <w:rPr>
                <w:rFonts w:asciiTheme="minorHAnsi" w:eastAsiaTheme="minorEastAsia" w:hAnsiTheme="minorHAnsi" w:cstheme="minorBidi"/>
                <w:noProof/>
                <w:kern w:val="2"/>
                <w14:ligatures w14:val="standardContextual"/>
              </w:rPr>
              <w:tab/>
            </w:r>
            <w:r w:rsidRPr="00252793">
              <w:rPr>
                <w:rStyle w:val="Hyperlink"/>
                <w:noProof/>
              </w:rPr>
              <w:t>Projenin Amacı ve Kapsamı</w:t>
            </w:r>
            <w:r>
              <w:rPr>
                <w:noProof/>
                <w:webHidden/>
              </w:rPr>
              <w:tab/>
            </w:r>
            <w:r>
              <w:rPr>
                <w:noProof/>
                <w:webHidden/>
              </w:rPr>
              <w:fldChar w:fldCharType="begin"/>
            </w:r>
            <w:r>
              <w:rPr>
                <w:noProof/>
                <w:webHidden/>
              </w:rPr>
              <w:instrText xml:space="preserve"> PAGEREF _Toc231353511 \h </w:instrText>
            </w:r>
            <w:r>
              <w:rPr>
                <w:noProof/>
                <w:webHidden/>
              </w:rPr>
            </w:r>
            <w:r>
              <w:rPr>
                <w:noProof/>
                <w:webHidden/>
              </w:rPr>
              <w:fldChar w:fldCharType="separate"/>
            </w:r>
            <w:r>
              <w:rPr>
                <w:noProof/>
                <w:webHidden/>
              </w:rPr>
              <w:t>1</w:t>
            </w:r>
            <w:r>
              <w:rPr>
                <w:noProof/>
                <w:webHidden/>
              </w:rPr>
              <w:fldChar w:fldCharType="end"/>
            </w:r>
          </w:hyperlink>
        </w:p>
        <w:p w14:paraId="43ABF876" w14:textId="021D33CC" w:rsidR="00B52D9A" w:rsidRDefault="00B52D9A">
          <w:pPr>
            <w:pStyle w:val="TOC2"/>
            <w:tabs>
              <w:tab w:val="left" w:pos="960"/>
              <w:tab w:val="right" w:leader="dot" w:pos="9063"/>
            </w:tabs>
            <w:rPr>
              <w:rFonts w:asciiTheme="minorHAnsi" w:eastAsiaTheme="minorEastAsia" w:hAnsiTheme="minorHAnsi" w:cstheme="minorBidi"/>
              <w:noProof/>
              <w:kern w:val="2"/>
              <w14:ligatures w14:val="standardContextual"/>
            </w:rPr>
          </w:pPr>
          <w:hyperlink w:anchor="_Toc231353512" w:history="1">
            <w:r w:rsidRPr="00252793">
              <w:rPr>
                <w:rStyle w:val="Hyperlink"/>
                <w:noProof/>
              </w:rPr>
              <w:t>1.3.</w:t>
            </w:r>
            <w:r>
              <w:rPr>
                <w:rFonts w:asciiTheme="minorHAnsi" w:eastAsiaTheme="minorEastAsia" w:hAnsiTheme="minorHAnsi" w:cstheme="minorBidi"/>
                <w:noProof/>
                <w:kern w:val="2"/>
                <w14:ligatures w14:val="standardContextual"/>
              </w:rPr>
              <w:tab/>
            </w:r>
            <w:r w:rsidRPr="00252793">
              <w:rPr>
                <w:rStyle w:val="Hyperlink"/>
                <w:noProof/>
              </w:rPr>
              <w:t>Projenin Özgün Yönü</w:t>
            </w:r>
            <w:r>
              <w:rPr>
                <w:noProof/>
                <w:webHidden/>
              </w:rPr>
              <w:tab/>
            </w:r>
            <w:r>
              <w:rPr>
                <w:noProof/>
                <w:webHidden/>
              </w:rPr>
              <w:fldChar w:fldCharType="begin"/>
            </w:r>
            <w:r>
              <w:rPr>
                <w:noProof/>
                <w:webHidden/>
              </w:rPr>
              <w:instrText xml:space="preserve"> PAGEREF _Toc231353512 \h </w:instrText>
            </w:r>
            <w:r>
              <w:rPr>
                <w:noProof/>
                <w:webHidden/>
              </w:rPr>
            </w:r>
            <w:r>
              <w:rPr>
                <w:noProof/>
                <w:webHidden/>
              </w:rPr>
              <w:fldChar w:fldCharType="separate"/>
            </w:r>
            <w:r>
              <w:rPr>
                <w:noProof/>
                <w:webHidden/>
              </w:rPr>
              <w:t>2</w:t>
            </w:r>
            <w:r>
              <w:rPr>
                <w:noProof/>
                <w:webHidden/>
              </w:rPr>
              <w:fldChar w:fldCharType="end"/>
            </w:r>
          </w:hyperlink>
        </w:p>
        <w:p w14:paraId="3767A56D" w14:textId="27888C61"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13" w:history="1">
            <w:r w:rsidRPr="00252793">
              <w:rPr>
                <w:rStyle w:val="Hyperlink"/>
                <w:noProof/>
              </w:rPr>
              <w:t>1.4.Proje Çıktıları</w:t>
            </w:r>
            <w:r>
              <w:rPr>
                <w:noProof/>
                <w:webHidden/>
              </w:rPr>
              <w:tab/>
            </w:r>
            <w:r>
              <w:rPr>
                <w:noProof/>
                <w:webHidden/>
              </w:rPr>
              <w:fldChar w:fldCharType="begin"/>
            </w:r>
            <w:r>
              <w:rPr>
                <w:noProof/>
                <w:webHidden/>
              </w:rPr>
              <w:instrText xml:space="preserve"> PAGEREF _Toc231353513 \h </w:instrText>
            </w:r>
            <w:r>
              <w:rPr>
                <w:noProof/>
                <w:webHidden/>
              </w:rPr>
            </w:r>
            <w:r>
              <w:rPr>
                <w:noProof/>
                <w:webHidden/>
              </w:rPr>
              <w:fldChar w:fldCharType="separate"/>
            </w:r>
            <w:r>
              <w:rPr>
                <w:noProof/>
                <w:webHidden/>
              </w:rPr>
              <w:t>2</w:t>
            </w:r>
            <w:r>
              <w:rPr>
                <w:noProof/>
                <w:webHidden/>
              </w:rPr>
              <w:fldChar w:fldCharType="end"/>
            </w:r>
          </w:hyperlink>
        </w:p>
        <w:p w14:paraId="1E422948" w14:textId="505B2A0D" w:rsidR="00B52D9A" w:rsidRDefault="00B52D9A">
          <w:pPr>
            <w:pStyle w:val="TOC1"/>
            <w:tabs>
              <w:tab w:val="left" w:pos="480"/>
              <w:tab w:val="right" w:leader="dot" w:pos="9063"/>
            </w:tabs>
            <w:rPr>
              <w:rFonts w:asciiTheme="minorHAnsi" w:eastAsiaTheme="minorEastAsia" w:hAnsiTheme="minorHAnsi" w:cstheme="minorBidi"/>
              <w:noProof/>
              <w:kern w:val="2"/>
              <w14:ligatures w14:val="standardContextual"/>
            </w:rPr>
          </w:pPr>
          <w:hyperlink w:anchor="_Toc231353514" w:history="1">
            <w:r w:rsidRPr="00252793">
              <w:rPr>
                <w:rStyle w:val="Hyperlink"/>
                <w:noProof/>
              </w:rPr>
              <w:t>2.</w:t>
            </w:r>
            <w:r>
              <w:rPr>
                <w:rFonts w:asciiTheme="minorHAnsi" w:eastAsiaTheme="minorEastAsia" w:hAnsiTheme="minorHAnsi" w:cstheme="minorBidi"/>
                <w:noProof/>
                <w:kern w:val="2"/>
                <w14:ligatures w14:val="standardContextual"/>
              </w:rPr>
              <w:tab/>
            </w:r>
            <w:r w:rsidRPr="00252793">
              <w:rPr>
                <w:rStyle w:val="Hyperlink"/>
                <w:noProof/>
              </w:rPr>
              <w:t>GEREKSİNİM ANALİZİ</w:t>
            </w:r>
            <w:r>
              <w:rPr>
                <w:noProof/>
                <w:webHidden/>
              </w:rPr>
              <w:tab/>
            </w:r>
            <w:r>
              <w:rPr>
                <w:noProof/>
                <w:webHidden/>
              </w:rPr>
              <w:fldChar w:fldCharType="begin"/>
            </w:r>
            <w:r>
              <w:rPr>
                <w:noProof/>
                <w:webHidden/>
              </w:rPr>
              <w:instrText xml:space="preserve"> PAGEREF _Toc231353514 \h </w:instrText>
            </w:r>
            <w:r>
              <w:rPr>
                <w:noProof/>
                <w:webHidden/>
              </w:rPr>
            </w:r>
            <w:r>
              <w:rPr>
                <w:noProof/>
                <w:webHidden/>
              </w:rPr>
              <w:fldChar w:fldCharType="separate"/>
            </w:r>
            <w:r>
              <w:rPr>
                <w:noProof/>
                <w:webHidden/>
              </w:rPr>
              <w:t>2</w:t>
            </w:r>
            <w:r>
              <w:rPr>
                <w:noProof/>
                <w:webHidden/>
              </w:rPr>
              <w:fldChar w:fldCharType="end"/>
            </w:r>
          </w:hyperlink>
        </w:p>
        <w:p w14:paraId="6B366B19" w14:textId="5F6E8451"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15" w:history="1">
            <w:r w:rsidRPr="00252793">
              <w:rPr>
                <w:rStyle w:val="Hyperlink"/>
                <w:noProof/>
              </w:rPr>
              <w:t>2.1.Çözülen Problem</w:t>
            </w:r>
            <w:r>
              <w:rPr>
                <w:noProof/>
                <w:webHidden/>
              </w:rPr>
              <w:tab/>
            </w:r>
            <w:r>
              <w:rPr>
                <w:noProof/>
                <w:webHidden/>
              </w:rPr>
              <w:fldChar w:fldCharType="begin"/>
            </w:r>
            <w:r>
              <w:rPr>
                <w:noProof/>
                <w:webHidden/>
              </w:rPr>
              <w:instrText xml:space="preserve"> PAGEREF _Toc231353515 \h </w:instrText>
            </w:r>
            <w:r>
              <w:rPr>
                <w:noProof/>
                <w:webHidden/>
              </w:rPr>
            </w:r>
            <w:r>
              <w:rPr>
                <w:noProof/>
                <w:webHidden/>
              </w:rPr>
              <w:fldChar w:fldCharType="separate"/>
            </w:r>
            <w:r>
              <w:rPr>
                <w:noProof/>
                <w:webHidden/>
              </w:rPr>
              <w:t>2</w:t>
            </w:r>
            <w:r>
              <w:rPr>
                <w:noProof/>
                <w:webHidden/>
              </w:rPr>
              <w:fldChar w:fldCharType="end"/>
            </w:r>
          </w:hyperlink>
        </w:p>
        <w:p w14:paraId="21B783E9" w14:textId="2BD85985"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16" w:history="1">
            <w:r w:rsidRPr="00252793">
              <w:rPr>
                <w:rStyle w:val="Hyperlink"/>
                <w:noProof/>
              </w:rPr>
              <w:t>2.2.Hedef Kitle</w:t>
            </w:r>
            <w:r>
              <w:rPr>
                <w:noProof/>
                <w:webHidden/>
              </w:rPr>
              <w:tab/>
            </w:r>
            <w:r>
              <w:rPr>
                <w:noProof/>
                <w:webHidden/>
              </w:rPr>
              <w:fldChar w:fldCharType="begin"/>
            </w:r>
            <w:r>
              <w:rPr>
                <w:noProof/>
                <w:webHidden/>
              </w:rPr>
              <w:instrText xml:space="preserve"> PAGEREF _Toc231353516 \h </w:instrText>
            </w:r>
            <w:r>
              <w:rPr>
                <w:noProof/>
                <w:webHidden/>
              </w:rPr>
            </w:r>
            <w:r>
              <w:rPr>
                <w:noProof/>
                <w:webHidden/>
              </w:rPr>
              <w:fldChar w:fldCharType="separate"/>
            </w:r>
            <w:r>
              <w:rPr>
                <w:noProof/>
                <w:webHidden/>
              </w:rPr>
              <w:t>2</w:t>
            </w:r>
            <w:r>
              <w:rPr>
                <w:noProof/>
                <w:webHidden/>
              </w:rPr>
              <w:fldChar w:fldCharType="end"/>
            </w:r>
          </w:hyperlink>
        </w:p>
        <w:p w14:paraId="184C55CB" w14:textId="604A0432"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17" w:history="1">
            <w:r w:rsidRPr="00252793">
              <w:rPr>
                <w:rStyle w:val="Hyperlink"/>
                <w:noProof/>
              </w:rPr>
              <w:t>2.3.Platform ve Çalışma Ortamı</w:t>
            </w:r>
            <w:r>
              <w:rPr>
                <w:noProof/>
                <w:webHidden/>
              </w:rPr>
              <w:tab/>
            </w:r>
            <w:r>
              <w:rPr>
                <w:noProof/>
                <w:webHidden/>
              </w:rPr>
              <w:fldChar w:fldCharType="begin"/>
            </w:r>
            <w:r>
              <w:rPr>
                <w:noProof/>
                <w:webHidden/>
              </w:rPr>
              <w:instrText xml:space="preserve"> PAGEREF _Toc231353517 \h </w:instrText>
            </w:r>
            <w:r>
              <w:rPr>
                <w:noProof/>
                <w:webHidden/>
              </w:rPr>
            </w:r>
            <w:r>
              <w:rPr>
                <w:noProof/>
                <w:webHidden/>
              </w:rPr>
              <w:fldChar w:fldCharType="separate"/>
            </w:r>
            <w:r>
              <w:rPr>
                <w:noProof/>
                <w:webHidden/>
              </w:rPr>
              <w:t>3</w:t>
            </w:r>
            <w:r>
              <w:rPr>
                <w:noProof/>
                <w:webHidden/>
              </w:rPr>
              <w:fldChar w:fldCharType="end"/>
            </w:r>
          </w:hyperlink>
        </w:p>
        <w:p w14:paraId="4383FF8C" w14:textId="32416C26"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18" w:history="1">
            <w:r w:rsidRPr="00252793">
              <w:rPr>
                <w:rStyle w:val="Hyperlink"/>
                <w:noProof/>
              </w:rPr>
              <w:t>2.4.Veri Gereksinimleri</w:t>
            </w:r>
            <w:r>
              <w:rPr>
                <w:noProof/>
                <w:webHidden/>
              </w:rPr>
              <w:tab/>
            </w:r>
            <w:r>
              <w:rPr>
                <w:noProof/>
                <w:webHidden/>
              </w:rPr>
              <w:fldChar w:fldCharType="begin"/>
            </w:r>
            <w:r>
              <w:rPr>
                <w:noProof/>
                <w:webHidden/>
              </w:rPr>
              <w:instrText xml:space="preserve"> PAGEREF _Toc231353518 \h </w:instrText>
            </w:r>
            <w:r>
              <w:rPr>
                <w:noProof/>
                <w:webHidden/>
              </w:rPr>
            </w:r>
            <w:r>
              <w:rPr>
                <w:noProof/>
                <w:webHidden/>
              </w:rPr>
              <w:fldChar w:fldCharType="separate"/>
            </w:r>
            <w:r>
              <w:rPr>
                <w:noProof/>
                <w:webHidden/>
              </w:rPr>
              <w:t>3</w:t>
            </w:r>
            <w:r>
              <w:rPr>
                <w:noProof/>
                <w:webHidden/>
              </w:rPr>
              <w:fldChar w:fldCharType="end"/>
            </w:r>
          </w:hyperlink>
        </w:p>
        <w:p w14:paraId="39EF7D8B" w14:textId="045F1BFE"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19" w:history="1">
            <w:r w:rsidRPr="00252793">
              <w:rPr>
                <w:rStyle w:val="Hyperlink"/>
                <w:noProof/>
              </w:rPr>
              <w:t>2.5.Teknoloji Gereksinimleri</w:t>
            </w:r>
            <w:r>
              <w:rPr>
                <w:noProof/>
                <w:webHidden/>
              </w:rPr>
              <w:tab/>
            </w:r>
            <w:r>
              <w:rPr>
                <w:noProof/>
                <w:webHidden/>
              </w:rPr>
              <w:fldChar w:fldCharType="begin"/>
            </w:r>
            <w:r>
              <w:rPr>
                <w:noProof/>
                <w:webHidden/>
              </w:rPr>
              <w:instrText xml:space="preserve"> PAGEREF _Toc231353519 \h </w:instrText>
            </w:r>
            <w:r>
              <w:rPr>
                <w:noProof/>
                <w:webHidden/>
              </w:rPr>
            </w:r>
            <w:r>
              <w:rPr>
                <w:noProof/>
                <w:webHidden/>
              </w:rPr>
              <w:fldChar w:fldCharType="separate"/>
            </w:r>
            <w:r>
              <w:rPr>
                <w:noProof/>
                <w:webHidden/>
              </w:rPr>
              <w:t>3</w:t>
            </w:r>
            <w:r>
              <w:rPr>
                <w:noProof/>
                <w:webHidden/>
              </w:rPr>
              <w:fldChar w:fldCharType="end"/>
            </w:r>
          </w:hyperlink>
        </w:p>
        <w:p w14:paraId="33B0159D" w14:textId="50587F39"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20" w:history="1">
            <w:r w:rsidRPr="00252793">
              <w:rPr>
                <w:rStyle w:val="Hyperlink"/>
                <w:noProof/>
              </w:rPr>
              <w:t>2.6.Kaynak Kısıtları ve Çözüm Yaklaşımı</w:t>
            </w:r>
            <w:r>
              <w:rPr>
                <w:noProof/>
                <w:webHidden/>
              </w:rPr>
              <w:tab/>
            </w:r>
            <w:r>
              <w:rPr>
                <w:noProof/>
                <w:webHidden/>
              </w:rPr>
              <w:fldChar w:fldCharType="begin"/>
            </w:r>
            <w:r>
              <w:rPr>
                <w:noProof/>
                <w:webHidden/>
              </w:rPr>
              <w:instrText xml:space="preserve"> PAGEREF _Toc231353520 \h </w:instrText>
            </w:r>
            <w:r>
              <w:rPr>
                <w:noProof/>
                <w:webHidden/>
              </w:rPr>
            </w:r>
            <w:r>
              <w:rPr>
                <w:noProof/>
                <w:webHidden/>
              </w:rPr>
              <w:fldChar w:fldCharType="separate"/>
            </w:r>
            <w:r>
              <w:rPr>
                <w:noProof/>
                <w:webHidden/>
              </w:rPr>
              <w:t>4</w:t>
            </w:r>
            <w:r>
              <w:rPr>
                <w:noProof/>
                <w:webHidden/>
              </w:rPr>
              <w:fldChar w:fldCharType="end"/>
            </w:r>
          </w:hyperlink>
        </w:p>
        <w:p w14:paraId="0539F2E4" w14:textId="4BEC6CCC" w:rsidR="00B52D9A" w:rsidRDefault="00B52D9A">
          <w:pPr>
            <w:pStyle w:val="TOC1"/>
            <w:tabs>
              <w:tab w:val="left" w:pos="480"/>
              <w:tab w:val="right" w:leader="dot" w:pos="9063"/>
            </w:tabs>
            <w:rPr>
              <w:rFonts w:asciiTheme="minorHAnsi" w:eastAsiaTheme="minorEastAsia" w:hAnsiTheme="minorHAnsi" w:cstheme="minorBidi"/>
              <w:noProof/>
              <w:kern w:val="2"/>
              <w14:ligatures w14:val="standardContextual"/>
            </w:rPr>
          </w:pPr>
          <w:hyperlink w:anchor="_Toc231353521" w:history="1">
            <w:r w:rsidRPr="00252793">
              <w:rPr>
                <w:rStyle w:val="Hyperlink"/>
                <w:noProof/>
              </w:rPr>
              <w:t>3.</w:t>
            </w:r>
            <w:r>
              <w:rPr>
                <w:rFonts w:asciiTheme="minorHAnsi" w:eastAsiaTheme="minorEastAsia" w:hAnsiTheme="minorHAnsi" w:cstheme="minorBidi"/>
                <w:noProof/>
                <w:kern w:val="2"/>
                <w14:ligatures w14:val="standardContextual"/>
              </w:rPr>
              <w:tab/>
            </w:r>
            <w:r w:rsidRPr="00252793">
              <w:rPr>
                <w:rStyle w:val="Hyperlink"/>
                <w:noProof/>
              </w:rPr>
              <w:t>TASARIM</w:t>
            </w:r>
            <w:r>
              <w:rPr>
                <w:noProof/>
                <w:webHidden/>
              </w:rPr>
              <w:tab/>
            </w:r>
            <w:r>
              <w:rPr>
                <w:noProof/>
                <w:webHidden/>
              </w:rPr>
              <w:fldChar w:fldCharType="begin"/>
            </w:r>
            <w:r>
              <w:rPr>
                <w:noProof/>
                <w:webHidden/>
              </w:rPr>
              <w:instrText xml:space="preserve"> PAGEREF _Toc231353521 \h </w:instrText>
            </w:r>
            <w:r>
              <w:rPr>
                <w:noProof/>
                <w:webHidden/>
              </w:rPr>
            </w:r>
            <w:r>
              <w:rPr>
                <w:noProof/>
                <w:webHidden/>
              </w:rPr>
              <w:fldChar w:fldCharType="separate"/>
            </w:r>
            <w:r>
              <w:rPr>
                <w:noProof/>
                <w:webHidden/>
              </w:rPr>
              <w:t>4</w:t>
            </w:r>
            <w:r>
              <w:rPr>
                <w:noProof/>
                <w:webHidden/>
              </w:rPr>
              <w:fldChar w:fldCharType="end"/>
            </w:r>
          </w:hyperlink>
        </w:p>
        <w:p w14:paraId="1B27D9EA" w14:textId="28A32209"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22" w:history="1">
            <w:r w:rsidRPr="00252793">
              <w:rPr>
                <w:rStyle w:val="Hyperlink"/>
                <w:noProof/>
              </w:rPr>
              <w:t>3.1.Genel Sistem Mimarisi</w:t>
            </w:r>
            <w:r>
              <w:rPr>
                <w:noProof/>
                <w:webHidden/>
              </w:rPr>
              <w:tab/>
            </w:r>
            <w:r>
              <w:rPr>
                <w:noProof/>
                <w:webHidden/>
              </w:rPr>
              <w:fldChar w:fldCharType="begin"/>
            </w:r>
            <w:r>
              <w:rPr>
                <w:noProof/>
                <w:webHidden/>
              </w:rPr>
              <w:instrText xml:space="preserve"> PAGEREF _Toc231353522 \h </w:instrText>
            </w:r>
            <w:r>
              <w:rPr>
                <w:noProof/>
                <w:webHidden/>
              </w:rPr>
            </w:r>
            <w:r>
              <w:rPr>
                <w:noProof/>
                <w:webHidden/>
              </w:rPr>
              <w:fldChar w:fldCharType="separate"/>
            </w:r>
            <w:r>
              <w:rPr>
                <w:noProof/>
                <w:webHidden/>
              </w:rPr>
              <w:t>4</w:t>
            </w:r>
            <w:r>
              <w:rPr>
                <w:noProof/>
                <w:webHidden/>
              </w:rPr>
              <w:fldChar w:fldCharType="end"/>
            </w:r>
          </w:hyperlink>
        </w:p>
        <w:p w14:paraId="62DFAB9D" w14:textId="4071430D"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23" w:history="1">
            <w:r w:rsidRPr="00252793">
              <w:rPr>
                <w:rStyle w:val="Hyperlink"/>
                <w:noProof/>
              </w:rPr>
              <w:t>3.2.Veri Tasarımı</w:t>
            </w:r>
            <w:r>
              <w:rPr>
                <w:noProof/>
                <w:webHidden/>
              </w:rPr>
              <w:tab/>
            </w:r>
            <w:r>
              <w:rPr>
                <w:noProof/>
                <w:webHidden/>
              </w:rPr>
              <w:fldChar w:fldCharType="begin"/>
            </w:r>
            <w:r>
              <w:rPr>
                <w:noProof/>
                <w:webHidden/>
              </w:rPr>
              <w:instrText xml:space="preserve"> PAGEREF _Toc231353523 \h </w:instrText>
            </w:r>
            <w:r>
              <w:rPr>
                <w:noProof/>
                <w:webHidden/>
              </w:rPr>
            </w:r>
            <w:r>
              <w:rPr>
                <w:noProof/>
                <w:webHidden/>
              </w:rPr>
              <w:fldChar w:fldCharType="separate"/>
            </w:r>
            <w:r>
              <w:rPr>
                <w:noProof/>
                <w:webHidden/>
              </w:rPr>
              <w:t>5</w:t>
            </w:r>
            <w:r>
              <w:rPr>
                <w:noProof/>
                <w:webHidden/>
              </w:rPr>
              <w:fldChar w:fldCharType="end"/>
            </w:r>
          </w:hyperlink>
        </w:p>
        <w:p w14:paraId="39C79C6C" w14:textId="5703D36A"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24" w:history="1">
            <w:r w:rsidRPr="00252793">
              <w:rPr>
                <w:rStyle w:val="Hyperlink"/>
                <w:noProof/>
              </w:rPr>
              <w:t>3.3.Graf Tasarımı</w:t>
            </w:r>
            <w:r>
              <w:rPr>
                <w:noProof/>
                <w:webHidden/>
              </w:rPr>
              <w:tab/>
            </w:r>
            <w:r>
              <w:rPr>
                <w:noProof/>
                <w:webHidden/>
              </w:rPr>
              <w:fldChar w:fldCharType="begin"/>
            </w:r>
            <w:r>
              <w:rPr>
                <w:noProof/>
                <w:webHidden/>
              </w:rPr>
              <w:instrText xml:space="preserve"> PAGEREF _Toc231353524 \h </w:instrText>
            </w:r>
            <w:r>
              <w:rPr>
                <w:noProof/>
                <w:webHidden/>
              </w:rPr>
            </w:r>
            <w:r>
              <w:rPr>
                <w:noProof/>
                <w:webHidden/>
              </w:rPr>
              <w:fldChar w:fldCharType="separate"/>
            </w:r>
            <w:r>
              <w:rPr>
                <w:noProof/>
                <w:webHidden/>
              </w:rPr>
              <w:t>5</w:t>
            </w:r>
            <w:r>
              <w:rPr>
                <w:noProof/>
                <w:webHidden/>
              </w:rPr>
              <w:fldChar w:fldCharType="end"/>
            </w:r>
          </w:hyperlink>
        </w:p>
        <w:p w14:paraId="39C8B4C6" w14:textId="4A739C6B"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25" w:history="1">
            <w:r w:rsidRPr="00252793">
              <w:rPr>
                <w:rStyle w:val="Hyperlink"/>
                <w:noProof/>
              </w:rPr>
              <w:t>3.4.Model Tasarımı</w:t>
            </w:r>
            <w:r>
              <w:rPr>
                <w:noProof/>
                <w:webHidden/>
              </w:rPr>
              <w:tab/>
            </w:r>
            <w:r>
              <w:rPr>
                <w:noProof/>
                <w:webHidden/>
              </w:rPr>
              <w:fldChar w:fldCharType="begin"/>
            </w:r>
            <w:r>
              <w:rPr>
                <w:noProof/>
                <w:webHidden/>
              </w:rPr>
              <w:instrText xml:space="preserve"> PAGEREF _Toc231353525 \h </w:instrText>
            </w:r>
            <w:r>
              <w:rPr>
                <w:noProof/>
                <w:webHidden/>
              </w:rPr>
            </w:r>
            <w:r>
              <w:rPr>
                <w:noProof/>
                <w:webHidden/>
              </w:rPr>
              <w:fldChar w:fldCharType="separate"/>
            </w:r>
            <w:r>
              <w:rPr>
                <w:noProof/>
                <w:webHidden/>
              </w:rPr>
              <w:t>6</w:t>
            </w:r>
            <w:r>
              <w:rPr>
                <w:noProof/>
                <w:webHidden/>
              </w:rPr>
              <w:fldChar w:fldCharType="end"/>
            </w:r>
          </w:hyperlink>
        </w:p>
        <w:p w14:paraId="63CBEC17" w14:textId="7037F864"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26" w:history="1">
            <w:r w:rsidRPr="00252793">
              <w:rPr>
                <w:rStyle w:val="Hyperlink"/>
                <w:noProof/>
              </w:rPr>
              <w:t>3.5.Arayüz Tasarımı</w:t>
            </w:r>
            <w:r>
              <w:rPr>
                <w:noProof/>
                <w:webHidden/>
              </w:rPr>
              <w:tab/>
            </w:r>
            <w:r>
              <w:rPr>
                <w:noProof/>
                <w:webHidden/>
              </w:rPr>
              <w:fldChar w:fldCharType="begin"/>
            </w:r>
            <w:r>
              <w:rPr>
                <w:noProof/>
                <w:webHidden/>
              </w:rPr>
              <w:instrText xml:space="preserve"> PAGEREF _Toc231353526 \h </w:instrText>
            </w:r>
            <w:r>
              <w:rPr>
                <w:noProof/>
                <w:webHidden/>
              </w:rPr>
            </w:r>
            <w:r>
              <w:rPr>
                <w:noProof/>
                <w:webHidden/>
              </w:rPr>
              <w:fldChar w:fldCharType="separate"/>
            </w:r>
            <w:r>
              <w:rPr>
                <w:noProof/>
                <w:webHidden/>
              </w:rPr>
              <w:t>8</w:t>
            </w:r>
            <w:r>
              <w:rPr>
                <w:noProof/>
                <w:webHidden/>
              </w:rPr>
              <w:fldChar w:fldCharType="end"/>
            </w:r>
          </w:hyperlink>
        </w:p>
        <w:p w14:paraId="212D183B" w14:textId="1092849B" w:rsidR="00B52D9A" w:rsidRDefault="00B52D9A">
          <w:pPr>
            <w:pStyle w:val="TOC1"/>
            <w:tabs>
              <w:tab w:val="left" w:pos="480"/>
              <w:tab w:val="right" w:leader="dot" w:pos="9063"/>
            </w:tabs>
            <w:rPr>
              <w:rFonts w:asciiTheme="minorHAnsi" w:eastAsiaTheme="minorEastAsia" w:hAnsiTheme="minorHAnsi" w:cstheme="minorBidi"/>
              <w:noProof/>
              <w:kern w:val="2"/>
              <w14:ligatures w14:val="standardContextual"/>
            </w:rPr>
          </w:pPr>
          <w:hyperlink w:anchor="_Toc231353527" w:history="1">
            <w:r w:rsidRPr="00252793">
              <w:rPr>
                <w:rStyle w:val="Hyperlink"/>
                <w:noProof/>
              </w:rPr>
              <w:t>4.</w:t>
            </w:r>
            <w:r>
              <w:rPr>
                <w:rFonts w:asciiTheme="minorHAnsi" w:eastAsiaTheme="minorEastAsia" w:hAnsiTheme="minorHAnsi" w:cstheme="minorBidi"/>
                <w:noProof/>
                <w:kern w:val="2"/>
                <w14:ligatures w14:val="standardContextual"/>
              </w:rPr>
              <w:tab/>
            </w:r>
            <w:r w:rsidRPr="00252793">
              <w:rPr>
                <w:rStyle w:val="Hyperlink"/>
                <w:noProof/>
              </w:rPr>
              <w:t>GELİŞTİRME</w:t>
            </w:r>
            <w:r>
              <w:rPr>
                <w:noProof/>
                <w:webHidden/>
              </w:rPr>
              <w:tab/>
            </w:r>
            <w:r>
              <w:rPr>
                <w:noProof/>
                <w:webHidden/>
              </w:rPr>
              <w:fldChar w:fldCharType="begin"/>
            </w:r>
            <w:r>
              <w:rPr>
                <w:noProof/>
                <w:webHidden/>
              </w:rPr>
              <w:instrText xml:space="preserve"> PAGEREF _Toc231353527 \h </w:instrText>
            </w:r>
            <w:r>
              <w:rPr>
                <w:noProof/>
                <w:webHidden/>
              </w:rPr>
            </w:r>
            <w:r>
              <w:rPr>
                <w:noProof/>
                <w:webHidden/>
              </w:rPr>
              <w:fldChar w:fldCharType="separate"/>
            </w:r>
            <w:r>
              <w:rPr>
                <w:noProof/>
                <w:webHidden/>
              </w:rPr>
              <w:t>8</w:t>
            </w:r>
            <w:r>
              <w:rPr>
                <w:noProof/>
                <w:webHidden/>
              </w:rPr>
              <w:fldChar w:fldCharType="end"/>
            </w:r>
          </w:hyperlink>
        </w:p>
        <w:p w14:paraId="5A075C29" w14:textId="78DAB70E"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28" w:history="1">
            <w:r w:rsidRPr="00252793">
              <w:rPr>
                <w:rStyle w:val="Hyperlink"/>
                <w:noProof/>
              </w:rPr>
              <w:t>4.1.Veri Temizleme ve Bölgesel Filtreleme</w:t>
            </w:r>
            <w:r>
              <w:rPr>
                <w:noProof/>
                <w:webHidden/>
              </w:rPr>
              <w:tab/>
            </w:r>
            <w:r>
              <w:rPr>
                <w:noProof/>
                <w:webHidden/>
              </w:rPr>
              <w:fldChar w:fldCharType="begin"/>
            </w:r>
            <w:r>
              <w:rPr>
                <w:noProof/>
                <w:webHidden/>
              </w:rPr>
              <w:instrText xml:space="preserve"> PAGEREF _Toc231353528 \h </w:instrText>
            </w:r>
            <w:r>
              <w:rPr>
                <w:noProof/>
                <w:webHidden/>
              </w:rPr>
            </w:r>
            <w:r>
              <w:rPr>
                <w:noProof/>
                <w:webHidden/>
              </w:rPr>
              <w:fldChar w:fldCharType="separate"/>
            </w:r>
            <w:r>
              <w:rPr>
                <w:noProof/>
                <w:webHidden/>
              </w:rPr>
              <w:t>8</w:t>
            </w:r>
            <w:r>
              <w:rPr>
                <w:noProof/>
                <w:webHidden/>
              </w:rPr>
              <w:fldChar w:fldCharType="end"/>
            </w:r>
          </w:hyperlink>
        </w:p>
        <w:p w14:paraId="67676ABB" w14:textId="14358003"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29" w:history="1">
            <w:r w:rsidRPr="00252793">
              <w:rPr>
                <w:rStyle w:val="Hyperlink"/>
                <w:noProof/>
              </w:rPr>
              <w:t>4.2.Harita Eşleştirme ve Graf Hazırlığı</w:t>
            </w:r>
            <w:r>
              <w:rPr>
                <w:noProof/>
                <w:webHidden/>
              </w:rPr>
              <w:tab/>
            </w:r>
            <w:r>
              <w:rPr>
                <w:noProof/>
                <w:webHidden/>
              </w:rPr>
              <w:fldChar w:fldCharType="begin"/>
            </w:r>
            <w:r>
              <w:rPr>
                <w:noProof/>
                <w:webHidden/>
              </w:rPr>
              <w:instrText xml:space="preserve"> PAGEREF _Toc231353529 \h </w:instrText>
            </w:r>
            <w:r>
              <w:rPr>
                <w:noProof/>
                <w:webHidden/>
              </w:rPr>
            </w:r>
            <w:r>
              <w:rPr>
                <w:noProof/>
                <w:webHidden/>
              </w:rPr>
              <w:fldChar w:fldCharType="separate"/>
            </w:r>
            <w:r>
              <w:rPr>
                <w:noProof/>
                <w:webHidden/>
              </w:rPr>
              <w:t>9</w:t>
            </w:r>
            <w:r>
              <w:rPr>
                <w:noProof/>
                <w:webHidden/>
              </w:rPr>
              <w:fldChar w:fldCharType="end"/>
            </w:r>
          </w:hyperlink>
        </w:p>
        <w:p w14:paraId="05767FF9" w14:textId="43563496"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30" w:history="1">
            <w:r w:rsidRPr="00252793">
              <w:rPr>
                <w:rStyle w:val="Hyperlink"/>
                <w:noProof/>
              </w:rPr>
              <w:t>4.3.Tensör Oluşturma ve Zaman Penceresi</w:t>
            </w:r>
            <w:r>
              <w:rPr>
                <w:noProof/>
                <w:webHidden/>
              </w:rPr>
              <w:tab/>
            </w:r>
            <w:r>
              <w:rPr>
                <w:noProof/>
                <w:webHidden/>
              </w:rPr>
              <w:fldChar w:fldCharType="begin"/>
            </w:r>
            <w:r>
              <w:rPr>
                <w:noProof/>
                <w:webHidden/>
              </w:rPr>
              <w:instrText xml:space="preserve"> PAGEREF _Toc231353530 \h </w:instrText>
            </w:r>
            <w:r>
              <w:rPr>
                <w:noProof/>
                <w:webHidden/>
              </w:rPr>
            </w:r>
            <w:r>
              <w:rPr>
                <w:noProof/>
                <w:webHidden/>
              </w:rPr>
              <w:fldChar w:fldCharType="separate"/>
            </w:r>
            <w:r>
              <w:rPr>
                <w:noProof/>
                <w:webHidden/>
              </w:rPr>
              <w:t>9</w:t>
            </w:r>
            <w:r>
              <w:rPr>
                <w:noProof/>
                <w:webHidden/>
              </w:rPr>
              <w:fldChar w:fldCharType="end"/>
            </w:r>
          </w:hyperlink>
        </w:p>
        <w:p w14:paraId="2E18267C" w14:textId="024C3FA5"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31" w:history="1">
            <w:r w:rsidRPr="00252793">
              <w:rPr>
                <w:rStyle w:val="Hyperlink"/>
                <w:noProof/>
              </w:rPr>
              <w:t>4.4.Model Eğitimi</w:t>
            </w:r>
            <w:r>
              <w:rPr>
                <w:noProof/>
                <w:webHidden/>
              </w:rPr>
              <w:tab/>
            </w:r>
            <w:r>
              <w:rPr>
                <w:noProof/>
                <w:webHidden/>
              </w:rPr>
              <w:fldChar w:fldCharType="begin"/>
            </w:r>
            <w:r>
              <w:rPr>
                <w:noProof/>
                <w:webHidden/>
              </w:rPr>
              <w:instrText xml:space="preserve"> PAGEREF _Toc231353531 \h </w:instrText>
            </w:r>
            <w:r>
              <w:rPr>
                <w:noProof/>
                <w:webHidden/>
              </w:rPr>
            </w:r>
            <w:r>
              <w:rPr>
                <w:noProof/>
                <w:webHidden/>
              </w:rPr>
              <w:fldChar w:fldCharType="separate"/>
            </w:r>
            <w:r>
              <w:rPr>
                <w:noProof/>
                <w:webHidden/>
              </w:rPr>
              <w:t>11</w:t>
            </w:r>
            <w:r>
              <w:rPr>
                <w:noProof/>
                <w:webHidden/>
              </w:rPr>
              <w:fldChar w:fldCharType="end"/>
            </w:r>
          </w:hyperlink>
        </w:p>
        <w:p w14:paraId="6F893145" w14:textId="1E46F5EE"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32" w:history="1">
            <w:r w:rsidRPr="00252793">
              <w:rPr>
                <w:rStyle w:val="Hyperlink"/>
                <w:noProof/>
              </w:rPr>
              <w:t>4.5.Analiz ve Harita Çıktıları</w:t>
            </w:r>
            <w:r>
              <w:rPr>
                <w:noProof/>
                <w:webHidden/>
              </w:rPr>
              <w:tab/>
            </w:r>
            <w:r>
              <w:rPr>
                <w:noProof/>
                <w:webHidden/>
              </w:rPr>
              <w:fldChar w:fldCharType="begin"/>
            </w:r>
            <w:r>
              <w:rPr>
                <w:noProof/>
                <w:webHidden/>
              </w:rPr>
              <w:instrText xml:space="preserve"> PAGEREF _Toc231353532 \h </w:instrText>
            </w:r>
            <w:r>
              <w:rPr>
                <w:noProof/>
                <w:webHidden/>
              </w:rPr>
            </w:r>
            <w:r>
              <w:rPr>
                <w:noProof/>
                <w:webHidden/>
              </w:rPr>
              <w:fldChar w:fldCharType="separate"/>
            </w:r>
            <w:r>
              <w:rPr>
                <w:noProof/>
                <w:webHidden/>
              </w:rPr>
              <w:t>12</w:t>
            </w:r>
            <w:r>
              <w:rPr>
                <w:noProof/>
                <w:webHidden/>
              </w:rPr>
              <w:fldChar w:fldCharType="end"/>
            </w:r>
          </w:hyperlink>
        </w:p>
        <w:p w14:paraId="7D34162E" w14:textId="1D644C25"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33" w:history="1">
            <w:r w:rsidRPr="00252793">
              <w:rPr>
                <w:rStyle w:val="Hyperlink"/>
                <w:noProof/>
              </w:rPr>
              <w:t>4.6.Projenin Çalıştırılması</w:t>
            </w:r>
            <w:r>
              <w:rPr>
                <w:noProof/>
                <w:webHidden/>
              </w:rPr>
              <w:tab/>
            </w:r>
            <w:r>
              <w:rPr>
                <w:noProof/>
                <w:webHidden/>
              </w:rPr>
              <w:fldChar w:fldCharType="begin"/>
            </w:r>
            <w:r>
              <w:rPr>
                <w:noProof/>
                <w:webHidden/>
              </w:rPr>
              <w:instrText xml:space="preserve"> PAGEREF _Toc231353533 \h </w:instrText>
            </w:r>
            <w:r>
              <w:rPr>
                <w:noProof/>
                <w:webHidden/>
              </w:rPr>
            </w:r>
            <w:r>
              <w:rPr>
                <w:noProof/>
                <w:webHidden/>
              </w:rPr>
              <w:fldChar w:fldCharType="separate"/>
            </w:r>
            <w:r>
              <w:rPr>
                <w:noProof/>
                <w:webHidden/>
              </w:rPr>
              <w:t>13</w:t>
            </w:r>
            <w:r>
              <w:rPr>
                <w:noProof/>
                <w:webHidden/>
              </w:rPr>
              <w:fldChar w:fldCharType="end"/>
            </w:r>
          </w:hyperlink>
        </w:p>
        <w:p w14:paraId="5243D520" w14:textId="7E162A8B" w:rsidR="00B52D9A" w:rsidRDefault="00B52D9A">
          <w:pPr>
            <w:pStyle w:val="TOC1"/>
            <w:tabs>
              <w:tab w:val="left" w:pos="480"/>
              <w:tab w:val="right" w:leader="dot" w:pos="9063"/>
            </w:tabs>
            <w:rPr>
              <w:rFonts w:asciiTheme="minorHAnsi" w:eastAsiaTheme="minorEastAsia" w:hAnsiTheme="minorHAnsi" w:cstheme="minorBidi"/>
              <w:noProof/>
              <w:kern w:val="2"/>
              <w14:ligatures w14:val="standardContextual"/>
            </w:rPr>
          </w:pPr>
          <w:hyperlink w:anchor="_Toc231353534" w:history="1">
            <w:r w:rsidRPr="00252793">
              <w:rPr>
                <w:rStyle w:val="Hyperlink"/>
                <w:noProof/>
              </w:rPr>
              <w:t>5.</w:t>
            </w:r>
            <w:r>
              <w:rPr>
                <w:rFonts w:asciiTheme="minorHAnsi" w:eastAsiaTheme="minorEastAsia" w:hAnsiTheme="minorHAnsi" w:cstheme="minorBidi"/>
                <w:noProof/>
                <w:kern w:val="2"/>
                <w14:ligatures w14:val="standardContextual"/>
              </w:rPr>
              <w:tab/>
            </w:r>
            <w:r w:rsidRPr="00252793">
              <w:rPr>
                <w:rStyle w:val="Hyperlink"/>
                <w:noProof/>
              </w:rPr>
              <w:t>TEST ve DOĞRULAMA</w:t>
            </w:r>
            <w:r>
              <w:rPr>
                <w:noProof/>
                <w:webHidden/>
              </w:rPr>
              <w:tab/>
            </w:r>
            <w:r>
              <w:rPr>
                <w:noProof/>
                <w:webHidden/>
              </w:rPr>
              <w:fldChar w:fldCharType="begin"/>
            </w:r>
            <w:r>
              <w:rPr>
                <w:noProof/>
                <w:webHidden/>
              </w:rPr>
              <w:instrText xml:space="preserve"> PAGEREF _Toc231353534 \h </w:instrText>
            </w:r>
            <w:r>
              <w:rPr>
                <w:noProof/>
                <w:webHidden/>
              </w:rPr>
            </w:r>
            <w:r>
              <w:rPr>
                <w:noProof/>
                <w:webHidden/>
              </w:rPr>
              <w:fldChar w:fldCharType="separate"/>
            </w:r>
            <w:r>
              <w:rPr>
                <w:noProof/>
                <w:webHidden/>
              </w:rPr>
              <w:t>14</w:t>
            </w:r>
            <w:r>
              <w:rPr>
                <w:noProof/>
                <w:webHidden/>
              </w:rPr>
              <w:fldChar w:fldCharType="end"/>
            </w:r>
          </w:hyperlink>
        </w:p>
        <w:p w14:paraId="0F54148E" w14:textId="2CA0963B"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35" w:history="1">
            <w:r w:rsidRPr="00252793">
              <w:rPr>
                <w:rStyle w:val="Hyperlink"/>
                <w:noProof/>
              </w:rPr>
              <w:t>5.1.Veri Doğrulama Testleri</w:t>
            </w:r>
            <w:r>
              <w:rPr>
                <w:noProof/>
                <w:webHidden/>
              </w:rPr>
              <w:tab/>
            </w:r>
            <w:r>
              <w:rPr>
                <w:noProof/>
                <w:webHidden/>
              </w:rPr>
              <w:fldChar w:fldCharType="begin"/>
            </w:r>
            <w:r>
              <w:rPr>
                <w:noProof/>
                <w:webHidden/>
              </w:rPr>
              <w:instrText xml:space="preserve"> PAGEREF _Toc231353535 \h </w:instrText>
            </w:r>
            <w:r>
              <w:rPr>
                <w:noProof/>
                <w:webHidden/>
              </w:rPr>
            </w:r>
            <w:r>
              <w:rPr>
                <w:noProof/>
                <w:webHidden/>
              </w:rPr>
              <w:fldChar w:fldCharType="separate"/>
            </w:r>
            <w:r>
              <w:rPr>
                <w:noProof/>
                <w:webHidden/>
              </w:rPr>
              <w:t>14</w:t>
            </w:r>
            <w:r>
              <w:rPr>
                <w:noProof/>
                <w:webHidden/>
              </w:rPr>
              <w:fldChar w:fldCharType="end"/>
            </w:r>
          </w:hyperlink>
        </w:p>
        <w:p w14:paraId="27A53C97" w14:textId="2886367B"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36" w:history="1">
            <w:r w:rsidRPr="00252793">
              <w:rPr>
                <w:rStyle w:val="Hyperlink"/>
                <w:noProof/>
              </w:rPr>
              <w:t>5.2.Model Performans Metrikleri</w:t>
            </w:r>
            <w:r>
              <w:rPr>
                <w:noProof/>
                <w:webHidden/>
              </w:rPr>
              <w:tab/>
            </w:r>
            <w:r>
              <w:rPr>
                <w:noProof/>
                <w:webHidden/>
              </w:rPr>
              <w:fldChar w:fldCharType="begin"/>
            </w:r>
            <w:r>
              <w:rPr>
                <w:noProof/>
                <w:webHidden/>
              </w:rPr>
              <w:instrText xml:space="preserve"> PAGEREF _Toc231353536 \h </w:instrText>
            </w:r>
            <w:r>
              <w:rPr>
                <w:noProof/>
                <w:webHidden/>
              </w:rPr>
            </w:r>
            <w:r>
              <w:rPr>
                <w:noProof/>
                <w:webHidden/>
              </w:rPr>
              <w:fldChar w:fldCharType="separate"/>
            </w:r>
            <w:r>
              <w:rPr>
                <w:noProof/>
                <w:webHidden/>
              </w:rPr>
              <w:t>14</w:t>
            </w:r>
            <w:r>
              <w:rPr>
                <w:noProof/>
                <w:webHidden/>
              </w:rPr>
              <w:fldChar w:fldCharType="end"/>
            </w:r>
          </w:hyperlink>
        </w:p>
        <w:p w14:paraId="09123EC1" w14:textId="4883F5D9"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37" w:history="1">
            <w:r w:rsidRPr="00252793">
              <w:rPr>
                <w:rStyle w:val="Hyperlink"/>
                <w:noProof/>
              </w:rPr>
              <w:t>5.3.Donanım ve Eğitim Ortamı</w:t>
            </w:r>
            <w:r>
              <w:rPr>
                <w:noProof/>
                <w:webHidden/>
              </w:rPr>
              <w:tab/>
            </w:r>
            <w:r>
              <w:rPr>
                <w:noProof/>
                <w:webHidden/>
              </w:rPr>
              <w:fldChar w:fldCharType="begin"/>
            </w:r>
            <w:r>
              <w:rPr>
                <w:noProof/>
                <w:webHidden/>
              </w:rPr>
              <w:instrText xml:space="preserve"> PAGEREF _Toc231353537 \h </w:instrText>
            </w:r>
            <w:r>
              <w:rPr>
                <w:noProof/>
                <w:webHidden/>
              </w:rPr>
            </w:r>
            <w:r>
              <w:rPr>
                <w:noProof/>
                <w:webHidden/>
              </w:rPr>
              <w:fldChar w:fldCharType="separate"/>
            </w:r>
            <w:r>
              <w:rPr>
                <w:noProof/>
                <w:webHidden/>
              </w:rPr>
              <w:t>15</w:t>
            </w:r>
            <w:r>
              <w:rPr>
                <w:noProof/>
                <w:webHidden/>
              </w:rPr>
              <w:fldChar w:fldCharType="end"/>
            </w:r>
          </w:hyperlink>
        </w:p>
        <w:p w14:paraId="1BFE3A0C" w14:textId="5BFB47B3"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38" w:history="1">
            <w:r w:rsidRPr="00252793">
              <w:rPr>
                <w:rStyle w:val="Hyperlink"/>
                <w:noProof/>
              </w:rPr>
              <w:t>5.4.Arayüz Doğrulaması</w:t>
            </w:r>
            <w:r>
              <w:rPr>
                <w:noProof/>
                <w:webHidden/>
              </w:rPr>
              <w:tab/>
            </w:r>
            <w:r>
              <w:rPr>
                <w:noProof/>
                <w:webHidden/>
              </w:rPr>
              <w:fldChar w:fldCharType="begin"/>
            </w:r>
            <w:r>
              <w:rPr>
                <w:noProof/>
                <w:webHidden/>
              </w:rPr>
              <w:instrText xml:space="preserve"> PAGEREF _Toc231353538 \h </w:instrText>
            </w:r>
            <w:r>
              <w:rPr>
                <w:noProof/>
                <w:webHidden/>
              </w:rPr>
            </w:r>
            <w:r>
              <w:rPr>
                <w:noProof/>
                <w:webHidden/>
              </w:rPr>
              <w:fldChar w:fldCharType="separate"/>
            </w:r>
            <w:r>
              <w:rPr>
                <w:noProof/>
                <w:webHidden/>
              </w:rPr>
              <w:t>15</w:t>
            </w:r>
            <w:r>
              <w:rPr>
                <w:noProof/>
                <w:webHidden/>
              </w:rPr>
              <w:fldChar w:fldCharType="end"/>
            </w:r>
          </w:hyperlink>
        </w:p>
        <w:p w14:paraId="0305A03A" w14:textId="132E164B" w:rsidR="00B52D9A" w:rsidRDefault="00B52D9A">
          <w:pPr>
            <w:pStyle w:val="TOC2"/>
            <w:tabs>
              <w:tab w:val="right" w:leader="dot" w:pos="9063"/>
            </w:tabs>
            <w:rPr>
              <w:rFonts w:asciiTheme="minorHAnsi" w:eastAsiaTheme="minorEastAsia" w:hAnsiTheme="minorHAnsi" w:cstheme="minorBidi"/>
              <w:noProof/>
              <w:kern w:val="2"/>
              <w14:ligatures w14:val="standardContextual"/>
            </w:rPr>
          </w:pPr>
          <w:hyperlink w:anchor="_Toc231353539" w:history="1">
            <w:r w:rsidRPr="00252793">
              <w:rPr>
                <w:rStyle w:val="Hyperlink"/>
                <w:noProof/>
              </w:rPr>
              <w:t>5.5.Hatalı Eğitim ve Arayüz Çıktıları</w:t>
            </w:r>
            <w:r>
              <w:rPr>
                <w:noProof/>
                <w:webHidden/>
              </w:rPr>
              <w:tab/>
            </w:r>
            <w:r>
              <w:rPr>
                <w:noProof/>
                <w:webHidden/>
              </w:rPr>
              <w:fldChar w:fldCharType="begin"/>
            </w:r>
            <w:r>
              <w:rPr>
                <w:noProof/>
                <w:webHidden/>
              </w:rPr>
              <w:instrText xml:space="preserve"> PAGEREF _Toc231353539 \h </w:instrText>
            </w:r>
            <w:r>
              <w:rPr>
                <w:noProof/>
                <w:webHidden/>
              </w:rPr>
            </w:r>
            <w:r>
              <w:rPr>
                <w:noProof/>
                <w:webHidden/>
              </w:rPr>
              <w:fldChar w:fldCharType="separate"/>
            </w:r>
            <w:r>
              <w:rPr>
                <w:noProof/>
                <w:webHidden/>
              </w:rPr>
              <w:t>16</w:t>
            </w:r>
            <w:r>
              <w:rPr>
                <w:noProof/>
                <w:webHidden/>
              </w:rPr>
              <w:fldChar w:fldCharType="end"/>
            </w:r>
          </w:hyperlink>
        </w:p>
        <w:p w14:paraId="09E07796" w14:textId="02FE7D51" w:rsidR="00B52D9A" w:rsidRDefault="00B52D9A">
          <w:pPr>
            <w:pStyle w:val="TOC1"/>
            <w:tabs>
              <w:tab w:val="left" w:pos="480"/>
              <w:tab w:val="right" w:leader="dot" w:pos="9063"/>
            </w:tabs>
            <w:rPr>
              <w:rFonts w:asciiTheme="minorHAnsi" w:eastAsiaTheme="minorEastAsia" w:hAnsiTheme="minorHAnsi" w:cstheme="minorBidi"/>
              <w:noProof/>
              <w:kern w:val="2"/>
              <w14:ligatures w14:val="standardContextual"/>
            </w:rPr>
          </w:pPr>
          <w:hyperlink w:anchor="_Toc231353540" w:history="1">
            <w:r w:rsidRPr="00252793">
              <w:rPr>
                <w:rStyle w:val="Hyperlink"/>
                <w:noProof/>
              </w:rPr>
              <w:t>6.</w:t>
            </w:r>
            <w:r>
              <w:rPr>
                <w:rFonts w:asciiTheme="minorHAnsi" w:eastAsiaTheme="minorEastAsia" w:hAnsiTheme="minorHAnsi" w:cstheme="minorBidi"/>
                <w:noProof/>
                <w:kern w:val="2"/>
                <w14:ligatures w14:val="standardContextual"/>
              </w:rPr>
              <w:tab/>
            </w:r>
            <w:r w:rsidRPr="00252793">
              <w:rPr>
                <w:rStyle w:val="Hyperlink"/>
                <w:noProof/>
              </w:rPr>
              <w:t>SONUÇ</w:t>
            </w:r>
            <w:r>
              <w:rPr>
                <w:noProof/>
                <w:webHidden/>
              </w:rPr>
              <w:tab/>
            </w:r>
            <w:r>
              <w:rPr>
                <w:noProof/>
                <w:webHidden/>
              </w:rPr>
              <w:fldChar w:fldCharType="begin"/>
            </w:r>
            <w:r>
              <w:rPr>
                <w:noProof/>
                <w:webHidden/>
              </w:rPr>
              <w:instrText xml:space="preserve"> PAGEREF _Toc231353540 \h </w:instrText>
            </w:r>
            <w:r>
              <w:rPr>
                <w:noProof/>
                <w:webHidden/>
              </w:rPr>
            </w:r>
            <w:r>
              <w:rPr>
                <w:noProof/>
                <w:webHidden/>
              </w:rPr>
              <w:fldChar w:fldCharType="separate"/>
            </w:r>
            <w:r>
              <w:rPr>
                <w:noProof/>
                <w:webHidden/>
              </w:rPr>
              <w:t>16</w:t>
            </w:r>
            <w:r>
              <w:rPr>
                <w:noProof/>
                <w:webHidden/>
              </w:rPr>
              <w:fldChar w:fldCharType="end"/>
            </w:r>
          </w:hyperlink>
        </w:p>
        <w:p w14:paraId="035876E9" w14:textId="24A494FB" w:rsidR="00B52D9A" w:rsidRDefault="00B52D9A">
          <w:pPr>
            <w:pStyle w:val="TOC1"/>
            <w:tabs>
              <w:tab w:val="right" w:leader="dot" w:pos="9063"/>
            </w:tabs>
            <w:rPr>
              <w:rFonts w:asciiTheme="minorHAnsi" w:eastAsiaTheme="minorEastAsia" w:hAnsiTheme="minorHAnsi" w:cstheme="minorBidi"/>
              <w:noProof/>
              <w:kern w:val="2"/>
              <w14:ligatures w14:val="standardContextual"/>
            </w:rPr>
          </w:pPr>
          <w:hyperlink w:anchor="_Toc231353541" w:history="1">
            <w:r w:rsidRPr="00252793">
              <w:rPr>
                <w:rStyle w:val="Hyperlink"/>
                <w:noProof/>
              </w:rPr>
              <w:t>KAYNAKLAR</w:t>
            </w:r>
            <w:r>
              <w:rPr>
                <w:noProof/>
                <w:webHidden/>
              </w:rPr>
              <w:tab/>
            </w:r>
            <w:r>
              <w:rPr>
                <w:noProof/>
                <w:webHidden/>
              </w:rPr>
              <w:fldChar w:fldCharType="begin"/>
            </w:r>
            <w:r>
              <w:rPr>
                <w:noProof/>
                <w:webHidden/>
              </w:rPr>
              <w:instrText xml:space="preserve"> PAGEREF _Toc231353541 \h </w:instrText>
            </w:r>
            <w:r>
              <w:rPr>
                <w:noProof/>
                <w:webHidden/>
              </w:rPr>
            </w:r>
            <w:r>
              <w:rPr>
                <w:noProof/>
                <w:webHidden/>
              </w:rPr>
              <w:fldChar w:fldCharType="separate"/>
            </w:r>
            <w:r>
              <w:rPr>
                <w:noProof/>
                <w:webHidden/>
              </w:rPr>
              <w:t>17</w:t>
            </w:r>
            <w:r>
              <w:rPr>
                <w:noProof/>
                <w:webHidden/>
              </w:rPr>
              <w:fldChar w:fldCharType="end"/>
            </w:r>
          </w:hyperlink>
        </w:p>
        <w:p w14:paraId="3CF8DAC4" w14:textId="73D682B4" w:rsidR="007A4825" w:rsidRDefault="008B1FE7" w:rsidP="008B1FE7">
          <w:pPr>
            <w:rPr>
              <w:b/>
              <w:bCs/>
            </w:rPr>
          </w:pPr>
          <w:r w:rsidRPr="00522B3E">
            <w:rPr>
              <w:rStyle w:val="SubtleReference"/>
            </w:rPr>
            <w:fldChar w:fldCharType="end"/>
          </w:r>
        </w:p>
      </w:sdtContent>
    </w:sdt>
    <w:p w14:paraId="58A0969D" w14:textId="77777777" w:rsidR="00977732" w:rsidRDefault="00977732">
      <w:pPr>
        <w:jc w:val="left"/>
        <w:rPr>
          <w:b/>
          <w:bCs/>
        </w:rPr>
        <w:sectPr w:rsidR="00977732"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p>
    <w:p w14:paraId="46BE63D5" w14:textId="2B48BBE5" w:rsidR="00522B3E" w:rsidRPr="00C97BA2" w:rsidRDefault="008B140C" w:rsidP="00C97BA2">
      <w:pPr>
        <w:pStyle w:val="Heading1"/>
      </w:pPr>
      <w:bookmarkStart w:id="0" w:name="_Toc231353509"/>
      <w:r w:rsidRPr="00C97BA2">
        <w:lastRenderedPageBreak/>
        <w:t>GİRİŞ</w:t>
      </w:r>
      <w:r w:rsidR="00A35C15">
        <w:t xml:space="preserve"> </w:t>
      </w:r>
      <w:r w:rsidR="00B357A3">
        <w:t>&amp;</w:t>
      </w:r>
      <w:r w:rsidR="00A35C15">
        <w:t xml:space="preserve"> PROJENİN TANITIMI</w:t>
      </w:r>
      <w:bookmarkEnd w:id="0"/>
    </w:p>
    <w:p w14:paraId="5EAAD6E2" w14:textId="77777777" w:rsidR="00836E12" w:rsidRDefault="00836E12" w:rsidP="00836E12">
      <w:pPr>
        <w:ind w:firstLine="397"/>
      </w:pPr>
      <w:r>
        <w:t>Günümüzde şehirleşmenin hızla artması, ulaşım ağlarının daha yoğun, daha değişken ve tahmin edilmesi daha zor bir yapıya dönüşmesine neden olmaktadır. Özellikle İstanbul gibi nüfus yoğunluğu yüksek şehirlerde trafik akışı yalnızca tek bir yolun anlık durumuna bağlı değildir; kavşaklar, ana arterler, bağlantı yolları ve komşu yol segmentleri arasında güçlü mekânsal ve zamansal ilişkiler bulunmaktadır. Bu nedenle bir noktada oluşan yavaşlama kısa süre içerisinde bağlantılı yollara yayılabilmekte ve bölgesel darboğazlara dönüşebilmektedir.</w:t>
      </w:r>
    </w:p>
    <w:p w14:paraId="5B028004" w14:textId="77777777" w:rsidR="00836E12" w:rsidRDefault="00836E12" w:rsidP="00836E12">
      <w:pPr>
        <w:ind w:firstLine="397"/>
      </w:pPr>
      <w:r>
        <w:t>Bu projenin temel amacı, İstanbul’un yoğun bölgelerinden Beşiktaş, Şişli ve Kağıthane hattındaki yol ağını graf yapısı olarak modelleyerek trafik yoğunluğu, hız değişimi ve darboğaz oluşumlarını Yapay Sinir Ağları ile analiz edebilen bir sistem geliştirmektir. Projede OpenStreetMap tabanlı yol ağı OSMnx kütüphanesi ile çıkarılmış, Kaggle üzerinden temin edilen İstanbul trafik verileri bu yol ağı üzerine eşleştirilmiş ve graf tabanlı zaman serisi tahmini için GNN-LSTM mimarisi kullanılmıştır.</w:t>
      </w:r>
    </w:p>
    <w:p w14:paraId="2CEFF855" w14:textId="2874466C" w:rsidR="003E43C8" w:rsidRPr="001D7ED6" w:rsidRDefault="00836E12" w:rsidP="001D7ED6">
      <w:pPr>
        <w:pStyle w:val="Heading2"/>
      </w:pPr>
      <w:bookmarkStart w:id="1" w:name="_Toc231353510"/>
      <w:r>
        <w:t>Problem Tanımı</w:t>
      </w:r>
      <w:bookmarkEnd w:id="1"/>
    </w:p>
    <w:p w14:paraId="42AF4C30" w14:textId="77777777" w:rsidR="00836E12" w:rsidRDefault="00836E12" w:rsidP="00836E12">
      <w:pPr>
        <w:ind w:firstLine="397"/>
      </w:pPr>
      <w:r>
        <w:t>Geleneksel trafik tahmin yaklaşımları çoğunlukla geçmiş hız, yoğunluk veya araç sayısı verilerini bağımsız zaman serileri olarak ele almaktadır. Bu yaklaşım bazı kısa dönemli tahminlerde kullanılabilir olsa da, yol ağının fiziksel bağlantılarını ve komşu yollar arasındaki etkileşimi yeterince temsil edememektedir. Oysa trafik problemi doğal olarak bir graf problemidir: yollar ve kavşaklar düğümler, yol bağlantıları ise kenarlar olarak düşünülebilir. Bu nedenle trafik yoğunluğunun ağ üzerinde nasıl yayıldığını modelleyebilmek için graf tabanlı bir temsil gereklidir.</w:t>
      </w:r>
    </w:p>
    <w:p w14:paraId="31C0E878" w14:textId="04AF1196" w:rsidR="003E43C8" w:rsidRPr="00F7788F" w:rsidRDefault="00836E12" w:rsidP="00307937">
      <w:pPr>
        <w:pStyle w:val="Heading2"/>
      </w:pPr>
      <w:bookmarkStart w:id="2" w:name="_Toc231353511"/>
      <w:r>
        <w:t>Projenin Amacı ve Kapsamı</w:t>
      </w:r>
      <w:bookmarkEnd w:id="2"/>
    </w:p>
    <w:p w14:paraId="69CD30FC" w14:textId="77777777" w:rsidR="00836E12" w:rsidRDefault="00836E12" w:rsidP="00836E12">
      <w:pPr>
        <w:ind w:firstLine="397"/>
      </w:pPr>
      <w:bookmarkStart w:id="3" w:name="_Toc177294391"/>
      <w:r>
        <w:t>Proje kapsamında geçmiş trafik verileri kullanılarak seçilen bölgedeki yol segmentleri için ileri zamanlı trafik tahminleri üretilmesi hedeflenmektedir. Tahmin çıktıları hız ve araç yoğunluğu gibi sayısal değerler üzerinden değerlendirilmekte; ayrıca bu değerler kullanılarak trafik durumları yorumlanabilmektedir. Projenin kapsamı yalnızca tahmin üretmekle sınırlı değildir; aynı zamanda kronik darboğazların, geçici tıkanıklıkların ve trafik yayılımında kritik rol oynayan kavşakların belirlenmesi de hedeflenmiştir.</w:t>
      </w:r>
    </w:p>
    <w:p w14:paraId="388D5354" w14:textId="77777777" w:rsidR="00836E12" w:rsidRDefault="00836E12" w:rsidP="00836E12">
      <w:pPr>
        <w:ind w:firstLine="397"/>
      </w:pPr>
    </w:p>
    <w:p w14:paraId="6BB6CB72" w14:textId="7B0230AA" w:rsidR="00C97BA2" w:rsidRDefault="00836E12" w:rsidP="00C97BA2">
      <w:pPr>
        <w:pStyle w:val="Heading2"/>
        <w:rPr>
          <w:noProof/>
          <w:szCs w:val="24"/>
        </w:rPr>
      </w:pPr>
      <w:bookmarkStart w:id="4" w:name="_Toc231353512"/>
      <w:bookmarkEnd w:id="3"/>
      <w:r>
        <w:rPr>
          <w:szCs w:val="24"/>
        </w:rPr>
        <w:lastRenderedPageBreak/>
        <w:t>Projenin Özgün Yönü</w:t>
      </w:r>
      <w:bookmarkEnd w:id="4"/>
    </w:p>
    <w:p w14:paraId="3E1B405D" w14:textId="77777777" w:rsidR="00836E12" w:rsidRDefault="00836E12" w:rsidP="00836E12">
      <w:pPr>
        <w:ind w:firstLine="397"/>
      </w:pPr>
      <w:r>
        <w:t>Projenin özgün tarafı, trafik verisini yalnızca tablo biçiminde sayısal bir zaman serisi olarak değil, yolların birbirine olan fiziksel bağlantısını koruyan graf tabanlı bir yapı olarak işlemesidir. Graf Sinir Ağları, komşu düğümlerden bilgi toplayan message passing yaklaşımı sayesinde bir yol segmentindeki değişimin bağlantılı yollara etkisini öğrenebilmektedir. LSTM katmanı ise geçmiş zaman adımlarındaki trafik davranışlarını öğrenerek geleceğe yönelik tahmin üretmektedir. Böylece model hem mekânsal hem de zamansal bağımlılıkları birlikte değerlendirebilmektedir.</w:t>
      </w:r>
    </w:p>
    <w:p w14:paraId="62B70198" w14:textId="7C40DDBE" w:rsidR="008B140C" w:rsidRPr="00836E12" w:rsidRDefault="00836E12" w:rsidP="00AC66A2">
      <w:pPr>
        <w:pStyle w:val="Heading2"/>
        <w:numPr>
          <w:ilvl w:val="0"/>
          <w:numId w:val="0"/>
        </w:numPr>
        <w:ind w:left="360" w:hanging="360"/>
        <w:rPr>
          <w:noProof/>
        </w:rPr>
      </w:pPr>
      <w:bookmarkStart w:id="5" w:name="_Toc231353513"/>
      <w:r w:rsidRPr="00836E12">
        <w:rPr>
          <w:noProof/>
        </w:rPr>
        <w:t>1.4.Proje Çıktıları</w:t>
      </w:r>
      <w:bookmarkEnd w:id="5"/>
    </w:p>
    <w:p w14:paraId="2DECEEC9" w14:textId="77777777" w:rsidR="00AC66A2" w:rsidRDefault="00AC66A2" w:rsidP="00AC66A2">
      <w:pPr>
        <w:spacing w:after="60"/>
        <w:ind w:left="397" w:hanging="170"/>
      </w:pPr>
      <w:r>
        <w:t>•  Beşiktaş, Şişli ve Kağıthane bölgelerine ait alt yol grafının çıkarılması.</w:t>
      </w:r>
    </w:p>
    <w:p w14:paraId="7591626B" w14:textId="77777777" w:rsidR="00AC66A2" w:rsidRDefault="00AC66A2" w:rsidP="00AC66A2">
      <w:pPr>
        <w:spacing w:after="60"/>
        <w:ind w:left="397" w:hanging="170"/>
      </w:pPr>
      <w:r>
        <w:t>•  Kaggle trafik verilerinin temizlenmesi, filtrelenmesi ve graf yapısı üzerine eşleştirilmesi.</w:t>
      </w:r>
    </w:p>
    <w:p w14:paraId="6579950F" w14:textId="77777777" w:rsidR="00AC66A2" w:rsidRDefault="00AC66A2" w:rsidP="00AC66A2">
      <w:pPr>
        <w:spacing w:after="60"/>
        <w:ind w:left="397" w:hanging="170"/>
      </w:pPr>
      <w:r>
        <w:t>•  GCN/GNN ve LSTM katmanlarından oluşan hibrit tahmin modelinin geliştirilmesi.</w:t>
      </w:r>
    </w:p>
    <w:p w14:paraId="045859C3" w14:textId="77777777" w:rsidR="00AC66A2" w:rsidRDefault="00AC66A2" w:rsidP="00AC66A2">
      <w:pPr>
        <w:spacing w:after="60"/>
        <w:ind w:left="397" w:hanging="170"/>
      </w:pPr>
      <w:r>
        <w:t>•  RMSE, MAE ve Loss gibi metriklerle model performansının değerlendirilmesi.</w:t>
      </w:r>
    </w:p>
    <w:p w14:paraId="3A8B99B0" w14:textId="1C3BBA39" w:rsidR="00836E12" w:rsidRPr="00C97BA2" w:rsidRDefault="00AC66A2" w:rsidP="00AC66A2">
      <w:pPr>
        <w:spacing w:after="60"/>
        <w:ind w:left="397" w:hanging="170"/>
      </w:pPr>
      <w:r>
        <w:t>• Tahmin sonuçlarının ve darboğaz noktalarının Streamlit arayüzü ve harita çıktıları ile görselleştirilmesi.</w:t>
      </w:r>
    </w:p>
    <w:p w14:paraId="3B596278" w14:textId="00765B6C" w:rsidR="00A57501" w:rsidRDefault="00090B6A" w:rsidP="00C97BA2">
      <w:pPr>
        <w:pStyle w:val="Heading1"/>
      </w:pPr>
      <w:bookmarkStart w:id="6" w:name="_Toc231353514"/>
      <w:r>
        <w:t>GEREKSİNİM ANALİZİ</w:t>
      </w:r>
      <w:bookmarkEnd w:id="6"/>
    </w:p>
    <w:p w14:paraId="03A6CD3B" w14:textId="77777777" w:rsidR="00AC66A2" w:rsidRPr="00AC66A2" w:rsidRDefault="00AC66A2" w:rsidP="00AC66A2">
      <w:pPr>
        <w:pStyle w:val="Heading2"/>
        <w:numPr>
          <w:ilvl w:val="0"/>
          <w:numId w:val="0"/>
        </w:numPr>
        <w:ind w:left="360" w:hanging="360"/>
      </w:pPr>
      <w:bookmarkStart w:id="7" w:name="_Toc231353515"/>
      <w:r w:rsidRPr="00AC66A2">
        <w:t>2.1.Çözülen Problem</w:t>
      </w:r>
      <w:bookmarkEnd w:id="7"/>
    </w:p>
    <w:p w14:paraId="311BFE84" w14:textId="77777777" w:rsidR="00AC66A2" w:rsidRDefault="00AC66A2" w:rsidP="00AC66A2">
      <w:pPr>
        <w:ind w:firstLine="397"/>
      </w:pPr>
      <w:r>
        <w:t>Proje, şehir içi trafik akışında oluşan yoğunlukların önceden tahmin edilmesi ve bu yoğunlukların yol ağı üzerindeki yayılımının analiz edilmesi problemine çözüm aramaktadır. Mevcut yaklaşımlarda yollar çoğu zaman birbirinden bağımsız veri noktaları olarak değerlendirildiği için, trafik sıkışıklığının komşu yollara etkisi yeterince modellenememektedir. Bu projede yol ağı graf yapısına dönüştürülerek fiziksel bağlantılar korunmuş ve modelin komşu yol segmentleri arasındaki bağımlılığı öğrenmesi sağlanmıştır.</w:t>
      </w:r>
    </w:p>
    <w:p w14:paraId="0A23D4A9" w14:textId="488394CA" w:rsidR="00F7788F" w:rsidRDefault="00AC66A2" w:rsidP="00AC66A2">
      <w:pPr>
        <w:pStyle w:val="Heading2"/>
        <w:numPr>
          <w:ilvl w:val="0"/>
          <w:numId w:val="0"/>
        </w:numPr>
        <w:ind w:left="360" w:hanging="360"/>
      </w:pPr>
      <w:bookmarkStart w:id="8" w:name="_Toc231353516"/>
      <w:r>
        <w:t>2.2.</w:t>
      </w:r>
      <w:r w:rsidRPr="00AC66A2">
        <w:t>Hedef Kitle</w:t>
      </w:r>
      <w:bookmarkEnd w:id="8"/>
    </w:p>
    <w:p w14:paraId="139C3F29" w14:textId="77777777" w:rsidR="00AC66A2" w:rsidRDefault="00AC66A2" w:rsidP="00AC66A2">
      <w:pPr>
        <w:ind w:firstLine="397"/>
      </w:pPr>
      <w:r>
        <w:t>Sistemin hedef kitlesi; trafik yönetim merkezleri, şehir planlama birimleri, ulaşım analistleri, akademik araştırmacılar ve şehir içi trafik davranışını görsel olarak incelemek isteyen son kullanıcılardır. Proje akademik kapsamda geliştirilmiş olmakla birlikte, ileride daha geniş yol ağlarına uygulanarak karar destek sistemi niteliği kazanabilecek bir altyapı sunmaktadır.</w:t>
      </w:r>
    </w:p>
    <w:p w14:paraId="5FC49530" w14:textId="15CA2696" w:rsidR="00AC66A2" w:rsidRDefault="00AC66A2" w:rsidP="00AC66A2">
      <w:pPr>
        <w:pStyle w:val="Heading2"/>
        <w:numPr>
          <w:ilvl w:val="0"/>
          <w:numId w:val="0"/>
        </w:numPr>
      </w:pPr>
      <w:bookmarkStart w:id="9" w:name="_Toc231353517"/>
      <w:r w:rsidRPr="00AC66A2">
        <w:lastRenderedPageBreak/>
        <w:t>2.3.Platform ve Çalışma Ortamı</w:t>
      </w:r>
      <w:bookmarkEnd w:id="9"/>
    </w:p>
    <w:p w14:paraId="1BA23D17" w14:textId="77777777" w:rsidR="00AC66A2" w:rsidRDefault="00AC66A2" w:rsidP="00AC66A2">
      <w:pPr>
        <w:ind w:firstLine="397"/>
      </w:pPr>
      <w:r>
        <w:t>Proje Python tabanlı olarak geliştirilmiştir. Veri işleme, model eğitimi ve arayüz katmanı masaüstü veya sunucu ortamında çalışabilecek şekilde tasarlanmıştır. Geliştirme sürecinde Google Colab, VS Code, Python sanal ortamı tercih edilmiştir. Proje, gerekli Python kütüphaneleri kurulduğunda Windows, Linux ve macOS sistemlerinde çalıştırılabilecek yapıdadır.</w:t>
      </w:r>
    </w:p>
    <w:p w14:paraId="0AD220C4" w14:textId="6B8FE204" w:rsidR="00AC66A2" w:rsidRDefault="00AC66A2" w:rsidP="00AC66A2">
      <w:pPr>
        <w:pStyle w:val="Heading2"/>
        <w:numPr>
          <w:ilvl w:val="0"/>
          <w:numId w:val="0"/>
        </w:numPr>
        <w:ind w:left="360" w:hanging="360"/>
      </w:pPr>
      <w:bookmarkStart w:id="10" w:name="_Toc231353518"/>
      <w:r w:rsidRPr="00AC66A2">
        <w:t>2.4.Veri Gereksinimleri</w:t>
      </w:r>
      <w:bookmarkEnd w:id="10"/>
    </w:p>
    <w:p w14:paraId="538C741D" w14:textId="77777777" w:rsidR="00AC66A2" w:rsidRDefault="00AC66A2" w:rsidP="00AC66A2">
      <w:pPr>
        <w:spacing w:after="60"/>
        <w:ind w:left="397" w:hanging="170"/>
      </w:pPr>
      <w:r>
        <w:t>•  Trafik verisi: İstanbul trafik yoğunluğu ve hız bilgilerini içeren Kaggle veri seti kullanılmıştır.</w:t>
      </w:r>
    </w:p>
    <w:p w14:paraId="4E4F6609" w14:textId="77777777" w:rsidR="00AC66A2" w:rsidRDefault="00AC66A2" w:rsidP="00AC66A2">
      <w:pPr>
        <w:spacing w:after="60"/>
        <w:ind w:left="397" w:hanging="170"/>
      </w:pPr>
      <w:r>
        <w:t>•  Yol ağı verisi: OpenStreetMap verileri OSMnx aracılığıyla Beşiktaş, Şişli ve Kağıthane bölgeleri için indirilmiştir.</w:t>
      </w:r>
    </w:p>
    <w:p w14:paraId="570A3784" w14:textId="77777777" w:rsidR="00AC66A2" w:rsidRDefault="00AC66A2" w:rsidP="00AC66A2">
      <w:pPr>
        <w:spacing w:after="60"/>
        <w:ind w:left="397" w:hanging="170"/>
      </w:pPr>
      <w:r>
        <w:t>•  Graf verisi: Yol ağı düğüm ve kenar yapısı edge_index ve edge_weight tensörlerine dönüştürülmüştür.</w:t>
      </w:r>
    </w:p>
    <w:p w14:paraId="3E00B166" w14:textId="77777777" w:rsidR="00AC66A2" w:rsidRDefault="00AC66A2" w:rsidP="00AC66A2">
      <w:pPr>
        <w:spacing w:after="60"/>
        <w:ind w:left="397" w:hanging="170"/>
      </w:pPr>
      <w:r>
        <w:t>•  Model girdisi: Zaman, konum ve trafik bilgilerini içeren çok boyutlu tensör yapısı hazırlanmıştır.</w:t>
      </w:r>
    </w:p>
    <w:p w14:paraId="75C400EA" w14:textId="6126B1A2" w:rsidR="00AC66A2" w:rsidRDefault="00AC66A2" w:rsidP="00AC66A2">
      <w:pPr>
        <w:pStyle w:val="Heading2"/>
        <w:numPr>
          <w:ilvl w:val="0"/>
          <w:numId w:val="0"/>
        </w:numPr>
        <w:ind w:left="360" w:hanging="360"/>
      </w:pPr>
      <w:bookmarkStart w:id="11" w:name="_Toc231353519"/>
      <w:r w:rsidRPr="00AC66A2">
        <w:t>2.5.Teknoloji Gereksinimleri</w:t>
      </w:r>
      <w:bookmarkEnd w:id="11"/>
    </w:p>
    <w:tbl>
      <w:tblPr>
        <w:tblStyle w:val="TableGrid"/>
        <w:tblW w:w="0" w:type="auto"/>
        <w:jc w:val="center"/>
        <w:tblLook w:val="04A0" w:firstRow="1" w:lastRow="0" w:firstColumn="1" w:lastColumn="0" w:noHBand="0" w:noVBand="1"/>
      </w:tblPr>
      <w:tblGrid>
        <w:gridCol w:w="4521"/>
        <w:gridCol w:w="4542"/>
      </w:tblGrid>
      <w:tr w:rsidR="00AC66A2" w14:paraId="5C9634B4" w14:textId="77777777" w:rsidTr="00AC66A2">
        <w:trPr>
          <w:jc w:val="center"/>
        </w:trPr>
        <w:tc>
          <w:tcPr>
            <w:tcW w:w="4521" w:type="dxa"/>
            <w:shd w:val="clear" w:color="auto" w:fill="D9EAF7"/>
            <w:vAlign w:val="center"/>
          </w:tcPr>
          <w:p w14:paraId="7B63F6D5" w14:textId="77777777" w:rsidR="00AC66A2" w:rsidRDefault="00AC66A2" w:rsidP="00D17D0A">
            <w:r>
              <w:rPr>
                <w:b/>
                <w:sz w:val="22"/>
              </w:rPr>
              <w:t>Teknoloji / Araç</w:t>
            </w:r>
          </w:p>
        </w:tc>
        <w:tc>
          <w:tcPr>
            <w:tcW w:w="4542" w:type="dxa"/>
            <w:shd w:val="clear" w:color="auto" w:fill="D9EAF7"/>
            <w:vAlign w:val="center"/>
          </w:tcPr>
          <w:p w14:paraId="450143E3" w14:textId="77777777" w:rsidR="00AC66A2" w:rsidRDefault="00AC66A2" w:rsidP="00D17D0A">
            <w:r>
              <w:rPr>
                <w:b/>
                <w:sz w:val="22"/>
              </w:rPr>
              <w:t>Kullanım amacı</w:t>
            </w:r>
          </w:p>
        </w:tc>
      </w:tr>
      <w:tr w:rsidR="00AC66A2" w14:paraId="7BA8B480" w14:textId="77777777" w:rsidTr="00AC66A2">
        <w:trPr>
          <w:jc w:val="center"/>
        </w:trPr>
        <w:tc>
          <w:tcPr>
            <w:tcW w:w="4521" w:type="dxa"/>
            <w:vAlign w:val="center"/>
          </w:tcPr>
          <w:p w14:paraId="0970C40C" w14:textId="77777777" w:rsidR="00AC66A2" w:rsidRDefault="00AC66A2" w:rsidP="00D17D0A">
            <w:r>
              <w:rPr>
                <w:sz w:val="22"/>
              </w:rPr>
              <w:t>Python</w:t>
            </w:r>
          </w:p>
        </w:tc>
        <w:tc>
          <w:tcPr>
            <w:tcW w:w="4542" w:type="dxa"/>
            <w:vAlign w:val="center"/>
          </w:tcPr>
          <w:p w14:paraId="461DADFE" w14:textId="77777777" w:rsidR="00AC66A2" w:rsidRDefault="00AC66A2" w:rsidP="00D17D0A">
            <w:r>
              <w:rPr>
                <w:sz w:val="22"/>
              </w:rPr>
              <w:t>Veri işleme, model geliştirme ve arayüz entegrasyonu</w:t>
            </w:r>
          </w:p>
        </w:tc>
      </w:tr>
      <w:tr w:rsidR="00AC66A2" w14:paraId="42B07B7F" w14:textId="77777777" w:rsidTr="00AC66A2">
        <w:trPr>
          <w:jc w:val="center"/>
        </w:trPr>
        <w:tc>
          <w:tcPr>
            <w:tcW w:w="4521" w:type="dxa"/>
            <w:vAlign w:val="center"/>
          </w:tcPr>
          <w:p w14:paraId="12217A6E" w14:textId="77777777" w:rsidR="00AC66A2" w:rsidRDefault="00AC66A2" w:rsidP="00D17D0A">
            <w:r>
              <w:rPr>
                <w:sz w:val="22"/>
              </w:rPr>
              <w:t>Pandas / NumPy</w:t>
            </w:r>
          </w:p>
        </w:tc>
        <w:tc>
          <w:tcPr>
            <w:tcW w:w="4542" w:type="dxa"/>
            <w:vAlign w:val="center"/>
          </w:tcPr>
          <w:p w14:paraId="29627F0A" w14:textId="77777777" w:rsidR="00AC66A2" w:rsidRDefault="00AC66A2" w:rsidP="00D17D0A">
            <w:r>
              <w:rPr>
                <w:sz w:val="22"/>
              </w:rPr>
              <w:t>Büyük CSV dosyalarının parça parça okunması, filtreleme ve sayısal işlemler</w:t>
            </w:r>
          </w:p>
        </w:tc>
      </w:tr>
      <w:tr w:rsidR="00AC66A2" w14:paraId="1DB91F54" w14:textId="77777777" w:rsidTr="00AC66A2">
        <w:trPr>
          <w:jc w:val="center"/>
        </w:trPr>
        <w:tc>
          <w:tcPr>
            <w:tcW w:w="4521" w:type="dxa"/>
            <w:vAlign w:val="center"/>
          </w:tcPr>
          <w:p w14:paraId="077EA150" w14:textId="77777777" w:rsidR="00AC66A2" w:rsidRDefault="00AC66A2" w:rsidP="00D17D0A">
            <w:r>
              <w:rPr>
                <w:sz w:val="22"/>
              </w:rPr>
              <w:t>OSMnx / GeoPandas</w:t>
            </w:r>
          </w:p>
        </w:tc>
        <w:tc>
          <w:tcPr>
            <w:tcW w:w="4542" w:type="dxa"/>
            <w:vAlign w:val="center"/>
          </w:tcPr>
          <w:p w14:paraId="1FFF3C4D" w14:textId="77777777" w:rsidR="00AC66A2" w:rsidRDefault="00AC66A2" w:rsidP="00D17D0A">
            <w:r>
              <w:rPr>
                <w:sz w:val="22"/>
              </w:rPr>
              <w:t>OpenStreetMap yol ağının çekilmesi ve coğrafi veri işleme</w:t>
            </w:r>
          </w:p>
        </w:tc>
      </w:tr>
      <w:tr w:rsidR="00AC66A2" w14:paraId="6B00BE0D" w14:textId="77777777" w:rsidTr="00AC66A2">
        <w:trPr>
          <w:jc w:val="center"/>
        </w:trPr>
        <w:tc>
          <w:tcPr>
            <w:tcW w:w="4521" w:type="dxa"/>
            <w:vAlign w:val="center"/>
          </w:tcPr>
          <w:p w14:paraId="61F3ACAF" w14:textId="77777777" w:rsidR="00AC66A2" w:rsidRDefault="00AC66A2" w:rsidP="00D17D0A">
            <w:r>
              <w:rPr>
                <w:sz w:val="22"/>
              </w:rPr>
              <w:t>PyTorch</w:t>
            </w:r>
          </w:p>
        </w:tc>
        <w:tc>
          <w:tcPr>
            <w:tcW w:w="4542" w:type="dxa"/>
            <w:vAlign w:val="center"/>
          </w:tcPr>
          <w:p w14:paraId="5C34A73D" w14:textId="77777777" w:rsidR="00AC66A2" w:rsidRDefault="00AC66A2" w:rsidP="00D17D0A">
            <w:r>
              <w:rPr>
                <w:sz w:val="22"/>
              </w:rPr>
              <w:t>Derin öğrenme modelinin eğitilmesi</w:t>
            </w:r>
          </w:p>
        </w:tc>
      </w:tr>
      <w:tr w:rsidR="00AC66A2" w14:paraId="5AFF7172" w14:textId="77777777" w:rsidTr="00AC66A2">
        <w:trPr>
          <w:jc w:val="center"/>
        </w:trPr>
        <w:tc>
          <w:tcPr>
            <w:tcW w:w="4521" w:type="dxa"/>
            <w:vAlign w:val="center"/>
          </w:tcPr>
          <w:p w14:paraId="1687F256" w14:textId="77777777" w:rsidR="00AC66A2" w:rsidRDefault="00AC66A2" w:rsidP="00D17D0A">
            <w:r>
              <w:rPr>
                <w:sz w:val="22"/>
              </w:rPr>
              <w:t>PyTorch Geometric</w:t>
            </w:r>
          </w:p>
        </w:tc>
        <w:tc>
          <w:tcPr>
            <w:tcW w:w="4542" w:type="dxa"/>
            <w:vAlign w:val="center"/>
          </w:tcPr>
          <w:p w14:paraId="78687939" w14:textId="77777777" w:rsidR="00AC66A2" w:rsidRDefault="00AC66A2" w:rsidP="00D17D0A">
            <w:r>
              <w:rPr>
                <w:sz w:val="22"/>
              </w:rPr>
              <w:t>Graf Sinir Ağı katmanlarının uygulanması</w:t>
            </w:r>
          </w:p>
        </w:tc>
      </w:tr>
      <w:tr w:rsidR="00AC66A2" w14:paraId="72281FCC" w14:textId="77777777" w:rsidTr="00AC66A2">
        <w:trPr>
          <w:jc w:val="center"/>
        </w:trPr>
        <w:tc>
          <w:tcPr>
            <w:tcW w:w="4521" w:type="dxa"/>
            <w:vAlign w:val="center"/>
          </w:tcPr>
          <w:p w14:paraId="14B0186E" w14:textId="77777777" w:rsidR="00AC66A2" w:rsidRDefault="00AC66A2" w:rsidP="00D17D0A">
            <w:r>
              <w:rPr>
                <w:sz w:val="22"/>
              </w:rPr>
              <w:t>Scikit-learn</w:t>
            </w:r>
          </w:p>
        </w:tc>
        <w:tc>
          <w:tcPr>
            <w:tcW w:w="4542" w:type="dxa"/>
            <w:vAlign w:val="center"/>
          </w:tcPr>
          <w:p w14:paraId="42A5EAA9" w14:textId="77777777" w:rsidR="00AC66A2" w:rsidRDefault="00AC66A2" w:rsidP="00D17D0A">
            <w:r>
              <w:rPr>
                <w:sz w:val="22"/>
              </w:rPr>
              <w:t>MinMaxScaler normalizasyonu ve K-Means darboğaz analizi</w:t>
            </w:r>
          </w:p>
        </w:tc>
      </w:tr>
      <w:tr w:rsidR="00AC66A2" w14:paraId="0CE87E01" w14:textId="77777777" w:rsidTr="00AC66A2">
        <w:trPr>
          <w:jc w:val="center"/>
        </w:trPr>
        <w:tc>
          <w:tcPr>
            <w:tcW w:w="4521" w:type="dxa"/>
            <w:vAlign w:val="center"/>
          </w:tcPr>
          <w:p w14:paraId="0858BD1D" w14:textId="77777777" w:rsidR="00AC66A2" w:rsidRDefault="00AC66A2" w:rsidP="00D17D0A">
            <w:r>
              <w:rPr>
                <w:sz w:val="22"/>
              </w:rPr>
              <w:t>Streamlit</w:t>
            </w:r>
          </w:p>
        </w:tc>
        <w:tc>
          <w:tcPr>
            <w:tcW w:w="4542" w:type="dxa"/>
            <w:vAlign w:val="center"/>
          </w:tcPr>
          <w:p w14:paraId="4F5BB982" w14:textId="77777777" w:rsidR="00AC66A2" w:rsidRDefault="00AC66A2" w:rsidP="00D17D0A">
            <w:r>
              <w:rPr>
                <w:sz w:val="22"/>
              </w:rPr>
              <w:t>Model çıktılarını kullanıcıya sunan arayüz</w:t>
            </w:r>
          </w:p>
        </w:tc>
      </w:tr>
    </w:tbl>
    <w:p w14:paraId="57E16743" w14:textId="24797962" w:rsidR="00AC66A2" w:rsidRDefault="00AC66A2" w:rsidP="00AC66A2">
      <w:pPr>
        <w:jc w:val="center"/>
        <w:rPr>
          <w:iCs/>
          <w:sz w:val="20"/>
        </w:rPr>
      </w:pPr>
      <w:r w:rsidRPr="00AC66A2">
        <w:rPr>
          <w:iCs/>
          <w:sz w:val="20"/>
        </w:rPr>
        <w:t>Çizelge 2.1. Projede kullanılan temel teknolojiler ve kullanım amaçları</w:t>
      </w:r>
    </w:p>
    <w:p w14:paraId="20EDD1BE" w14:textId="77777777" w:rsidR="00AC66A2" w:rsidRDefault="00AC66A2" w:rsidP="00AC66A2">
      <w:pPr>
        <w:jc w:val="center"/>
        <w:rPr>
          <w:iCs/>
          <w:sz w:val="20"/>
        </w:rPr>
      </w:pPr>
    </w:p>
    <w:p w14:paraId="47EC4F1E" w14:textId="6C96855C" w:rsidR="00AC66A2" w:rsidRDefault="00AC66A2" w:rsidP="00AC66A2">
      <w:pPr>
        <w:pStyle w:val="Heading2"/>
        <w:numPr>
          <w:ilvl w:val="0"/>
          <w:numId w:val="0"/>
        </w:numPr>
        <w:ind w:left="360" w:hanging="360"/>
      </w:pPr>
      <w:bookmarkStart w:id="12" w:name="_Toc231353520"/>
      <w:r w:rsidRPr="00AC66A2">
        <w:lastRenderedPageBreak/>
        <w:t>2.6.Kaynak Kısıtları ve Çözüm Yaklaşımı</w:t>
      </w:r>
      <w:bookmarkEnd w:id="12"/>
    </w:p>
    <w:p w14:paraId="67EBA3E7" w14:textId="26745AAB" w:rsidR="00AC66A2" w:rsidRPr="00AC66A2" w:rsidRDefault="00AC66A2" w:rsidP="00AC66A2">
      <w:pPr>
        <w:ind w:firstLine="397"/>
      </w:pPr>
      <w:r>
        <w:t>Veri setinin büyük boyutlu olması proje sürecindeki en önemli kaynak kısıtıdır. Yaklaşık 7 GB seviyesindeki trafik verisinin doğrudan belleğe alınması verimsiz olacağından, veri okuma sürecinde chunk tabanlı işleme yaklaşımı kullanılmıştır. Ayrıca yalnızca Beşiktaş, Şişli ve Kağıthane sınırları içindeki kayıtlar filtrelenerek veri setindeki son 6 aylık veriler alınarak veri hacmi azaltılmıştır. Model eğitiminde çok sayıda düğüm bulunduğu için batch size değeri kontrollü seçilmiş, eğitim sürecinde doğrulama kaybı izlenmiş ve aşırı öğrenmeyi azaltmak için erken durdurma yaklaşımı kullanılmıştır.</w:t>
      </w:r>
    </w:p>
    <w:p w14:paraId="1E6D1290" w14:textId="27B55E7C" w:rsidR="00921861" w:rsidRDefault="00860E38" w:rsidP="00AC66A2">
      <w:pPr>
        <w:pStyle w:val="Heading1"/>
      </w:pPr>
      <w:bookmarkStart w:id="13" w:name="_Toc165326045"/>
      <w:bookmarkStart w:id="14" w:name="_Toc165986945"/>
      <w:bookmarkStart w:id="15" w:name="_Toc177292947"/>
      <w:bookmarkStart w:id="16" w:name="_Toc177293104"/>
      <w:bookmarkStart w:id="17" w:name="_Toc177294098"/>
      <w:bookmarkStart w:id="18" w:name="_Toc177294114"/>
      <w:bookmarkStart w:id="19" w:name="_Toc165326046"/>
      <w:bookmarkStart w:id="20" w:name="_Toc165986946"/>
      <w:bookmarkStart w:id="21" w:name="_Toc177292948"/>
      <w:bookmarkStart w:id="22" w:name="_Toc177293105"/>
      <w:bookmarkStart w:id="23" w:name="_Toc177294099"/>
      <w:bookmarkStart w:id="24" w:name="_Toc177294115"/>
      <w:bookmarkStart w:id="25" w:name="_Toc165326047"/>
      <w:bookmarkStart w:id="26" w:name="_Toc165986947"/>
      <w:bookmarkStart w:id="27" w:name="_Toc177292949"/>
      <w:bookmarkStart w:id="28" w:name="_Toc177293106"/>
      <w:bookmarkStart w:id="29" w:name="_Toc177294100"/>
      <w:bookmarkStart w:id="30" w:name="_Toc177294116"/>
      <w:bookmarkStart w:id="31" w:name="_Toc231353521"/>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t>TASARIM</w:t>
      </w:r>
      <w:bookmarkEnd w:id="31"/>
    </w:p>
    <w:p w14:paraId="5433ABB9" w14:textId="386CC65B" w:rsidR="00AC66A2" w:rsidRDefault="00AC66A2" w:rsidP="00AC66A2">
      <w:pPr>
        <w:pStyle w:val="Heading2"/>
        <w:numPr>
          <w:ilvl w:val="0"/>
          <w:numId w:val="0"/>
        </w:numPr>
        <w:ind w:left="360" w:hanging="360"/>
      </w:pPr>
      <w:bookmarkStart w:id="32" w:name="_Toc231353522"/>
      <w:r w:rsidRPr="00AC66A2">
        <w:t>3.1.Genel Sistem Mimarisi</w:t>
      </w:r>
      <w:bookmarkEnd w:id="32"/>
    </w:p>
    <w:p w14:paraId="01CA033E" w14:textId="77777777" w:rsidR="00AC66A2" w:rsidRDefault="00AC66A2" w:rsidP="00AC66A2">
      <w:pPr>
        <w:ind w:firstLine="397"/>
      </w:pPr>
      <w:r>
        <w:t>Sistem mimarisi veri toplama, ön işleme, graf oluşturma, model eğitimi, analiz ve arayüz olmak üzere altı temel aşamadan oluşmaktadır. İlk aşamada Kaggle trafik verisi ve OpenStreetMap yol ağı alınmakta, ardından trafik kayıtları temizlenerek belirlenen bölgeye indirgenmektedir. Daha sonra koordinat tabanlı trafik kayıtları OSMnx ile çıkarılan graf yapısına eşleştirilmekte ve model eğitimine uygun tensör formatına dönüştürülmektedir. Model çıktılarına göre tahminler ve darboğaz noktaları görselleştirilmektedir.</w:t>
      </w:r>
    </w:p>
    <w:p w14:paraId="3A9F5083" w14:textId="1E2C42CE" w:rsidR="00172593" w:rsidRDefault="00172593" w:rsidP="00172593">
      <w:pPr>
        <w:jc w:val="center"/>
      </w:pPr>
      <w:r>
        <w:rPr>
          <w:noProof/>
        </w:rPr>
        <w:drawing>
          <wp:inline distT="0" distB="0" distL="0" distR="0" wp14:anchorId="230BABEF" wp14:editId="282FE479">
            <wp:extent cx="1346244" cy="3433445"/>
            <wp:effectExtent l="0" t="0" r="6350" b="0"/>
            <wp:docPr id="133404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46094" name="Picture 1334046094"/>
                    <pic:cNvPicPr/>
                  </pic:nvPicPr>
                  <pic:blipFill>
                    <a:blip r:embed="rId11">
                      <a:extLst>
                        <a:ext uri="{28A0092B-C50C-407E-A947-70E740481C1C}">
                          <a14:useLocalDpi xmlns:a14="http://schemas.microsoft.com/office/drawing/2010/main" val="0"/>
                        </a:ext>
                      </a:extLst>
                    </a:blip>
                    <a:stretch>
                      <a:fillRect/>
                    </a:stretch>
                  </pic:blipFill>
                  <pic:spPr>
                    <a:xfrm>
                      <a:off x="0" y="0"/>
                      <a:ext cx="1348012" cy="3437954"/>
                    </a:xfrm>
                    <a:prstGeom prst="rect">
                      <a:avLst/>
                    </a:prstGeom>
                  </pic:spPr>
                </pic:pic>
              </a:graphicData>
            </a:graphic>
          </wp:inline>
        </w:drawing>
      </w:r>
    </w:p>
    <w:p w14:paraId="18F4B2D0" w14:textId="3D57A055" w:rsidR="00172593" w:rsidRPr="00172593" w:rsidRDefault="00172593" w:rsidP="00172593">
      <w:pPr>
        <w:jc w:val="center"/>
        <w:rPr>
          <w:sz w:val="20"/>
          <w:szCs w:val="20"/>
        </w:rPr>
      </w:pPr>
      <w:r w:rsidRPr="00172593">
        <w:rPr>
          <w:sz w:val="20"/>
          <w:szCs w:val="20"/>
        </w:rPr>
        <w:t>Şekil 3.1</w:t>
      </w:r>
      <w:r w:rsidR="00513794">
        <w:rPr>
          <w:sz w:val="20"/>
          <w:szCs w:val="20"/>
        </w:rPr>
        <w:t>.</w:t>
      </w:r>
      <w:r w:rsidRPr="00172593">
        <w:rPr>
          <w:sz w:val="20"/>
          <w:szCs w:val="20"/>
        </w:rPr>
        <w:t xml:space="preserve"> Mimarideki Dosyalar ve Çalışma Sıraları</w:t>
      </w:r>
    </w:p>
    <w:p w14:paraId="2AF53E75" w14:textId="26F37159" w:rsidR="00AC66A2" w:rsidRDefault="00AC66A2" w:rsidP="00AC66A2">
      <w:pPr>
        <w:pStyle w:val="Heading2"/>
        <w:numPr>
          <w:ilvl w:val="0"/>
          <w:numId w:val="0"/>
        </w:numPr>
        <w:ind w:left="360" w:hanging="360"/>
      </w:pPr>
      <w:bookmarkStart w:id="33" w:name="_Toc231353523"/>
      <w:r w:rsidRPr="00AC66A2">
        <w:lastRenderedPageBreak/>
        <w:t>3.2.Veri Tasarımı</w:t>
      </w:r>
      <w:bookmarkEnd w:id="33"/>
    </w:p>
    <w:p w14:paraId="52D82F5F" w14:textId="77777777" w:rsidR="00AC66A2" w:rsidRDefault="00AC66A2" w:rsidP="00AC66A2">
      <w:pPr>
        <w:ind w:firstLine="397"/>
      </w:pPr>
      <w:r>
        <w:t>Ham trafik verisi zaman, konum, hız ve araç sayısı gibi özellikleri içermektedir. Ön işleme sürecinde GEOHASH, MINIMUM_SPEED ve MAXIMUM_SPEED gibi doğrudan model girdisi olarak kullanılmayan veya proje kapsamındaki hedef değişkenleri desteklemeyen sütunlar veri setinden çıkarılmıştır. Veri, LATITUDE ve LONGITUDE değerleri üzerinden seçilen bölge sınırlarına göre filtrelenmiştir. Kullanılan bölgesel sınırlar yaklaşık olarak 41.035–41.100 enlem ve 28.960–29.045 boylam aralığıdır. Fakat daha sonrasında yapılacak işlemlerin büyüklüğü ve işlem yükü sebebi ile ilçe bazlı graf çekimi uygulanmıştır.</w:t>
      </w:r>
    </w:p>
    <w:p w14:paraId="1895C5B0" w14:textId="0243E58F" w:rsidR="00AC66A2" w:rsidRDefault="00AC66A2" w:rsidP="00AC66A2">
      <w:pPr>
        <w:pStyle w:val="Heading2"/>
        <w:numPr>
          <w:ilvl w:val="0"/>
          <w:numId w:val="0"/>
        </w:numPr>
        <w:ind w:left="360" w:hanging="360"/>
      </w:pPr>
      <w:bookmarkStart w:id="34" w:name="_Toc231353524"/>
      <w:r w:rsidRPr="00AC66A2">
        <w:t>3.3.Graf Tasarımı</w:t>
      </w:r>
      <w:bookmarkEnd w:id="34"/>
    </w:p>
    <w:p w14:paraId="7906DACE" w14:textId="77777777" w:rsidR="00AC66A2" w:rsidRDefault="00AC66A2" w:rsidP="00AC66A2">
      <w:pPr>
        <w:pStyle w:val="NormalWeb"/>
        <w:ind w:firstLine="284"/>
      </w:pPr>
      <w:r>
        <w:t>Yol ağı grafında düğümler yol ağı üzerindeki kavşakları veya bağlantı noktalarını, kenarlar ise bu düğümler arasındaki yol parçalarını temsil etmektedir.</w:t>
      </w:r>
      <w:r w:rsidRPr="00C3255E">
        <w:t xml:space="preserve"> </w:t>
      </w:r>
      <w:r>
        <w:t xml:space="preserve">Veri işleme aşamasında geçmiş zaman adımlarını modele verebilmek için sliding window mantığı kullanıldı. Trafik verileri doğrudan tek satır halinde modele verilmedi; belirli bir zaman aralığındaki geçmiş gözlemler giriş verisi olarak hazırlanıp, sonraki zaman adımındaki hız ve araç yoğunluğu değerleri hedef çıktı olarak belirlendi. OSMnx ile oluşturulan graf NetworkX tabanlı yapıdan PyTorch Geometric formatına dönüştürülmüştür. Modelde kullanılan edge_index tensörü, hangi düğümün hangi düğüme bağlı olduğunu gösterirken, edge_weight tensörü yol uzunluğu veya bağlantı ağırlığı gibi kenar bilgisini temsil etmektedir. </w:t>
      </w:r>
    </w:p>
    <w:p w14:paraId="4AEFC876" w14:textId="0497F1A6" w:rsidR="00172593" w:rsidRDefault="00172593" w:rsidP="00172593">
      <w:pPr>
        <w:pStyle w:val="NormalWeb"/>
        <w:jc w:val="center"/>
      </w:pPr>
      <w:r>
        <w:rPr>
          <w:noProof/>
        </w:rPr>
        <w:drawing>
          <wp:inline distT="0" distB="0" distL="0" distR="0" wp14:anchorId="541E195D" wp14:editId="219D660F">
            <wp:extent cx="3970020" cy="3169685"/>
            <wp:effectExtent l="0" t="0" r="0" b="0"/>
            <wp:docPr id="609752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52178" name="Picture 609752178"/>
                    <pic:cNvPicPr/>
                  </pic:nvPicPr>
                  <pic:blipFill>
                    <a:blip r:embed="rId12">
                      <a:extLst>
                        <a:ext uri="{28A0092B-C50C-407E-A947-70E740481C1C}">
                          <a14:useLocalDpi xmlns:a14="http://schemas.microsoft.com/office/drawing/2010/main" val="0"/>
                        </a:ext>
                      </a:extLst>
                    </a:blip>
                    <a:stretch>
                      <a:fillRect/>
                    </a:stretch>
                  </pic:blipFill>
                  <pic:spPr>
                    <a:xfrm>
                      <a:off x="0" y="0"/>
                      <a:ext cx="4003470" cy="3196391"/>
                    </a:xfrm>
                    <a:prstGeom prst="rect">
                      <a:avLst/>
                    </a:prstGeom>
                  </pic:spPr>
                </pic:pic>
              </a:graphicData>
            </a:graphic>
          </wp:inline>
        </w:drawing>
      </w:r>
    </w:p>
    <w:p w14:paraId="5E7F810F" w14:textId="040D8FE0" w:rsidR="00172593" w:rsidRPr="00172593" w:rsidRDefault="00172593" w:rsidP="00172593">
      <w:pPr>
        <w:pStyle w:val="NormalWeb"/>
        <w:jc w:val="center"/>
        <w:rPr>
          <w:sz w:val="20"/>
          <w:szCs w:val="20"/>
        </w:rPr>
      </w:pPr>
      <w:r>
        <w:rPr>
          <w:sz w:val="20"/>
          <w:szCs w:val="20"/>
        </w:rPr>
        <w:t>Şekil 3.3</w:t>
      </w:r>
      <w:r w:rsidR="00513794">
        <w:rPr>
          <w:sz w:val="20"/>
          <w:szCs w:val="20"/>
        </w:rPr>
        <w:t>.</w:t>
      </w:r>
      <w:r>
        <w:rPr>
          <w:sz w:val="20"/>
          <w:szCs w:val="20"/>
        </w:rPr>
        <w:t xml:space="preserve"> Graf Tasarımı Ağırlıkları</w:t>
      </w:r>
    </w:p>
    <w:p w14:paraId="493A1AEE" w14:textId="4054576E" w:rsidR="00AC66A2" w:rsidRDefault="00AC66A2" w:rsidP="00AC66A2">
      <w:pPr>
        <w:pStyle w:val="Heading2"/>
        <w:numPr>
          <w:ilvl w:val="0"/>
          <w:numId w:val="0"/>
        </w:numPr>
        <w:ind w:left="360" w:hanging="360"/>
      </w:pPr>
      <w:bookmarkStart w:id="35" w:name="_Toc231353525"/>
      <w:r w:rsidRPr="00AC66A2">
        <w:lastRenderedPageBreak/>
        <w:t>3.4.Model Tasarımı</w:t>
      </w:r>
      <w:bookmarkEnd w:id="35"/>
    </w:p>
    <w:p w14:paraId="2529A7AB" w14:textId="7AB530BA" w:rsidR="00AC66A2" w:rsidRDefault="00AC66A2" w:rsidP="00AC66A2">
      <w:pPr>
        <w:ind w:firstLine="397"/>
      </w:pPr>
      <w:r>
        <w:t>Model hibrit bir GNN-LSTM mimarisi olarak tasarlanmıştır. GNN katmanı, aynı zaman adımındaki yol ağı üzerinde komşu düğümlerden bilgi toplayarak mekânsal bağımlılıkları öğrenmektedir. LSTM katmanı, belirli bir zaman penceresi boyunca gelen trafik özelliklerini işleyerek geçmiş davranışlardan gelecek trafik durumunu tahmin etmektedir. Son doğrusal katman ise her düğüm için hız ve araç sayısı gibi çıktı değerlerini üretmektedir.</w:t>
      </w:r>
    </w:p>
    <w:tbl>
      <w:tblPr>
        <w:tblStyle w:val="TableGrid"/>
        <w:tblW w:w="0" w:type="auto"/>
        <w:jc w:val="center"/>
        <w:tblLook w:val="04A0" w:firstRow="1" w:lastRow="0" w:firstColumn="1" w:lastColumn="0" w:noHBand="0" w:noVBand="1"/>
      </w:tblPr>
      <w:tblGrid>
        <w:gridCol w:w="3018"/>
        <w:gridCol w:w="3012"/>
        <w:gridCol w:w="3033"/>
      </w:tblGrid>
      <w:tr w:rsidR="00AC66A2" w14:paraId="588732F7" w14:textId="77777777" w:rsidTr="00AC66A2">
        <w:trPr>
          <w:jc w:val="center"/>
        </w:trPr>
        <w:tc>
          <w:tcPr>
            <w:tcW w:w="3018" w:type="dxa"/>
            <w:shd w:val="clear" w:color="auto" w:fill="D9EAF7"/>
            <w:vAlign w:val="center"/>
          </w:tcPr>
          <w:p w14:paraId="4A121E84" w14:textId="77777777" w:rsidR="00AC66A2" w:rsidRDefault="00AC66A2" w:rsidP="00D17D0A">
            <w:r>
              <w:rPr>
                <w:b/>
                <w:sz w:val="22"/>
              </w:rPr>
              <w:t>Katman</w:t>
            </w:r>
          </w:p>
        </w:tc>
        <w:tc>
          <w:tcPr>
            <w:tcW w:w="3012" w:type="dxa"/>
            <w:shd w:val="clear" w:color="auto" w:fill="D9EAF7"/>
            <w:vAlign w:val="center"/>
          </w:tcPr>
          <w:p w14:paraId="34298E29" w14:textId="77777777" w:rsidR="00AC66A2" w:rsidRDefault="00AC66A2" w:rsidP="00D17D0A">
            <w:r>
              <w:rPr>
                <w:b/>
                <w:sz w:val="22"/>
              </w:rPr>
              <w:t>Girdi / Çıktı</w:t>
            </w:r>
          </w:p>
        </w:tc>
        <w:tc>
          <w:tcPr>
            <w:tcW w:w="3033" w:type="dxa"/>
            <w:shd w:val="clear" w:color="auto" w:fill="D9EAF7"/>
            <w:vAlign w:val="center"/>
          </w:tcPr>
          <w:p w14:paraId="393F9D6D" w14:textId="77777777" w:rsidR="00AC66A2" w:rsidRDefault="00AC66A2" w:rsidP="00D17D0A">
            <w:r>
              <w:rPr>
                <w:b/>
                <w:sz w:val="22"/>
              </w:rPr>
              <w:t>Görev</w:t>
            </w:r>
          </w:p>
        </w:tc>
      </w:tr>
      <w:tr w:rsidR="00AC66A2" w14:paraId="30910833" w14:textId="77777777" w:rsidTr="00AC66A2">
        <w:trPr>
          <w:jc w:val="center"/>
        </w:trPr>
        <w:tc>
          <w:tcPr>
            <w:tcW w:w="3018" w:type="dxa"/>
            <w:vAlign w:val="center"/>
          </w:tcPr>
          <w:p w14:paraId="55BB1BCD" w14:textId="77777777" w:rsidR="00AC66A2" w:rsidRDefault="00AC66A2" w:rsidP="00D17D0A">
            <w:r>
              <w:rPr>
                <w:sz w:val="22"/>
              </w:rPr>
              <w:t>GCNConv</w:t>
            </w:r>
          </w:p>
        </w:tc>
        <w:tc>
          <w:tcPr>
            <w:tcW w:w="3012" w:type="dxa"/>
            <w:vAlign w:val="center"/>
          </w:tcPr>
          <w:p w14:paraId="06265ACC" w14:textId="77777777" w:rsidR="00AC66A2" w:rsidRDefault="00AC66A2" w:rsidP="00D17D0A">
            <w:r>
              <w:rPr>
                <w:sz w:val="22"/>
              </w:rPr>
              <w:t>4 özellik → 32 gizli boyut</w:t>
            </w:r>
          </w:p>
        </w:tc>
        <w:tc>
          <w:tcPr>
            <w:tcW w:w="3033" w:type="dxa"/>
            <w:vAlign w:val="center"/>
          </w:tcPr>
          <w:p w14:paraId="0875F6FD" w14:textId="77777777" w:rsidR="00AC66A2" w:rsidRDefault="00AC66A2" w:rsidP="00D17D0A">
            <w:r>
              <w:rPr>
                <w:sz w:val="22"/>
              </w:rPr>
              <w:t>Yol ağı üzerindeki mekânsal bağımlılıkları öğrenir</w:t>
            </w:r>
          </w:p>
        </w:tc>
      </w:tr>
      <w:tr w:rsidR="00AC66A2" w14:paraId="6F263B9E" w14:textId="77777777" w:rsidTr="00AC66A2">
        <w:trPr>
          <w:jc w:val="center"/>
        </w:trPr>
        <w:tc>
          <w:tcPr>
            <w:tcW w:w="3018" w:type="dxa"/>
            <w:vAlign w:val="center"/>
          </w:tcPr>
          <w:p w14:paraId="46F46086" w14:textId="77777777" w:rsidR="00AC66A2" w:rsidRDefault="00AC66A2" w:rsidP="00D17D0A">
            <w:r>
              <w:rPr>
                <w:sz w:val="22"/>
              </w:rPr>
              <w:t>LSTM</w:t>
            </w:r>
          </w:p>
        </w:tc>
        <w:tc>
          <w:tcPr>
            <w:tcW w:w="3012" w:type="dxa"/>
            <w:vAlign w:val="center"/>
          </w:tcPr>
          <w:p w14:paraId="2827BFE9" w14:textId="77777777" w:rsidR="00AC66A2" w:rsidRDefault="00AC66A2" w:rsidP="00D17D0A">
            <w:r>
              <w:rPr>
                <w:sz w:val="22"/>
              </w:rPr>
              <w:t>Zaman penceresi boyunca 32 boyutlu temsil → 64 gizli boyut</w:t>
            </w:r>
          </w:p>
        </w:tc>
        <w:tc>
          <w:tcPr>
            <w:tcW w:w="3033" w:type="dxa"/>
            <w:vAlign w:val="center"/>
          </w:tcPr>
          <w:p w14:paraId="17FA0F36" w14:textId="77777777" w:rsidR="00AC66A2" w:rsidRDefault="00AC66A2" w:rsidP="00D17D0A">
            <w:r>
              <w:rPr>
                <w:sz w:val="22"/>
              </w:rPr>
              <w:t>Trafiğin zamansal örüntüsünü öğrenir</w:t>
            </w:r>
          </w:p>
        </w:tc>
      </w:tr>
      <w:tr w:rsidR="00AC66A2" w14:paraId="64134F01" w14:textId="77777777" w:rsidTr="00AC66A2">
        <w:trPr>
          <w:jc w:val="center"/>
        </w:trPr>
        <w:tc>
          <w:tcPr>
            <w:tcW w:w="3018" w:type="dxa"/>
            <w:vAlign w:val="center"/>
          </w:tcPr>
          <w:p w14:paraId="28CA14A9" w14:textId="77777777" w:rsidR="00AC66A2" w:rsidRDefault="00AC66A2" w:rsidP="00D17D0A">
            <w:r>
              <w:rPr>
                <w:sz w:val="22"/>
              </w:rPr>
              <w:t>Linear</w:t>
            </w:r>
          </w:p>
        </w:tc>
        <w:tc>
          <w:tcPr>
            <w:tcW w:w="3012" w:type="dxa"/>
            <w:vAlign w:val="center"/>
          </w:tcPr>
          <w:p w14:paraId="6B875F66" w14:textId="77777777" w:rsidR="00AC66A2" w:rsidRDefault="00AC66A2" w:rsidP="00D17D0A">
            <w:r>
              <w:rPr>
                <w:sz w:val="22"/>
              </w:rPr>
              <w:t>64 gizli boyut → 2 çıktı</w:t>
            </w:r>
          </w:p>
        </w:tc>
        <w:tc>
          <w:tcPr>
            <w:tcW w:w="3033" w:type="dxa"/>
            <w:vAlign w:val="center"/>
          </w:tcPr>
          <w:p w14:paraId="4363BB40" w14:textId="77777777" w:rsidR="00AC66A2" w:rsidRDefault="00AC66A2" w:rsidP="00D17D0A">
            <w:r>
              <w:rPr>
                <w:sz w:val="22"/>
              </w:rPr>
              <w:t>Hız ve araç sayısı tahmini üretir</w:t>
            </w:r>
          </w:p>
        </w:tc>
      </w:tr>
    </w:tbl>
    <w:p w14:paraId="337C26C1" w14:textId="141B516D" w:rsidR="00AC66A2" w:rsidRDefault="00AC66A2" w:rsidP="00AC66A2">
      <w:pPr>
        <w:jc w:val="center"/>
        <w:rPr>
          <w:iCs/>
          <w:sz w:val="20"/>
        </w:rPr>
      </w:pPr>
      <w:r w:rsidRPr="00AC66A2">
        <w:rPr>
          <w:iCs/>
          <w:sz w:val="20"/>
        </w:rPr>
        <w:t>Çizelge 3.1. Model mimarisinin özet yapısı</w:t>
      </w:r>
    </w:p>
    <w:p w14:paraId="43260289" w14:textId="4D01B437" w:rsidR="00172593" w:rsidRDefault="00172593" w:rsidP="00AC66A2">
      <w:pPr>
        <w:jc w:val="center"/>
        <w:rPr>
          <w:iCs/>
          <w:sz w:val="20"/>
        </w:rPr>
      </w:pPr>
      <w:r>
        <w:rPr>
          <w:iCs/>
          <w:noProof/>
          <w:sz w:val="20"/>
        </w:rPr>
        <w:drawing>
          <wp:inline distT="0" distB="0" distL="0" distR="0" wp14:anchorId="556B8F73" wp14:editId="4032CBD4">
            <wp:extent cx="5761355" cy="3511550"/>
            <wp:effectExtent l="0" t="0" r="0" b="0"/>
            <wp:docPr id="2046940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40718" name="Picture 2046940718"/>
                    <pic:cNvPicPr/>
                  </pic:nvPicPr>
                  <pic:blipFill>
                    <a:blip r:embed="rId13">
                      <a:extLst>
                        <a:ext uri="{28A0092B-C50C-407E-A947-70E740481C1C}">
                          <a14:useLocalDpi xmlns:a14="http://schemas.microsoft.com/office/drawing/2010/main" val="0"/>
                        </a:ext>
                      </a:extLst>
                    </a:blip>
                    <a:stretch>
                      <a:fillRect/>
                    </a:stretch>
                  </pic:blipFill>
                  <pic:spPr>
                    <a:xfrm>
                      <a:off x="0" y="0"/>
                      <a:ext cx="5761355" cy="3511550"/>
                    </a:xfrm>
                    <a:prstGeom prst="rect">
                      <a:avLst/>
                    </a:prstGeom>
                  </pic:spPr>
                </pic:pic>
              </a:graphicData>
            </a:graphic>
          </wp:inline>
        </w:drawing>
      </w:r>
    </w:p>
    <w:p w14:paraId="1F113BAD" w14:textId="09A8B72D" w:rsidR="00172593" w:rsidRDefault="00172593" w:rsidP="00172593">
      <w:pPr>
        <w:jc w:val="center"/>
        <w:rPr>
          <w:iCs/>
          <w:sz w:val="20"/>
        </w:rPr>
      </w:pPr>
      <w:r>
        <w:rPr>
          <w:iCs/>
          <w:sz w:val="20"/>
        </w:rPr>
        <w:t>Şekil 3.4</w:t>
      </w:r>
      <w:r w:rsidR="00513794">
        <w:rPr>
          <w:iCs/>
          <w:sz w:val="20"/>
        </w:rPr>
        <w:t>.</w:t>
      </w:r>
      <w:r>
        <w:rPr>
          <w:iCs/>
          <w:sz w:val="20"/>
        </w:rPr>
        <w:t xml:space="preserve"> Model Tasarımı</w:t>
      </w:r>
    </w:p>
    <w:p w14:paraId="66543DD4" w14:textId="2729210B" w:rsidR="00172593" w:rsidRDefault="00172593" w:rsidP="00172593">
      <w:pPr>
        <w:jc w:val="center"/>
        <w:rPr>
          <w:iCs/>
          <w:sz w:val="20"/>
        </w:rPr>
      </w:pPr>
      <w:r>
        <w:rPr>
          <w:iCs/>
          <w:noProof/>
          <w:sz w:val="20"/>
        </w:rPr>
        <w:lastRenderedPageBreak/>
        <w:drawing>
          <wp:inline distT="0" distB="0" distL="0" distR="0" wp14:anchorId="6FE557AB" wp14:editId="6A94E02A">
            <wp:extent cx="5761355" cy="4208780"/>
            <wp:effectExtent l="0" t="0" r="0" b="1270"/>
            <wp:docPr id="305566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66853" name="Picture 305566853"/>
                    <pic:cNvPicPr/>
                  </pic:nvPicPr>
                  <pic:blipFill>
                    <a:blip r:embed="rId14">
                      <a:extLst>
                        <a:ext uri="{28A0092B-C50C-407E-A947-70E740481C1C}">
                          <a14:useLocalDpi xmlns:a14="http://schemas.microsoft.com/office/drawing/2010/main" val="0"/>
                        </a:ext>
                      </a:extLst>
                    </a:blip>
                    <a:stretch>
                      <a:fillRect/>
                    </a:stretch>
                  </pic:blipFill>
                  <pic:spPr>
                    <a:xfrm>
                      <a:off x="0" y="0"/>
                      <a:ext cx="5761355" cy="4208780"/>
                    </a:xfrm>
                    <a:prstGeom prst="rect">
                      <a:avLst/>
                    </a:prstGeom>
                  </pic:spPr>
                </pic:pic>
              </a:graphicData>
            </a:graphic>
          </wp:inline>
        </w:drawing>
      </w:r>
    </w:p>
    <w:p w14:paraId="06E57B46" w14:textId="2FD2461F" w:rsidR="00172593" w:rsidRDefault="00172593" w:rsidP="00172593">
      <w:pPr>
        <w:jc w:val="center"/>
        <w:rPr>
          <w:iCs/>
          <w:sz w:val="20"/>
        </w:rPr>
      </w:pPr>
      <w:r>
        <w:rPr>
          <w:iCs/>
          <w:sz w:val="20"/>
        </w:rPr>
        <w:t>Şekil 3.5</w:t>
      </w:r>
      <w:r w:rsidR="00513794">
        <w:rPr>
          <w:iCs/>
          <w:sz w:val="20"/>
        </w:rPr>
        <w:t>.</w:t>
      </w:r>
      <w:r>
        <w:rPr>
          <w:iCs/>
          <w:sz w:val="20"/>
        </w:rPr>
        <w:t xml:space="preserve"> Modelin İşlemesi</w:t>
      </w:r>
    </w:p>
    <w:p w14:paraId="07415D25" w14:textId="7CEE54D1" w:rsidR="00172593" w:rsidRDefault="00172593" w:rsidP="00172593">
      <w:pPr>
        <w:jc w:val="center"/>
        <w:rPr>
          <w:iCs/>
          <w:sz w:val="20"/>
        </w:rPr>
      </w:pPr>
      <w:r>
        <w:rPr>
          <w:iCs/>
          <w:noProof/>
          <w:sz w:val="20"/>
        </w:rPr>
        <w:drawing>
          <wp:inline distT="0" distB="0" distL="0" distR="0" wp14:anchorId="5E38C80A" wp14:editId="2001B604">
            <wp:extent cx="5761355" cy="2707640"/>
            <wp:effectExtent l="0" t="0" r="0" b="0"/>
            <wp:docPr id="1396179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79686" name="Picture 1396179686"/>
                    <pic:cNvPicPr/>
                  </pic:nvPicPr>
                  <pic:blipFill>
                    <a:blip r:embed="rId15">
                      <a:extLst>
                        <a:ext uri="{28A0092B-C50C-407E-A947-70E740481C1C}">
                          <a14:useLocalDpi xmlns:a14="http://schemas.microsoft.com/office/drawing/2010/main" val="0"/>
                        </a:ext>
                      </a:extLst>
                    </a:blip>
                    <a:stretch>
                      <a:fillRect/>
                    </a:stretch>
                  </pic:blipFill>
                  <pic:spPr>
                    <a:xfrm>
                      <a:off x="0" y="0"/>
                      <a:ext cx="5761355" cy="2707640"/>
                    </a:xfrm>
                    <a:prstGeom prst="rect">
                      <a:avLst/>
                    </a:prstGeom>
                  </pic:spPr>
                </pic:pic>
              </a:graphicData>
            </a:graphic>
          </wp:inline>
        </w:drawing>
      </w:r>
    </w:p>
    <w:p w14:paraId="5D63E0D1" w14:textId="37EE67E2" w:rsidR="00172593" w:rsidRDefault="00172593" w:rsidP="00172593">
      <w:pPr>
        <w:jc w:val="center"/>
        <w:rPr>
          <w:iCs/>
          <w:sz w:val="20"/>
        </w:rPr>
      </w:pPr>
      <w:r>
        <w:rPr>
          <w:iCs/>
          <w:sz w:val="20"/>
        </w:rPr>
        <w:t xml:space="preserve">Şekil 3.6. Modelin </w:t>
      </w:r>
      <w:r w:rsidR="00513794">
        <w:rPr>
          <w:iCs/>
          <w:sz w:val="20"/>
        </w:rPr>
        <w:t>Tahmin Yapısı</w:t>
      </w:r>
    </w:p>
    <w:p w14:paraId="7768A7C2" w14:textId="77777777" w:rsidR="00513794" w:rsidRDefault="00513794" w:rsidP="00172593">
      <w:pPr>
        <w:jc w:val="center"/>
        <w:rPr>
          <w:iCs/>
          <w:sz w:val="20"/>
        </w:rPr>
      </w:pPr>
    </w:p>
    <w:p w14:paraId="552452DF" w14:textId="77777777" w:rsidR="00513794" w:rsidRDefault="00513794" w:rsidP="00172593">
      <w:pPr>
        <w:jc w:val="center"/>
        <w:rPr>
          <w:iCs/>
          <w:sz w:val="20"/>
        </w:rPr>
      </w:pPr>
    </w:p>
    <w:p w14:paraId="25F556CD" w14:textId="271F2D93" w:rsidR="00AC66A2" w:rsidRDefault="00AC66A2" w:rsidP="00AC66A2">
      <w:pPr>
        <w:pStyle w:val="Heading2"/>
        <w:numPr>
          <w:ilvl w:val="0"/>
          <w:numId w:val="0"/>
        </w:numPr>
        <w:ind w:left="360" w:hanging="360"/>
      </w:pPr>
      <w:bookmarkStart w:id="36" w:name="_Toc231353526"/>
      <w:r w:rsidRPr="00AC66A2">
        <w:lastRenderedPageBreak/>
        <w:t>3.5.Arayüz Tasarımı</w:t>
      </w:r>
      <w:bookmarkEnd w:id="36"/>
    </w:p>
    <w:p w14:paraId="4469CD8E" w14:textId="75A03DF2" w:rsidR="00AC66A2" w:rsidRPr="00AC66A2" w:rsidRDefault="00AC66A2" w:rsidP="00AC66A2">
      <w:pPr>
        <w:ind w:firstLine="397"/>
      </w:pPr>
      <w:r>
        <w:t>Arayüz Streamlit ile geliştirilmiştir. Kullanıcı arayüzünde model tahminleri, seçilen yol segmenti için zaman serisi grafikleri ve yoğunluk haritası olarak sunulmaktadır. Isı haritası modunda yoğunluk seviyeleri renk skalası ile gösterilmekte, darboğaz riski taşıyan noktalar ise uyarı ikonları veya ayrı harita katmanları ile işaretlenmektedir. Arayüzün amacı, model çıktılarının yalnızca sayısal metrikler olarak değil, yorumlanabilir görsel çıktılar olarak da incelenebilmesini sağlamaktır.</w:t>
      </w:r>
    </w:p>
    <w:p w14:paraId="2C677B53" w14:textId="7AF9BFD7" w:rsidR="009A69F8" w:rsidRDefault="00921861" w:rsidP="00AC66A2">
      <w:pPr>
        <w:pStyle w:val="Heading1"/>
      </w:pPr>
      <w:bookmarkStart w:id="37" w:name="_Toc231353527"/>
      <w:r>
        <w:t>GELİŞTİRME</w:t>
      </w:r>
      <w:bookmarkEnd w:id="37"/>
    </w:p>
    <w:p w14:paraId="23010B3D" w14:textId="2D3F43BD" w:rsidR="00AC66A2" w:rsidRDefault="00AC66A2" w:rsidP="00AC66A2">
      <w:pPr>
        <w:pStyle w:val="Heading2"/>
        <w:numPr>
          <w:ilvl w:val="0"/>
          <w:numId w:val="0"/>
        </w:numPr>
        <w:ind w:left="360" w:hanging="360"/>
      </w:pPr>
      <w:bookmarkStart w:id="38" w:name="_Toc231353528"/>
      <w:r w:rsidRPr="00AC66A2">
        <w:t>4.1.Veri Temizleme ve Bölgesel Filtreleme</w:t>
      </w:r>
      <w:bookmarkEnd w:id="38"/>
    </w:p>
    <w:p w14:paraId="694ACF92" w14:textId="77777777" w:rsidR="00AC66A2" w:rsidRDefault="00AC66A2" w:rsidP="00AC66A2">
      <w:pPr>
        <w:ind w:firstLine="397"/>
      </w:pPr>
      <w:r>
        <w:t>Geliştirme sürecinin ilk adımı ham trafik verisinin okunması ve proje kapsamındaki bölgeye indirgenmesidir. Büyük veri dosyası belleğe tek seferde alınmak yerine parçalar halinde okunmuştur. Her parçada gereksiz sütunlar çıkarılmış, koordinat sınırları uygulanmış ve filtrelenen kayıtlar daha küçük bir CSV dosyasında birleştirilmiştir. Bu yaklaşım, sınırlı donanım kaynaklarında büyük verinin işlenebilmesini sağlamıştır.</w:t>
      </w:r>
    </w:p>
    <w:p w14:paraId="0202BB61" w14:textId="76415999" w:rsidR="00513794" w:rsidRDefault="00513794" w:rsidP="00513794">
      <w:pPr>
        <w:jc w:val="center"/>
        <w:rPr>
          <w:sz w:val="20"/>
          <w:szCs w:val="20"/>
        </w:rPr>
      </w:pPr>
      <w:r>
        <w:rPr>
          <w:noProof/>
          <w:sz w:val="20"/>
          <w:szCs w:val="20"/>
        </w:rPr>
        <w:drawing>
          <wp:inline distT="0" distB="0" distL="0" distR="0" wp14:anchorId="441739CB" wp14:editId="774EFE0B">
            <wp:extent cx="4808220" cy="4455275"/>
            <wp:effectExtent l="0" t="0" r="0" b="2540"/>
            <wp:docPr id="1338124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24436" name="Picture 1338124436"/>
                    <pic:cNvPicPr/>
                  </pic:nvPicPr>
                  <pic:blipFill>
                    <a:blip r:embed="rId16">
                      <a:extLst>
                        <a:ext uri="{28A0092B-C50C-407E-A947-70E740481C1C}">
                          <a14:useLocalDpi xmlns:a14="http://schemas.microsoft.com/office/drawing/2010/main" val="0"/>
                        </a:ext>
                      </a:extLst>
                    </a:blip>
                    <a:stretch>
                      <a:fillRect/>
                    </a:stretch>
                  </pic:blipFill>
                  <pic:spPr>
                    <a:xfrm>
                      <a:off x="0" y="0"/>
                      <a:ext cx="4811453" cy="4458271"/>
                    </a:xfrm>
                    <a:prstGeom prst="rect">
                      <a:avLst/>
                    </a:prstGeom>
                  </pic:spPr>
                </pic:pic>
              </a:graphicData>
            </a:graphic>
          </wp:inline>
        </w:drawing>
      </w:r>
    </w:p>
    <w:p w14:paraId="194BF83F" w14:textId="2FCEF5AB" w:rsidR="00513794" w:rsidRPr="00513794" w:rsidRDefault="00513794" w:rsidP="00513794">
      <w:pPr>
        <w:jc w:val="center"/>
        <w:rPr>
          <w:sz w:val="20"/>
          <w:szCs w:val="20"/>
        </w:rPr>
      </w:pPr>
      <w:r>
        <w:rPr>
          <w:sz w:val="20"/>
          <w:szCs w:val="20"/>
        </w:rPr>
        <w:t>Şekil 4.1. Veri Ön İşleme Sırasında Temizlenen Veri ve Sütünlar</w:t>
      </w:r>
    </w:p>
    <w:p w14:paraId="4003145E" w14:textId="09A7A623" w:rsidR="00AC66A2" w:rsidRDefault="00A167A9" w:rsidP="00A167A9">
      <w:pPr>
        <w:pStyle w:val="Heading2"/>
        <w:numPr>
          <w:ilvl w:val="0"/>
          <w:numId w:val="0"/>
        </w:numPr>
        <w:ind w:left="360" w:hanging="360"/>
      </w:pPr>
      <w:bookmarkStart w:id="39" w:name="_Toc231353529"/>
      <w:r w:rsidRPr="00A167A9">
        <w:lastRenderedPageBreak/>
        <w:t>4.2.Harita Eşleştirme ve Graf Hazırlığı</w:t>
      </w:r>
      <w:bookmarkEnd w:id="39"/>
    </w:p>
    <w:p w14:paraId="3C0EC6BD" w14:textId="77777777" w:rsidR="00A167A9" w:rsidRDefault="00A167A9" w:rsidP="00A167A9">
      <w:pPr>
        <w:ind w:firstLine="397"/>
      </w:pPr>
      <w:r>
        <w:t>Bölgesel filtreleme sonrasında trafik kayıtlarının yol ağı ile ilişkilendirilmesi için map matching adımı uygulanmıştır. OSMnx ile Beşiktaş, Şişli ve Kağıthane bölgelerinin yol ağı çıkarılmıştır. Ardından trafik kayıtlarındaki GPS koordinatları, KD-Tree yöntemi ile en yakın graf düğümü veya yol segmentiyle eşleştirilmiştir. Bu işlem sonucunda trafik verileri GNN modelinin kullanabileceği düğüm tabanlı veri yapısına dönüştürülmüştür.</w:t>
      </w:r>
    </w:p>
    <w:p w14:paraId="241F691A" w14:textId="3A46E95D" w:rsidR="00513794" w:rsidRDefault="00513794" w:rsidP="00513794">
      <w:pPr>
        <w:jc w:val="center"/>
        <w:rPr>
          <w:sz w:val="20"/>
          <w:szCs w:val="20"/>
        </w:rPr>
      </w:pPr>
      <w:r>
        <w:rPr>
          <w:noProof/>
          <w:sz w:val="20"/>
          <w:szCs w:val="20"/>
        </w:rPr>
        <w:drawing>
          <wp:inline distT="0" distB="0" distL="0" distR="0" wp14:anchorId="4D7370A6" wp14:editId="554874C3">
            <wp:extent cx="4823460" cy="4264719"/>
            <wp:effectExtent l="0" t="0" r="0" b="2540"/>
            <wp:docPr id="164816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648" name="Picture 16481648"/>
                    <pic:cNvPicPr/>
                  </pic:nvPicPr>
                  <pic:blipFill>
                    <a:blip r:embed="rId17">
                      <a:extLst>
                        <a:ext uri="{28A0092B-C50C-407E-A947-70E740481C1C}">
                          <a14:useLocalDpi xmlns:a14="http://schemas.microsoft.com/office/drawing/2010/main" val="0"/>
                        </a:ext>
                      </a:extLst>
                    </a:blip>
                    <a:stretch>
                      <a:fillRect/>
                    </a:stretch>
                  </pic:blipFill>
                  <pic:spPr>
                    <a:xfrm>
                      <a:off x="0" y="0"/>
                      <a:ext cx="4833116" cy="4273256"/>
                    </a:xfrm>
                    <a:prstGeom prst="rect">
                      <a:avLst/>
                    </a:prstGeom>
                  </pic:spPr>
                </pic:pic>
              </a:graphicData>
            </a:graphic>
          </wp:inline>
        </w:drawing>
      </w:r>
    </w:p>
    <w:p w14:paraId="38745971" w14:textId="21FBE414" w:rsidR="00513794" w:rsidRPr="00513794" w:rsidRDefault="00513794" w:rsidP="00513794">
      <w:pPr>
        <w:jc w:val="center"/>
        <w:rPr>
          <w:sz w:val="20"/>
          <w:szCs w:val="20"/>
        </w:rPr>
      </w:pPr>
      <w:r>
        <w:rPr>
          <w:sz w:val="20"/>
          <w:szCs w:val="20"/>
        </w:rPr>
        <w:t>Şekil 4.2. Harita Eşlemesi</w:t>
      </w:r>
    </w:p>
    <w:p w14:paraId="2ACEE58E" w14:textId="6750D8B3" w:rsidR="00A167A9" w:rsidRDefault="00A167A9" w:rsidP="00A167A9">
      <w:pPr>
        <w:pStyle w:val="Heading2"/>
        <w:numPr>
          <w:ilvl w:val="0"/>
          <w:numId w:val="0"/>
        </w:numPr>
        <w:ind w:left="360" w:hanging="360"/>
      </w:pPr>
      <w:bookmarkStart w:id="40" w:name="_Toc231353530"/>
      <w:r w:rsidRPr="00A167A9">
        <w:t>4.3.Tensör Oluşturma ve Zaman Penceresi</w:t>
      </w:r>
      <w:bookmarkEnd w:id="40"/>
    </w:p>
    <w:p w14:paraId="707ED125" w14:textId="77777777" w:rsidR="00A167A9" w:rsidRDefault="00A167A9" w:rsidP="00A167A9">
      <w:pPr>
        <w:ind w:firstLine="397"/>
      </w:pPr>
      <w:r>
        <w:t>Modelin girdisi zaman, düğüm ve özellik boyutlarını içeren çok boyutlu tensörlerdir. Ham tensör yapısı x_raw: [41908, 9417, 4] biçiminde hazırlanmıştır. Burada 41908 zaman adımını, 9417 düğüm sayısını ve 4 ise her düğüm için kullanılan özellik sayısını göstermektedir. Sliding window yaklaşımı ile geçmiş 6 zaman adımı kullanılarak bir sonraki zaman adımının trafik değerleri tahmin edilmiştir. Eğitim, doğrulama ve test bölünmesi %80, %10 ve %10 oranlarında yapılmıştır.</w:t>
      </w:r>
    </w:p>
    <w:p w14:paraId="090F19EB" w14:textId="1FA710C6" w:rsidR="00513794" w:rsidRDefault="00513794" w:rsidP="00513794">
      <w:pPr>
        <w:jc w:val="center"/>
        <w:rPr>
          <w:sz w:val="20"/>
          <w:szCs w:val="20"/>
        </w:rPr>
      </w:pPr>
      <w:r>
        <w:rPr>
          <w:noProof/>
          <w:sz w:val="20"/>
          <w:szCs w:val="20"/>
        </w:rPr>
        <w:lastRenderedPageBreak/>
        <w:drawing>
          <wp:inline distT="0" distB="0" distL="0" distR="0" wp14:anchorId="673B34F3" wp14:editId="03371BEA">
            <wp:extent cx="5761355" cy="3365500"/>
            <wp:effectExtent l="0" t="0" r="0" b="6350"/>
            <wp:docPr id="17654794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79410" name="Picture 1765479410"/>
                    <pic:cNvPicPr/>
                  </pic:nvPicPr>
                  <pic:blipFill>
                    <a:blip r:embed="rId18">
                      <a:extLst>
                        <a:ext uri="{28A0092B-C50C-407E-A947-70E740481C1C}">
                          <a14:useLocalDpi xmlns:a14="http://schemas.microsoft.com/office/drawing/2010/main" val="0"/>
                        </a:ext>
                      </a:extLst>
                    </a:blip>
                    <a:stretch>
                      <a:fillRect/>
                    </a:stretch>
                  </pic:blipFill>
                  <pic:spPr>
                    <a:xfrm>
                      <a:off x="0" y="0"/>
                      <a:ext cx="5761355" cy="3365500"/>
                    </a:xfrm>
                    <a:prstGeom prst="rect">
                      <a:avLst/>
                    </a:prstGeom>
                  </pic:spPr>
                </pic:pic>
              </a:graphicData>
            </a:graphic>
          </wp:inline>
        </w:drawing>
      </w:r>
    </w:p>
    <w:p w14:paraId="6C2994B4" w14:textId="0C0BBA52" w:rsidR="00513794" w:rsidRDefault="00513794" w:rsidP="00513794">
      <w:pPr>
        <w:jc w:val="center"/>
        <w:rPr>
          <w:sz w:val="20"/>
          <w:szCs w:val="20"/>
        </w:rPr>
      </w:pPr>
      <w:r>
        <w:rPr>
          <w:sz w:val="20"/>
          <w:szCs w:val="20"/>
        </w:rPr>
        <w:t>Şekil 4.3. Tensör Oluşturma ve Kaydetme</w:t>
      </w:r>
    </w:p>
    <w:p w14:paraId="0EEC1699" w14:textId="30EEB830" w:rsidR="00513794" w:rsidRDefault="00513794" w:rsidP="00513794">
      <w:pPr>
        <w:jc w:val="center"/>
        <w:rPr>
          <w:sz w:val="20"/>
          <w:szCs w:val="20"/>
        </w:rPr>
      </w:pPr>
      <w:r>
        <w:rPr>
          <w:noProof/>
          <w:sz w:val="20"/>
          <w:szCs w:val="20"/>
        </w:rPr>
        <w:drawing>
          <wp:inline distT="0" distB="0" distL="0" distR="0" wp14:anchorId="511CDB09" wp14:editId="0A07894A">
            <wp:extent cx="4876800" cy="4223192"/>
            <wp:effectExtent l="0" t="0" r="0" b="6350"/>
            <wp:docPr id="310937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37876" name="Picture 310937876"/>
                    <pic:cNvPicPr/>
                  </pic:nvPicPr>
                  <pic:blipFill>
                    <a:blip r:embed="rId19">
                      <a:extLst>
                        <a:ext uri="{28A0092B-C50C-407E-A947-70E740481C1C}">
                          <a14:useLocalDpi xmlns:a14="http://schemas.microsoft.com/office/drawing/2010/main" val="0"/>
                        </a:ext>
                      </a:extLst>
                    </a:blip>
                    <a:stretch>
                      <a:fillRect/>
                    </a:stretch>
                  </pic:blipFill>
                  <pic:spPr>
                    <a:xfrm>
                      <a:off x="0" y="0"/>
                      <a:ext cx="4880861" cy="4226708"/>
                    </a:xfrm>
                    <a:prstGeom prst="rect">
                      <a:avLst/>
                    </a:prstGeom>
                  </pic:spPr>
                </pic:pic>
              </a:graphicData>
            </a:graphic>
          </wp:inline>
        </w:drawing>
      </w:r>
    </w:p>
    <w:p w14:paraId="22770656" w14:textId="4D874B40" w:rsidR="00513794" w:rsidRPr="00513794" w:rsidRDefault="00513794" w:rsidP="00513794">
      <w:pPr>
        <w:jc w:val="center"/>
        <w:rPr>
          <w:sz w:val="20"/>
          <w:szCs w:val="20"/>
        </w:rPr>
      </w:pPr>
      <w:r>
        <w:rPr>
          <w:sz w:val="20"/>
          <w:szCs w:val="20"/>
        </w:rPr>
        <w:t>Şekil 4.4. Zaman Penceresini Ayarlama</w:t>
      </w:r>
    </w:p>
    <w:p w14:paraId="3B69BD27" w14:textId="3CC3956F" w:rsidR="00A167A9" w:rsidRPr="00A167A9" w:rsidRDefault="00A167A9" w:rsidP="00A167A9">
      <w:pPr>
        <w:pStyle w:val="Heading2"/>
        <w:numPr>
          <w:ilvl w:val="0"/>
          <w:numId w:val="0"/>
        </w:numPr>
        <w:ind w:left="360" w:hanging="360"/>
      </w:pPr>
      <w:bookmarkStart w:id="41" w:name="_Toc231353531"/>
      <w:r w:rsidRPr="00A167A9">
        <w:lastRenderedPageBreak/>
        <w:t>4.4.Model Eğitimi</w:t>
      </w:r>
      <w:bookmarkEnd w:id="41"/>
    </w:p>
    <w:p w14:paraId="30CB0850" w14:textId="76BC619F" w:rsidR="00A167A9" w:rsidRDefault="00A167A9" w:rsidP="00A167A9">
      <w:pPr>
        <w:ind w:firstLine="284"/>
      </w:pPr>
      <w:r>
        <w:t>Model eğitiminde PyTorch ve PyTorch Geometric kullanılmıştır. Her batch için giriş ve hedef tensörleri cihaza aktarılmış, model çıktısı hesaplanmış, kayıp fonksiyonu ile hata ölçülmüş ve backpropagation ile ağırlıklar güncellenmiştir. Modelde MSE kaybı temel hata fonksiyonu olarak kullanılmıştır. Veri setinde çok sayıda sıfır değer bulunabildiği için eğitim sürecinde yalnızca gerçek veri bulunan hücreleri dikkate alan masked MSE yaklaşımı da değerlendirilmiştir. Bu sayede modelin sıfır değerleri öğrenerek yanıltıcı biçimde düşük hata üretmesinin önüne geçilmesi amaçlanmıştır.</w:t>
      </w:r>
    </w:p>
    <w:p w14:paraId="1E41E8F0" w14:textId="03B2C127" w:rsidR="00513794" w:rsidRDefault="00513794" w:rsidP="00513794">
      <w:pPr>
        <w:jc w:val="center"/>
        <w:rPr>
          <w:sz w:val="20"/>
          <w:szCs w:val="20"/>
        </w:rPr>
      </w:pPr>
      <w:r>
        <w:rPr>
          <w:noProof/>
          <w:sz w:val="20"/>
          <w:szCs w:val="20"/>
        </w:rPr>
        <w:drawing>
          <wp:inline distT="0" distB="0" distL="0" distR="0" wp14:anchorId="7BA8ABA3" wp14:editId="419274A6">
            <wp:extent cx="5341620" cy="4225373"/>
            <wp:effectExtent l="0" t="0" r="0" b="3810"/>
            <wp:docPr id="2123809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09278" name="Picture 2123809278"/>
                    <pic:cNvPicPr/>
                  </pic:nvPicPr>
                  <pic:blipFill>
                    <a:blip r:embed="rId20">
                      <a:extLst>
                        <a:ext uri="{28A0092B-C50C-407E-A947-70E740481C1C}">
                          <a14:useLocalDpi xmlns:a14="http://schemas.microsoft.com/office/drawing/2010/main" val="0"/>
                        </a:ext>
                      </a:extLst>
                    </a:blip>
                    <a:stretch>
                      <a:fillRect/>
                    </a:stretch>
                  </pic:blipFill>
                  <pic:spPr>
                    <a:xfrm>
                      <a:off x="0" y="0"/>
                      <a:ext cx="5349764" cy="4231815"/>
                    </a:xfrm>
                    <a:prstGeom prst="rect">
                      <a:avLst/>
                    </a:prstGeom>
                  </pic:spPr>
                </pic:pic>
              </a:graphicData>
            </a:graphic>
          </wp:inline>
        </w:drawing>
      </w:r>
    </w:p>
    <w:p w14:paraId="39C49A73" w14:textId="6D67209F" w:rsidR="00513794" w:rsidRDefault="00513794" w:rsidP="00513794">
      <w:pPr>
        <w:jc w:val="center"/>
        <w:rPr>
          <w:sz w:val="20"/>
          <w:szCs w:val="20"/>
        </w:rPr>
      </w:pPr>
      <w:r>
        <w:rPr>
          <w:sz w:val="20"/>
          <w:szCs w:val="20"/>
        </w:rPr>
        <w:t>Şekil 4.5. Modelin Oluşturulması ve Eğitim Algoritmasının Kurulumu</w:t>
      </w:r>
    </w:p>
    <w:p w14:paraId="54941DE6" w14:textId="64EF52E8" w:rsidR="00513794" w:rsidRDefault="00513794" w:rsidP="00513794">
      <w:pPr>
        <w:jc w:val="center"/>
        <w:rPr>
          <w:sz w:val="20"/>
          <w:szCs w:val="20"/>
        </w:rPr>
      </w:pPr>
      <w:r>
        <w:rPr>
          <w:noProof/>
          <w:sz w:val="20"/>
          <w:szCs w:val="20"/>
        </w:rPr>
        <w:lastRenderedPageBreak/>
        <w:drawing>
          <wp:inline distT="0" distB="0" distL="0" distR="0" wp14:anchorId="4C4C77C8" wp14:editId="7BDDF695">
            <wp:extent cx="5464013" cy="5921253"/>
            <wp:effectExtent l="0" t="0" r="3810" b="3810"/>
            <wp:docPr id="12228429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42917" name="Picture 1222842917"/>
                    <pic:cNvPicPr/>
                  </pic:nvPicPr>
                  <pic:blipFill>
                    <a:blip r:embed="rId21">
                      <a:extLst>
                        <a:ext uri="{28A0092B-C50C-407E-A947-70E740481C1C}">
                          <a14:useLocalDpi xmlns:a14="http://schemas.microsoft.com/office/drawing/2010/main" val="0"/>
                        </a:ext>
                      </a:extLst>
                    </a:blip>
                    <a:stretch>
                      <a:fillRect/>
                    </a:stretch>
                  </pic:blipFill>
                  <pic:spPr>
                    <a:xfrm>
                      <a:off x="0" y="0"/>
                      <a:ext cx="5464013" cy="5921253"/>
                    </a:xfrm>
                    <a:prstGeom prst="rect">
                      <a:avLst/>
                    </a:prstGeom>
                  </pic:spPr>
                </pic:pic>
              </a:graphicData>
            </a:graphic>
          </wp:inline>
        </w:drawing>
      </w:r>
    </w:p>
    <w:p w14:paraId="5C209D18" w14:textId="5EB5E745" w:rsidR="00513794" w:rsidRPr="00513794" w:rsidRDefault="00513794" w:rsidP="00513794">
      <w:pPr>
        <w:jc w:val="center"/>
        <w:rPr>
          <w:sz w:val="20"/>
          <w:szCs w:val="20"/>
        </w:rPr>
      </w:pPr>
      <w:r>
        <w:rPr>
          <w:sz w:val="20"/>
          <w:szCs w:val="20"/>
        </w:rPr>
        <w:t>Şekil 4.6. Modelin Bir Epoch Başına Yürüttüğü İşlem</w:t>
      </w:r>
    </w:p>
    <w:p w14:paraId="148EE3B2" w14:textId="5A5A0B54" w:rsidR="00A167A9" w:rsidRDefault="00A167A9" w:rsidP="00A167A9">
      <w:pPr>
        <w:pStyle w:val="Heading2"/>
        <w:numPr>
          <w:ilvl w:val="0"/>
          <w:numId w:val="0"/>
        </w:numPr>
        <w:ind w:left="360" w:hanging="360"/>
      </w:pPr>
      <w:bookmarkStart w:id="42" w:name="_Toc231353532"/>
      <w:r w:rsidRPr="00A167A9">
        <w:t>4.5.Analiz ve Harita Çıktıları</w:t>
      </w:r>
      <w:bookmarkEnd w:id="42"/>
    </w:p>
    <w:p w14:paraId="0ED86217" w14:textId="77777777" w:rsidR="00A167A9" w:rsidRDefault="00A167A9" w:rsidP="00A167A9">
      <w:pPr>
        <w:ind w:firstLine="397"/>
      </w:pPr>
      <w:r>
        <w:t>Model tahminleri yalnızca sayısal çıktı olarak bırakılmamış, coğrafi analiz aşamasına aktarılmıştır. GNN düğüm kimlikleri OSMnx geometrileriyle tersine eşleştirilmiş ve tahmin sonuçları GeoJSON formatında dışa aktarılmıştır. Ayrıca K-Means kümeleme yöntemi ile sürekli yoğunluk oluşturan veya kritik bağlantı noktası niteliği taşıyan kronik darboğazlar belirlenmiştir. Harita çıktıları Kepler.gl ve Streamlit arayüzü üzerinde test edilerek görselleştirme süreci tamamlanmıştır.</w:t>
      </w:r>
    </w:p>
    <w:p w14:paraId="682461E7" w14:textId="274A6092" w:rsidR="00513794" w:rsidRDefault="00513794" w:rsidP="00513794">
      <w:pPr>
        <w:jc w:val="center"/>
        <w:rPr>
          <w:sz w:val="20"/>
          <w:szCs w:val="20"/>
        </w:rPr>
      </w:pPr>
      <w:r>
        <w:rPr>
          <w:noProof/>
          <w:sz w:val="20"/>
          <w:szCs w:val="20"/>
        </w:rPr>
        <w:lastRenderedPageBreak/>
        <w:drawing>
          <wp:inline distT="0" distB="0" distL="0" distR="0" wp14:anchorId="6B679625" wp14:editId="42388419">
            <wp:extent cx="4785360" cy="4145062"/>
            <wp:effectExtent l="0" t="0" r="0" b="8255"/>
            <wp:docPr id="5688858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5835" name="Picture 568885835"/>
                    <pic:cNvPicPr/>
                  </pic:nvPicPr>
                  <pic:blipFill>
                    <a:blip r:embed="rId22">
                      <a:extLst>
                        <a:ext uri="{28A0092B-C50C-407E-A947-70E740481C1C}">
                          <a14:useLocalDpi xmlns:a14="http://schemas.microsoft.com/office/drawing/2010/main" val="0"/>
                        </a:ext>
                      </a:extLst>
                    </a:blip>
                    <a:stretch>
                      <a:fillRect/>
                    </a:stretch>
                  </pic:blipFill>
                  <pic:spPr>
                    <a:xfrm>
                      <a:off x="0" y="0"/>
                      <a:ext cx="4794862" cy="4153293"/>
                    </a:xfrm>
                    <a:prstGeom prst="rect">
                      <a:avLst/>
                    </a:prstGeom>
                  </pic:spPr>
                </pic:pic>
              </a:graphicData>
            </a:graphic>
          </wp:inline>
        </w:drawing>
      </w:r>
    </w:p>
    <w:p w14:paraId="49B57D8E" w14:textId="5FAF7C5D" w:rsidR="00A167A9" w:rsidRPr="00513794" w:rsidRDefault="00513794" w:rsidP="00513794">
      <w:pPr>
        <w:jc w:val="center"/>
        <w:rPr>
          <w:sz w:val="20"/>
          <w:szCs w:val="20"/>
        </w:rPr>
      </w:pPr>
      <w:r>
        <w:rPr>
          <w:sz w:val="20"/>
          <w:szCs w:val="20"/>
        </w:rPr>
        <w:t>Şekil 4.7. Kepler.gl Üzerinden Model Çıktısının Görüntülenmesi</w:t>
      </w:r>
    </w:p>
    <w:p w14:paraId="3421C6E7" w14:textId="1703A3E4" w:rsidR="00A167A9" w:rsidRDefault="00A167A9" w:rsidP="00A167A9">
      <w:pPr>
        <w:pStyle w:val="Heading2"/>
        <w:numPr>
          <w:ilvl w:val="0"/>
          <w:numId w:val="0"/>
        </w:numPr>
        <w:ind w:left="360" w:hanging="360"/>
      </w:pPr>
      <w:bookmarkStart w:id="43" w:name="_Toc231353533"/>
      <w:r w:rsidRPr="00A167A9">
        <w:t>4.6.Projenin Çalıştırılması</w:t>
      </w:r>
      <w:bookmarkEnd w:id="43"/>
    </w:p>
    <w:p w14:paraId="46061879" w14:textId="77777777" w:rsidR="00A167A9" w:rsidRDefault="00A167A9" w:rsidP="00A167A9">
      <w:pPr>
        <w:ind w:firstLine="397"/>
      </w:pPr>
      <w:r>
        <w:t>Proje yerel ortamda aşağıdaki genel adımlar izlenerek çalıştırılabilir:</w:t>
      </w:r>
    </w:p>
    <w:p w14:paraId="72E5C387" w14:textId="77777777" w:rsidR="00A167A9" w:rsidRDefault="00A167A9" w:rsidP="00A167A9">
      <w:pPr>
        <w:spacing w:after="60"/>
        <w:ind w:left="397" w:hanging="170"/>
      </w:pPr>
      <w:r>
        <w:t>•  Python sanal ortamı oluşturulur ve pandas, numpy, osmnx, geopandas, scikit-learn, torch, torch-geometric, streamlit ve joblib kütüphaneleri kurulur.</w:t>
      </w:r>
    </w:p>
    <w:p w14:paraId="738B0F9F" w14:textId="77777777" w:rsidR="00A167A9" w:rsidRDefault="00A167A9" w:rsidP="00A167A9">
      <w:pPr>
        <w:spacing w:after="60"/>
        <w:ind w:left="397" w:hanging="170"/>
      </w:pPr>
      <w:r>
        <w:t>•  Ham trafik verisi proje dizinine alınır ve veri temizleme/filtreleme betikleri çalıştırılır.</w:t>
      </w:r>
    </w:p>
    <w:p w14:paraId="38E33116" w14:textId="77777777" w:rsidR="00A167A9" w:rsidRDefault="00A167A9" w:rsidP="00A167A9">
      <w:pPr>
        <w:spacing w:after="60"/>
        <w:ind w:left="397" w:hanging="170"/>
      </w:pPr>
      <w:r>
        <w:t>•  OSMnx ile seçilen bölgelerin yol ağı indirilir ve edge_index.csv dosyası oluşturulur.</w:t>
      </w:r>
    </w:p>
    <w:p w14:paraId="7EDEE93D" w14:textId="77777777" w:rsidR="00A167A9" w:rsidRDefault="00A167A9" w:rsidP="00A167A9">
      <w:pPr>
        <w:spacing w:after="60"/>
        <w:ind w:left="397" w:hanging="170"/>
      </w:pPr>
      <w:r>
        <w:t>•  Normalizasyon işlemi uygulanır ve scaler nesneleri joblib ile kaydedilir.</w:t>
      </w:r>
    </w:p>
    <w:p w14:paraId="48A6B79B" w14:textId="77777777" w:rsidR="00A167A9" w:rsidRDefault="00A167A9" w:rsidP="00A167A9">
      <w:pPr>
        <w:spacing w:after="60"/>
        <w:ind w:left="397" w:hanging="170"/>
      </w:pPr>
      <w:r>
        <w:t>•  GNN-LSTM modeli eğitim betiği ile eğitilir ve en iyi model ağırlıkları kaydedilir.</w:t>
      </w:r>
    </w:p>
    <w:p w14:paraId="3EDE8542" w14:textId="77777777" w:rsidR="00A167A9" w:rsidRDefault="00A167A9" w:rsidP="00A167A9">
      <w:pPr>
        <w:spacing w:after="60"/>
        <w:ind w:left="397" w:hanging="170"/>
      </w:pPr>
      <w:r>
        <w:t>•  Tahmin ve analiz betikleri çalıştırılarak GeoJSON çıktıları oluşturulur.</w:t>
      </w:r>
    </w:p>
    <w:p w14:paraId="2F4004D4" w14:textId="529E882D" w:rsidR="00A167A9" w:rsidRDefault="00A167A9" w:rsidP="00A167A9">
      <w:pPr>
        <w:spacing w:after="60"/>
        <w:ind w:left="397" w:hanging="170"/>
      </w:pPr>
      <w:r>
        <w:t>•  Arayüz için terminalde streamlit run app.py komutu çalıştırılır.</w:t>
      </w:r>
    </w:p>
    <w:p w14:paraId="2420A93C" w14:textId="77777777" w:rsidR="00513794" w:rsidRDefault="00513794" w:rsidP="00A167A9">
      <w:pPr>
        <w:spacing w:after="60"/>
        <w:ind w:left="397" w:hanging="170"/>
      </w:pPr>
    </w:p>
    <w:p w14:paraId="2EEA8D99" w14:textId="77777777" w:rsidR="00513794" w:rsidRDefault="00513794" w:rsidP="00A167A9">
      <w:pPr>
        <w:spacing w:after="60"/>
        <w:ind w:left="397" w:hanging="170"/>
      </w:pPr>
    </w:p>
    <w:p w14:paraId="1543C7A1" w14:textId="77777777" w:rsidR="00513794" w:rsidRPr="00A167A9" w:rsidRDefault="00513794" w:rsidP="00A167A9">
      <w:pPr>
        <w:spacing w:after="60"/>
        <w:ind w:left="397" w:hanging="170"/>
      </w:pPr>
    </w:p>
    <w:p w14:paraId="391C5E6A" w14:textId="7CB299CB" w:rsidR="009A69F8" w:rsidRDefault="009A69F8" w:rsidP="00921861">
      <w:pPr>
        <w:pStyle w:val="Heading1"/>
      </w:pPr>
      <w:bookmarkStart w:id="44" w:name="_Toc231353534"/>
      <w:r>
        <w:lastRenderedPageBreak/>
        <w:t>TEST</w:t>
      </w:r>
      <w:r w:rsidR="00A57984">
        <w:t xml:space="preserve"> ve </w:t>
      </w:r>
      <w:r>
        <w:t>DOĞRULAMA</w:t>
      </w:r>
      <w:bookmarkEnd w:id="44"/>
    </w:p>
    <w:p w14:paraId="025E2914" w14:textId="00849A44" w:rsidR="00C83249" w:rsidRDefault="00A167A9" w:rsidP="00A167A9">
      <w:pPr>
        <w:pStyle w:val="Heading2"/>
        <w:numPr>
          <w:ilvl w:val="0"/>
          <w:numId w:val="0"/>
        </w:numPr>
        <w:ind w:left="360" w:hanging="360"/>
      </w:pPr>
      <w:bookmarkStart w:id="45" w:name="_Toc231353535"/>
      <w:r w:rsidRPr="00A167A9">
        <w:t>5.1.Veri Doğrulama Testleri</w:t>
      </w:r>
      <w:bookmarkEnd w:id="45"/>
    </w:p>
    <w:p w14:paraId="557070CA" w14:textId="5EB1DFD4" w:rsidR="00A167A9" w:rsidRDefault="00A167A9" w:rsidP="00A167A9">
      <w:pPr>
        <w:ind w:firstLine="397"/>
      </w:pPr>
      <w:r>
        <w:t>Veri hazırlama sürecinde ilk doğrulama adımı filtrelenen verinin beklenen koordinat sınırları içerisinde kalıp kalmadığının kontrol edilmesidir. Ayrıca model eğitimine geçmeden önce düğüm sayısı, kenar sayısı, edge_index boyutu, edge_weight boyutu ve x_raw tensör boyutu kontrol edilmiştir. Bu kontroller, harita eşleştirme veya tensör oluşturma sırasında boyut uyumsuzluğu oluşmasını engellemiştir.</w:t>
      </w:r>
    </w:p>
    <w:tbl>
      <w:tblPr>
        <w:tblStyle w:val="TableGrid"/>
        <w:tblW w:w="0" w:type="auto"/>
        <w:jc w:val="center"/>
        <w:tblLook w:val="04A0" w:firstRow="1" w:lastRow="0" w:firstColumn="1" w:lastColumn="0" w:noHBand="0" w:noVBand="1"/>
      </w:tblPr>
      <w:tblGrid>
        <w:gridCol w:w="4536"/>
        <w:gridCol w:w="4527"/>
      </w:tblGrid>
      <w:tr w:rsidR="00A167A9" w14:paraId="578FB760" w14:textId="77777777" w:rsidTr="00A167A9">
        <w:trPr>
          <w:jc w:val="center"/>
        </w:trPr>
        <w:tc>
          <w:tcPr>
            <w:tcW w:w="4536" w:type="dxa"/>
            <w:shd w:val="clear" w:color="auto" w:fill="D9EAF7"/>
            <w:vAlign w:val="center"/>
          </w:tcPr>
          <w:p w14:paraId="55A3CE06" w14:textId="77777777" w:rsidR="00A167A9" w:rsidRDefault="00A167A9" w:rsidP="00D17D0A">
            <w:r>
              <w:rPr>
                <w:b/>
                <w:sz w:val="22"/>
              </w:rPr>
              <w:t>Doğrulanan öğe</w:t>
            </w:r>
          </w:p>
        </w:tc>
        <w:tc>
          <w:tcPr>
            <w:tcW w:w="4527" w:type="dxa"/>
            <w:shd w:val="clear" w:color="auto" w:fill="D9EAF7"/>
            <w:vAlign w:val="center"/>
          </w:tcPr>
          <w:p w14:paraId="08239174" w14:textId="77777777" w:rsidR="00A167A9" w:rsidRDefault="00A167A9" w:rsidP="00D17D0A">
            <w:r>
              <w:rPr>
                <w:b/>
                <w:sz w:val="22"/>
              </w:rPr>
              <w:t>Beklenen / gözlenen durum</w:t>
            </w:r>
          </w:p>
        </w:tc>
      </w:tr>
      <w:tr w:rsidR="00A167A9" w14:paraId="3D8A7A46" w14:textId="77777777" w:rsidTr="00A167A9">
        <w:trPr>
          <w:jc w:val="center"/>
        </w:trPr>
        <w:tc>
          <w:tcPr>
            <w:tcW w:w="4536" w:type="dxa"/>
            <w:vAlign w:val="center"/>
          </w:tcPr>
          <w:p w14:paraId="3F7ACC78" w14:textId="77777777" w:rsidR="00A167A9" w:rsidRDefault="00A167A9" w:rsidP="00D17D0A">
            <w:r>
              <w:rPr>
                <w:sz w:val="22"/>
              </w:rPr>
              <w:t>Bölge filtresi</w:t>
            </w:r>
          </w:p>
        </w:tc>
        <w:tc>
          <w:tcPr>
            <w:tcW w:w="4527" w:type="dxa"/>
            <w:vAlign w:val="center"/>
          </w:tcPr>
          <w:p w14:paraId="6502F554" w14:textId="77777777" w:rsidR="00A167A9" w:rsidRDefault="00A167A9" w:rsidP="00D17D0A">
            <w:r>
              <w:rPr>
                <w:sz w:val="22"/>
              </w:rPr>
              <w:t>Beşiktaş-Şişli-Kağıthane koordinat sınırları içinde kalan kayıtlar</w:t>
            </w:r>
          </w:p>
        </w:tc>
      </w:tr>
      <w:tr w:rsidR="00A167A9" w14:paraId="6CEAD281" w14:textId="77777777" w:rsidTr="00A167A9">
        <w:trPr>
          <w:jc w:val="center"/>
        </w:trPr>
        <w:tc>
          <w:tcPr>
            <w:tcW w:w="4536" w:type="dxa"/>
            <w:vAlign w:val="center"/>
          </w:tcPr>
          <w:p w14:paraId="04819258" w14:textId="77777777" w:rsidR="00A167A9" w:rsidRDefault="00A167A9" w:rsidP="00D17D0A">
            <w:r>
              <w:rPr>
                <w:sz w:val="22"/>
              </w:rPr>
              <w:t>Düğüm sayısı</w:t>
            </w:r>
          </w:p>
        </w:tc>
        <w:tc>
          <w:tcPr>
            <w:tcW w:w="4527" w:type="dxa"/>
            <w:vAlign w:val="center"/>
          </w:tcPr>
          <w:p w14:paraId="79D7F54F" w14:textId="77777777" w:rsidR="00A167A9" w:rsidRDefault="00A167A9" w:rsidP="00D17D0A">
            <w:r>
              <w:rPr>
                <w:sz w:val="22"/>
              </w:rPr>
              <w:t>Yaklaşık 9417 düğüm</w:t>
            </w:r>
          </w:p>
        </w:tc>
      </w:tr>
      <w:tr w:rsidR="00A167A9" w14:paraId="37A7A646" w14:textId="77777777" w:rsidTr="00A167A9">
        <w:trPr>
          <w:jc w:val="center"/>
        </w:trPr>
        <w:tc>
          <w:tcPr>
            <w:tcW w:w="4536" w:type="dxa"/>
            <w:vAlign w:val="center"/>
          </w:tcPr>
          <w:p w14:paraId="079A93FB" w14:textId="77777777" w:rsidR="00A167A9" w:rsidRDefault="00A167A9" w:rsidP="00D17D0A">
            <w:r>
              <w:rPr>
                <w:sz w:val="22"/>
              </w:rPr>
              <w:t>Kenar sayısı</w:t>
            </w:r>
          </w:p>
        </w:tc>
        <w:tc>
          <w:tcPr>
            <w:tcW w:w="4527" w:type="dxa"/>
            <w:vAlign w:val="center"/>
          </w:tcPr>
          <w:p w14:paraId="502BB410" w14:textId="77777777" w:rsidR="00A167A9" w:rsidRDefault="00A167A9" w:rsidP="00D17D0A">
            <w:r>
              <w:rPr>
                <w:sz w:val="22"/>
              </w:rPr>
              <w:t>Yaklaşık 22283 kenar</w:t>
            </w:r>
          </w:p>
        </w:tc>
      </w:tr>
      <w:tr w:rsidR="00A167A9" w14:paraId="0E61DCF6" w14:textId="77777777" w:rsidTr="00A167A9">
        <w:trPr>
          <w:jc w:val="center"/>
        </w:trPr>
        <w:tc>
          <w:tcPr>
            <w:tcW w:w="4536" w:type="dxa"/>
            <w:vAlign w:val="center"/>
          </w:tcPr>
          <w:p w14:paraId="35A2AAD0" w14:textId="77777777" w:rsidR="00A167A9" w:rsidRDefault="00A167A9" w:rsidP="00D17D0A">
            <w:r>
              <w:rPr>
                <w:sz w:val="22"/>
              </w:rPr>
              <w:t>edge_index</w:t>
            </w:r>
          </w:p>
        </w:tc>
        <w:tc>
          <w:tcPr>
            <w:tcW w:w="4527" w:type="dxa"/>
            <w:vAlign w:val="center"/>
          </w:tcPr>
          <w:p w14:paraId="3C7FD02B" w14:textId="77777777" w:rsidR="00A167A9" w:rsidRDefault="00A167A9" w:rsidP="00D17D0A">
            <w:r>
              <w:rPr>
                <w:sz w:val="22"/>
              </w:rPr>
              <w:t>[2, 22283] boyutunda bağlantı tensörü</w:t>
            </w:r>
          </w:p>
        </w:tc>
      </w:tr>
      <w:tr w:rsidR="00A167A9" w14:paraId="3DC2F8F6" w14:textId="77777777" w:rsidTr="00A167A9">
        <w:trPr>
          <w:jc w:val="center"/>
        </w:trPr>
        <w:tc>
          <w:tcPr>
            <w:tcW w:w="4536" w:type="dxa"/>
            <w:vAlign w:val="center"/>
          </w:tcPr>
          <w:p w14:paraId="5B668CF3" w14:textId="77777777" w:rsidR="00A167A9" w:rsidRDefault="00A167A9" w:rsidP="00D17D0A">
            <w:r>
              <w:rPr>
                <w:sz w:val="22"/>
              </w:rPr>
              <w:t>edge_weight</w:t>
            </w:r>
          </w:p>
        </w:tc>
        <w:tc>
          <w:tcPr>
            <w:tcW w:w="4527" w:type="dxa"/>
            <w:vAlign w:val="center"/>
          </w:tcPr>
          <w:p w14:paraId="083A4057" w14:textId="77777777" w:rsidR="00A167A9" w:rsidRDefault="00A167A9" w:rsidP="00D17D0A">
            <w:r>
              <w:rPr>
                <w:sz w:val="22"/>
              </w:rPr>
              <w:t>[22283] boyutunda kenar ağırlığı tensörü</w:t>
            </w:r>
          </w:p>
        </w:tc>
      </w:tr>
      <w:tr w:rsidR="00A167A9" w14:paraId="3F9E5A02" w14:textId="77777777" w:rsidTr="00A167A9">
        <w:trPr>
          <w:jc w:val="center"/>
        </w:trPr>
        <w:tc>
          <w:tcPr>
            <w:tcW w:w="4536" w:type="dxa"/>
            <w:vAlign w:val="center"/>
          </w:tcPr>
          <w:p w14:paraId="7BD5C769" w14:textId="77777777" w:rsidR="00A167A9" w:rsidRDefault="00A167A9" w:rsidP="00D17D0A">
            <w:r>
              <w:rPr>
                <w:sz w:val="22"/>
              </w:rPr>
              <w:t>x_raw</w:t>
            </w:r>
          </w:p>
        </w:tc>
        <w:tc>
          <w:tcPr>
            <w:tcW w:w="4527" w:type="dxa"/>
            <w:vAlign w:val="center"/>
          </w:tcPr>
          <w:p w14:paraId="53500360" w14:textId="77777777" w:rsidR="00A167A9" w:rsidRDefault="00A167A9" w:rsidP="00D17D0A">
            <w:r>
              <w:rPr>
                <w:sz w:val="22"/>
              </w:rPr>
              <w:t>[41908, 9417, 4] boyutunda zaman-düğüm-özellik tensörü</w:t>
            </w:r>
          </w:p>
        </w:tc>
      </w:tr>
    </w:tbl>
    <w:p w14:paraId="488E38ED" w14:textId="40AF4DC6" w:rsidR="00A167A9" w:rsidRDefault="00A167A9" w:rsidP="00A167A9">
      <w:pPr>
        <w:jc w:val="center"/>
        <w:rPr>
          <w:iCs/>
          <w:sz w:val="20"/>
        </w:rPr>
      </w:pPr>
      <w:r w:rsidRPr="00A167A9">
        <w:rPr>
          <w:iCs/>
          <w:sz w:val="20"/>
        </w:rPr>
        <w:t>Çizelge 5.1. Veri ve graf doğrulama çıktıları</w:t>
      </w:r>
    </w:p>
    <w:p w14:paraId="70029251" w14:textId="77777777" w:rsidR="00A167A9" w:rsidRPr="00A167A9" w:rsidRDefault="00A167A9" w:rsidP="00A167A9">
      <w:pPr>
        <w:jc w:val="center"/>
        <w:rPr>
          <w:iCs/>
          <w:sz w:val="20"/>
        </w:rPr>
      </w:pPr>
    </w:p>
    <w:p w14:paraId="6AB962B3" w14:textId="3AA0DEC0" w:rsidR="00A167A9" w:rsidRDefault="00A167A9" w:rsidP="00A167A9">
      <w:pPr>
        <w:pStyle w:val="Heading2"/>
        <w:numPr>
          <w:ilvl w:val="0"/>
          <w:numId w:val="0"/>
        </w:numPr>
        <w:ind w:left="360" w:hanging="360"/>
      </w:pPr>
      <w:bookmarkStart w:id="46" w:name="_Toc231353536"/>
      <w:r w:rsidRPr="00A167A9">
        <w:t>5.2.Model Performans Metrikleri</w:t>
      </w:r>
      <w:bookmarkEnd w:id="46"/>
    </w:p>
    <w:p w14:paraId="6DFC3F38" w14:textId="69FFBB39" w:rsidR="00A167A9" w:rsidRDefault="00A167A9" w:rsidP="00A167A9">
      <w:pPr>
        <w:ind w:firstLine="397"/>
      </w:pPr>
      <w:r>
        <w:t>Model performansı regresyon tabanlı trafik tahmini metrikleriyle değerlendirilmiştir. RMSE büyük hataları daha güçlü cezalandırdığı için ani trafik değişimlerinin yakalanmasında önemli bir göstergedir. MAE ise modelin ortalama tahmin sapmasını doğrudan birim bazında yorumlamayı sağlar. Eğitim ve doğrulama kayıpları birlikte izlenerek overfitting durumu kontrol edilmiştir. Doğrulama kaybının eğitim kaybından belirgin şekilde ayrışması halinde erken durdurma ve hiperparametre düzenleme adımları uygulanmıştır.</w:t>
      </w:r>
    </w:p>
    <w:p w14:paraId="2BC2E615" w14:textId="77777777" w:rsidR="004267E4" w:rsidRDefault="004267E4" w:rsidP="00A167A9">
      <w:pPr>
        <w:ind w:firstLine="397"/>
      </w:pPr>
    </w:p>
    <w:p w14:paraId="288ED26D" w14:textId="77777777" w:rsidR="004267E4" w:rsidRDefault="004267E4" w:rsidP="00A167A9">
      <w:pPr>
        <w:ind w:firstLine="397"/>
      </w:pPr>
    </w:p>
    <w:p w14:paraId="3B9D4BE2" w14:textId="77777777" w:rsidR="004267E4" w:rsidRDefault="004267E4" w:rsidP="00A167A9">
      <w:pPr>
        <w:ind w:firstLine="397"/>
      </w:pPr>
    </w:p>
    <w:p w14:paraId="4FB37BE4" w14:textId="77777777" w:rsidR="004267E4" w:rsidRDefault="004267E4" w:rsidP="00A167A9">
      <w:pPr>
        <w:ind w:firstLine="397"/>
      </w:pPr>
    </w:p>
    <w:p w14:paraId="53F7517A" w14:textId="77777777" w:rsidR="004267E4" w:rsidRDefault="004267E4" w:rsidP="00A167A9">
      <w:pPr>
        <w:ind w:firstLine="397"/>
      </w:pPr>
    </w:p>
    <w:tbl>
      <w:tblPr>
        <w:tblStyle w:val="TableGrid"/>
        <w:tblW w:w="0" w:type="auto"/>
        <w:jc w:val="center"/>
        <w:tblLook w:val="04A0" w:firstRow="1" w:lastRow="0" w:firstColumn="1" w:lastColumn="0" w:noHBand="0" w:noVBand="1"/>
      </w:tblPr>
      <w:tblGrid>
        <w:gridCol w:w="3004"/>
        <w:gridCol w:w="3019"/>
        <w:gridCol w:w="3040"/>
      </w:tblGrid>
      <w:tr w:rsidR="00A167A9" w14:paraId="5989706E" w14:textId="77777777" w:rsidTr="00A167A9">
        <w:trPr>
          <w:jc w:val="center"/>
        </w:trPr>
        <w:tc>
          <w:tcPr>
            <w:tcW w:w="3004" w:type="dxa"/>
            <w:shd w:val="clear" w:color="auto" w:fill="D9EAF7"/>
            <w:vAlign w:val="center"/>
          </w:tcPr>
          <w:p w14:paraId="01123724" w14:textId="77777777" w:rsidR="00A167A9" w:rsidRDefault="00A167A9" w:rsidP="00D17D0A">
            <w:r>
              <w:rPr>
                <w:b/>
                <w:sz w:val="22"/>
              </w:rPr>
              <w:lastRenderedPageBreak/>
              <w:t>Metrik</w:t>
            </w:r>
          </w:p>
        </w:tc>
        <w:tc>
          <w:tcPr>
            <w:tcW w:w="3019" w:type="dxa"/>
            <w:shd w:val="clear" w:color="auto" w:fill="D9EAF7"/>
            <w:vAlign w:val="center"/>
          </w:tcPr>
          <w:p w14:paraId="32DA13DB" w14:textId="77777777" w:rsidR="00A167A9" w:rsidRDefault="00A167A9" w:rsidP="00D17D0A">
            <w:r>
              <w:rPr>
                <w:b/>
                <w:sz w:val="22"/>
              </w:rPr>
              <w:t>Açıklama</w:t>
            </w:r>
          </w:p>
        </w:tc>
        <w:tc>
          <w:tcPr>
            <w:tcW w:w="3040" w:type="dxa"/>
            <w:shd w:val="clear" w:color="auto" w:fill="D9EAF7"/>
            <w:vAlign w:val="center"/>
          </w:tcPr>
          <w:p w14:paraId="73387FBD" w14:textId="77777777" w:rsidR="00A167A9" w:rsidRDefault="00A167A9" w:rsidP="00D17D0A">
            <w:r>
              <w:rPr>
                <w:b/>
                <w:sz w:val="22"/>
              </w:rPr>
              <w:t>Raporlama amacı</w:t>
            </w:r>
          </w:p>
        </w:tc>
      </w:tr>
      <w:tr w:rsidR="00A167A9" w14:paraId="4E7EED2D" w14:textId="77777777" w:rsidTr="00A167A9">
        <w:trPr>
          <w:jc w:val="center"/>
        </w:trPr>
        <w:tc>
          <w:tcPr>
            <w:tcW w:w="3004" w:type="dxa"/>
            <w:vAlign w:val="center"/>
          </w:tcPr>
          <w:p w14:paraId="08AB0A73" w14:textId="77777777" w:rsidR="00A167A9" w:rsidRDefault="00A167A9" w:rsidP="00D17D0A">
            <w:r>
              <w:rPr>
                <w:sz w:val="22"/>
              </w:rPr>
              <w:t>MSE</w:t>
            </w:r>
          </w:p>
        </w:tc>
        <w:tc>
          <w:tcPr>
            <w:tcW w:w="3019" w:type="dxa"/>
            <w:vAlign w:val="center"/>
          </w:tcPr>
          <w:p w14:paraId="24BC9321" w14:textId="77777777" w:rsidR="00A167A9" w:rsidRDefault="00A167A9" w:rsidP="00D17D0A">
            <w:r>
              <w:rPr>
                <w:sz w:val="22"/>
              </w:rPr>
              <w:t>Ortalama kare hata</w:t>
            </w:r>
          </w:p>
        </w:tc>
        <w:tc>
          <w:tcPr>
            <w:tcW w:w="3040" w:type="dxa"/>
            <w:vAlign w:val="center"/>
          </w:tcPr>
          <w:p w14:paraId="7165190D" w14:textId="77777777" w:rsidR="00A167A9" w:rsidRDefault="00A167A9" w:rsidP="00D17D0A">
            <w:r>
              <w:rPr>
                <w:sz w:val="22"/>
              </w:rPr>
              <w:t>Model eğitimindeki temel kayıp değeri</w:t>
            </w:r>
          </w:p>
        </w:tc>
      </w:tr>
      <w:tr w:rsidR="00A167A9" w14:paraId="46AC2B9B" w14:textId="77777777" w:rsidTr="00A167A9">
        <w:trPr>
          <w:jc w:val="center"/>
        </w:trPr>
        <w:tc>
          <w:tcPr>
            <w:tcW w:w="3004" w:type="dxa"/>
            <w:vAlign w:val="center"/>
          </w:tcPr>
          <w:p w14:paraId="765DAF16" w14:textId="77777777" w:rsidR="00A167A9" w:rsidRDefault="00A167A9" w:rsidP="00D17D0A">
            <w:r>
              <w:rPr>
                <w:sz w:val="22"/>
              </w:rPr>
              <w:t>RMSE</w:t>
            </w:r>
          </w:p>
        </w:tc>
        <w:tc>
          <w:tcPr>
            <w:tcW w:w="3019" w:type="dxa"/>
            <w:vAlign w:val="center"/>
          </w:tcPr>
          <w:p w14:paraId="0312D3BC" w14:textId="77777777" w:rsidR="00A167A9" w:rsidRDefault="00A167A9" w:rsidP="00D17D0A">
            <w:r>
              <w:rPr>
                <w:sz w:val="22"/>
              </w:rPr>
              <w:t>Kök ortalama kare hata</w:t>
            </w:r>
          </w:p>
        </w:tc>
        <w:tc>
          <w:tcPr>
            <w:tcW w:w="3040" w:type="dxa"/>
            <w:vAlign w:val="center"/>
          </w:tcPr>
          <w:p w14:paraId="045186C7" w14:textId="77777777" w:rsidR="00A167A9" w:rsidRDefault="00A167A9" w:rsidP="00D17D0A">
            <w:r>
              <w:rPr>
                <w:sz w:val="22"/>
              </w:rPr>
              <w:t>Ani ve büyük tahmin hatalarını değerlendirme</w:t>
            </w:r>
          </w:p>
        </w:tc>
      </w:tr>
      <w:tr w:rsidR="00A167A9" w14:paraId="17235EFA" w14:textId="77777777" w:rsidTr="00A167A9">
        <w:trPr>
          <w:jc w:val="center"/>
        </w:trPr>
        <w:tc>
          <w:tcPr>
            <w:tcW w:w="3004" w:type="dxa"/>
            <w:vAlign w:val="center"/>
          </w:tcPr>
          <w:p w14:paraId="5611A354" w14:textId="77777777" w:rsidR="00A167A9" w:rsidRDefault="00A167A9" w:rsidP="00D17D0A">
            <w:r>
              <w:rPr>
                <w:sz w:val="22"/>
              </w:rPr>
              <w:t>MAE</w:t>
            </w:r>
          </w:p>
        </w:tc>
        <w:tc>
          <w:tcPr>
            <w:tcW w:w="3019" w:type="dxa"/>
            <w:vAlign w:val="center"/>
          </w:tcPr>
          <w:p w14:paraId="7DB3A9C0" w14:textId="77777777" w:rsidR="00A167A9" w:rsidRDefault="00A167A9" w:rsidP="00D17D0A">
            <w:r>
              <w:rPr>
                <w:sz w:val="22"/>
              </w:rPr>
              <w:t>Ortalama mutlak hata</w:t>
            </w:r>
          </w:p>
        </w:tc>
        <w:tc>
          <w:tcPr>
            <w:tcW w:w="3040" w:type="dxa"/>
            <w:vAlign w:val="center"/>
          </w:tcPr>
          <w:p w14:paraId="70841B97" w14:textId="77777777" w:rsidR="00A167A9" w:rsidRDefault="00A167A9" w:rsidP="00D17D0A">
            <w:r>
              <w:rPr>
                <w:sz w:val="22"/>
              </w:rPr>
              <w:t>Günlük ortalama tahmin sapmasını yorumlama</w:t>
            </w:r>
          </w:p>
        </w:tc>
      </w:tr>
    </w:tbl>
    <w:p w14:paraId="2B9B90C4" w14:textId="1708AD0A" w:rsidR="00A167A9" w:rsidRDefault="00A167A9" w:rsidP="00A167A9">
      <w:pPr>
        <w:jc w:val="center"/>
        <w:rPr>
          <w:iCs/>
          <w:sz w:val="20"/>
        </w:rPr>
      </w:pPr>
      <w:r w:rsidRPr="00A167A9">
        <w:rPr>
          <w:iCs/>
          <w:sz w:val="20"/>
        </w:rPr>
        <w:t>Çizelge 5.2. Raporlanacak performans metrikleri</w:t>
      </w:r>
    </w:p>
    <w:p w14:paraId="1A715591" w14:textId="454B233B" w:rsidR="00A167A9" w:rsidRDefault="00A167A9" w:rsidP="00A167A9">
      <w:pPr>
        <w:pStyle w:val="Heading2"/>
        <w:numPr>
          <w:ilvl w:val="0"/>
          <w:numId w:val="0"/>
        </w:numPr>
        <w:ind w:left="360" w:hanging="360"/>
      </w:pPr>
      <w:bookmarkStart w:id="47" w:name="_Toc231353537"/>
      <w:r w:rsidRPr="00A167A9">
        <w:t>5.3.Donanım ve Eğitim Ortamı</w:t>
      </w:r>
      <w:bookmarkEnd w:id="47"/>
    </w:p>
    <w:p w14:paraId="1E3FC69F" w14:textId="77777777" w:rsidR="00A167A9" w:rsidRPr="00F743F2" w:rsidRDefault="00A167A9" w:rsidP="00A167A9">
      <w:pPr>
        <w:pStyle w:val="NormalWeb"/>
      </w:pPr>
      <w:r w:rsidRPr="00F743F2">
        <w:t>Model eğitimi Google Colab ortamında PyTorch kullanılarak gerçekleştirilmiştir. Ön işleme aşamasında hazırlanan graf tabanlı trafik veri seti modele aktarılmış, veriler kayan pencere yöntemiyle geçmiş zaman adımlarını içerecek şekilde hazırlanmıştır. Veri seti kronolojik sıra korunarak %80 eğitim, %10 doğrulama ve %10 test olarak ayrılmıştır.</w:t>
      </w:r>
    </w:p>
    <w:p w14:paraId="3474DEF9" w14:textId="549C6BA9" w:rsidR="00A167A9" w:rsidRPr="00F743F2" w:rsidRDefault="00A167A9" w:rsidP="00A167A9">
      <w:pPr>
        <w:pStyle w:val="NormalWeb"/>
      </w:pPr>
      <w:r w:rsidRPr="00F743F2">
        <w:t xml:space="preserve">Eğitimde GNN-LSTM mimarisi kullanılmıştır. GNN katmanı yol ağı üzerindeki mekânsal ilişkileri, LSTM katmanı ise trafik verilerindeki zamansal değişimi öğrenmiştir. Kayıp fonksiyonu olarak </w:t>
      </w:r>
      <w:r w:rsidRPr="00F743F2">
        <w:rPr>
          <w:rStyle w:val="HTMLCode"/>
          <w:rFonts w:ascii="Times New Roman" w:hAnsi="Times New Roman" w:cs="Times New Roman"/>
          <w:sz w:val="24"/>
          <w:szCs w:val="24"/>
        </w:rPr>
        <w:t>masked_mse_loss</w:t>
      </w:r>
      <w:r w:rsidRPr="00F743F2">
        <w:t>, optimizasyon için Adam algoritması kullanılmıştır. Overfitting’i önlemek için Early Stopping, öğrenme oranını düzenlemek için ReduceLROnPlateau uygulanmıştır. Eğitim sonunda en iyi model kaydedilmiş ve test verisi üzerinde MAE, RMSE ve R² metrikleriyle değerlendirilmiştir.</w:t>
      </w:r>
    </w:p>
    <w:p w14:paraId="71648C8B" w14:textId="4F17DBEF" w:rsidR="00A167A9" w:rsidRDefault="00A167A9" w:rsidP="00A167A9">
      <w:pPr>
        <w:pStyle w:val="Heading2"/>
        <w:numPr>
          <w:ilvl w:val="0"/>
          <w:numId w:val="0"/>
        </w:numPr>
        <w:ind w:left="360" w:hanging="360"/>
      </w:pPr>
      <w:bookmarkStart w:id="48" w:name="_Toc231353538"/>
      <w:r w:rsidRPr="00A167A9">
        <w:t>5.4.Arayüz Doğrulaması</w:t>
      </w:r>
      <w:bookmarkEnd w:id="48"/>
    </w:p>
    <w:p w14:paraId="5940221F" w14:textId="77777777" w:rsidR="00A167A9" w:rsidRDefault="00A167A9" w:rsidP="00A167A9">
      <w:pPr>
        <w:ind w:firstLine="397"/>
      </w:pPr>
      <w:r>
        <w:t>Arayüz doğrulamasında Streamlit uygulamasının terminal üzerinden çalıştırılıp açılan web arayüzünde tahmin grafiklerinin, ısı haritası katmanlarının ve darboğaz çıktılarının görüntülenip görüntülenmediği kontrol edilmiştir. Ayrıca GeoJSON dosyalarının harita üzerinde doğru konumlandığı ve yoğunluk renklerinin beklenen trafik seviyelerini temsil ettiği doğrulanmıştır.</w:t>
      </w:r>
    </w:p>
    <w:p w14:paraId="64A186BD" w14:textId="13FDB138" w:rsidR="00513794" w:rsidRDefault="00513794" w:rsidP="00513794">
      <w:pPr>
        <w:jc w:val="center"/>
        <w:rPr>
          <w:sz w:val="20"/>
          <w:szCs w:val="20"/>
        </w:rPr>
      </w:pPr>
      <w:r>
        <w:rPr>
          <w:noProof/>
          <w:sz w:val="20"/>
          <w:szCs w:val="20"/>
        </w:rPr>
        <w:lastRenderedPageBreak/>
        <w:drawing>
          <wp:inline distT="0" distB="0" distL="0" distR="0" wp14:anchorId="06848066" wp14:editId="1CD6AD01">
            <wp:extent cx="5761355" cy="2632710"/>
            <wp:effectExtent l="0" t="0" r="0" b="0"/>
            <wp:docPr id="6145042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04299" name="Picture 61450429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1355" cy="2632710"/>
                    </a:xfrm>
                    <a:prstGeom prst="rect">
                      <a:avLst/>
                    </a:prstGeom>
                  </pic:spPr>
                </pic:pic>
              </a:graphicData>
            </a:graphic>
          </wp:inline>
        </w:drawing>
      </w:r>
    </w:p>
    <w:p w14:paraId="0BB3B0FE" w14:textId="0C1328FF" w:rsidR="00513794" w:rsidRDefault="00513794" w:rsidP="00513794">
      <w:pPr>
        <w:jc w:val="center"/>
        <w:rPr>
          <w:sz w:val="20"/>
          <w:szCs w:val="20"/>
        </w:rPr>
      </w:pPr>
      <w:r>
        <w:rPr>
          <w:sz w:val="20"/>
          <w:szCs w:val="20"/>
        </w:rPr>
        <w:t>Şekil 5.4. Arayüz Isı Haritası Çıktısı</w:t>
      </w:r>
    </w:p>
    <w:p w14:paraId="05CCD275" w14:textId="6482E316" w:rsidR="00513794" w:rsidRDefault="00513794" w:rsidP="00513794">
      <w:pPr>
        <w:jc w:val="center"/>
        <w:rPr>
          <w:sz w:val="20"/>
          <w:szCs w:val="20"/>
        </w:rPr>
      </w:pPr>
      <w:r>
        <w:rPr>
          <w:noProof/>
          <w:sz w:val="20"/>
          <w:szCs w:val="20"/>
        </w:rPr>
        <w:drawing>
          <wp:inline distT="0" distB="0" distL="0" distR="0" wp14:anchorId="0C4EB6AF" wp14:editId="4AFB1162">
            <wp:extent cx="5761355" cy="2619375"/>
            <wp:effectExtent l="0" t="0" r="0" b="9525"/>
            <wp:docPr id="13296413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41398" name="Picture 13296413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355" cy="2619375"/>
                    </a:xfrm>
                    <a:prstGeom prst="rect">
                      <a:avLst/>
                    </a:prstGeom>
                  </pic:spPr>
                </pic:pic>
              </a:graphicData>
            </a:graphic>
          </wp:inline>
        </w:drawing>
      </w:r>
    </w:p>
    <w:p w14:paraId="548D5E55" w14:textId="6E263639" w:rsidR="00513794" w:rsidRPr="00513794" w:rsidRDefault="00513794" w:rsidP="00513794">
      <w:pPr>
        <w:jc w:val="center"/>
        <w:rPr>
          <w:sz w:val="20"/>
          <w:szCs w:val="20"/>
        </w:rPr>
      </w:pPr>
      <w:r>
        <w:rPr>
          <w:sz w:val="20"/>
          <w:szCs w:val="20"/>
        </w:rPr>
        <w:t>Şekil 5.5. Arayüz Darboğaz Haritası Çıktısı</w:t>
      </w:r>
    </w:p>
    <w:p w14:paraId="017F6557" w14:textId="7A6FB873" w:rsidR="00A167A9" w:rsidRDefault="00A167A9" w:rsidP="00A167A9">
      <w:pPr>
        <w:pStyle w:val="Heading2"/>
        <w:numPr>
          <w:ilvl w:val="0"/>
          <w:numId w:val="0"/>
        </w:numPr>
        <w:ind w:left="360" w:hanging="360"/>
      </w:pPr>
      <w:bookmarkStart w:id="49" w:name="_Toc231353539"/>
      <w:r w:rsidRPr="00A167A9">
        <w:t>5.5.Hatalı Eğitim ve Arayüz Çıktıları</w:t>
      </w:r>
      <w:bookmarkEnd w:id="49"/>
    </w:p>
    <w:p w14:paraId="35BCCDC7" w14:textId="64A11C4C" w:rsidR="00A167A9" w:rsidRDefault="00A167A9" w:rsidP="00A167A9">
      <w:pPr>
        <w:ind w:firstLine="397"/>
      </w:pPr>
      <w:r>
        <w:t>Arayüz açıldığında veri setinde verisi olmayan sokakların bile rastgele veriler ile yedirildiği görüldü</w:t>
      </w:r>
      <w:r w:rsidR="0070679C">
        <w:t xml:space="preserve"> (Şekil 4.7.)</w:t>
      </w:r>
      <w:r>
        <w:t>. Ayrıca sorun sadece bununla da kalmayıp window_size ve horizon metriklerinin de çalışma mantığının yanlış kavranılmasından dolayı tahminlemenin de yanlış yapıldığı gözlemlendi. Bu sorunları önlemek adına horizon’a kadar tahminleme için eğitim ve tahminlemede liste yapısına geçildi. Verisiz yolların veri ile doldurulmasını engellemek adına ise LayerNorm kullanılarak her yolun değeri bağımsız olarak güçlendirilerek ortalama hıza kayması engellendi. Ayrıca verisiz yollar ile trafik yoğunluğu olmayan yolların karışmasını önlemek adına normalizasyon sınırları 0.0-1.0 aralığından 0.1-1.0 aralığına çekildi.</w:t>
      </w:r>
    </w:p>
    <w:p w14:paraId="66C6CF76" w14:textId="2AA687F6" w:rsidR="00A167A9" w:rsidRPr="00A167A9" w:rsidRDefault="00A167A9" w:rsidP="00A167A9">
      <w:pPr>
        <w:ind w:firstLine="397"/>
      </w:pPr>
      <w:r>
        <w:lastRenderedPageBreak/>
        <w:t>Yapılan bu değişiklikler sonucunda haritada trafik verisi olan yol sayısı fazlasıyla azaldığı gözlemlendi. Bu yüzden normalde veri setindeki son 6 ayın verisini kullanmaktansa 4 yıllık veri kullanıldı.</w:t>
      </w:r>
    </w:p>
    <w:p w14:paraId="76181513" w14:textId="77777777" w:rsidR="00A167A9" w:rsidRDefault="00C83249" w:rsidP="00A167A9">
      <w:pPr>
        <w:pStyle w:val="Heading1"/>
      </w:pPr>
      <w:bookmarkStart w:id="50" w:name="_Toc231353540"/>
      <w:r>
        <w:t>SONUÇ</w:t>
      </w:r>
      <w:bookmarkEnd w:id="50"/>
    </w:p>
    <w:p w14:paraId="1BA7E905" w14:textId="77777777" w:rsidR="00A167A9" w:rsidRDefault="00A167A9" w:rsidP="00A167A9">
      <w:pPr>
        <w:ind w:firstLine="397"/>
      </w:pPr>
      <w:r>
        <w:t>Bu projede İstanbul’un Beşiktaş, Şişli ve Kağıthane bölgelerini kapsayan trafik verileri graf tabanlı bir yaklaşımla ele alınmış ve GNN-LSTM mimarisi kullanılarak trafik tahmini yapılabilecek bir sistem geliştirilmiştir. Proje sürecinde büyük hacimli trafik verisi parça parça işlenmiş, bölgesel filtreleme yapılmış, OpenStreetMap yol ağı OSMnx ile çıkarılmış ve trafik kayıtları bu graf yapısına eşleştirilmiştir. Böylece klasik zaman serisi yaklaşımlarından farklı olarak yol ağı üzerindeki fiziksel bağlantılar modelin öğrenme sürecine dahil edilmiştir.</w:t>
      </w:r>
    </w:p>
    <w:p w14:paraId="13A31752" w14:textId="77777777" w:rsidR="00A167A9" w:rsidRDefault="00A167A9" w:rsidP="00A167A9">
      <w:pPr>
        <w:ind w:firstLine="397"/>
      </w:pPr>
      <w:r>
        <w:t>Geliştirilen yapı, trafik hız ve yoğunluk değerlerinin tahmin edilmesinin yanı sıra kronik darboğazların ve kritik kavşakların belirlenmesine de olanak sağlamaktadır. Streamlit arayüzü sayesinde model çıktıları kullanıcı tarafından yorumlanabilir hale getirilmiştir. Proje, şehir içi trafik yönetiminde yapay sinir ağları ve graf tabanlı öğrenme yöntemlerinin kullanılabileceğini gösteren uygulanabilir bir akademik çalışma niteliğindedir.</w:t>
      </w:r>
    </w:p>
    <w:p w14:paraId="72C26899" w14:textId="77777777" w:rsidR="00A167A9" w:rsidRDefault="00A167A9" w:rsidP="00A167A9">
      <w:pPr>
        <w:ind w:firstLine="397"/>
      </w:pPr>
      <w:r>
        <w:t xml:space="preserve">İlerleyen çalışmalarda model daha geniş İstanbul yol ağına uygulanabilir, gerçek zamanlı trafik API verileri ile beslenebilir, farklı GNN mimarileri karşılaştırılabilir ve hava durumu, özel günler, yol çalışmaları gibi ek değişkenler modele dahil edilebilir. </w:t>
      </w:r>
    </w:p>
    <w:p w14:paraId="4AAD83A8" w14:textId="77777777" w:rsidR="00A167A9" w:rsidRDefault="00A167A9" w:rsidP="00A167A9">
      <w:pPr>
        <w:pStyle w:val="Heading1"/>
        <w:numPr>
          <w:ilvl w:val="0"/>
          <w:numId w:val="0"/>
        </w:numPr>
      </w:pPr>
      <w:bookmarkStart w:id="51" w:name="_Toc231353541"/>
      <w:r>
        <w:t>KAYNAKLAR</w:t>
      </w:r>
      <w:bookmarkEnd w:id="51"/>
    </w:p>
    <w:p w14:paraId="277119A2" w14:textId="77777777" w:rsidR="00A167A9" w:rsidRPr="00E75944" w:rsidRDefault="00A167A9" w:rsidP="00A167A9">
      <w:pPr>
        <w:spacing w:after="60"/>
        <w:ind w:left="397" w:hanging="397"/>
      </w:pPr>
      <w:r w:rsidRPr="00E75944">
        <w:t>[1] G. Boeing, “OSMnx: New Methods for Acquiring, Constructing, Analyzing, and Visualizing Complex Street Networks,” Computers, Environment and Urban Systems, 2017.</w:t>
      </w:r>
    </w:p>
    <w:p w14:paraId="38F117A5" w14:textId="77777777" w:rsidR="00A167A9" w:rsidRPr="00E75944" w:rsidRDefault="00A167A9" w:rsidP="00A167A9">
      <w:pPr>
        <w:spacing w:after="60"/>
        <w:ind w:left="397" w:hanging="397"/>
      </w:pPr>
      <w:r w:rsidRPr="00E75944">
        <w:t>[2] OSMnx Documentation, “OSMnx 2.1.0 documentation.” Available: https://osmnx.readthedocs.io/. [Erişim tarihi: 01-Haziran-2026].</w:t>
      </w:r>
    </w:p>
    <w:p w14:paraId="1424ECD6" w14:textId="77777777" w:rsidR="00A167A9" w:rsidRPr="00E75944" w:rsidRDefault="00A167A9" w:rsidP="00A167A9">
      <w:pPr>
        <w:spacing w:after="60"/>
        <w:ind w:left="397" w:hanging="397"/>
      </w:pPr>
      <w:r w:rsidRPr="00E75944">
        <w:t>[3] PyTorch Documentation, “PyTorch.” Available: https://pytorch.org/. [Erişim tarihi: 01-Haziran-2026].</w:t>
      </w:r>
    </w:p>
    <w:p w14:paraId="679E83B0" w14:textId="77777777" w:rsidR="00A167A9" w:rsidRPr="00E75944" w:rsidRDefault="00A167A9" w:rsidP="00A167A9">
      <w:pPr>
        <w:spacing w:after="60"/>
        <w:ind w:left="397" w:hanging="397"/>
      </w:pPr>
      <w:r w:rsidRPr="00E75944">
        <w:t>[4] PyTorch Geometric Documentation, “torch_geometric.nn.conv.GCNConv.” Available: https://pytorch-geometric.readthedocs.io/. [Erişim tarihi: 01-Haziran-2026].</w:t>
      </w:r>
    </w:p>
    <w:p w14:paraId="472EEEBF" w14:textId="77777777" w:rsidR="00A167A9" w:rsidRPr="00E75944" w:rsidRDefault="00A167A9" w:rsidP="00A167A9">
      <w:pPr>
        <w:spacing w:after="60"/>
        <w:ind w:left="397" w:hanging="397"/>
      </w:pPr>
      <w:r w:rsidRPr="00E75944">
        <w:t>[5] Streamlit Documentation, “Streamlit documentation.” Available: https://docs.streamlit.io/. [Erişim tarihi: 01-Haziran-2026].</w:t>
      </w:r>
    </w:p>
    <w:p w14:paraId="6E8A003B" w14:textId="77777777" w:rsidR="00A167A9" w:rsidRPr="00E75944" w:rsidRDefault="00A167A9" w:rsidP="00A167A9">
      <w:pPr>
        <w:spacing w:after="60"/>
        <w:ind w:left="397" w:hanging="397"/>
      </w:pPr>
      <w:r w:rsidRPr="00E75944">
        <w:lastRenderedPageBreak/>
        <w:t>[6] Kaggle, “İstanbul Traffic (2020-2024) Dataset.” Available: https://www.kaggle.com/datasets/omertarikyilmaz/istabul-traffic-2020-2024. [Erişim tarihi: 01-Haziran-2026].</w:t>
      </w:r>
    </w:p>
    <w:p w14:paraId="3F37D863" w14:textId="77777777" w:rsidR="00A167A9" w:rsidRPr="00E75944" w:rsidRDefault="00A167A9" w:rsidP="00A167A9">
      <w:pPr>
        <w:spacing w:after="60"/>
        <w:ind w:left="397" w:hanging="397"/>
      </w:pPr>
      <w:r w:rsidRPr="00E75944">
        <w:t>[7] D. P. Kingma and J. Ba, “Adam: A Method for Stochastic Optimization,” arXiv:1412.6980, 2014.</w:t>
      </w:r>
    </w:p>
    <w:p w14:paraId="5C7518AB" w14:textId="77777777" w:rsidR="00A167A9" w:rsidRPr="00E75944" w:rsidRDefault="00A167A9" w:rsidP="00A167A9">
      <w:pPr>
        <w:spacing w:after="60"/>
        <w:ind w:left="397" w:hanging="397"/>
      </w:pPr>
      <w:r w:rsidRPr="00E75944">
        <w:t>[8] T. N. Kipf and M. Welling, “Semi-Supervised Classification with Graph Convolutional Networks,” International Conference on Learning Representations, 2017.</w:t>
      </w:r>
    </w:p>
    <w:p w14:paraId="66403B71" w14:textId="77777777" w:rsidR="00A167A9" w:rsidRPr="00E75944" w:rsidRDefault="00A167A9" w:rsidP="00A167A9">
      <w:pPr>
        <w:spacing w:after="60"/>
        <w:ind w:left="397" w:hanging="397"/>
      </w:pPr>
      <w:r w:rsidRPr="00E75944">
        <w:t>[9] S. Hochreiter and J. Schmidhuber, “Long Short-Term Memory,” Neural Computation, vol. 9, no. 8, pp. 1735-1780, 1997.</w:t>
      </w:r>
      <w:r w:rsidRPr="00E75944">
        <w:br/>
      </w:r>
    </w:p>
    <w:p w14:paraId="5F74A493" w14:textId="153D3524" w:rsidR="00AB6222" w:rsidRPr="00E75944" w:rsidRDefault="00A167A9" w:rsidP="00E75944">
      <w:pPr>
        <w:spacing w:after="60"/>
        <w:ind w:left="397" w:hanging="397"/>
      </w:pPr>
      <w:r w:rsidRPr="00E75944">
        <w:t>GİTHUB:</w:t>
      </w:r>
      <w:hyperlink r:id="rId25" w:history="1">
        <w:r w:rsidRPr="00E75944">
          <w:rPr>
            <w:rStyle w:val="Hyperlink"/>
          </w:rPr>
          <w:t>https://github.com/SmartPath-GNN/Traffix.git</w:t>
        </w:r>
      </w:hyperlink>
    </w:p>
    <w:sectPr w:rsidR="00AB6222" w:rsidRPr="00E75944" w:rsidSect="00977732">
      <w:footerReference w:type="default" r:id="rId26"/>
      <w:footerReference w:type="first" r:id="rId27"/>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A83EB" w14:textId="77777777" w:rsidR="00885F44" w:rsidRDefault="00885F44" w:rsidP="00C86E21">
      <w:pPr>
        <w:spacing w:before="0" w:after="0" w:line="240" w:lineRule="auto"/>
      </w:pPr>
      <w:r>
        <w:separator/>
      </w:r>
    </w:p>
    <w:p w14:paraId="38738BF7" w14:textId="77777777" w:rsidR="00885F44" w:rsidRDefault="00885F44"/>
  </w:endnote>
  <w:endnote w:type="continuationSeparator" w:id="0">
    <w:p w14:paraId="346B8C7E" w14:textId="77777777" w:rsidR="00885F44" w:rsidRDefault="00885F44" w:rsidP="00C86E21">
      <w:pPr>
        <w:spacing w:before="0" w:after="0" w:line="240" w:lineRule="auto"/>
      </w:pPr>
      <w:r>
        <w:continuationSeparator/>
      </w:r>
    </w:p>
    <w:p w14:paraId="1CF99837" w14:textId="77777777" w:rsidR="00885F44" w:rsidRDefault="00885F44"/>
  </w:endnote>
  <w:endnote w:type="continuationNotice" w:id="1">
    <w:p w14:paraId="7C11CF44" w14:textId="77777777" w:rsidR="00885F44" w:rsidRDefault="00885F44">
      <w:pPr>
        <w:spacing w:before="0" w:after="0" w:line="240" w:lineRule="auto"/>
      </w:pPr>
    </w:p>
    <w:p w14:paraId="52495B4A" w14:textId="77777777" w:rsidR="00885F44" w:rsidRDefault="00885F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700977"/>
      <w:docPartObj>
        <w:docPartGallery w:val="Page Numbers (Bottom of Page)"/>
        <w:docPartUnique/>
      </w:docPartObj>
    </w:sdtPr>
    <w:sdtContent>
      <w:p w14:paraId="32333DB2" w14:textId="04A0C4D8" w:rsidR="006E7B4D" w:rsidRDefault="006E7B4D" w:rsidP="002E2B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44F5316" w14:textId="77777777" w:rsidR="006E7B4D" w:rsidRDefault="006E7B4D">
    <w:pPr>
      <w:pStyle w:val="Footer"/>
    </w:pPr>
  </w:p>
  <w:p w14:paraId="425C1A02"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E29F" w14:textId="52FE8313" w:rsidR="0032163E" w:rsidRPr="00977732" w:rsidRDefault="0032163E" w:rsidP="0097773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Content>
      <w:p w14:paraId="19F36558" w14:textId="77777777" w:rsidR="00977732" w:rsidRPr="00977732" w:rsidRDefault="00977732" w:rsidP="00977732">
        <w:pPr>
          <w:pStyle w:val="Footer"/>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Content>
      <w:p w14:paraId="56A27A5B" w14:textId="3911D9E8" w:rsidR="00977732" w:rsidRDefault="00977732">
        <w:pPr>
          <w:pStyle w:val="Footer"/>
          <w:jc w:val="center"/>
        </w:pPr>
        <w:r>
          <w:fldChar w:fldCharType="begin"/>
        </w:r>
        <w:r>
          <w:instrText>PAGE   \* MERGEFORMAT</w:instrText>
        </w:r>
        <w:r>
          <w:fldChar w:fldCharType="separate"/>
        </w:r>
        <w:r>
          <w:t>2</w:t>
        </w:r>
        <w:r>
          <w:fldChar w:fldCharType="end"/>
        </w:r>
      </w:p>
    </w:sdtContent>
  </w:sdt>
  <w:p w14:paraId="3CC062FB" w14:textId="77777777" w:rsidR="00977732" w:rsidRDefault="0097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FAD89" w14:textId="77777777" w:rsidR="00885F44" w:rsidRDefault="00885F44" w:rsidP="00C86E21">
      <w:pPr>
        <w:spacing w:before="0" w:after="0" w:line="240" w:lineRule="auto"/>
      </w:pPr>
      <w:r>
        <w:separator/>
      </w:r>
    </w:p>
    <w:p w14:paraId="1F9118BE" w14:textId="77777777" w:rsidR="00885F44" w:rsidRDefault="00885F44"/>
  </w:footnote>
  <w:footnote w:type="continuationSeparator" w:id="0">
    <w:p w14:paraId="6931C6C7" w14:textId="77777777" w:rsidR="00885F44" w:rsidRDefault="00885F44" w:rsidP="00C86E21">
      <w:pPr>
        <w:spacing w:before="0" w:after="0" w:line="240" w:lineRule="auto"/>
      </w:pPr>
      <w:r>
        <w:continuationSeparator/>
      </w:r>
    </w:p>
    <w:p w14:paraId="35A3A4FF" w14:textId="77777777" w:rsidR="00885F44" w:rsidRDefault="00885F44"/>
  </w:footnote>
  <w:footnote w:type="continuationNotice" w:id="1">
    <w:p w14:paraId="5B53A5B7" w14:textId="77777777" w:rsidR="00885F44" w:rsidRDefault="00885F44">
      <w:pPr>
        <w:spacing w:before="0" w:after="0" w:line="240" w:lineRule="auto"/>
      </w:pPr>
    </w:p>
    <w:p w14:paraId="33093BAB" w14:textId="77777777" w:rsidR="00885F44" w:rsidRDefault="00885F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C1F"/>
    <w:multiLevelType w:val="hybridMultilevel"/>
    <w:tmpl w:val="0C3E278A"/>
    <w:lvl w:ilvl="0" w:tplc="F9D4E000">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5B360E6"/>
    <w:multiLevelType w:val="hybridMultilevel"/>
    <w:tmpl w:val="32F8D2C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AED55D0"/>
    <w:multiLevelType w:val="multilevel"/>
    <w:tmpl w:val="BF74572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18143C"/>
    <w:multiLevelType w:val="hybridMultilevel"/>
    <w:tmpl w:val="6CD80780"/>
    <w:lvl w:ilvl="0" w:tplc="C9565F6E">
      <w:start w:val="1"/>
      <w:numFmt w:val="decimal"/>
      <w:lvlText w:val="(%1)"/>
      <w:lvlJc w:val="left"/>
      <w:pPr>
        <w:ind w:left="720" w:hanging="67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5" w15:restartNumberingAfterBreak="0">
    <w:nsid w:val="0EEC2130"/>
    <w:multiLevelType w:val="multilevel"/>
    <w:tmpl w:val="BE7AD8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11CF3"/>
    <w:multiLevelType w:val="multilevel"/>
    <w:tmpl w:val="895284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15149C"/>
    <w:multiLevelType w:val="multilevel"/>
    <w:tmpl w:val="D1A2C1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D1754"/>
    <w:multiLevelType w:val="hybridMultilevel"/>
    <w:tmpl w:val="4C8635C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455622"/>
    <w:multiLevelType w:val="hybridMultilevel"/>
    <w:tmpl w:val="1CA2D47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6776475"/>
    <w:multiLevelType w:val="multilevel"/>
    <w:tmpl w:val="2F0C63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A184B"/>
    <w:multiLevelType w:val="hybridMultilevel"/>
    <w:tmpl w:val="49F0E3F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F242237"/>
    <w:multiLevelType w:val="hybridMultilevel"/>
    <w:tmpl w:val="B3DA5BDA"/>
    <w:lvl w:ilvl="0" w:tplc="6B147894">
      <w:start w:val="1"/>
      <w:numFmt w:val="decimal"/>
      <w:lvlText w:val="Şekil %1."/>
      <w:lvlJc w:val="left"/>
      <w:pPr>
        <w:ind w:left="1287"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4" w15:restartNumberingAfterBreak="0">
    <w:nsid w:val="31C22CC1"/>
    <w:multiLevelType w:val="hybridMultilevel"/>
    <w:tmpl w:val="5E06923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24C4AD6"/>
    <w:multiLevelType w:val="multilevel"/>
    <w:tmpl w:val="87C2B2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04838"/>
    <w:multiLevelType w:val="multilevel"/>
    <w:tmpl w:val="922ACA76"/>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3F04A45"/>
    <w:multiLevelType w:val="multilevel"/>
    <w:tmpl w:val="DF5C5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6995A1A"/>
    <w:multiLevelType w:val="hybridMultilevel"/>
    <w:tmpl w:val="CD54A97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391472CA"/>
    <w:multiLevelType w:val="hybridMultilevel"/>
    <w:tmpl w:val="A46A00C6"/>
    <w:lvl w:ilvl="0" w:tplc="1E145418">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1" w15:restartNumberingAfterBreak="0">
    <w:nsid w:val="40EE1931"/>
    <w:multiLevelType w:val="hybridMultilevel"/>
    <w:tmpl w:val="0BC83F1A"/>
    <w:lvl w:ilvl="0" w:tplc="2736949A">
      <w:start w:val="1"/>
      <w:numFmt w:val="decimal"/>
      <w:pStyle w:val="Heading1"/>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44FF2D10"/>
    <w:multiLevelType w:val="multilevel"/>
    <w:tmpl w:val="DBCE11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5B65C51"/>
    <w:multiLevelType w:val="hybridMultilevel"/>
    <w:tmpl w:val="7FB01054"/>
    <w:lvl w:ilvl="0" w:tplc="AE9891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65245F9"/>
    <w:multiLevelType w:val="hybridMultilevel"/>
    <w:tmpl w:val="6CFA4AE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6542979"/>
    <w:multiLevelType w:val="hybridMultilevel"/>
    <w:tmpl w:val="347242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567107BF"/>
    <w:multiLevelType w:val="multilevel"/>
    <w:tmpl w:val="127EC88C"/>
    <w:lvl w:ilvl="0">
      <w:start w:val="2"/>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7BE5564"/>
    <w:multiLevelType w:val="multilevel"/>
    <w:tmpl w:val="44A022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EF13AE"/>
    <w:multiLevelType w:val="hybridMultilevel"/>
    <w:tmpl w:val="6BF630D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30" w15:restartNumberingAfterBreak="0">
    <w:nsid w:val="627E47B7"/>
    <w:multiLevelType w:val="hybridMultilevel"/>
    <w:tmpl w:val="65C6BB42"/>
    <w:lvl w:ilvl="0" w:tplc="52003F34">
      <w:start w:val="1"/>
      <w:numFmt w:val="decimal"/>
      <w:lvlText w:val="[%1]"/>
      <w:lvlJc w:val="left"/>
      <w:pPr>
        <w:ind w:left="1440" w:hanging="360"/>
      </w:pPr>
      <w:rPr>
        <w:rFonts w:hint="default"/>
        <w:b w:val="0"/>
        <w:bCs/>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31" w15:restartNumberingAfterBreak="0">
    <w:nsid w:val="68CD4504"/>
    <w:multiLevelType w:val="hybridMultilevel"/>
    <w:tmpl w:val="CF381E78"/>
    <w:lvl w:ilvl="0" w:tplc="94585FF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DE548B4"/>
    <w:multiLevelType w:val="multilevel"/>
    <w:tmpl w:val="C37E3B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0BA5908"/>
    <w:multiLevelType w:val="hybridMultilevel"/>
    <w:tmpl w:val="1E9E1A8C"/>
    <w:lvl w:ilvl="0" w:tplc="244012D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70DD1E59"/>
    <w:multiLevelType w:val="hybridMultilevel"/>
    <w:tmpl w:val="EBA4AFC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0E7221F"/>
    <w:multiLevelType w:val="hybridMultilevel"/>
    <w:tmpl w:val="0C56BB12"/>
    <w:lvl w:ilvl="0" w:tplc="4094EB94">
      <w:start w:val="1"/>
      <w:numFmt w:val="none"/>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733049A0"/>
    <w:multiLevelType w:val="hybridMultilevel"/>
    <w:tmpl w:val="6B88BDB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764F7B7E"/>
    <w:multiLevelType w:val="multilevel"/>
    <w:tmpl w:val="E826930A"/>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8650048"/>
    <w:multiLevelType w:val="hybridMultilevel"/>
    <w:tmpl w:val="EDD0FF3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79C66428"/>
    <w:multiLevelType w:val="hybridMultilevel"/>
    <w:tmpl w:val="2B2CBFB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0" w15:restartNumberingAfterBreak="0">
    <w:nsid w:val="7B011D65"/>
    <w:multiLevelType w:val="hybridMultilevel"/>
    <w:tmpl w:val="E152A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1" w15:restartNumberingAfterBreak="0">
    <w:nsid w:val="7F9A1D7D"/>
    <w:multiLevelType w:val="multilevel"/>
    <w:tmpl w:val="05329D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70E61"/>
    <w:multiLevelType w:val="multilevel"/>
    <w:tmpl w:val="BA8E6F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67163376">
    <w:abstractNumId w:val="24"/>
  </w:num>
  <w:num w:numId="2" w16cid:durableId="312149604">
    <w:abstractNumId w:val="27"/>
  </w:num>
  <w:num w:numId="3" w16cid:durableId="1809711962">
    <w:abstractNumId w:val="17"/>
  </w:num>
  <w:num w:numId="4" w16cid:durableId="509417683">
    <w:abstractNumId w:val="3"/>
  </w:num>
  <w:num w:numId="5" w16cid:durableId="962660862">
    <w:abstractNumId w:val="40"/>
  </w:num>
  <w:num w:numId="6" w16cid:durableId="325716314">
    <w:abstractNumId w:val="42"/>
  </w:num>
  <w:num w:numId="7" w16cid:durableId="1989750903">
    <w:abstractNumId w:val="41"/>
  </w:num>
  <w:num w:numId="8" w16cid:durableId="1875341417">
    <w:abstractNumId w:val="22"/>
  </w:num>
  <w:num w:numId="9" w16cid:durableId="717167063">
    <w:abstractNumId w:val="28"/>
  </w:num>
  <w:num w:numId="10" w16cid:durableId="247931483">
    <w:abstractNumId w:val="5"/>
  </w:num>
  <w:num w:numId="11" w16cid:durableId="679233876">
    <w:abstractNumId w:val="15"/>
  </w:num>
  <w:num w:numId="12" w16cid:durableId="1777939548">
    <w:abstractNumId w:val="11"/>
  </w:num>
  <w:num w:numId="13" w16cid:durableId="1554657663">
    <w:abstractNumId w:val="7"/>
  </w:num>
  <w:num w:numId="14" w16cid:durableId="231549854">
    <w:abstractNumId w:val="33"/>
  </w:num>
  <w:num w:numId="15" w16cid:durableId="1286958817">
    <w:abstractNumId w:val="0"/>
  </w:num>
  <w:num w:numId="16" w16cid:durableId="1983190813">
    <w:abstractNumId w:val="23"/>
  </w:num>
  <w:num w:numId="17" w16cid:durableId="1551259589">
    <w:abstractNumId w:val="35"/>
  </w:num>
  <w:num w:numId="18" w16cid:durableId="677999801">
    <w:abstractNumId w:val="9"/>
  </w:num>
  <w:num w:numId="19" w16cid:durableId="1885409405">
    <w:abstractNumId w:val="37"/>
  </w:num>
  <w:num w:numId="20" w16cid:durableId="801121275">
    <w:abstractNumId w:val="16"/>
  </w:num>
  <w:num w:numId="21" w16cid:durableId="1870533879">
    <w:abstractNumId w:val="1"/>
  </w:num>
  <w:num w:numId="22" w16cid:durableId="881987146">
    <w:abstractNumId w:val="4"/>
  </w:num>
  <w:num w:numId="23" w16cid:durableId="1765758987">
    <w:abstractNumId w:val="6"/>
  </w:num>
  <w:num w:numId="24" w16cid:durableId="1941060406">
    <w:abstractNumId w:val="31"/>
  </w:num>
  <w:num w:numId="25" w16cid:durableId="999498681">
    <w:abstractNumId w:val="13"/>
  </w:num>
  <w:num w:numId="26" w16cid:durableId="1978753308">
    <w:abstractNumId w:val="2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62455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8386838">
    <w:abstractNumId w:val="20"/>
  </w:num>
  <w:num w:numId="29" w16cid:durableId="1453189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1083084">
    <w:abstractNumId w:val="18"/>
  </w:num>
  <w:num w:numId="31" w16cid:durableId="1239486227">
    <w:abstractNumId w:val="32"/>
  </w:num>
  <w:num w:numId="32" w16cid:durableId="1474831022">
    <w:abstractNumId w:val="26"/>
  </w:num>
  <w:num w:numId="33" w16cid:durableId="1365715837">
    <w:abstractNumId w:val="21"/>
  </w:num>
  <w:num w:numId="34" w16cid:durableId="256602021">
    <w:abstractNumId w:val="29"/>
  </w:num>
  <w:num w:numId="35" w16cid:durableId="817266231">
    <w:abstractNumId w:val="30"/>
  </w:num>
  <w:num w:numId="36" w16cid:durableId="134296899">
    <w:abstractNumId w:val="38"/>
  </w:num>
  <w:num w:numId="37" w16cid:durableId="191574305">
    <w:abstractNumId w:val="36"/>
  </w:num>
  <w:num w:numId="38" w16cid:durableId="214588426">
    <w:abstractNumId w:val="10"/>
  </w:num>
  <w:num w:numId="39" w16cid:durableId="1513182474">
    <w:abstractNumId w:val="8"/>
  </w:num>
  <w:num w:numId="40" w16cid:durableId="1654020299">
    <w:abstractNumId w:val="14"/>
  </w:num>
  <w:num w:numId="41" w16cid:durableId="970746311">
    <w:abstractNumId w:val="25"/>
  </w:num>
  <w:num w:numId="42" w16cid:durableId="1911303533">
    <w:abstractNumId w:val="39"/>
  </w:num>
  <w:num w:numId="43" w16cid:durableId="823743779">
    <w:abstractNumId w:val="34"/>
  </w:num>
  <w:num w:numId="44" w16cid:durableId="1954752071">
    <w:abstractNumId w:val="12"/>
  </w:num>
  <w:num w:numId="45" w16cid:durableId="2065329035">
    <w:abstractNumId w:val="2"/>
  </w:num>
  <w:num w:numId="46" w16cid:durableId="12645323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36B9"/>
    <w:rsid w:val="0001486D"/>
    <w:rsid w:val="00015E69"/>
    <w:rsid w:val="000170C9"/>
    <w:rsid w:val="00017A26"/>
    <w:rsid w:val="0002028F"/>
    <w:rsid w:val="00020D17"/>
    <w:rsid w:val="00023C23"/>
    <w:rsid w:val="0002485B"/>
    <w:rsid w:val="000255B4"/>
    <w:rsid w:val="00026D17"/>
    <w:rsid w:val="0003244A"/>
    <w:rsid w:val="00033457"/>
    <w:rsid w:val="00033888"/>
    <w:rsid w:val="000343CF"/>
    <w:rsid w:val="0003496B"/>
    <w:rsid w:val="00034E80"/>
    <w:rsid w:val="00035988"/>
    <w:rsid w:val="000373B5"/>
    <w:rsid w:val="00040CC5"/>
    <w:rsid w:val="000420A5"/>
    <w:rsid w:val="00043F26"/>
    <w:rsid w:val="00043F62"/>
    <w:rsid w:val="000441CB"/>
    <w:rsid w:val="0004448F"/>
    <w:rsid w:val="00044C63"/>
    <w:rsid w:val="00045E3E"/>
    <w:rsid w:val="00046B9E"/>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72E2F"/>
    <w:rsid w:val="00074202"/>
    <w:rsid w:val="00074B05"/>
    <w:rsid w:val="00075E95"/>
    <w:rsid w:val="00076392"/>
    <w:rsid w:val="00076D88"/>
    <w:rsid w:val="00076E1D"/>
    <w:rsid w:val="00077B67"/>
    <w:rsid w:val="000837D2"/>
    <w:rsid w:val="000861B8"/>
    <w:rsid w:val="00087444"/>
    <w:rsid w:val="000874FE"/>
    <w:rsid w:val="0008775E"/>
    <w:rsid w:val="000903BF"/>
    <w:rsid w:val="00090B6A"/>
    <w:rsid w:val="0009225F"/>
    <w:rsid w:val="00092395"/>
    <w:rsid w:val="000924F0"/>
    <w:rsid w:val="000927E2"/>
    <w:rsid w:val="000935E7"/>
    <w:rsid w:val="00094155"/>
    <w:rsid w:val="00095A2B"/>
    <w:rsid w:val="00095E92"/>
    <w:rsid w:val="00097880"/>
    <w:rsid w:val="00097E1D"/>
    <w:rsid w:val="000A1BA5"/>
    <w:rsid w:val="000A3494"/>
    <w:rsid w:val="000A34C4"/>
    <w:rsid w:val="000A5B0F"/>
    <w:rsid w:val="000A6824"/>
    <w:rsid w:val="000B017B"/>
    <w:rsid w:val="000B092A"/>
    <w:rsid w:val="000B1279"/>
    <w:rsid w:val="000B1592"/>
    <w:rsid w:val="000B2AB2"/>
    <w:rsid w:val="000B2EDF"/>
    <w:rsid w:val="000B4D13"/>
    <w:rsid w:val="000B5055"/>
    <w:rsid w:val="000B749B"/>
    <w:rsid w:val="000C1857"/>
    <w:rsid w:val="000C2A7E"/>
    <w:rsid w:val="000C2AAC"/>
    <w:rsid w:val="000C2C9E"/>
    <w:rsid w:val="000C3798"/>
    <w:rsid w:val="000C45F0"/>
    <w:rsid w:val="000C5F64"/>
    <w:rsid w:val="000C609F"/>
    <w:rsid w:val="000C72C0"/>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236"/>
    <w:rsid w:val="000F0322"/>
    <w:rsid w:val="000F10BF"/>
    <w:rsid w:val="000F2689"/>
    <w:rsid w:val="000F2CCB"/>
    <w:rsid w:val="000F4D2D"/>
    <w:rsid w:val="000F59DA"/>
    <w:rsid w:val="00100ABE"/>
    <w:rsid w:val="00101B0D"/>
    <w:rsid w:val="00101F0F"/>
    <w:rsid w:val="00103A6C"/>
    <w:rsid w:val="00104AE6"/>
    <w:rsid w:val="0011030E"/>
    <w:rsid w:val="00111E0E"/>
    <w:rsid w:val="00117864"/>
    <w:rsid w:val="0012015E"/>
    <w:rsid w:val="001208C2"/>
    <w:rsid w:val="00122ADD"/>
    <w:rsid w:val="001249C7"/>
    <w:rsid w:val="00125016"/>
    <w:rsid w:val="00125037"/>
    <w:rsid w:val="00125355"/>
    <w:rsid w:val="0012600F"/>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61E2"/>
    <w:rsid w:val="0014695D"/>
    <w:rsid w:val="00146AD0"/>
    <w:rsid w:val="00146C18"/>
    <w:rsid w:val="00146F48"/>
    <w:rsid w:val="0015135F"/>
    <w:rsid w:val="00151FC3"/>
    <w:rsid w:val="00152B21"/>
    <w:rsid w:val="00154F3A"/>
    <w:rsid w:val="00160F77"/>
    <w:rsid w:val="00161B08"/>
    <w:rsid w:val="001625F6"/>
    <w:rsid w:val="00163FCE"/>
    <w:rsid w:val="00164C16"/>
    <w:rsid w:val="00170E6B"/>
    <w:rsid w:val="00171AF0"/>
    <w:rsid w:val="00172593"/>
    <w:rsid w:val="0017301E"/>
    <w:rsid w:val="001735C8"/>
    <w:rsid w:val="00175732"/>
    <w:rsid w:val="00181C85"/>
    <w:rsid w:val="00181F40"/>
    <w:rsid w:val="001829AF"/>
    <w:rsid w:val="001833AF"/>
    <w:rsid w:val="001841CC"/>
    <w:rsid w:val="0018557F"/>
    <w:rsid w:val="00186A67"/>
    <w:rsid w:val="00190A4E"/>
    <w:rsid w:val="001912F8"/>
    <w:rsid w:val="0019508F"/>
    <w:rsid w:val="00196977"/>
    <w:rsid w:val="00196A97"/>
    <w:rsid w:val="001A0B98"/>
    <w:rsid w:val="001A1687"/>
    <w:rsid w:val="001A23AA"/>
    <w:rsid w:val="001A26F3"/>
    <w:rsid w:val="001A2EAC"/>
    <w:rsid w:val="001A3D3F"/>
    <w:rsid w:val="001A5CB7"/>
    <w:rsid w:val="001A714E"/>
    <w:rsid w:val="001A7359"/>
    <w:rsid w:val="001A7DBB"/>
    <w:rsid w:val="001B2BBE"/>
    <w:rsid w:val="001B57B3"/>
    <w:rsid w:val="001B6016"/>
    <w:rsid w:val="001C412E"/>
    <w:rsid w:val="001C461E"/>
    <w:rsid w:val="001C4866"/>
    <w:rsid w:val="001C48E0"/>
    <w:rsid w:val="001C49A8"/>
    <w:rsid w:val="001C5775"/>
    <w:rsid w:val="001C6A53"/>
    <w:rsid w:val="001C7537"/>
    <w:rsid w:val="001D0021"/>
    <w:rsid w:val="001D3D44"/>
    <w:rsid w:val="001D4FF8"/>
    <w:rsid w:val="001D6BB2"/>
    <w:rsid w:val="001D76AC"/>
    <w:rsid w:val="001D7EBE"/>
    <w:rsid w:val="001D7ED6"/>
    <w:rsid w:val="001E1191"/>
    <w:rsid w:val="001E17AE"/>
    <w:rsid w:val="001E1DF0"/>
    <w:rsid w:val="001E261C"/>
    <w:rsid w:val="001E2ED5"/>
    <w:rsid w:val="001E37B7"/>
    <w:rsid w:val="001E4B49"/>
    <w:rsid w:val="001E69F3"/>
    <w:rsid w:val="001F0821"/>
    <w:rsid w:val="001F351A"/>
    <w:rsid w:val="001F3CCC"/>
    <w:rsid w:val="001F4AC6"/>
    <w:rsid w:val="001F67A7"/>
    <w:rsid w:val="001F77BB"/>
    <w:rsid w:val="001F7AB7"/>
    <w:rsid w:val="001F7AC0"/>
    <w:rsid w:val="001F7C56"/>
    <w:rsid w:val="002002A6"/>
    <w:rsid w:val="002026FD"/>
    <w:rsid w:val="0020279E"/>
    <w:rsid w:val="00202A85"/>
    <w:rsid w:val="0020327B"/>
    <w:rsid w:val="00205A5B"/>
    <w:rsid w:val="00211237"/>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3507"/>
    <w:rsid w:val="002339ED"/>
    <w:rsid w:val="002345BB"/>
    <w:rsid w:val="00237290"/>
    <w:rsid w:val="00237C84"/>
    <w:rsid w:val="00240C5E"/>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7052C"/>
    <w:rsid w:val="0027186D"/>
    <w:rsid w:val="00271CCA"/>
    <w:rsid w:val="0027270A"/>
    <w:rsid w:val="00273C67"/>
    <w:rsid w:val="0027600D"/>
    <w:rsid w:val="0027611F"/>
    <w:rsid w:val="00277CBE"/>
    <w:rsid w:val="00281B8A"/>
    <w:rsid w:val="002834A1"/>
    <w:rsid w:val="002849A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D3F"/>
    <w:rsid w:val="002A1F80"/>
    <w:rsid w:val="002A26D2"/>
    <w:rsid w:val="002A2CB8"/>
    <w:rsid w:val="002A2E35"/>
    <w:rsid w:val="002A31B4"/>
    <w:rsid w:val="002A3A0D"/>
    <w:rsid w:val="002A3ECC"/>
    <w:rsid w:val="002A4864"/>
    <w:rsid w:val="002A5093"/>
    <w:rsid w:val="002A571E"/>
    <w:rsid w:val="002A5FDD"/>
    <w:rsid w:val="002A6AD6"/>
    <w:rsid w:val="002B0964"/>
    <w:rsid w:val="002B10B7"/>
    <w:rsid w:val="002B1E3A"/>
    <w:rsid w:val="002B2CD7"/>
    <w:rsid w:val="002B346E"/>
    <w:rsid w:val="002B36B8"/>
    <w:rsid w:val="002B3C5F"/>
    <w:rsid w:val="002B4862"/>
    <w:rsid w:val="002B49A3"/>
    <w:rsid w:val="002B5002"/>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44A"/>
    <w:rsid w:val="0032163E"/>
    <w:rsid w:val="00323517"/>
    <w:rsid w:val="003268BF"/>
    <w:rsid w:val="00326B70"/>
    <w:rsid w:val="00327C6F"/>
    <w:rsid w:val="00327CAC"/>
    <w:rsid w:val="00331660"/>
    <w:rsid w:val="00331D2C"/>
    <w:rsid w:val="00331E98"/>
    <w:rsid w:val="00332F6E"/>
    <w:rsid w:val="003378CE"/>
    <w:rsid w:val="00337994"/>
    <w:rsid w:val="00337C48"/>
    <w:rsid w:val="00342753"/>
    <w:rsid w:val="00342773"/>
    <w:rsid w:val="00342BDB"/>
    <w:rsid w:val="0034307F"/>
    <w:rsid w:val="00345B97"/>
    <w:rsid w:val="00347A54"/>
    <w:rsid w:val="0035124A"/>
    <w:rsid w:val="00351BBC"/>
    <w:rsid w:val="00351DD7"/>
    <w:rsid w:val="0035409D"/>
    <w:rsid w:val="00354303"/>
    <w:rsid w:val="00357975"/>
    <w:rsid w:val="00360AEE"/>
    <w:rsid w:val="00361746"/>
    <w:rsid w:val="00362A7F"/>
    <w:rsid w:val="00363C5E"/>
    <w:rsid w:val="00364135"/>
    <w:rsid w:val="003655AD"/>
    <w:rsid w:val="003667B4"/>
    <w:rsid w:val="00367184"/>
    <w:rsid w:val="003672DF"/>
    <w:rsid w:val="00370295"/>
    <w:rsid w:val="00372514"/>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720"/>
    <w:rsid w:val="003967A6"/>
    <w:rsid w:val="00396D12"/>
    <w:rsid w:val="00396F6F"/>
    <w:rsid w:val="003974DC"/>
    <w:rsid w:val="00397A02"/>
    <w:rsid w:val="003A0E6E"/>
    <w:rsid w:val="003A138F"/>
    <w:rsid w:val="003A1461"/>
    <w:rsid w:val="003A42F5"/>
    <w:rsid w:val="003A5488"/>
    <w:rsid w:val="003A5D69"/>
    <w:rsid w:val="003A64E7"/>
    <w:rsid w:val="003A7F41"/>
    <w:rsid w:val="003B1B33"/>
    <w:rsid w:val="003B385B"/>
    <w:rsid w:val="003B3B0D"/>
    <w:rsid w:val="003B4B06"/>
    <w:rsid w:val="003B4F1E"/>
    <w:rsid w:val="003B6E51"/>
    <w:rsid w:val="003B705B"/>
    <w:rsid w:val="003B734E"/>
    <w:rsid w:val="003C07E7"/>
    <w:rsid w:val="003C2510"/>
    <w:rsid w:val="003C3A6C"/>
    <w:rsid w:val="003C74B0"/>
    <w:rsid w:val="003C76CA"/>
    <w:rsid w:val="003D5FDE"/>
    <w:rsid w:val="003E148C"/>
    <w:rsid w:val="003E18E8"/>
    <w:rsid w:val="003E3B76"/>
    <w:rsid w:val="003E3DA5"/>
    <w:rsid w:val="003E42C2"/>
    <w:rsid w:val="003E43C8"/>
    <w:rsid w:val="003E4CC7"/>
    <w:rsid w:val="003E5981"/>
    <w:rsid w:val="003E5E46"/>
    <w:rsid w:val="003E6708"/>
    <w:rsid w:val="003E6EE5"/>
    <w:rsid w:val="003E7862"/>
    <w:rsid w:val="003E7AFC"/>
    <w:rsid w:val="003F0B5E"/>
    <w:rsid w:val="003F34D9"/>
    <w:rsid w:val="003F36E2"/>
    <w:rsid w:val="003F64C1"/>
    <w:rsid w:val="003F78B7"/>
    <w:rsid w:val="00400DF3"/>
    <w:rsid w:val="00401171"/>
    <w:rsid w:val="004024DB"/>
    <w:rsid w:val="00403BD8"/>
    <w:rsid w:val="00404C0B"/>
    <w:rsid w:val="00405EA0"/>
    <w:rsid w:val="00410EF9"/>
    <w:rsid w:val="0041325C"/>
    <w:rsid w:val="004137B4"/>
    <w:rsid w:val="0041405E"/>
    <w:rsid w:val="004143B8"/>
    <w:rsid w:val="00414727"/>
    <w:rsid w:val="00414FB8"/>
    <w:rsid w:val="004177F8"/>
    <w:rsid w:val="00417F44"/>
    <w:rsid w:val="00420948"/>
    <w:rsid w:val="0042114D"/>
    <w:rsid w:val="004220E0"/>
    <w:rsid w:val="004245EF"/>
    <w:rsid w:val="00425E37"/>
    <w:rsid w:val="00426283"/>
    <w:rsid w:val="004264DB"/>
    <w:rsid w:val="004267E4"/>
    <w:rsid w:val="00427567"/>
    <w:rsid w:val="004304C3"/>
    <w:rsid w:val="00431037"/>
    <w:rsid w:val="0043392F"/>
    <w:rsid w:val="00435F63"/>
    <w:rsid w:val="00436154"/>
    <w:rsid w:val="00437C1E"/>
    <w:rsid w:val="00440DB2"/>
    <w:rsid w:val="00442F07"/>
    <w:rsid w:val="00445B6C"/>
    <w:rsid w:val="00446367"/>
    <w:rsid w:val="0044660C"/>
    <w:rsid w:val="00446AE8"/>
    <w:rsid w:val="00446BD4"/>
    <w:rsid w:val="00447249"/>
    <w:rsid w:val="00451966"/>
    <w:rsid w:val="00451CF0"/>
    <w:rsid w:val="00453148"/>
    <w:rsid w:val="00457AD7"/>
    <w:rsid w:val="00457BE6"/>
    <w:rsid w:val="004618DD"/>
    <w:rsid w:val="00462FF7"/>
    <w:rsid w:val="00463ADA"/>
    <w:rsid w:val="00463AFE"/>
    <w:rsid w:val="00463DAD"/>
    <w:rsid w:val="004640B8"/>
    <w:rsid w:val="0046539C"/>
    <w:rsid w:val="00465AD3"/>
    <w:rsid w:val="004667E6"/>
    <w:rsid w:val="00470D6A"/>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38"/>
    <w:rsid w:val="004C7F15"/>
    <w:rsid w:val="004D09A9"/>
    <w:rsid w:val="004D199C"/>
    <w:rsid w:val="004D235B"/>
    <w:rsid w:val="004D599C"/>
    <w:rsid w:val="004D6C09"/>
    <w:rsid w:val="004E3787"/>
    <w:rsid w:val="004E468B"/>
    <w:rsid w:val="004E5180"/>
    <w:rsid w:val="004E573E"/>
    <w:rsid w:val="004E64ED"/>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1424"/>
    <w:rsid w:val="00511E7F"/>
    <w:rsid w:val="005120DB"/>
    <w:rsid w:val="00513794"/>
    <w:rsid w:val="00513993"/>
    <w:rsid w:val="00515595"/>
    <w:rsid w:val="00515E26"/>
    <w:rsid w:val="0051725D"/>
    <w:rsid w:val="00517B4C"/>
    <w:rsid w:val="0052041A"/>
    <w:rsid w:val="00520BFB"/>
    <w:rsid w:val="00520F2F"/>
    <w:rsid w:val="00522B3E"/>
    <w:rsid w:val="00523C3C"/>
    <w:rsid w:val="00527189"/>
    <w:rsid w:val="00527342"/>
    <w:rsid w:val="00531E4C"/>
    <w:rsid w:val="00532428"/>
    <w:rsid w:val="00535CCA"/>
    <w:rsid w:val="00535E1F"/>
    <w:rsid w:val="00537C8D"/>
    <w:rsid w:val="00537F54"/>
    <w:rsid w:val="005406B8"/>
    <w:rsid w:val="005423A9"/>
    <w:rsid w:val="00543B2E"/>
    <w:rsid w:val="00543FF6"/>
    <w:rsid w:val="00544206"/>
    <w:rsid w:val="0054422C"/>
    <w:rsid w:val="00545963"/>
    <w:rsid w:val="00550398"/>
    <w:rsid w:val="00551C46"/>
    <w:rsid w:val="00552E44"/>
    <w:rsid w:val="00553036"/>
    <w:rsid w:val="005540DC"/>
    <w:rsid w:val="0055462E"/>
    <w:rsid w:val="005547F0"/>
    <w:rsid w:val="00555A54"/>
    <w:rsid w:val="00557424"/>
    <w:rsid w:val="00557DD5"/>
    <w:rsid w:val="005604D6"/>
    <w:rsid w:val="0056176B"/>
    <w:rsid w:val="005627F1"/>
    <w:rsid w:val="00563D29"/>
    <w:rsid w:val="0056564B"/>
    <w:rsid w:val="0056570C"/>
    <w:rsid w:val="00565CAD"/>
    <w:rsid w:val="00566179"/>
    <w:rsid w:val="00566B9A"/>
    <w:rsid w:val="00567A91"/>
    <w:rsid w:val="00570D41"/>
    <w:rsid w:val="0057146A"/>
    <w:rsid w:val="0057214D"/>
    <w:rsid w:val="0057345B"/>
    <w:rsid w:val="005751F7"/>
    <w:rsid w:val="005755E4"/>
    <w:rsid w:val="00575B9A"/>
    <w:rsid w:val="005768E5"/>
    <w:rsid w:val="005803EE"/>
    <w:rsid w:val="00581816"/>
    <w:rsid w:val="00581BE8"/>
    <w:rsid w:val="00582ED5"/>
    <w:rsid w:val="0058332D"/>
    <w:rsid w:val="00583C5F"/>
    <w:rsid w:val="005848DD"/>
    <w:rsid w:val="005907D2"/>
    <w:rsid w:val="00591D34"/>
    <w:rsid w:val="005921D3"/>
    <w:rsid w:val="005954CF"/>
    <w:rsid w:val="005954F3"/>
    <w:rsid w:val="00595C37"/>
    <w:rsid w:val="005A3E9B"/>
    <w:rsid w:val="005A4B2D"/>
    <w:rsid w:val="005A6287"/>
    <w:rsid w:val="005A6648"/>
    <w:rsid w:val="005A701E"/>
    <w:rsid w:val="005A7740"/>
    <w:rsid w:val="005B06FE"/>
    <w:rsid w:val="005B0F6F"/>
    <w:rsid w:val="005B19EA"/>
    <w:rsid w:val="005B4073"/>
    <w:rsid w:val="005B46D3"/>
    <w:rsid w:val="005B4B9E"/>
    <w:rsid w:val="005B4BDE"/>
    <w:rsid w:val="005B589C"/>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4200"/>
    <w:rsid w:val="005D5B17"/>
    <w:rsid w:val="005D5EB1"/>
    <w:rsid w:val="005D7DD7"/>
    <w:rsid w:val="005E0392"/>
    <w:rsid w:val="005E1F00"/>
    <w:rsid w:val="005E238B"/>
    <w:rsid w:val="005E32EE"/>
    <w:rsid w:val="005E3EA5"/>
    <w:rsid w:val="005E4874"/>
    <w:rsid w:val="005E5DD6"/>
    <w:rsid w:val="005E610B"/>
    <w:rsid w:val="005E65E0"/>
    <w:rsid w:val="005F04B9"/>
    <w:rsid w:val="005F08C0"/>
    <w:rsid w:val="005F4DCC"/>
    <w:rsid w:val="005F5909"/>
    <w:rsid w:val="005F696A"/>
    <w:rsid w:val="00600A66"/>
    <w:rsid w:val="0060216C"/>
    <w:rsid w:val="00602E9F"/>
    <w:rsid w:val="006057CB"/>
    <w:rsid w:val="0060695A"/>
    <w:rsid w:val="006117DD"/>
    <w:rsid w:val="00612CCA"/>
    <w:rsid w:val="006132B1"/>
    <w:rsid w:val="00613720"/>
    <w:rsid w:val="00614986"/>
    <w:rsid w:val="006153AC"/>
    <w:rsid w:val="006201D3"/>
    <w:rsid w:val="00622EBD"/>
    <w:rsid w:val="00624BDC"/>
    <w:rsid w:val="00624CEE"/>
    <w:rsid w:val="00624D94"/>
    <w:rsid w:val="0062576A"/>
    <w:rsid w:val="00627A90"/>
    <w:rsid w:val="00630FA1"/>
    <w:rsid w:val="0063228E"/>
    <w:rsid w:val="006328E2"/>
    <w:rsid w:val="00633808"/>
    <w:rsid w:val="00633E2E"/>
    <w:rsid w:val="0063430D"/>
    <w:rsid w:val="006359B0"/>
    <w:rsid w:val="00636089"/>
    <w:rsid w:val="00636177"/>
    <w:rsid w:val="006372CA"/>
    <w:rsid w:val="00641137"/>
    <w:rsid w:val="006422C3"/>
    <w:rsid w:val="00642708"/>
    <w:rsid w:val="006432F3"/>
    <w:rsid w:val="00646CD8"/>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85624"/>
    <w:rsid w:val="00687B48"/>
    <w:rsid w:val="006908AC"/>
    <w:rsid w:val="006938BA"/>
    <w:rsid w:val="0069514E"/>
    <w:rsid w:val="00695ADA"/>
    <w:rsid w:val="00696076"/>
    <w:rsid w:val="006970B6"/>
    <w:rsid w:val="006A11C6"/>
    <w:rsid w:val="006A1243"/>
    <w:rsid w:val="006A1B51"/>
    <w:rsid w:val="006A1BFC"/>
    <w:rsid w:val="006A3A32"/>
    <w:rsid w:val="006A4DD6"/>
    <w:rsid w:val="006A650E"/>
    <w:rsid w:val="006A6FD7"/>
    <w:rsid w:val="006A7EDA"/>
    <w:rsid w:val="006B1256"/>
    <w:rsid w:val="006B17AE"/>
    <w:rsid w:val="006B44ED"/>
    <w:rsid w:val="006B4CD1"/>
    <w:rsid w:val="006B4CE9"/>
    <w:rsid w:val="006B50E0"/>
    <w:rsid w:val="006B5658"/>
    <w:rsid w:val="006B5F70"/>
    <w:rsid w:val="006B627F"/>
    <w:rsid w:val="006B7AD5"/>
    <w:rsid w:val="006C046F"/>
    <w:rsid w:val="006C082F"/>
    <w:rsid w:val="006C0DA8"/>
    <w:rsid w:val="006C380F"/>
    <w:rsid w:val="006C3912"/>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731"/>
    <w:rsid w:val="006F6BD9"/>
    <w:rsid w:val="00704722"/>
    <w:rsid w:val="007057B2"/>
    <w:rsid w:val="0070649C"/>
    <w:rsid w:val="007067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6850"/>
    <w:rsid w:val="007270E0"/>
    <w:rsid w:val="00731A06"/>
    <w:rsid w:val="007377E6"/>
    <w:rsid w:val="00737E81"/>
    <w:rsid w:val="00741E1A"/>
    <w:rsid w:val="00742211"/>
    <w:rsid w:val="007423AC"/>
    <w:rsid w:val="0074622A"/>
    <w:rsid w:val="0074625E"/>
    <w:rsid w:val="00746A7C"/>
    <w:rsid w:val="0075021F"/>
    <w:rsid w:val="00750251"/>
    <w:rsid w:val="00750493"/>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50F8"/>
    <w:rsid w:val="00785CA5"/>
    <w:rsid w:val="007870D2"/>
    <w:rsid w:val="00793456"/>
    <w:rsid w:val="00794004"/>
    <w:rsid w:val="00796923"/>
    <w:rsid w:val="007A0074"/>
    <w:rsid w:val="007A2BA6"/>
    <w:rsid w:val="007A2E0D"/>
    <w:rsid w:val="007A4193"/>
    <w:rsid w:val="007A4288"/>
    <w:rsid w:val="007A4825"/>
    <w:rsid w:val="007B0752"/>
    <w:rsid w:val="007B0A50"/>
    <w:rsid w:val="007B2D77"/>
    <w:rsid w:val="007B33DA"/>
    <w:rsid w:val="007B3A4D"/>
    <w:rsid w:val="007B4C20"/>
    <w:rsid w:val="007B4C3D"/>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E2272"/>
    <w:rsid w:val="007E3080"/>
    <w:rsid w:val="007E4B65"/>
    <w:rsid w:val="007E65A5"/>
    <w:rsid w:val="007E6D32"/>
    <w:rsid w:val="007E6FC6"/>
    <w:rsid w:val="007F30AD"/>
    <w:rsid w:val="007F3454"/>
    <w:rsid w:val="007F4623"/>
    <w:rsid w:val="007F4ED3"/>
    <w:rsid w:val="007F5225"/>
    <w:rsid w:val="007F6325"/>
    <w:rsid w:val="007F66C2"/>
    <w:rsid w:val="007F673F"/>
    <w:rsid w:val="007F6ADA"/>
    <w:rsid w:val="00800A4F"/>
    <w:rsid w:val="00800A62"/>
    <w:rsid w:val="0080162D"/>
    <w:rsid w:val="00802E13"/>
    <w:rsid w:val="008031E5"/>
    <w:rsid w:val="008032FB"/>
    <w:rsid w:val="00803FA7"/>
    <w:rsid w:val="00804A57"/>
    <w:rsid w:val="00804E8B"/>
    <w:rsid w:val="00805748"/>
    <w:rsid w:val="0081137F"/>
    <w:rsid w:val="00811C56"/>
    <w:rsid w:val="00812851"/>
    <w:rsid w:val="00812EB0"/>
    <w:rsid w:val="00816976"/>
    <w:rsid w:val="008170C8"/>
    <w:rsid w:val="00821758"/>
    <w:rsid w:val="00822192"/>
    <w:rsid w:val="008227A1"/>
    <w:rsid w:val="0082695C"/>
    <w:rsid w:val="00827601"/>
    <w:rsid w:val="00827C53"/>
    <w:rsid w:val="008307E3"/>
    <w:rsid w:val="00830F8E"/>
    <w:rsid w:val="00832E17"/>
    <w:rsid w:val="00833074"/>
    <w:rsid w:val="00833775"/>
    <w:rsid w:val="00834317"/>
    <w:rsid w:val="00836E12"/>
    <w:rsid w:val="0083721B"/>
    <w:rsid w:val="00837B8E"/>
    <w:rsid w:val="00840AEE"/>
    <w:rsid w:val="00840E44"/>
    <w:rsid w:val="00843120"/>
    <w:rsid w:val="008446B3"/>
    <w:rsid w:val="0084497B"/>
    <w:rsid w:val="008462A5"/>
    <w:rsid w:val="0085008C"/>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6DD"/>
    <w:rsid w:val="0086494D"/>
    <w:rsid w:val="00865A4C"/>
    <w:rsid w:val="00867798"/>
    <w:rsid w:val="00870321"/>
    <w:rsid w:val="008703C6"/>
    <w:rsid w:val="0087135A"/>
    <w:rsid w:val="00872584"/>
    <w:rsid w:val="008725D2"/>
    <w:rsid w:val="00876CA4"/>
    <w:rsid w:val="008773C4"/>
    <w:rsid w:val="008817E6"/>
    <w:rsid w:val="008818B8"/>
    <w:rsid w:val="00885F44"/>
    <w:rsid w:val="00886731"/>
    <w:rsid w:val="008870CE"/>
    <w:rsid w:val="0089020B"/>
    <w:rsid w:val="00891C8A"/>
    <w:rsid w:val="008935EE"/>
    <w:rsid w:val="0089489E"/>
    <w:rsid w:val="00895AFD"/>
    <w:rsid w:val="008977E7"/>
    <w:rsid w:val="008A21A5"/>
    <w:rsid w:val="008A267F"/>
    <w:rsid w:val="008A2E51"/>
    <w:rsid w:val="008A4DE5"/>
    <w:rsid w:val="008A58A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9"/>
    <w:rsid w:val="008C1EE8"/>
    <w:rsid w:val="008C2BAE"/>
    <w:rsid w:val="008C442B"/>
    <w:rsid w:val="008C6C5C"/>
    <w:rsid w:val="008D1F84"/>
    <w:rsid w:val="008D205F"/>
    <w:rsid w:val="008D2421"/>
    <w:rsid w:val="008D2B17"/>
    <w:rsid w:val="008D3EE8"/>
    <w:rsid w:val="008D692B"/>
    <w:rsid w:val="008D7B60"/>
    <w:rsid w:val="008D7B74"/>
    <w:rsid w:val="008D7F16"/>
    <w:rsid w:val="008E0DAC"/>
    <w:rsid w:val="008E1152"/>
    <w:rsid w:val="008E16A3"/>
    <w:rsid w:val="008E17EA"/>
    <w:rsid w:val="008E41C5"/>
    <w:rsid w:val="008E44AB"/>
    <w:rsid w:val="008E75F1"/>
    <w:rsid w:val="008F01AB"/>
    <w:rsid w:val="008F21BE"/>
    <w:rsid w:val="008F23FC"/>
    <w:rsid w:val="008F291F"/>
    <w:rsid w:val="008F3B2D"/>
    <w:rsid w:val="008F5A13"/>
    <w:rsid w:val="009003C1"/>
    <w:rsid w:val="00900BE2"/>
    <w:rsid w:val="009015D6"/>
    <w:rsid w:val="00902E0E"/>
    <w:rsid w:val="00903EB2"/>
    <w:rsid w:val="00904BC9"/>
    <w:rsid w:val="009062C7"/>
    <w:rsid w:val="00906CD0"/>
    <w:rsid w:val="00906EA3"/>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F18"/>
    <w:rsid w:val="00924BEA"/>
    <w:rsid w:val="0092544F"/>
    <w:rsid w:val="00926453"/>
    <w:rsid w:val="009272EE"/>
    <w:rsid w:val="00930DA3"/>
    <w:rsid w:val="00932116"/>
    <w:rsid w:val="009328C3"/>
    <w:rsid w:val="009328F2"/>
    <w:rsid w:val="00932E37"/>
    <w:rsid w:val="0093545E"/>
    <w:rsid w:val="00935590"/>
    <w:rsid w:val="00937259"/>
    <w:rsid w:val="0093789B"/>
    <w:rsid w:val="0094009A"/>
    <w:rsid w:val="00940D58"/>
    <w:rsid w:val="0094138F"/>
    <w:rsid w:val="00941564"/>
    <w:rsid w:val="00943D27"/>
    <w:rsid w:val="00943F91"/>
    <w:rsid w:val="00951851"/>
    <w:rsid w:val="00953E31"/>
    <w:rsid w:val="00956D2F"/>
    <w:rsid w:val="00957592"/>
    <w:rsid w:val="0096319F"/>
    <w:rsid w:val="0096348E"/>
    <w:rsid w:val="00963DBC"/>
    <w:rsid w:val="009646F6"/>
    <w:rsid w:val="009649B5"/>
    <w:rsid w:val="00964A49"/>
    <w:rsid w:val="00970B9D"/>
    <w:rsid w:val="00970DBB"/>
    <w:rsid w:val="00970FE0"/>
    <w:rsid w:val="009715E1"/>
    <w:rsid w:val="0097168A"/>
    <w:rsid w:val="00972366"/>
    <w:rsid w:val="00972A8F"/>
    <w:rsid w:val="009760AD"/>
    <w:rsid w:val="00977732"/>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1FF"/>
    <w:rsid w:val="009B7346"/>
    <w:rsid w:val="009C2FB9"/>
    <w:rsid w:val="009C473D"/>
    <w:rsid w:val="009C5142"/>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4110"/>
    <w:rsid w:val="009E5C06"/>
    <w:rsid w:val="009E5EB0"/>
    <w:rsid w:val="009E73D5"/>
    <w:rsid w:val="009F0C50"/>
    <w:rsid w:val="009F206F"/>
    <w:rsid w:val="009F391F"/>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167A9"/>
    <w:rsid w:val="00A20659"/>
    <w:rsid w:val="00A2100E"/>
    <w:rsid w:val="00A214E4"/>
    <w:rsid w:val="00A216B8"/>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4316"/>
    <w:rsid w:val="00A3583E"/>
    <w:rsid w:val="00A35C15"/>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2445"/>
    <w:rsid w:val="00A62ADD"/>
    <w:rsid w:val="00A6454A"/>
    <w:rsid w:val="00A6666C"/>
    <w:rsid w:val="00A668FE"/>
    <w:rsid w:val="00A67AB3"/>
    <w:rsid w:val="00A71991"/>
    <w:rsid w:val="00A72D74"/>
    <w:rsid w:val="00A73ECC"/>
    <w:rsid w:val="00A74752"/>
    <w:rsid w:val="00A754F5"/>
    <w:rsid w:val="00A76652"/>
    <w:rsid w:val="00A76EEA"/>
    <w:rsid w:val="00A77332"/>
    <w:rsid w:val="00A7760A"/>
    <w:rsid w:val="00A8070D"/>
    <w:rsid w:val="00A82807"/>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B6A"/>
    <w:rsid w:val="00A97F8D"/>
    <w:rsid w:val="00AA021D"/>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4F7"/>
    <w:rsid w:val="00AB69BF"/>
    <w:rsid w:val="00AB7C1D"/>
    <w:rsid w:val="00AC21BE"/>
    <w:rsid w:val="00AC2E2F"/>
    <w:rsid w:val="00AC2F49"/>
    <w:rsid w:val="00AC315C"/>
    <w:rsid w:val="00AC3421"/>
    <w:rsid w:val="00AC363D"/>
    <w:rsid w:val="00AC374A"/>
    <w:rsid w:val="00AC5106"/>
    <w:rsid w:val="00AC5B54"/>
    <w:rsid w:val="00AC66A2"/>
    <w:rsid w:val="00AC7600"/>
    <w:rsid w:val="00AD0350"/>
    <w:rsid w:val="00AD07AC"/>
    <w:rsid w:val="00AD0AB6"/>
    <w:rsid w:val="00AD2AC2"/>
    <w:rsid w:val="00AD3077"/>
    <w:rsid w:val="00AD3FE4"/>
    <w:rsid w:val="00AD452B"/>
    <w:rsid w:val="00AD5BE9"/>
    <w:rsid w:val="00AD5F4D"/>
    <w:rsid w:val="00AE18E0"/>
    <w:rsid w:val="00AE1A4D"/>
    <w:rsid w:val="00AE34B7"/>
    <w:rsid w:val="00AE3ABD"/>
    <w:rsid w:val="00AE3D43"/>
    <w:rsid w:val="00AE53A4"/>
    <w:rsid w:val="00AE78CD"/>
    <w:rsid w:val="00AF33E5"/>
    <w:rsid w:val="00AF3708"/>
    <w:rsid w:val="00AF39B9"/>
    <w:rsid w:val="00AF5962"/>
    <w:rsid w:val="00AF72F1"/>
    <w:rsid w:val="00AF7856"/>
    <w:rsid w:val="00B00C05"/>
    <w:rsid w:val="00B020A8"/>
    <w:rsid w:val="00B030FB"/>
    <w:rsid w:val="00B03E09"/>
    <w:rsid w:val="00B04249"/>
    <w:rsid w:val="00B04EBE"/>
    <w:rsid w:val="00B07FD8"/>
    <w:rsid w:val="00B12B78"/>
    <w:rsid w:val="00B1492B"/>
    <w:rsid w:val="00B14AAD"/>
    <w:rsid w:val="00B14BE8"/>
    <w:rsid w:val="00B14EF6"/>
    <w:rsid w:val="00B15BD4"/>
    <w:rsid w:val="00B169F8"/>
    <w:rsid w:val="00B16BB3"/>
    <w:rsid w:val="00B16D4F"/>
    <w:rsid w:val="00B20434"/>
    <w:rsid w:val="00B211B1"/>
    <w:rsid w:val="00B22F52"/>
    <w:rsid w:val="00B2409B"/>
    <w:rsid w:val="00B24151"/>
    <w:rsid w:val="00B2499B"/>
    <w:rsid w:val="00B254FF"/>
    <w:rsid w:val="00B25C8D"/>
    <w:rsid w:val="00B2705B"/>
    <w:rsid w:val="00B30E0D"/>
    <w:rsid w:val="00B31475"/>
    <w:rsid w:val="00B32DEB"/>
    <w:rsid w:val="00B33FCD"/>
    <w:rsid w:val="00B35510"/>
    <w:rsid w:val="00B357A3"/>
    <w:rsid w:val="00B36527"/>
    <w:rsid w:val="00B36AB4"/>
    <w:rsid w:val="00B36BCA"/>
    <w:rsid w:val="00B41822"/>
    <w:rsid w:val="00B439FD"/>
    <w:rsid w:val="00B44607"/>
    <w:rsid w:val="00B44E06"/>
    <w:rsid w:val="00B500B1"/>
    <w:rsid w:val="00B516A8"/>
    <w:rsid w:val="00B52D9A"/>
    <w:rsid w:val="00B531B4"/>
    <w:rsid w:val="00B53727"/>
    <w:rsid w:val="00B53BB4"/>
    <w:rsid w:val="00B55F5B"/>
    <w:rsid w:val="00B576C4"/>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1DF1"/>
    <w:rsid w:val="00B84073"/>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6031"/>
    <w:rsid w:val="00BB6A4A"/>
    <w:rsid w:val="00BC4047"/>
    <w:rsid w:val="00BC44D9"/>
    <w:rsid w:val="00BC4C0C"/>
    <w:rsid w:val="00BC4E57"/>
    <w:rsid w:val="00BC5041"/>
    <w:rsid w:val="00BC5C35"/>
    <w:rsid w:val="00BC690C"/>
    <w:rsid w:val="00BC7293"/>
    <w:rsid w:val="00BC79E4"/>
    <w:rsid w:val="00BD4277"/>
    <w:rsid w:val="00BD6C4A"/>
    <w:rsid w:val="00BD721D"/>
    <w:rsid w:val="00BD7950"/>
    <w:rsid w:val="00BD7992"/>
    <w:rsid w:val="00BD7D6E"/>
    <w:rsid w:val="00BD7E16"/>
    <w:rsid w:val="00BE0654"/>
    <w:rsid w:val="00BE10C4"/>
    <w:rsid w:val="00BE42A9"/>
    <w:rsid w:val="00BE6B70"/>
    <w:rsid w:val="00BF017E"/>
    <w:rsid w:val="00BF14DA"/>
    <w:rsid w:val="00BF2FDA"/>
    <w:rsid w:val="00BF3960"/>
    <w:rsid w:val="00BF53DB"/>
    <w:rsid w:val="00BF5610"/>
    <w:rsid w:val="00BF7B6C"/>
    <w:rsid w:val="00C0072E"/>
    <w:rsid w:val="00C00A38"/>
    <w:rsid w:val="00C02B08"/>
    <w:rsid w:val="00C03B4D"/>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40846"/>
    <w:rsid w:val="00C412A9"/>
    <w:rsid w:val="00C413D7"/>
    <w:rsid w:val="00C42697"/>
    <w:rsid w:val="00C4351B"/>
    <w:rsid w:val="00C453C1"/>
    <w:rsid w:val="00C470A9"/>
    <w:rsid w:val="00C507B2"/>
    <w:rsid w:val="00C50BA2"/>
    <w:rsid w:val="00C50C8E"/>
    <w:rsid w:val="00C50F57"/>
    <w:rsid w:val="00C524F8"/>
    <w:rsid w:val="00C52F47"/>
    <w:rsid w:val="00C54399"/>
    <w:rsid w:val="00C56297"/>
    <w:rsid w:val="00C615BB"/>
    <w:rsid w:val="00C61D2C"/>
    <w:rsid w:val="00C61F05"/>
    <w:rsid w:val="00C63AAB"/>
    <w:rsid w:val="00C65584"/>
    <w:rsid w:val="00C67860"/>
    <w:rsid w:val="00C6796B"/>
    <w:rsid w:val="00C70418"/>
    <w:rsid w:val="00C70EC7"/>
    <w:rsid w:val="00C7110E"/>
    <w:rsid w:val="00C717FD"/>
    <w:rsid w:val="00C724E6"/>
    <w:rsid w:val="00C74BAE"/>
    <w:rsid w:val="00C77FC5"/>
    <w:rsid w:val="00C8235A"/>
    <w:rsid w:val="00C83249"/>
    <w:rsid w:val="00C83E62"/>
    <w:rsid w:val="00C844BF"/>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7C5"/>
    <w:rsid w:val="00D1645A"/>
    <w:rsid w:val="00D20370"/>
    <w:rsid w:val="00D205AD"/>
    <w:rsid w:val="00D2211C"/>
    <w:rsid w:val="00D22F15"/>
    <w:rsid w:val="00D252D8"/>
    <w:rsid w:val="00D27768"/>
    <w:rsid w:val="00D308C4"/>
    <w:rsid w:val="00D34BD3"/>
    <w:rsid w:val="00D3546F"/>
    <w:rsid w:val="00D35891"/>
    <w:rsid w:val="00D35CEB"/>
    <w:rsid w:val="00D3677A"/>
    <w:rsid w:val="00D37E90"/>
    <w:rsid w:val="00D42D57"/>
    <w:rsid w:val="00D43AB4"/>
    <w:rsid w:val="00D44C7B"/>
    <w:rsid w:val="00D457D4"/>
    <w:rsid w:val="00D45D20"/>
    <w:rsid w:val="00D468FE"/>
    <w:rsid w:val="00D5079D"/>
    <w:rsid w:val="00D51DC2"/>
    <w:rsid w:val="00D525D2"/>
    <w:rsid w:val="00D54F93"/>
    <w:rsid w:val="00D55CC9"/>
    <w:rsid w:val="00D60B21"/>
    <w:rsid w:val="00D6146B"/>
    <w:rsid w:val="00D617E9"/>
    <w:rsid w:val="00D61A8F"/>
    <w:rsid w:val="00D637BF"/>
    <w:rsid w:val="00D65067"/>
    <w:rsid w:val="00D65BB7"/>
    <w:rsid w:val="00D66874"/>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BEA"/>
    <w:rsid w:val="00DB293E"/>
    <w:rsid w:val="00DB43EE"/>
    <w:rsid w:val="00DC1126"/>
    <w:rsid w:val="00DC3F3B"/>
    <w:rsid w:val="00DC60C2"/>
    <w:rsid w:val="00DD058C"/>
    <w:rsid w:val="00DD1BD4"/>
    <w:rsid w:val="00DD2157"/>
    <w:rsid w:val="00DD2C0F"/>
    <w:rsid w:val="00DD323F"/>
    <w:rsid w:val="00DD5DF3"/>
    <w:rsid w:val="00DD673B"/>
    <w:rsid w:val="00DD7084"/>
    <w:rsid w:val="00DD7D47"/>
    <w:rsid w:val="00DE0FDE"/>
    <w:rsid w:val="00DE15E3"/>
    <w:rsid w:val="00DE1794"/>
    <w:rsid w:val="00DE5958"/>
    <w:rsid w:val="00DE5D69"/>
    <w:rsid w:val="00DF12AE"/>
    <w:rsid w:val="00DF30DA"/>
    <w:rsid w:val="00DF59B9"/>
    <w:rsid w:val="00DF6F68"/>
    <w:rsid w:val="00DF7E5B"/>
    <w:rsid w:val="00E00879"/>
    <w:rsid w:val="00E01F5B"/>
    <w:rsid w:val="00E02B38"/>
    <w:rsid w:val="00E0390D"/>
    <w:rsid w:val="00E049B3"/>
    <w:rsid w:val="00E05012"/>
    <w:rsid w:val="00E07F9F"/>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728F"/>
    <w:rsid w:val="00E27C07"/>
    <w:rsid w:val="00E27C0E"/>
    <w:rsid w:val="00E303DD"/>
    <w:rsid w:val="00E314E5"/>
    <w:rsid w:val="00E3423A"/>
    <w:rsid w:val="00E34B5A"/>
    <w:rsid w:val="00E34CC1"/>
    <w:rsid w:val="00E34E4A"/>
    <w:rsid w:val="00E407DB"/>
    <w:rsid w:val="00E40982"/>
    <w:rsid w:val="00E40AD8"/>
    <w:rsid w:val="00E417E6"/>
    <w:rsid w:val="00E41AB9"/>
    <w:rsid w:val="00E44AF0"/>
    <w:rsid w:val="00E45311"/>
    <w:rsid w:val="00E50134"/>
    <w:rsid w:val="00E5064B"/>
    <w:rsid w:val="00E50A8C"/>
    <w:rsid w:val="00E51067"/>
    <w:rsid w:val="00E514A0"/>
    <w:rsid w:val="00E52AE6"/>
    <w:rsid w:val="00E538B7"/>
    <w:rsid w:val="00E53F0E"/>
    <w:rsid w:val="00E54E24"/>
    <w:rsid w:val="00E5594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944"/>
    <w:rsid w:val="00E75C18"/>
    <w:rsid w:val="00E76FAF"/>
    <w:rsid w:val="00E7732D"/>
    <w:rsid w:val="00E77792"/>
    <w:rsid w:val="00E77B98"/>
    <w:rsid w:val="00E81AAA"/>
    <w:rsid w:val="00E81E9F"/>
    <w:rsid w:val="00E83A13"/>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7A5B"/>
    <w:rsid w:val="00EA0D40"/>
    <w:rsid w:val="00EA18A0"/>
    <w:rsid w:val="00EA1B76"/>
    <w:rsid w:val="00EA71B9"/>
    <w:rsid w:val="00EA75BA"/>
    <w:rsid w:val="00EA7B5A"/>
    <w:rsid w:val="00EA7DE3"/>
    <w:rsid w:val="00EB162D"/>
    <w:rsid w:val="00EB1CE1"/>
    <w:rsid w:val="00EB232B"/>
    <w:rsid w:val="00EB2BEA"/>
    <w:rsid w:val="00EB41CA"/>
    <w:rsid w:val="00EB6277"/>
    <w:rsid w:val="00EC0CB6"/>
    <w:rsid w:val="00EC33BF"/>
    <w:rsid w:val="00EC4A3A"/>
    <w:rsid w:val="00EC5314"/>
    <w:rsid w:val="00ED22E8"/>
    <w:rsid w:val="00ED379A"/>
    <w:rsid w:val="00ED5DB1"/>
    <w:rsid w:val="00ED6771"/>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D20"/>
    <w:rsid w:val="00F147C9"/>
    <w:rsid w:val="00F16BCA"/>
    <w:rsid w:val="00F16D42"/>
    <w:rsid w:val="00F17D03"/>
    <w:rsid w:val="00F22872"/>
    <w:rsid w:val="00F22AA2"/>
    <w:rsid w:val="00F250EB"/>
    <w:rsid w:val="00F2585B"/>
    <w:rsid w:val="00F25A83"/>
    <w:rsid w:val="00F25E46"/>
    <w:rsid w:val="00F312E2"/>
    <w:rsid w:val="00F33FBE"/>
    <w:rsid w:val="00F372C3"/>
    <w:rsid w:val="00F419DA"/>
    <w:rsid w:val="00F43B70"/>
    <w:rsid w:val="00F467F2"/>
    <w:rsid w:val="00F46EEF"/>
    <w:rsid w:val="00F47332"/>
    <w:rsid w:val="00F47D5B"/>
    <w:rsid w:val="00F50D12"/>
    <w:rsid w:val="00F52955"/>
    <w:rsid w:val="00F52CF4"/>
    <w:rsid w:val="00F555BF"/>
    <w:rsid w:val="00F55C4C"/>
    <w:rsid w:val="00F5669D"/>
    <w:rsid w:val="00F61A40"/>
    <w:rsid w:val="00F61A67"/>
    <w:rsid w:val="00F61F29"/>
    <w:rsid w:val="00F624E4"/>
    <w:rsid w:val="00F633C6"/>
    <w:rsid w:val="00F6365F"/>
    <w:rsid w:val="00F64411"/>
    <w:rsid w:val="00F64B36"/>
    <w:rsid w:val="00F652CB"/>
    <w:rsid w:val="00F655E0"/>
    <w:rsid w:val="00F662C5"/>
    <w:rsid w:val="00F66F29"/>
    <w:rsid w:val="00F67319"/>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3874"/>
    <w:rsid w:val="00F86043"/>
    <w:rsid w:val="00F8627E"/>
    <w:rsid w:val="00F87343"/>
    <w:rsid w:val="00F877C1"/>
    <w:rsid w:val="00F87D9A"/>
    <w:rsid w:val="00F90E42"/>
    <w:rsid w:val="00F91969"/>
    <w:rsid w:val="00F92A0B"/>
    <w:rsid w:val="00F92DE3"/>
    <w:rsid w:val="00F9356F"/>
    <w:rsid w:val="00F95728"/>
    <w:rsid w:val="00F97F14"/>
    <w:rsid w:val="00FA0F8C"/>
    <w:rsid w:val="00FA2E22"/>
    <w:rsid w:val="00FB0756"/>
    <w:rsid w:val="00FB2767"/>
    <w:rsid w:val="00FB3134"/>
    <w:rsid w:val="00FB340A"/>
    <w:rsid w:val="00FB4CF5"/>
    <w:rsid w:val="00FB5B69"/>
    <w:rsid w:val="00FB6482"/>
    <w:rsid w:val="00FB6F09"/>
    <w:rsid w:val="00FB7536"/>
    <w:rsid w:val="00FB78C4"/>
    <w:rsid w:val="00FC3B29"/>
    <w:rsid w:val="00FC6ED8"/>
    <w:rsid w:val="00FC7EC5"/>
    <w:rsid w:val="00FD0F6E"/>
    <w:rsid w:val="00FD212B"/>
    <w:rsid w:val="00FD3D45"/>
    <w:rsid w:val="00FD59AE"/>
    <w:rsid w:val="00FD5CE7"/>
    <w:rsid w:val="00FE0E6B"/>
    <w:rsid w:val="00FE2713"/>
    <w:rsid w:val="00FE291A"/>
    <w:rsid w:val="00FE2BF6"/>
    <w:rsid w:val="00FE37E9"/>
    <w:rsid w:val="00FE3900"/>
    <w:rsid w:val="00FE55EE"/>
    <w:rsid w:val="00FE57E1"/>
    <w:rsid w:val="00FE5A6A"/>
    <w:rsid w:val="00FE6462"/>
    <w:rsid w:val="00FE7F48"/>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Heading1">
    <w:name w:val="heading 1"/>
    <w:basedOn w:val="Normal"/>
    <w:next w:val="Normal"/>
    <w:link w:val="Heading1Char"/>
    <w:uiPriority w:val="9"/>
    <w:qFormat/>
    <w:rsid w:val="008B140C"/>
    <w:pPr>
      <w:numPr>
        <w:numId w:val="33"/>
      </w:numPr>
      <w:ind w:left="284" w:hanging="284"/>
      <w:jc w:val="left"/>
      <w:outlineLvl w:val="0"/>
    </w:pPr>
    <w:rPr>
      <w:b/>
      <w:noProof/>
      <w:sz w:val="28"/>
      <w:szCs w:val="28"/>
    </w:rPr>
  </w:style>
  <w:style w:type="paragraph" w:styleId="Heading2">
    <w:name w:val="heading 2"/>
    <w:basedOn w:val="Normal"/>
    <w:next w:val="Normal"/>
    <w:link w:val="Heading2Char"/>
    <w:uiPriority w:val="9"/>
    <w:unhideWhenUsed/>
    <w:qFormat/>
    <w:rsid w:val="001D7ED6"/>
    <w:pPr>
      <w:keepNext/>
      <w:keepLines/>
      <w:numPr>
        <w:ilvl w:val="1"/>
        <w:numId w:val="16"/>
      </w:numPr>
      <w:spacing w:before="40" w:after="0"/>
      <w:outlineLvl w:val="1"/>
    </w:pPr>
    <w:rPr>
      <w:rFonts w:eastAsiaTheme="majorEastAsia" w:cstheme="majorBidi"/>
      <w:b/>
      <w:color w:val="000000" w:themeColor="text1"/>
      <w:szCs w:val="26"/>
    </w:rPr>
  </w:style>
  <w:style w:type="paragraph" w:styleId="Heading3">
    <w:name w:val="heading 3"/>
    <w:basedOn w:val="Heading2"/>
    <w:next w:val="Normal"/>
    <w:link w:val="Heading3Char"/>
    <w:uiPriority w:val="9"/>
    <w:unhideWhenUsed/>
    <w:qFormat/>
    <w:rsid w:val="00E256BF"/>
    <w:pPr>
      <w:numPr>
        <w:ilvl w:val="2"/>
      </w:numPr>
      <w:outlineLvl w:val="2"/>
    </w:pPr>
  </w:style>
  <w:style w:type="paragraph" w:styleId="Heading4">
    <w:name w:val="heading 4"/>
    <w:basedOn w:val="Heading3"/>
    <w:next w:val="Normal"/>
    <w:link w:val="Heading4Char"/>
    <w:uiPriority w:val="9"/>
    <w:unhideWhenUsed/>
    <w:qFormat/>
    <w:rsid w:val="00DD2157"/>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9C7A6B"/>
    <w:rPr>
      <w:b/>
      <w:sz w:val="20"/>
      <w:szCs w:val="20"/>
    </w:rPr>
  </w:style>
  <w:style w:type="character" w:customStyle="1" w:styleId="BodyTextChar">
    <w:name w:val="Body Text Char"/>
    <w:basedOn w:val="DefaultParagraphFont"/>
    <w:link w:val="BodyText"/>
    <w:rsid w:val="009C7A6B"/>
    <w:rPr>
      <w:rFonts w:ascii="Times New Roman" w:eastAsia="Times New Roman" w:hAnsi="Times New Roman" w:cs="Times New Roman"/>
      <w:b/>
      <w:sz w:val="20"/>
      <w:szCs w:val="20"/>
      <w:lang w:val="tr-TR" w:eastAsia="tr-TR"/>
    </w:rPr>
  </w:style>
  <w:style w:type="character" w:customStyle="1" w:styleId="Heading1Char">
    <w:name w:val="Heading 1 Char"/>
    <w:basedOn w:val="DefaultParagraphFont"/>
    <w:link w:val="Heading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eGrid">
    <w:name w:val="Table Grid"/>
    <w:basedOn w:val="TableNormal"/>
    <w:uiPriority w:val="5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OC1">
    <w:name w:val="toc 1"/>
    <w:basedOn w:val="Normal"/>
    <w:next w:val="Normal"/>
    <w:autoRedefine/>
    <w:uiPriority w:val="39"/>
    <w:unhideWhenUsed/>
    <w:rsid w:val="00780E3F"/>
    <w:pPr>
      <w:spacing w:after="100"/>
    </w:pPr>
  </w:style>
  <w:style w:type="character" w:styleId="Hyperlink">
    <w:name w:val="Hyperlink"/>
    <w:basedOn w:val="DefaultParagraphFont"/>
    <w:uiPriority w:val="99"/>
    <w:unhideWhenUsed/>
    <w:rsid w:val="00780E3F"/>
    <w:rPr>
      <w:color w:val="0563C1" w:themeColor="hyperlink"/>
      <w:u w:val="single"/>
    </w:rPr>
  </w:style>
  <w:style w:type="character" w:customStyle="1" w:styleId="Heading2Char">
    <w:name w:val="Heading 2 Char"/>
    <w:basedOn w:val="DefaultParagraphFont"/>
    <w:link w:val="Heading2"/>
    <w:uiPriority w:val="9"/>
    <w:rsid w:val="001D7ED6"/>
    <w:rPr>
      <w:rFonts w:ascii="Times New Roman" w:eastAsiaTheme="majorEastAsia" w:hAnsi="Times New Roman" w:cstheme="majorBidi"/>
      <w:b/>
      <w:color w:val="000000" w:themeColor="text1"/>
      <w:sz w:val="24"/>
      <w:szCs w:val="26"/>
      <w:lang w:val="tr-TR" w:eastAsia="tr-TR"/>
    </w:rPr>
  </w:style>
  <w:style w:type="paragraph" w:styleId="ListParagraph">
    <w:name w:val="List Paragraph"/>
    <w:basedOn w:val="Normal"/>
    <w:uiPriority w:val="34"/>
    <w:qFormat/>
    <w:rsid w:val="007E2272"/>
    <w:pPr>
      <w:ind w:left="720"/>
      <w:contextualSpacing/>
    </w:pPr>
  </w:style>
  <w:style w:type="paragraph" w:styleId="TOC2">
    <w:name w:val="toc 2"/>
    <w:basedOn w:val="Normal"/>
    <w:next w:val="Normal"/>
    <w:autoRedefine/>
    <w:uiPriority w:val="39"/>
    <w:unhideWhenUsed/>
    <w:rsid w:val="00500795"/>
    <w:pPr>
      <w:spacing w:after="100"/>
      <w:ind w:left="240"/>
    </w:pPr>
  </w:style>
  <w:style w:type="character" w:styleId="UnresolvedMention">
    <w:name w:val="Unresolved Mention"/>
    <w:basedOn w:val="DefaultParagraphFont"/>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DefaultParagraphFont"/>
    <w:rsid w:val="00337994"/>
  </w:style>
  <w:style w:type="character" w:customStyle="1" w:styleId="link-annotation-unknown-block-id-142426708">
    <w:name w:val="link-annotation-unknown-block-id-142426708"/>
    <w:basedOn w:val="DefaultParagraphFont"/>
    <w:rsid w:val="00337994"/>
  </w:style>
  <w:style w:type="character" w:customStyle="1" w:styleId="link-annotation-unknown-block-id-1924617952">
    <w:name w:val="link-annotation-unknown-block-id-1924617952"/>
    <w:basedOn w:val="DefaultParagraphFont"/>
    <w:rsid w:val="00337994"/>
  </w:style>
  <w:style w:type="character" w:customStyle="1" w:styleId="link-annotation-unknown-block-id--185553113">
    <w:name w:val="link-annotation-unknown-block-id--185553113"/>
    <w:basedOn w:val="DefaultParagraphFont"/>
    <w:rsid w:val="00337994"/>
  </w:style>
  <w:style w:type="character" w:customStyle="1" w:styleId="link-annotation-unknown-block-id--576616689">
    <w:name w:val="link-annotation-unknown-block-id--576616689"/>
    <w:basedOn w:val="DefaultParagraphFont"/>
    <w:rsid w:val="00337994"/>
  </w:style>
  <w:style w:type="character" w:customStyle="1" w:styleId="link-annotation-unknown-block-id-1651409686">
    <w:name w:val="link-annotation-unknown-block-id-1651409686"/>
    <w:basedOn w:val="DefaultParagraphFont"/>
    <w:rsid w:val="005954CF"/>
  </w:style>
  <w:style w:type="character" w:customStyle="1" w:styleId="Heading3Char">
    <w:name w:val="Heading 3 Char"/>
    <w:basedOn w:val="DefaultParagraphFont"/>
    <w:link w:val="Heading3"/>
    <w:uiPriority w:val="9"/>
    <w:rsid w:val="00E256BF"/>
    <w:rPr>
      <w:rFonts w:ascii="Times New Roman" w:eastAsiaTheme="majorEastAsia" w:hAnsi="Times New Roman" w:cstheme="majorBidi"/>
      <w:b/>
      <w:color w:val="000000" w:themeColor="text1"/>
      <w:sz w:val="24"/>
      <w:szCs w:val="26"/>
      <w:lang w:val="tr-TR" w:eastAsia="tr-TR"/>
    </w:rPr>
  </w:style>
  <w:style w:type="character" w:styleId="HTMLCode">
    <w:name w:val="HTML Code"/>
    <w:basedOn w:val="DefaultParagraphFont"/>
    <w:uiPriority w:val="99"/>
    <w:semiHidden/>
    <w:unhideWhenUsed/>
    <w:rsid w:val="008446B3"/>
    <w:rPr>
      <w:rFonts w:ascii="Courier New" w:eastAsia="Times New Roman" w:hAnsi="Courier New" w:cs="Courier New"/>
      <w:sz w:val="20"/>
      <w:szCs w:val="20"/>
    </w:rPr>
  </w:style>
  <w:style w:type="character" w:customStyle="1" w:styleId="pre">
    <w:name w:val="pre"/>
    <w:basedOn w:val="DefaultParagraphFont"/>
    <w:rsid w:val="008446B3"/>
  </w:style>
  <w:style w:type="paragraph" w:styleId="Header">
    <w:name w:val="header"/>
    <w:basedOn w:val="Normal"/>
    <w:link w:val="HeaderChar"/>
    <w:uiPriority w:val="99"/>
    <w:unhideWhenUsed/>
    <w:rsid w:val="00C86E2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86E21"/>
    <w:rPr>
      <w:rFonts w:ascii="Times New Roman" w:eastAsia="Times New Roman" w:hAnsi="Times New Roman" w:cs="Times New Roman"/>
      <w:sz w:val="24"/>
      <w:szCs w:val="24"/>
      <w:lang w:val="tr-TR" w:eastAsia="tr-TR"/>
    </w:rPr>
  </w:style>
  <w:style w:type="paragraph" w:styleId="Footer">
    <w:name w:val="footer"/>
    <w:basedOn w:val="Normal"/>
    <w:link w:val="FooterChar"/>
    <w:uiPriority w:val="99"/>
    <w:unhideWhenUsed/>
    <w:rsid w:val="00C86E2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86E21"/>
    <w:rPr>
      <w:rFonts w:ascii="Times New Roman" w:eastAsia="Times New Roman" w:hAnsi="Times New Roman" w:cs="Times New Roman"/>
      <w:sz w:val="24"/>
      <w:szCs w:val="24"/>
      <w:lang w:val="tr-TR" w:eastAsia="tr-TR"/>
    </w:rPr>
  </w:style>
  <w:style w:type="paragraph" w:styleId="TOC3">
    <w:name w:val="toc 3"/>
    <w:basedOn w:val="Normal"/>
    <w:next w:val="Normal"/>
    <w:autoRedefine/>
    <w:uiPriority w:val="39"/>
    <w:unhideWhenUsed/>
    <w:rsid w:val="00290F8A"/>
    <w:pPr>
      <w:spacing w:after="100"/>
      <w:ind w:left="480"/>
    </w:pPr>
  </w:style>
  <w:style w:type="paragraph" w:styleId="HTMLPreformatted">
    <w:name w:val="HTML Preformatted"/>
    <w:basedOn w:val="Normal"/>
    <w:link w:val="HTMLPreformatted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0C8E"/>
    <w:rPr>
      <w:rFonts w:ascii="Courier New" w:eastAsia="Times New Roman" w:hAnsi="Courier New" w:cs="Courier New"/>
      <w:sz w:val="20"/>
      <w:szCs w:val="20"/>
      <w:lang w:eastAsia="tr-TR"/>
    </w:rPr>
  </w:style>
  <w:style w:type="character" w:customStyle="1" w:styleId="Heading4Char">
    <w:name w:val="Heading 4 Char"/>
    <w:basedOn w:val="DefaultParagraphFont"/>
    <w:link w:val="Heading4"/>
    <w:uiPriority w:val="9"/>
    <w:rsid w:val="00DD2157"/>
    <w:rPr>
      <w:rFonts w:ascii="Times New Roman" w:eastAsiaTheme="majorEastAsia" w:hAnsi="Times New Roman" w:cstheme="majorBidi"/>
      <w:b/>
      <w:color w:val="000000" w:themeColor="text1"/>
      <w:sz w:val="24"/>
      <w:szCs w:val="26"/>
      <w:lang w:val="tr-TR" w:eastAsia="tr-TR"/>
    </w:rPr>
  </w:style>
  <w:style w:type="character" w:styleId="PageNumber">
    <w:name w:val="page number"/>
    <w:basedOn w:val="DefaultParagraphFont"/>
    <w:uiPriority w:val="99"/>
    <w:semiHidden/>
    <w:unhideWhenUsed/>
    <w:rsid w:val="006E7B4D"/>
  </w:style>
  <w:style w:type="paragraph" w:styleId="Caption">
    <w:name w:val="caption"/>
    <w:basedOn w:val="NormalWeb"/>
    <w:next w:val="Normal"/>
    <w:uiPriority w:val="35"/>
    <w:unhideWhenUsed/>
    <w:qFormat/>
    <w:rsid w:val="009F206F"/>
    <w:pPr>
      <w:ind w:firstLine="720"/>
    </w:pPr>
  </w:style>
  <w:style w:type="paragraph" w:styleId="TableofFigures">
    <w:name w:val="table of figures"/>
    <w:basedOn w:val="Normal"/>
    <w:next w:val="Normal"/>
    <w:uiPriority w:val="99"/>
    <w:unhideWhenUsed/>
    <w:rsid w:val="00E77B98"/>
    <w:pPr>
      <w:spacing w:after="0"/>
    </w:pPr>
  </w:style>
  <w:style w:type="paragraph" w:styleId="Subtitle">
    <w:name w:val="Subtitle"/>
    <w:basedOn w:val="Normal"/>
    <w:next w:val="Normal"/>
    <w:link w:val="Subtitle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18"/>
      </w:numPr>
    </w:pPr>
  </w:style>
  <w:style w:type="character" w:styleId="Emphasis">
    <w:name w:val="Emphasis"/>
    <w:basedOn w:val="DefaultParagraphFont"/>
    <w:uiPriority w:val="20"/>
    <w:qFormat/>
    <w:rsid w:val="008B1FE7"/>
    <w:rPr>
      <w:i/>
      <w:iCs/>
    </w:rPr>
  </w:style>
  <w:style w:type="character" w:styleId="FollowedHyperlink">
    <w:name w:val="FollowedHyperlink"/>
    <w:basedOn w:val="DefaultParagraphFont"/>
    <w:uiPriority w:val="99"/>
    <w:semiHidden/>
    <w:unhideWhenUsed/>
    <w:rsid w:val="008B1FE7"/>
    <w:rPr>
      <w:color w:val="954F72" w:themeColor="followedHyperlink"/>
      <w:u w:val="single"/>
    </w:rPr>
  </w:style>
  <w:style w:type="paragraph" w:styleId="NoSpacing">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DefaultParagraphFont"/>
    <w:rsid w:val="008B1FE7"/>
  </w:style>
  <w:style w:type="paragraph" w:styleId="FootnoteText">
    <w:name w:val="footnote text"/>
    <w:basedOn w:val="Normal"/>
    <w:link w:val="FootnoteTextChar"/>
    <w:uiPriority w:val="99"/>
    <w:semiHidden/>
    <w:unhideWhenUsed/>
    <w:rsid w:val="00535CC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35CCA"/>
    <w:rPr>
      <w:rFonts w:ascii="Times New Roman" w:eastAsia="Times New Roman" w:hAnsi="Times New Roman" w:cs="Times New Roman"/>
      <w:sz w:val="20"/>
      <w:szCs w:val="20"/>
      <w:lang w:val="tr-TR" w:eastAsia="tr-TR"/>
    </w:rPr>
  </w:style>
  <w:style w:type="character" w:styleId="FootnoteReference">
    <w:name w:val="footnote reference"/>
    <w:basedOn w:val="DefaultParagraphFont"/>
    <w:uiPriority w:val="99"/>
    <w:semiHidden/>
    <w:unhideWhenUsed/>
    <w:rsid w:val="00535CCA"/>
    <w:rPr>
      <w:vertAlign w:val="superscript"/>
    </w:rPr>
  </w:style>
  <w:style w:type="numbering" w:customStyle="1" w:styleId="Stil1">
    <w:name w:val="Stil1"/>
    <w:uiPriority w:val="99"/>
    <w:rsid w:val="008A58A2"/>
    <w:pPr>
      <w:numPr>
        <w:numId w:val="21"/>
      </w:numPr>
    </w:pPr>
  </w:style>
  <w:style w:type="table" w:styleId="PlainTable5">
    <w:name w:val="Plain Table 5"/>
    <w:basedOn w:val="TableNormal"/>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Reference">
    <w:name w:val="Subtle Reference"/>
    <w:uiPriority w:val="31"/>
    <w:qFormat/>
    <w:rsid w:val="00522B3E"/>
  </w:style>
  <w:style w:type="paragraph" w:customStyle="1" w:styleId="ekilyazs">
    <w:name w:val="Şekil yazısı"/>
    <w:basedOn w:val="Caption"/>
    <w:link w:val="ekilyazsChar"/>
    <w:qFormat/>
    <w:rsid w:val="00941564"/>
    <w:pPr>
      <w:spacing w:before="0" w:beforeAutospacing="0" w:line="240" w:lineRule="auto"/>
      <w:ind w:firstLine="0"/>
      <w:jc w:val="center"/>
    </w:pPr>
  </w:style>
  <w:style w:type="character" w:customStyle="1" w:styleId="ekilyazsChar">
    <w:name w:val="Şekil yazısı Char"/>
    <w:basedOn w:val="DefaultParagraphFont"/>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DefaultParagraphFont"/>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ithub.com/SmartPath-GNN/Traffix.git"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4.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5006</TotalTime>
  <Pages>21</Pages>
  <Words>3504</Words>
  <Characters>19978</Characters>
  <Application>Microsoft Office Word</Application>
  <DocSecurity>0</DocSecurity>
  <Lines>166</Lines>
  <Paragraphs>46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23436</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VOLKAN ÇELEBİ</cp:lastModifiedBy>
  <cp:revision>345</cp:revision>
  <cp:lastPrinted>2023-07-29T18:33:00Z</cp:lastPrinted>
  <dcterms:created xsi:type="dcterms:W3CDTF">2022-07-21T09:05:00Z</dcterms:created>
  <dcterms:modified xsi:type="dcterms:W3CDTF">2026-06-03T01:31:00Z</dcterms:modified>
</cp:coreProperties>
</file>