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C77A83" w14:textId="77777777" w:rsidR="00CC7A26" w:rsidRDefault="00CC7A26" w:rsidP="00CC7A26">
      <w:pPr>
        <w:spacing w:before="64" w:line="424" w:lineRule="auto"/>
        <w:ind w:left="121" w:firstLine="88"/>
        <w:jc w:val="both"/>
        <w:rPr>
          <w:b/>
          <w:sz w:val="28"/>
          <w:u w:val="single"/>
        </w:rPr>
      </w:pPr>
    </w:p>
    <w:p w14:paraId="3A941E16" w14:textId="651243FF" w:rsidR="00B515C7" w:rsidRDefault="00B515C7" w:rsidP="006F5907">
      <w:pPr>
        <w:spacing w:before="64" w:line="424" w:lineRule="auto"/>
        <w:ind w:left="121" w:firstLine="88"/>
        <w:jc w:val="center"/>
        <w:rPr>
          <w:b/>
          <w:sz w:val="28"/>
          <w:u w:val="single"/>
        </w:rPr>
      </w:pPr>
      <w:r>
        <w:rPr>
          <w:b/>
          <w:sz w:val="28"/>
          <w:u w:val="single"/>
        </w:rPr>
        <w:t>AI RECRUITING</w:t>
      </w:r>
    </w:p>
    <w:p w14:paraId="4B1F5862" w14:textId="7CA3FFAA" w:rsidR="004233DF" w:rsidRDefault="0063348F" w:rsidP="00CC7A26">
      <w:pPr>
        <w:spacing w:before="64" w:line="424" w:lineRule="auto"/>
        <w:jc w:val="both"/>
        <w:rPr>
          <w:sz w:val="28"/>
        </w:rPr>
      </w:pPr>
      <w:r>
        <w:rPr>
          <w:b/>
          <w:sz w:val="28"/>
        </w:rPr>
        <w:t xml:space="preserve"> </w:t>
      </w:r>
      <w:r>
        <w:rPr>
          <w:b/>
          <w:sz w:val="28"/>
          <w:u w:val="single"/>
        </w:rPr>
        <w:t>Category :</w:t>
      </w:r>
      <w:r>
        <w:rPr>
          <w:b/>
          <w:sz w:val="28"/>
        </w:rPr>
        <w:t xml:space="preserve"> </w:t>
      </w:r>
      <w:r>
        <w:rPr>
          <w:sz w:val="28"/>
        </w:rPr>
        <w:t>Artificial Intelligence</w:t>
      </w:r>
    </w:p>
    <w:p w14:paraId="0C8E7442" w14:textId="77777777" w:rsidR="004233DF" w:rsidRDefault="0063348F" w:rsidP="00CC7A26">
      <w:pPr>
        <w:spacing w:before="1"/>
        <w:ind w:left="121"/>
        <w:jc w:val="both"/>
        <w:rPr>
          <w:sz w:val="28"/>
        </w:rPr>
      </w:pPr>
      <w:r>
        <w:rPr>
          <w:b/>
          <w:sz w:val="28"/>
          <w:u w:val="single"/>
        </w:rPr>
        <w:t>Skills Required :</w:t>
      </w:r>
      <w:r>
        <w:rPr>
          <w:b/>
          <w:sz w:val="28"/>
        </w:rPr>
        <w:t xml:space="preserve"> </w:t>
      </w:r>
      <w:r>
        <w:rPr>
          <w:sz w:val="28"/>
        </w:rPr>
        <w:t>Node.js, IBM Cloud, IBM</w:t>
      </w:r>
      <w:r>
        <w:rPr>
          <w:spacing w:val="69"/>
          <w:sz w:val="28"/>
        </w:rPr>
        <w:t xml:space="preserve"> </w:t>
      </w:r>
      <w:r>
        <w:rPr>
          <w:sz w:val="28"/>
        </w:rPr>
        <w:t>Watson</w:t>
      </w:r>
    </w:p>
    <w:p w14:paraId="500EB47C" w14:textId="37763C5E" w:rsidR="004233DF" w:rsidRDefault="00E27E76" w:rsidP="00CC7A26">
      <w:pPr>
        <w:pStyle w:val="Heading1"/>
        <w:jc w:val="both"/>
        <w:rPr>
          <w:rFonts w:ascii="Times New Roman"/>
        </w:rPr>
      </w:pPr>
      <w:r>
        <w:rPr>
          <w:rFonts w:ascii="Times New Roman"/>
        </w:rPr>
        <w:t xml:space="preserve">Team </w:t>
      </w:r>
      <w:r w:rsidR="0063348F">
        <w:rPr>
          <w:rFonts w:ascii="Times New Roman"/>
        </w:rPr>
        <w:t xml:space="preserve">Name : </w:t>
      </w:r>
      <w:r w:rsidRPr="00E27E76">
        <w:rPr>
          <w:rFonts w:ascii="Times New Roman"/>
          <w:b w:val="0"/>
        </w:rPr>
        <w:t>Incredibles</w:t>
      </w:r>
    </w:p>
    <w:p w14:paraId="7543FBCB" w14:textId="2D4A314C" w:rsidR="006F5907" w:rsidRDefault="0063348F" w:rsidP="006F5907">
      <w:pPr>
        <w:spacing w:before="248"/>
        <w:ind w:left="121"/>
        <w:jc w:val="both"/>
        <w:rPr>
          <w:b/>
          <w:sz w:val="28"/>
        </w:rPr>
      </w:pPr>
      <w:r>
        <w:rPr>
          <w:b/>
          <w:sz w:val="28"/>
        </w:rPr>
        <w:t xml:space="preserve">College : </w:t>
      </w:r>
      <w:r w:rsidR="006F5907">
        <w:rPr>
          <w:b/>
          <w:sz w:val="28"/>
        </w:rPr>
        <w:t>SRI VENKATEWSARA COLLEGE OF ENGINEERING</w:t>
      </w:r>
    </w:p>
    <w:p w14:paraId="1251FBC4" w14:textId="0D4A4783" w:rsidR="006F5907" w:rsidRDefault="006F5907" w:rsidP="006F5907">
      <w:pPr>
        <w:spacing w:before="248"/>
        <w:ind w:left="121"/>
        <w:jc w:val="both"/>
        <w:rPr>
          <w:b/>
          <w:sz w:val="28"/>
        </w:rPr>
      </w:pPr>
      <w:r>
        <w:rPr>
          <w:b/>
          <w:sz w:val="28"/>
        </w:rPr>
        <w:tab/>
      </w:r>
      <w:r>
        <w:rPr>
          <w:b/>
          <w:sz w:val="28"/>
        </w:rPr>
        <w:tab/>
        <w:t>(TI</w:t>
      </w:r>
      <w:r w:rsidR="00A41CC6">
        <w:rPr>
          <w:b/>
          <w:sz w:val="28"/>
        </w:rPr>
        <w:t>R</w:t>
      </w:r>
      <w:r>
        <w:rPr>
          <w:b/>
          <w:sz w:val="28"/>
        </w:rPr>
        <w:t>UPATI)</w:t>
      </w:r>
    </w:p>
    <w:p w14:paraId="4DF6BE62" w14:textId="30E82C05" w:rsidR="00E27E76" w:rsidRDefault="00E27E76" w:rsidP="006F5907">
      <w:pPr>
        <w:spacing w:before="248"/>
        <w:ind w:left="121"/>
        <w:jc w:val="both"/>
        <w:rPr>
          <w:b/>
          <w:sz w:val="28"/>
        </w:rPr>
      </w:pPr>
      <w:r>
        <w:rPr>
          <w:b/>
          <w:sz w:val="28"/>
        </w:rPr>
        <w:t>Team Members :</w:t>
      </w:r>
    </w:p>
    <w:p w14:paraId="0DF2A672" w14:textId="179747C8" w:rsidR="00E27E76" w:rsidRDefault="00E27E76" w:rsidP="00E27E76">
      <w:pPr>
        <w:pStyle w:val="ListParagraph"/>
        <w:numPr>
          <w:ilvl w:val="0"/>
          <w:numId w:val="21"/>
        </w:numPr>
        <w:spacing w:before="248"/>
        <w:jc w:val="both"/>
        <w:rPr>
          <w:sz w:val="28"/>
        </w:rPr>
      </w:pPr>
      <w:r w:rsidRPr="00E27E76">
        <w:rPr>
          <w:sz w:val="28"/>
        </w:rPr>
        <w:t>Eshwar Nagaraj(Team Lead)</w:t>
      </w:r>
    </w:p>
    <w:p w14:paraId="1207650F" w14:textId="7B9EEC42" w:rsidR="00E27E76" w:rsidRDefault="00E27E76" w:rsidP="00E27E76">
      <w:pPr>
        <w:pStyle w:val="ListParagraph"/>
        <w:numPr>
          <w:ilvl w:val="0"/>
          <w:numId w:val="21"/>
        </w:numPr>
        <w:spacing w:before="248"/>
        <w:jc w:val="both"/>
        <w:rPr>
          <w:sz w:val="28"/>
        </w:rPr>
      </w:pPr>
      <w:r w:rsidRPr="00E27E76">
        <w:rPr>
          <w:sz w:val="28"/>
        </w:rPr>
        <w:t>Mamidikomma Sunil Teja</w:t>
      </w:r>
    </w:p>
    <w:p w14:paraId="1ADA9A1D" w14:textId="798E8AE7" w:rsidR="00E27E76" w:rsidRDefault="00E27E76" w:rsidP="00E27E76">
      <w:pPr>
        <w:pStyle w:val="ListParagraph"/>
        <w:numPr>
          <w:ilvl w:val="0"/>
          <w:numId w:val="21"/>
        </w:numPr>
        <w:spacing w:before="248"/>
        <w:jc w:val="both"/>
        <w:rPr>
          <w:sz w:val="28"/>
        </w:rPr>
      </w:pPr>
      <w:r w:rsidRPr="00E27E76">
        <w:rPr>
          <w:sz w:val="28"/>
        </w:rPr>
        <w:t>Mallambakam Thangavelu</w:t>
      </w:r>
    </w:p>
    <w:p w14:paraId="6C73C60A" w14:textId="1131A7E1" w:rsidR="00E27E76" w:rsidRDefault="00E27E76" w:rsidP="00E27E76">
      <w:pPr>
        <w:pStyle w:val="ListParagraph"/>
        <w:numPr>
          <w:ilvl w:val="0"/>
          <w:numId w:val="21"/>
        </w:numPr>
        <w:spacing w:before="248"/>
        <w:jc w:val="both"/>
        <w:rPr>
          <w:sz w:val="28"/>
        </w:rPr>
      </w:pPr>
      <w:r w:rsidRPr="00E27E76">
        <w:rPr>
          <w:sz w:val="28"/>
        </w:rPr>
        <w:t>Potham Manikanta Reddy</w:t>
      </w:r>
    </w:p>
    <w:p w14:paraId="26CC6203" w14:textId="77777777" w:rsidR="004233DF" w:rsidRDefault="0063348F" w:rsidP="00CC7A26">
      <w:pPr>
        <w:spacing w:before="248"/>
        <w:ind w:left="3224" w:right="3438"/>
        <w:jc w:val="both"/>
        <w:rPr>
          <w:b/>
          <w:sz w:val="28"/>
        </w:rPr>
      </w:pPr>
      <w:r>
        <w:rPr>
          <w:b/>
          <w:sz w:val="28"/>
          <w:u w:val="single"/>
        </w:rPr>
        <w:t>Table  of  Contents</w:t>
      </w:r>
    </w:p>
    <w:p w14:paraId="09D8C717" w14:textId="77777777" w:rsidR="004233DF" w:rsidRDefault="004233DF" w:rsidP="00CC7A26">
      <w:pPr>
        <w:pStyle w:val="BodyText"/>
        <w:spacing w:before="6" w:after="1"/>
        <w:jc w:val="both"/>
        <w:rPr>
          <w:b/>
          <w:sz w:val="21"/>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8"/>
        <w:gridCol w:w="6946"/>
        <w:gridCol w:w="1338"/>
      </w:tblGrid>
      <w:tr w:rsidR="004233DF" w14:paraId="130D0D2F" w14:textId="77777777">
        <w:trPr>
          <w:trHeight w:val="395"/>
        </w:trPr>
        <w:tc>
          <w:tcPr>
            <w:tcW w:w="958" w:type="dxa"/>
          </w:tcPr>
          <w:p w14:paraId="5C5A6118" w14:textId="77777777" w:rsidR="004233DF" w:rsidRDefault="0063348F" w:rsidP="00CC7A26">
            <w:pPr>
              <w:pStyle w:val="TableParagraph"/>
              <w:ind w:right="344"/>
              <w:jc w:val="both"/>
              <w:rPr>
                <w:b/>
                <w:sz w:val="24"/>
              </w:rPr>
            </w:pPr>
            <w:r>
              <w:rPr>
                <w:b/>
                <w:sz w:val="24"/>
              </w:rPr>
              <w:t>S.No</w:t>
            </w:r>
          </w:p>
        </w:tc>
        <w:tc>
          <w:tcPr>
            <w:tcW w:w="6946" w:type="dxa"/>
          </w:tcPr>
          <w:p w14:paraId="124BC836" w14:textId="77777777" w:rsidR="004233DF" w:rsidRDefault="0063348F" w:rsidP="00CC7A26">
            <w:pPr>
              <w:pStyle w:val="TableParagraph"/>
              <w:ind w:left="1957" w:right="1939"/>
              <w:jc w:val="both"/>
              <w:rPr>
                <w:b/>
                <w:sz w:val="24"/>
              </w:rPr>
            </w:pPr>
            <w:r>
              <w:rPr>
                <w:b/>
                <w:sz w:val="24"/>
              </w:rPr>
              <w:t>Contents</w:t>
            </w:r>
          </w:p>
        </w:tc>
        <w:tc>
          <w:tcPr>
            <w:tcW w:w="1338" w:type="dxa"/>
          </w:tcPr>
          <w:p w14:paraId="004C8814" w14:textId="77777777" w:rsidR="004233DF" w:rsidRDefault="0063348F" w:rsidP="00CC7A26">
            <w:pPr>
              <w:pStyle w:val="TableParagraph"/>
              <w:ind w:left="116"/>
              <w:jc w:val="both"/>
              <w:rPr>
                <w:b/>
                <w:sz w:val="24"/>
              </w:rPr>
            </w:pPr>
            <w:r>
              <w:rPr>
                <w:b/>
                <w:sz w:val="24"/>
              </w:rPr>
              <w:t>Page N.O</w:t>
            </w:r>
          </w:p>
        </w:tc>
      </w:tr>
      <w:tr w:rsidR="004233DF" w14:paraId="4FF7DE1A" w14:textId="77777777">
        <w:trPr>
          <w:trHeight w:val="968"/>
        </w:trPr>
        <w:tc>
          <w:tcPr>
            <w:tcW w:w="958" w:type="dxa"/>
          </w:tcPr>
          <w:p w14:paraId="76BF741A" w14:textId="77777777" w:rsidR="004233DF" w:rsidRDefault="0063348F" w:rsidP="00CC7A26">
            <w:pPr>
              <w:pStyle w:val="TableParagraph"/>
              <w:ind w:right="373"/>
              <w:jc w:val="both"/>
              <w:rPr>
                <w:sz w:val="24"/>
              </w:rPr>
            </w:pPr>
            <w:r>
              <w:rPr>
                <w:sz w:val="24"/>
              </w:rPr>
              <w:t>1.</w:t>
            </w:r>
          </w:p>
        </w:tc>
        <w:tc>
          <w:tcPr>
            <w:tcW w:w="6946" w:type="dxa"/>
          </w:tcPr>
          <w:p w14:paraId="29D60236" w14:textId="77777777" w:rsidR="004233DF" w:rsidRDefault="0063348F" w:rsidP="00CC7A26">
            <w:pPr>
              <w:pStyle w:val="TableParagraph"/>
              <w:ind w:left="2884"/>
              <w:jc w:val="both"/>
              <w:rPr>
                <w:sz w:val="24"/>
              </w:rPr>
            </w:pPr>
            <w:r>
              <w:rPr>
                <w:sz w:val="24"/>
              </w:rPr>
              <w:t>Introduction</w:t>
            </w:r>
          </w:p>
          <w:p w14:paraId="121FABE9" w14:textId="77777777" w:rsidR="004233DF" w:rsidRDefault="0063348F" w:rsidP="00CC7A26">
            <w:pPr>
              <w:pStyle w:val="TableParagraph"/>
              <w:numPr>
                <w:ilvl w:val="1"/>
                <w:numId w:val="8"/>
              </w:numPr>
              <w:tabs>
                <w:tab w:val="left" w:pos="3302"/>
              </w:tabs>
              <w:spacing w:before="40" w:line="240" w:lineRule="auto"/>
              <w:jc w:val="both"/>
              <w:rPr>
                <w:sz w:val="24"/>
              </w:rPr>
            </w:pPr>
            <w:r>
              <w:rPr>
                <w:sz w:val="24"/>
              </w:rPr>
              <w:t>Purpose</w:t>
            </w:r>
          </w:p>
          <w:p w14:paraId="6412B866" w14:textId="77777777" w:rsidR="004233DF" w:rsidRDefault="0063348F" w:rsidP="00CC7A26">
            <w:pPr>
              <w:pStyle w:val="TableParagraph"/>
              <w:numPr>
                <w:ilvl w:val="1"/>
                <w:numId w:val="8"/>
              </w:numPr>
              <w:tabs>
                <w:tab w:val="left" w:pos="3296"/>
              </w:tabs>
              <w:spacing w:before="42" w:line="240" w:lineRule="auto"/>
              <w:ind w:left="3296"/>
              <w:jc w:val="both"/>
              <w:rPr>
                <w:sz w:val="24"/>
              </w:rPr>
            </w:pPr>
            <w:r>
              <w:rPr>
                <w:sz w:val="24"/>
              </w:rPr>
              <w:t>Overview</w:t>
            </w:r>
          </w:p>
        </w:tc>
        <w:tc>
          <w:tcPr>
            <w:tcW w:w="1338" w:type="dxa"/>
          </w:tcPr>
          <w:p w14:paraId="3D390815" w14:textId="77777777" w:rsidR="004233DF" w:rsidRDefault="0063348F" w:rsidP="00CC7A26">
            <w:pPr>
              <w:pStyle w:val="TableParagraph"/>
              <w:ind w:left="20"/>
              <w:jc w:val="both"/>
              <w:rPr>
                <w:sz w:val="24"/>
              </w:rPr>
            </w:pPr>
            <w:r>
              <w:rPr>
                <w:sz w:val="24"/>
              </w:rPr>
              <w:t>1</w:t>
            </w:r>
          </w:p>
        </w:tc>
      </w:tr>
      <w:tr w:rsidR="004233DF" w14:paraId="2F504FA9" w14:textId="77777777">
        <w:trPr>
          <w:trHeight w:val="966"/>
        </w:trPr>
        <w:tc>
          <w:tcPr>
            <w:tcW w:w="958" w:type="dxa"/>
          </w:tcPr>
          <w:p w14:paraId="7310686E" w14:textId="77777777" w:rsidR="004233DF" w:rsidRDefault="0063348F" w:rsidP="00CC7A26">
            <w:pPr>
              <w:pStyle w:val="TableParagraph"/>
              <w:ind w:right="373"/>
              <w:jc w:val="both"/>
              <w:rPr>
                <w:sz w:val="24"/>
              </w:rPr>
            </w:pPr>
            <w:r>
              <w:rPr>
                <w:sz w:val="24"/>
              </w:rPr>
              <w:t>2.</w:t>
            </w:r>
          </w:p>
        </w:tc>
        <w:tc>
          <w:tcPr>
            <w:tcW w:w="6946" w:type="dxa"/>
          </w:tcPr>
          <w:p w14:paraId="57832DC2" w14:textId="77777777" w:rsidR="004233DF" w:rsidRDefault="0063348F" w:rsidP="00CC7A26">
            <w:pPr>
              <w:pStyle w:val="TableParagraph"/>
              <w:ind w:left="2606"/>
              <w:jc w:val="both"/>
              <w:rPr>
                <w:sz w:val="24"/>
              </w:rPr>
            </w:pPr>
            <w:r>
              <w:rPr>
                <w:sz w:val="24"/>
              </w:rPr>
              <w:t>Literature Survey</w:t>
            </w:r>
          </w:p>
          <w:p w14:paraId="5E7F5799" w14:textId="77777777" w:rsidR="004233DF" w:rsidRDefault="0063348F" w:rsidP="00CC7A26">
            <w:pPr>
              <w:pStyle w:val="TableParagraph"/>
              <w:numPr>
                <w:ilvl w:val="1"/>
                <w:numId w:val="7"/>
              </w:numPr>
              <w:tabs>
                <w:tab w:val="left" w:pos="2828"/>
              </w:tabs>
              <w:spacing w:before="40" w:line="240" w:lineRule="auto"/>
              <w:jc w:val="both"/>
              <w:rPr>
                <w:sz w:val="24"/>
              </w:rPr>
            </w:pPr>
            <w:r>
              <w:rPr>
                <w:sz w:val="24"/>
              </w:rPr>
              <w:t>Existing problem</w:t>
            </w:r>
          </w:p>
          <w:p w14:paraId="5650668B" w14:textId="77777777" w:rsidR="004233DF" w:rsidRDefault="0063348F" w:rsidP="00CC7A26">
            <w:pPr>
              <w:pStyle w:val="TableParagraph"/>
              <w:numPr>
                <w:ilvl w:val="1"/>
                <w:numId w:val="7"/>
              </w:numPr>
              <w:tabs>
                <w:tab w:val="left" w:pos="2794"/>
              </w:tabs>
              <w:spacing w:before="42" w:line="240" w:lineRule="auto"/>
              <w:ind w:left="2794"/>
              <w:jc w:val="both"/>
              <w:rPr>
                <w:sz w:val="24"/>
              </w:rPr>
            </w:pPr>
            <w:r>
              <w:rPr>
                <w:sz w:val="24"/>
              </w:rPr>
              <w:t>Proposed</w:t>
            </w:r>
            <w:r>
              <w:rPr>
                <w:spacing w:val="59"/>
                <w:sz w:val="24"/>
              </w:rPr>
              <w:t xml:space="preserve"> </w:t>
            </w:r>
            <w:r>
              <w:rPr>
                <w:sz w:val="24"/>
              </w:rPr>
              <w:t>solution</w:t>
            </w:r>
          </w:p>
        </w:tc>
        <w:tc>
          <w:tcPr>
            <w:tcW w:w="1338" w:type="dxa"/>
          </w:tcPr>
          <w:p w14:paraId="657AB3CB" w14:textId="77777777" w:rsidR="004233DF" w:rsidRDefault="0063348F" w:rsidP="00CC7A26">
            <w:pPr>
              <w:pStyle w:val="TableParagraph"/>
              <w:ind w:left="20"/>
              <w:jc w:val="both"/>
              <w:rPr>
                <w:sz w:val="24"/>
              </w:rPr>
            </w:pPr>
            <w:r>
              <w:rPr>
                <w:sz w:val="24"/>
              </w:rPr>
              <w:t>2</w:t>
            </w:r>
          </w:p>
        </w:tc>
      </w:tr>
      <w:tr w:rsidR="004233DF" w14:paraId="7F6B931D" w14:textId="77777777">
        <w:trPr>
          <w:trHeight w:val="982"/>
        </w:trPr>
        <w:tc>
          <w:tcPr>
            <w:tcW w:w="958" w:type="dxa"/>
          </w:tcPr>
          <w:p w14:paraId="370CC2DD" w14:textId="77777777" w:rsidR="004233DF" w:rsidRDefault="0063348F" w:rsidP="00CC7A26">
            <w:pPr>
              <w:pStyle w:val="TableParagraph"/>
              <w:ind w:right="373"/>
              <w:jc w:val="both"/>
              <w:rPr>
                <w:sz w:val="24"/>
              </w:rPr>
            </w:pPr>
            <w:r>
              <w:rPr>
                <w:sz w:val="24"/>
              </w:rPr>
              <w:t>3.</w:t>
            </w:r>
          </w:p>
        </w:tc>
        <w:tc>
          <w:tcPr>
            <w:tcW w:w="6946" w:type="dxa"/>
          </w:tcPr>
          <w:p w14:paraId="7F9C6229" w14:textId="77777777" w:rsidR="004233DF" w:rsidRDefault="0063348F" w:rsidP="00CC7A26">
            <w:pPr>
              <w:pStyle w:val="TableParagraph"/>
              <w:ind w:left="2472"/>
              <w:jc w:val="both"/>
              <w:rPr>
                <w:sz w:val="24"/>
              </w:rPr>
            </w:pPr>
            <w:r>
              <w:rPr>
                <w:sz w:val="24"/>
              </w:rPr>
              <w:t>Theoritical Analysis</w:t>
            </w:r>
          </w:p>
          <w:p w14:paraId="2D6EC2D8" w14:textId="77777777" w:rsidR="004233DF" w:rsidRDefault="0063348F" w:rsidP="00CC7A26">
            <w:pPr>
              <w:pStyle w:val="TableParagraph"/>
              <w:numPr>
                <w:ilvl w:val="1"/>
                <w:numId w:val="6"/>
              </w:numPr>
              <w:tabs>
                <w:tab w:val="left" w:pos="2922"/>
              </w:tabs>
              <w:spacing w:before="42" w:line="240" w:lineRule="auto"/>
              <w:jc w:val="both"/>
              <w:rPr>
                <w:sz w:val="24"/>
              </w:rPr>
            </w:pPr>
            <w:r>
              <w:rPr>
                <w:sz w:val="24"/>
              </w:rPr>
              <w:t>Block</w:t>
            </w:r>
            <w:r>
              <w:rPr>
                <w:spacing w:val="59"/>
                <w:sz w:val="24"/>
              </w:rPr>
              <w:t xml:space="preserve"> </w:t>
            </w:r>
            <w:r>
              <w:rPr>
                <w:sz w:val="24"/>
              </w:rPr>
              <w:t>Diagram</w:t>
            </w:r>
          </w:p>
          <w:p w14:paraId="0D35AD5E" w14:textId="77777777" w:rsidR="004233DF" w:rsidRDefault="0063348F" w:rsidP="00CC7A26">
            <w:pPr>
              <w:pStyle w:val="TableParagraph"/>
              <w:numPr>
                <w:ilvl w:val="1"/>
                <w:numId w:val="6"/>
              </w:numPr>
              <w:tabs>
                <w:tab w:val="left" w:pos="2942"/>
              </w:tabs>
              <w:spacing w:before="40" w:line="240" w:lineRule="auto"/>
              <w:ind w:left="2942"/>
              <w:jc w:val="both"/>
              <w:rPr>
                <w:sz w:val="24"/>
              </w:rPr>
            </w:pPr>
            <w:r>
              <w:rPr>
                <w:sz w:val="24"/>
              </w:rPr>
              <w:t>Hardware / Software</w:t>
            </w:r>
            <w:r>
              <w:rPr>
                <w:spacing w:val="57"/>
                <w:sz w:val="24"/>
              </w:rPr>
              <w:t xml:space="preserve"> </w:t>
            </w:r>
            <w:r>
              <w:rPr>
                <w:sz w:val="24"/>
              </w:rPr>
              <w:t>designing</w:t>
            </w:r>
          </w:p>
        </w:tc>
        <w:tc>
          <w:tcPr>
            <w:tcW w:w="1338" w:type="dxa"/>
          </w:tcPr>
          <w:p w14:paraId="5F489AE8" w14:textId="77777777" w:rsidR="004233DF" w:rsidRDefault="0063348F" w:rsidP="00CC7A26">
            <w:pPr>
              <w:pStyle w:val="TableParagraph"/>
              <w:ind w:left="20"/>
              <w:jc w:val="both"/>
              <w:rPr>
                <w:sz w:val="24"/>
              </w:rPr>
            </w:pPr>
            <w:r>
              <w:rPr>
                <w:sz w:val="24"/>
              </w:rPr>
              <w:t>3</w:t>
            </w:r>
          </w:p>
        </w:tc>
      </w:tr>
      <w:tr w:rsidR="004233DF" w14:paraId="4F2FEB8C" w14:textId="77777777">
        <w:trPr>
          <w:trHeight w:val="400"/>
        </w:trPr>
        <w:tc>
          <w:tcPr>
            <w:tcW w:w="958" w:type="dxa"/>
          </w:tcPr>
          <w:p w14:paraId="5CF7C1C2" w14:textId="77777777" w:rsidR="004233DF" w:rsidRDefault="0063348F" w:rsidP="00CC7A26">
            <w:pPr>
              <w:pStyle w:val="TableParagraph"/>
              <w:ind w:right="372"/>
              <w:jc w:val="both"/>
              <w:rPr>
                <w:sz w:val="24"/>
              </w:rPr>
            </w:pPr>
            <w:r>
              <w:rPr>
                <w:sz w:val="24"/>
              </w:rPr>
              <w:t>4.</w:t>
            </w:r>
          </w:p>
        </w:tc>
        <w:tc>
          <w:tcPr>
            <w:tcW w:w="6946" w:type="dxa"/>
          </w:tcPr>
          <w:p w14:paraId="27D123FE" w14:textId="77777777" w:rsidR="004233DF" w:rsidRDefault="0063348F" w:rsidP="00CC7A26">
            <w:pPr>
              <w:pStyle w:val="TableParagraph"/>
              <w:ind w:left="1957" w:right="1937"/>
              <w:jc w:val="both"/>
              <w:rPr>
                <w:sz w:val="24"/>
              </w:rPr>
            </w:pPr>
            <w:r>
              <w:rPr>
                <w:sz w:val="24"/>
              </w:rPr>
              <w:t>Flowchart</w:t>
            </w:r>
          </w:p>
        </w:tc>
        <w:tc>
          <w:tcPr>
            <w:tcW w:w="1338" w:type="dxa"/>
          </w:tcPr>
          <w:p w14:paraId="1D5E8C0F" w14:textId="77777777" w:rsidR="004233DF" w:rsidRDefault="0063348F" w:rsidP="00CC7A26">
            <w:pPr>
              <w:pStyle w:val="TableParagraph"/>
              <w:ind w:left="20"/>
              <w:jc w:val="both"/>
              <w:rPr>
                <w:sz w:val="24"/>
              </w:rPr>
            </w:pPr>
            <w:r>
              <w:rPr>
                <w:sz w:val="24"/>
              </w:rPr>
              <w:t>4</w:t>
            </w:r>
          </w:p>
        </w:tc>
      </w:tr>
      <w:tr w:rsidR="004233DF" w14:paraId="72C1D803" w14:textId="77777777">
        <w:trPr>
          <w:trHeight w:val="407"/>
        </w:trPr>
        <w:tc>
          <w:tcPr>
            <w:tcW w:w="958" w:type="dxa"/>
          </w:tcPr>
          <w:p w14:paraId="7C6C3A5D" w14:textId="77777777" w:rsidR="004233DF" w:rsidRDefault="0063348F" w:rsidP="00CC7A26">
            <w:pPr>
              <w:pStyle w:val="TableParagraph"/>
              <w:ind w:right="373"/>
              <w:jc w:val="both"/>
              <w:rPr>
                <w:sz w:val="24"/>
              </w:rPr>
            </w:pPr>
            <w:r>
              <w:rPr>
                <w:sz w:val="24"/>
              </w:rPr>
              <w:t>5.</w:t>
            </w:r>
          </w:p>
        </w:tc>
        <w:tc>
          <w:tcPr>
            <w:tcW w:w="6946" w:type="dxa"/>
          </w:tcPr>
          <w:p w14:paraId="5F080030" w14:textId="77777777" w:rsidR="004233DF" w:rsidRDefault="0063348F" w:rsidP="00CC7A26">
            <w:pPr>
              <w:pStyle w:val="TableParagraph"/>
              <w:ind w:left="1956" w:right="1939"/>
              <w:jc w:val="both"/>
              <w:rPr>
                <w:sz w:val="24"/>
              </w:rPr>
            </w:pPr>
            <w:r>
              <w:rPr>
                <w:sz w:val="24"/>
              </w:rPr>
              <w:t>Experimental Investigations</w:t>
            </w:r>
          </w:p>
        </w:tc>
        <w:tc>
          <w:tcPr>
            <w:tcW w:w="1338" w:type="dxa"/>
          </w:tcPr>
          <w:p w14:paraId="50FC1BC3" w14:textId="77777777" w:rsidR="004233DF" w:rsidRDefault="0063348F" w:rsidP="00CC7A26">
            <w:pPr>
              <w:pStyle w:val="TableParagraph"/>
              <w:ind w:left="20"/>
              <w:jc w:val="both"/>
              <w:rPr>
                <w:sz w:val="24"/>
              </w:rPr>
            </w:pPr>
            <w:r>
              <w:rPr>
                <w:sz w:val="24"/>
              </w:rPr>
              <w:t>4</w:t>
            </w:r>
          </w:p>
        </w:tc>
      </w:tr>
      <w:tr w:rsidR="004233DF" w14:paraId="4664730B" w14:textId="77777777">
        <w:trPr>
          <w:trHeight w:val="397"/>
        </w:trPr>
        <w:tc>
          <w:tcPr>
            <w:tcW w:w="958" w:type="dxa"/>
          </w:tcPr>
          <w:p w14:paraId="1188D292" w14:textId="77777777" w:rsidR="004233DF" w:rsidRDefault="0063348F" w:rsidP="00CC7A26">
            <w:pPr>
              <w:pStyle w:val="TableParagraph"/>
              <w:ind w:right="373"/>
              <w:jc w:val="both"/>
              <w:rPr>
                <w:sz w:val="24"/>
              </w:rPr>
            </w:pPr>
            <w:r>
              <w:rPr>
                <w:sz w:val="24"/>
              </w:rPr>
              <w:t>6.</w:t>
            </w:r>
          </w:p>
        </w:tc>
        <w:tc>
          <w:tcPr>
            <w:tcW w:w="6946" w:type="dxa"/>
          </w:tcPr>
          <w:p w14:paraId="4902D8AC" w14:textId="77777777" w:rsidR="004233DF" w:rsidRDefault="0063348F" w:rsidP="00CC7A26">
            <w:pPr>
              <w:pStyle w:val="TableParagraph"/>
              <w:ind w:left="1957" w:right="1937"/>
              <w:jc w:val="both"/>
              <w:rPr>
                <w:sz w:val="24"/>
              </w:rPr>
            </w:pPr>
            <w:r>
              <w:rPr>
                <w:sz w:val="24"/>
              </w:rPr>
              <w:t>Result</w:t>
            </w:r>
          </w:p>
        </w:tc>
        <w:tc>
          <w:tcPr>
            <w:tcW w:w="1338" w:type="dxa"/>
          </w:tcPr>
          <w:p w14:paraId="0D3F09B7" w14:textId="77777777" w:rsidR="004233DF" w:rsidRDefault="0063348F" w:rsidP="00CC7A26">
            <w:pPr>
              <w:pStyle w:val="TableParagraph"/>
              <w:ind w:left="534" w:right="514"/>
              <w:jc w:val="both"/>
              <w:rPr>
                <w:sz w:val="24"/>
              </w:rPr>
            </w:pPr>
            <w:r>
              <w:rPr>
                <w:sz w:val="24"/>
              </w:rPr>
              <w:t>20</w:t>
            </w:r>
          </w:p>
        </w:tc>
      </w:tr>
      <w:tr w:rsidR="004233DF" w14:paraId="6C277716" w14:textId="77777777">
        <w:trPr>
          <w:trHeight w:val="404"/>
        </w:trPr>
        <w:tc>
          <w:tcPr>
            <w:tcW w:w="958" w:type="dxa"/>
          </w:tcPr>
          <w:p w14:paraId="169E445E" w14:textId="77777777" w:rsidR="004233DF" w:rsidRDefault="0063348F" w:rsidP="00CC7A26">
            <w:pPr>
              <w:pStyle w:val="TableParagraph"/>
              <w:ind w:right="373"/>
              <w:jc w:val="both"/>
              <w:rPr>
                <w:sz w:val="24"/>
              </w:rPr>
            </w:pPr>
            <w:r>
              <w:rPr>
                <w:sz w:val="24"/>
              </w:rPr>
              <w:t>7.</w:t>
            </w:r>
          </w:p>
        </w:tc>
        <w:tc>
          <w:tcPr>
            <w:tcW w:w="6946" w:type="dxa"/>
          </w:tcPr>
          <w:p w14:paraId="50B175AE" w14:textId="77777777" w:rsidR="004233DF" w:rsidRDefault="0063348F" w:rsidP="00CC7A26">
            <w:pPr>
              <w:pStyle w:val="TableParagraph"/>
              <w:ind w:left="1957" w:right="1939"/>
              <w:jc w:val="both"/>
              <w:rPr>
                <w:sz w:val="24"/>
              </w:rPr>
            </w:pPr>
            <w:r>
              <w:rPr>
                <w:sz w:val="24"/>
              </w:rPr>
              <w:t>Advantages and Disadvantages</w:t>
            </w:r>
          </w:p>
        </w:tc>
        <w:tc>
          <w:tcPr>
            <w:tcW w:w="1338" w:type="dxa"/>
          </w:tcPr>
          <w:p w14:paraId="42FC8281" w14:textId="77777777" w:rsidR="004233DF" w:rsidRDefault="0063348F" w:rsidP="00CC7A26">
            <w:pPr>
              <w:pStyle w:val="TableParagraph"/>
              <w:ind w:left="534" w:right="514"/>
              <w:jc w:val="both"/>
              <w:rPr>
                <w:sz w:val="24"/>
              </w:rPr>
            </w:pPr>
            <w:r>
              <w:rPr>
                <w:sz w:val="24"/>
              </w:rPr>
              <w:t>21</w:t>
            </w:r>
          </w:p>
        </w:tc>
      </w:tr>
      <w:tr w:rsidR="004233DF" w14:paraId="13281137" w14:textId="77777777">
        <w:trPr>
          <w:trHeight w:val="403"/>
        </w:trPr>
        <w:tc>
          <w:tcPr>
            <w:tcW w:w="958" w:type="dxa"/>
          </w:tcPr>
          <w:p w14:paraId="205EE22A" w14:textId="77777777" w:rsidR="004233DF" w:rsidRDefault="0063348F" w:rsidP="00CC7A26">
            <w:pPr>
              <w:pStyle w:val="TableParagraph"/>
              <w:ind w:right="373"/>
              <w:jc w:val="both"/>
              <w:rPr>
                <w:sz w:val="24"/>
              </w:rPr>
            </w:pPr>
            <w:r>
              <w:rPr>
                <w:sz w:val="24"/>
              </w:rPr>
              <w:t>9.</w:t>
            </w:r>
          </w:p>
        </w:tc>
        <w:tc>
          <w:tcPr>
            <w:tcW w:w="6946" w:type="dxa"/>
          </w:tcPr>
          <w:p w14:paraId="73172E29" w14:textId="77777777" w:rsidR="004233DF" w:rsidRDefault="0063348F" w:rsidP="00CC7A26">
            <w:pPr>
              <w:pStyle w:val="TableParagraph"/>
              <w:ind w:left="1957" w:right="1938"/>
              <w:jc w:val="both"/>
              <w:rPr>
                <w:sz w:val="24"/>
              </w:rPr>
            </w:pPr>
            <w:r>
              <w:rPr>
                <w:sz w:val="24"/>
              </w:rPr>
              <w:t>Conclusion</w:t>
            </w:r>
          </w:p>
        </w:tc>
        <w:tc>
          <w:tcPr>
            <w:tcW w:w="1338" w:type="dxa"/>
          </w:tcPr>
          <w:p w14:paraId="5B52D0FB" w14:textId="77777777" w:rsidR="004233DF" w:rsidRDefault="0063348F" w:rsidP="00CC7A26">
            <w:pPr>
              <w:pStyle w:val="TableParagraph"/>
              <w:ind w:left="534" w:right="514"/>
              <w:jc w:val="both"/>
              <w:rPr>
                <w:sz w:val="24"/>
              </w:rPr>
            </w:pPr>
            <w:r>
              <w:rPr>
                <w:sz w:val="24"/>
              </w:rPr>
              <w:t>23</w:t>
            </w:r>
          </w:p>
        </w:tc>
      </w:tr>
      <w:tr w:rsidR="004233DF" w14:paraId="5807F5C8" w14:textId="77777777">
        <w:trPr>
          <w:trHeight w:val="407"/>
        </w:trPr>
        <w:tc>
          <w:tcPr>
            <w:tcW w:w="958" w:type="dxa"/>
          </w:tcPr>
          <w:p w14:paraId="03293144" w14:textId="77777777" w:rsidR="004233DF" w:rsidRDefault="0063348F" w:rsidP="00CC7A26">
            <w:pPr>
              <w:pStyle w:val="TableParagraph"/>
              <w:ind w:right="313"/>
              <w:jc w:val="both"/>
              <w:rPr>
                <w:sz w:val="24"/>
              </w:rPr>
            </w:pPr>
            <w:r>
              <w:rPr>
                <w:sz w:val="24"/>
              </w:rPr>
              <w:t>10.</w:t>
            </w:r>
          </w:p>
        </w:tc>
        <w:tc>
          <w:tcPr>
            <w:tcW w:w="6946" w:type="dxa"/>
          </w:tcPr>
          <w:p w14:paraId="5E53BFB7" w14:textId="77777777" w:rsidR="004233DF" w:rsidRDefault="0063348F" w:rsidP="00CC7A26">
            <w:pPr>
              <w:pStyle w:val="TableParagraph"/>
              <w:ind w:left="1957" w:right="1937"/>
              <w:jc w:val="both"/>
              <w:rPr>
                <w:sz w:val="24"/>
              </w:rPr>
            </w:pPr>
            <w:r>
              <w:rPr>
                <w:sz w:val="24"/>
              </w:rPr>
              <w:t>Future</w:t>
            </w:r>
            <w:r>
              <w:rPr>
                <w:spacing w:val="58"/>
                <w:sz w:val="24"/>
              </w:rPr>
              <w:t xml:space="preserve"> </w:t>
            </w:r>
            <w:r>
              <w:rPr>
                <w:sz w:val="24"/>
              </w:rPr>
              <w:t>Scope</w:t>
            </w:r>
          </w:p>
        </w:tc>
        <w:tc>
          <w:tcPr>
            <w:tcW w:w="1338" w:type="dxa"/>
          </w:tcPr>
          <w:p w14:paraId="4DEEAA4C" w14:textId="77777777" w:rsidR="004233DF" w:rsidRDefault="0063348F" w:rsidP="00CC7A26">
            <w:pPr>
              <w:pStyle w:val="TableParagraph"/>
              <w:ind w:left="534" w:right="514"/>
              <w:jc w:val="both"/>
              <w:rPr>
                <w:sz w:val="24"/>
              </w:rPr>
            </w:pPr>
            <w:r>
              <w:rPr>
                <w:sz w:val="24"/>
              </w:rPr>
              <w:t>23</w:t>
            </w:r>
          </w:p>
        </w:tc>
      </w:tr>
      <w:tr w:rsidR="004233DF" w14:paraId="4F7699FC" w14:textId="77777777">
        <w:trPr>
          <w:trHeight w:val="414"/>
        </w:trPr>
        <w:tc>
          <w:tcPr>
            <w:tcW w:w="958" w:type="dxa"/>
          </w:tcPr>
          <w:p w14:paraId="446CE122" w14:textId="77777777" w:rsidR="004233DF" w:rsidRDefault="0063348F" w:rsidP="00CC7A26">
            <w:pPr>
              <w:pStyle w:val="TableParagraph"/>
              <w:ind w:right="313"/>
              <w:jc w:val="both"/>
              <w:rPr>
                <w:sz w:val="24"/>
              </w:rPr>
            </w:pPr>
            <w:r>
              <w:rPr>
                <w:sz w:val="24"/>
              </w:rPr>
              <w:t>11.</w:t>
            </w:r>
          </w:p>
        </w:tc>
        <w:tc>
          <w:tcPr>
            <w:tcW w:w="6946" w:type="dxa"/>
          </w:tcPr>
          <w:p w14:paraId="2005A946" w14:textId="77777777" w:rsidR="004233DF" w:rsidRDefault="0063348F" w:rsidP="00CC7A26">
            <w:pPr>
              <w:pStyle w:val="TableParagraph"/>
              <w:ind w:left="1955" w:right="1939"/>
              <w:jc w:val="both"/>
              <w:rPr>
                <w:sz w:val="24"/>
              </w:rPr>
            </w:pPr>
            <w:r>
              <w:rPr>
                <w:sz w:val="24"/>
              </w:rPr>
              <w:t>Bibilography</w:t>
            </w:r>
          </w:p>
        </w:tc>
        <w:tc>
          <w:tcPr>
            <w:tcW w:w="1338" w:type="dxa"/>
          </w:tcPr>
          <w:p w14:paraId="143BA6B1" w14:textId="77777777" w:rsidR="004233DF" w:rsidRDefault="0063348F" w:rsidP="00CC7A26">
            <w:pPr>
              <w:pStyle w:val="TableParagraph"/>
              <w:ind w:left="534" w:right="514"/>
              <w:jc w:val="both"/>
              <w:rPr>
                <w:sz w:val="24"/>
              </w:rPr>
            </w:pPr>
            <w:r>
              <w:rPr>
                <w:sz w:val="24"/>
              </w:rPr>
              <w:t>23</w:t>
            </w:r>
          </w:p>
        </w:tc>
      </w:tr>
      <w:tr w:rsidR="004233DF" w14:paraId="7FC6A7D3" w14:textId="77777777">
        <w:trPr>
          <w:trHeight w:val="405"/>
        </w:trPr>
        <w:tc>
          <w:tcPr>
            <w:tcW w:w="958" w:type="dxa"/>
          </w:tcPr>
          <w:p w14:paraId="13FE2F8B" w14:textId="77777777" w:rsidR="004233DF" w:rsidRDefault="0063348F" w:rsidP="00CC7A26">
            <w:pPr>
              <w:pStyle w:val="TableParagraph"/>
              <w:ind w:right="313"/>
              <w:jc w:val="both"/>
              <w:rPr>
                <w:sz w:val="24"/>
              </w:rPr>
            </w:pPr>
            <w:r>
              <w:rPr>
                <w:sz w:val="24"/>
              </w:rPr>
              <w:t>12.</w:t>
            </w:r>
          </w:p>
        </w:tc>
        <w:tc>
          <w:tcPr>
            <w:tcW w:w="6946" w:type="dxa"/>
          </w:tcPr>
          <w:p w14:paraId="1972968E" w14:textId="77777777" w:rsidR="004233DF" w:rsidRDefault="0063348F" w:rsidP="00CC7A26">
            <w:pPr>
              <w:pStyle w:val="TableParagraph"/>
              <w:ind w:left="1957" w:right="1939"/>
              <w:jc w:val="both"/>
              <w:rPr>
                <w:sz w:val="24"/>
              </w:rPr>
            </w:pPr>
            <w:r>
              <w:rPr>
                <w:sz w:val="24"/>
              </w:rPr>
              <w:t>Appendix (Source Code)</w:t>
            </w:r>
          </w:p>
        </w:tc>
        <w:tc>
          <w:tcPr>
            <w:tcW w:w="1338" w:type="dxa"/>
          </w:tcPr>
          <w:p w14:paraId="5C067BC2" w14:textId="77777777" w:rsidR="004233DF" w:rsidRDefault="0063348F" w:rsidP="00CC7A26">
            <w:pPr>
              <w:pStyle w:val="TableParagraph"/>
              <w:ind w:left="534" w:right="514"/>
              <w:jc w:val="both"/>
              <w:rPr>
                <w:sz w:val="24"/>
              </w:rPr>
            </w:pPr>
            <w:r>
              <w:rPr>
                <w:sz w:val="24"/>
              </w:rPr>
              <w:t>23</w:t>
            </w:r>
          </w:p>
        </w:tc>
      </w:tr>
    </w:tbl>
    <w:p w14:paraId="03214E81" w14:textId="77777777" w:rsidR="004233DF" w:rsidRDefault="004233DF" w:rsidP="00CC7A26">
      <w:pPr>
        <w:pStyle w:val="BodyText"/>
        <w:jc w:val="both"/>
        <w:rPr>
          <w:b/>
          <w:sz w:val="30"/>
        </w:rPr>
      </w:pPr>
    </w:p>
    <w:p w14:paraId="511FF07E" w14:textId="77777777" w:rsidR="004233DF" w:rsidRDefault="004233DF" w:rsidP="00CC7A26">
      <w:pPr>
        <w:spacing w:line="276" w:lineRule="auto"/>
        <w:jc w:val="both"/>
        <w:sectPr w:rsidR="004233DF">
          <w:footerReference w:type="default" r:id="rId8"/>
          <w:type w:val="continuous"/>
          <w:pgSz w:w="11910" w:h="16840"/>
          <w:pgMar w:top="1360" w:right="1100" w:bottom="1100" w:left="1320" w:header="720" w:footer="915"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9DC296E" w14:textId="77777777" w:rsidR="00CC7A26" w:rsidRDefault="00CC7A26" w:rsidP="00CC7A26">
      <w:pPr>
        <w:pStyle w:val="ListParagraph"/>
        <w:numPr>
          <w:ilvl w:val="0"/>
          <w:numId w:val="9"/>
        </w:numPr>
        <w:tabs>
          <w:tab w:val="left" w:pos="482"/>
        </w:tabs>
        <w:spacing w:before="177"/>
        <w:ind w:hanging="361"/>
        <w:jc w:val="both"/>
        <w:rPr>
          <w:rFonts w:ascii="Calibri"/>
          <w:b/>
          <w:sz w:val="28"/>
        </w:rPr>
      </w:pPr>
      <w:r>
        <w:rPr>
          <w:rFonts w:ascii="Calibri"/>
          <w:b/>
          <w:color w:val="FF66CC"/>
          <w:sz w:val="28"/>
        </w:rPr>
        <w:lastRenderedPageBreak/>
        <w:t>INTRODUCTION</w:t>
      </w:r>
    </w:p>
    <w:p w14:paraId="3E2E588C" w14:textId="77777777" w:rsidR="00CC7A26" w:rsidRDefault="00CC7A26" w:rsidP="00CC7A26">
      <w:pPr>
        <w:pStyle w:val="Heading2"/>
        <w:numPr>
          <w:ilvl w:val="1"/>
          <w:numId w:val="9"/>
        </w:numPr>
        <w:tabs>
          <w:tab w:val="left" w:pos="542"/>
        </w:tabs>
        <w:spacing w:before="45"/>
        <w:ind w:hanging="421"/>
        <w:jc w:val="both"/>
      </w:pPr>
      <w:r>
        <w:t>Purpose</w:t>
      </w:r>
    </w:p>
    <w:p w14:paraId="1307C8CE" w14:textId="77777777" w:rsidR="00CC7A26" w:rsidRPr="00CC7A26" w:rsidRDefault="00CC7A26" w:rsidP="00CC7A26">
      <w:pPr>
        <w:pStyle w:val="BodyText"/>
        <w:jc w:val="both"/>
        <w:rPr>
          <w:szCs w:val="22"/>
        </w:rPr>
      </w:pPr>
    </w:p>
    <w:p w14:paraId="1E22AF3E" w14:textId="6B4A56BD" w:rsidR="00CC7A26" w:rsidRDefault="00CC7A26" w:rsidP="00CC7A26">
      <w:pPr>
        <w:pStyle w:val="BodyText"/>
        <w:spacing w:before="201" w:line="276" w:lineRule="auto"/>
        <w:ind w:left="121" w:right="-8"/>
        <w:jc w:val="both"/>
      </w:pPr>
      <w:r w:rsidRPr="00CC7A26">
        <w:t>AI recruiting is often described as the largest tech-induced transformation that ever hit the talent acquisition industry, and it seems that the hype is growing every week. Do you want to know what it’s all about? Well, you are in luck, you’ve just found the ultimate guide to AI recruitment.</w:t>
      </w:r>
    </w:p>
    <w:p w14:paraId="5F3079F8" w14:textId="77777777" w:rsidR="00CC7A26" w:rsidRPr="00851F87" w:rsidRDefault="00CC7A26" w:rsidP="00CC7A26">
      <w:pPr>
        <w:pStyle w:val="BodyText"/>
        <w:spacing w:before="201" w:line="276" w:lineRule="auto"/>
        <w:ind w:left="121" w:right="-8"/>
        <w:jc w:val="both"/>
      </w:pPr>
      <w:r w:rsidRPr="00851F87">
        <w:t>In this comprehensive guide, we will look into every aspect of artificial intelligence (AI) recruiting. Not just the benefits, but also the negative aspects, what you should consider, and how unconscious bias can affect your implementation. We aim to give you a nuanced/thorough picture of how AI recruiting works and why you as a hiring manager should consider implementing it.</w:t>
      </w:r>
    </w:p>
    <w:p w14:paraId="61C4043F" w14:textId="77777777" w:rsidR="00CC7A26" w:rsidRPr="00851F87" w:rsidRDefault="00CC7A26" w:rsidP="00CC7A26">
      <w:pPr>
        <w:pStyle w:val="BodyText"/>
        <w:spacing w:before="201" w:line="276" w:lineRule="auto"/>
        <w:ind w:left="121" w:right="-8"/>
        <w:jc w:val="both"/>
      </w:pPr>
      <w:r w:rsidRPr="00851F87">
        <w:t>So let's dig in.</w:t>
      </w:r>
    </w:p>
    <w:p w14:paraId="1DEE6F4C" w14:textId="77777777" w:rsidR="00CC7A26" w:rsidRPr="00CC7A26" w:rsidRDefault="00CC7A26" w:rsidP="00CC7A26">
      <w:pPr>
        <w:spacing w:after="240"/>
        <w:rPr>
          <w:sz w:val="24"/>
        </w:rPr>
      </w:pPr>
    </w:p>
    <w:p w14:paraId="3FE13E8F" w14:textId="77777777" w:rsidR="004233DF" w:rsidRDefault="0063348F" w:rsidP="00CC7A26">
      <w:pPr>
        <w:pStyle w:val="Heading2"/>
        <w:numPr>
          <w:ilvl w:val="1"/>
          <w:numId w:val="9"/>
        </w:numPr>
        <w:tabs>
          <w:tab w:val="left" w:pos="542"/>
        </w:tabs>
        <w:spacing w:before="199"/>
        <w:ind w:hanging="421"/>
        <w:jc w:val="both"/>
      </w:pPr>
      <w:r>
        <w:t>Overview</w:t>
      </w:r>
    </w:p>
    <w:p w14:paraId="3F29CD1D" w14:textId="77777777" w:rsidR="004233DF" w:rsidRDefault="004233DF" w:rsidP="00CC7A26">
      <w:pPr>
        <w:pStyle w:val="BodyText"/>
        <w:spacing w:before="10"/>
        <w:jc w:val="both"/>
        <w:rPr>
          <w:b/>
          <w:sz w:val="20"/>
        </w:rPr>
      </w:pPr>
    </w:p>
    <w:p w14:paraId="41AEB138" w14:textId="5C5FE2BE" w:rsidR="004233DF" w:rsidRDefault="0063348F" w:rsidP="00CC7A26">
      <w:pPr>
        <w:pStyle w:val="BodyText"/>
        <w:ind w:left="121"/>
        <w:jc w:val="both"/>
      </w:pPr>
      <w:r>
        <w:t>In summary, this project will :</w:t>
      </w:r>
    </w:p>
    <w:p w14:paraId="658A67D7" w14:textId="77777777" w:rsidR="008C5C10" w:rsidRDefault="008C5C10" w:rsidP="00CC7A26">
      <w:pPr>
        <w:pStyle w:val="BodyText"/>
        <w:ind w:left="121"/>
        <w:jc w:val="both"/>
      </w:pPr>
    </w:p>
    <w:p w14:paraId="4637C516" w14:textId="139CE140" w:rsidR="008C5C10" w:rsidRDefault="008C5C10" w:rsidP="008C5C10">
      <w:pPr>
        <w:pStyle w:val="BodyText"/>
        <w:numPr>
          <w:ilvl w:val="0"/>
          <w:numId w:val="10"/>
        </w:numPr>
        <w:jc w:val="both"/>
      </w:pPr>
      <w:r>
        <w:t>Create a Webpage to enter the information of the candidate for evaluating process.</w:t>
      </w:r>
    </w:p>
    <w:p w14:paraId="6D72E2FC" w14:textId="7D334BD5" w:rsidR="008C5C10" w:rsidRPr="008C5C10" w:rsidRDefault="008C5C10" w:rsidP="008C5C10">
      <w:pPr>
        <w:pStyle w:val="ListParagraph"/>
        <w:numPr>
          <w:ilvl w:val="2"/>
          <w:numId w:val="9"/>
        </w:numPr>
        <w:tabs>
          <w:tab w:val="left" w:pos="841"/>
          <w:tab w:val="left" w:pos="842"/>
        </w:tabs>
        <w:spacing w:before="225"/>
        <w:ind w:hanging="361"/>
        <w:jc w:val="both"/>
        <w:rPr>
          <w:sz w:val="24"/>
        </w:rPr>
      </w:pPr>
      <w:r>
        <w:rPr>
          <w:sz w:val="24"/>
        </w:rPr>
        <w:t>Create a chatbot skill in Watson</w:t>
      </w:r>
      <w:r>
        <w:rPr>
          <w:spacing w:val="59"/>
          <w:sz w:val="24"/>
        </w:rPr>
        <w:t xml:space="preserve"> </w:t>
      </w:r>
      <w:r>
        <w:rPr>
          <w:sz w:val="24"/>
        </w:rPr>
        <w:t>Assistant.</w:t>
      </w:r>
    </w:p>
    <w:p w14:paraId="32933EB9" w14:textId="77777777" w:rsidR="004233DF" w:rsidRDefault="0063348F" w:rsidP="00CC7A26">
      <w:pPr>
        <w:pStyle w:val="ListParagraph"/>
        <w:numPr>
          <w:ilvl w:val="2"/>
          <w:numId w:val="9"/>
        </w:numPr>
        <w:tabs>
          <w:tab w:val="left" w:pos="841"/>
          <w:tab w:val="left" w:pos="842"/>
        </w:tabs>
        <w:spacing w:before="22" w:line="273" w:lineRule="auto"/>
        <w:ind w:left="841" w:right="671"/>
        <w:jc w:val="both"/>
        <w:rPr>
          <w:sz w:val="24"/>
        </w:rPr>
      </w:pPr>
      <w:r>
        <w:rPr>
          <w:sz w:val="24"/>
        </w:rPr>
        <w:t>Use Smart Document Understanding to build an enhanced Watson Discovery collection.</w:t>
      </w:r>
    </w:p>
    <w:p w14:paraId="55DA044A" w14:textId="77777777" w:rsidR="004233DF" w:rsidRDefault="0063348F" w:rsidP="00CC7A26">
      <w:pPr>
        <w:pStyle w:val="ListParagraph"/>
        <w:numPr>
          <w:ilvl w:val="2"/>
          <w:numId w:val="9"/>
        </w:numPr>
        <w:tabs>
          <w:tab w:val="left" w:pos="841"/>
          <w:tab w:val="left" w:pos="842"/>
        </w:tabs>
        <w:spacing w:line="278" w:lineRule="exact"/>
        <w:ind w:hanging="361"/>
        <w:jc w:val="both"/>
        <w:rPr>
          <w:sz w:val="24"/>
        </w:rPr>
      </w:pPr>
      <w:r>
        <w:rPr>
          <w:sz w:val="24"/>
        </w:rPr>
        <w:t>Create an IBM Cloud Functions web action that allows Watson Assistant</w:t>
      </w:r>
      <w:r>
        <w:rPr>
          <w:spacing w:val="47"/>
          <w:sz w:val="24"/>
        </w:rPr>
        <w:t xml:space="preserve"> </w:t>
      </w:r>
      <w:r>
        <w:rPr>
          <w:sz w:val="24"/>
        </w:rPr>
        <w:t>to</w:t>
      </w:r>
    </w:p>
    <w:p w14:paraId="27E376DB" w14:textId="77777777" w:rsidR="004233DF" w:rsidRDefault="0063348F" w:rsidP="00CC7A26">
      <w:pPr>
        <w:pStyle w:val="BodyText"/>
        <w:spacing w:before="41"/>
        <w:ind w:left="841"/>
        <w:jc w:val="both"/>
      </w:pPr>
      <w:r>
        <w:t>post queries to Watson Discovery</w:t>
      </w:r>
    </w:p>
    <w:p w14:paraId="5C537F95" w14:textId="77777777" w:rsidR="004233DF" w:rsidRDefault="0063348F" w:rsidP="00CC7A26">
      <w:pPr>
        <w:pStyle w:val="ListParagraph"/>
        <w:numPr>
          <w:ilvl w:val="2"/>
          <w:numId w:val="9"/>
        </w:numPr>
        <w:tabs>
          <w:tab w:val="left" w:pos="841"/>
          <w:tab w:val="left" w:pos="842"/>
        </w:tabs>
        <w:spacing w:before="23" w:line="273" w:lineRule="auto"/>
        <w:ind w:left="841" w:right="777"/>
        <w:jc w:val="both"/>
        <w:rPr>
          <w:sz w:val="24"/>
        </w:rPr>
      </w:pPr>
      <w:r>
        <w:rPr>
          <w:sz w:val="24"/>
        </w:rPr>
        <w:t xml:space="preserve">Create a flow in </w:t>
      </w:r>
      <w:r>
        <w:rPr>
          <w:b/>
          <w:sz w:val="24"/>
        </w:rPr>
        <w:t xml:space="preserve">Node-RED </w:t>
      </w:r>
      <w:r>
        <w:rPr>
          <w:sz w:val="24"/>
        </w:rPr>
        <w:t>and test the bot to check whether it is giving accurate results or</w:t>
      </w:r>
      <w:r>
        <w:rPr>
          <w:spacing w:val="2"/>
          <w:sz w:val="24"/>
        </w:rPr>
        <w:t xml:space="preserve"> </w:t>
      </w:r>
      <w:r>
        <w:rPr>
          <w:sz w:val="24"/>
        </w:rPr>
        <w:t>not.</w:t>
      </w:r>
    </w:p>
    <w:p w14:paraId="0A5250AC" w14:textId="6918BD52" w:rsidR="004233DF" w:rsidRDefault="0063348F" w:rsidP="008C5C10">
      <w:pPr>
        <w:pStyle w:val="BodyText"/>
        <w:spacing w:before="201" w:line="276" w:lineRule="auto"/>
        <w:ind w:left="121" w:right="-8"/>
        <w:jc w:val="both"/>
      </w:pPr>
      <w:r>
        <w:t xml:space="preserve">In this project, we use the typical customer care chatbot  experience  but  instead  of relying on predefined responses, our </w:t>
      </w:r>
      <w:r w:rsidR="008C5C10">
        <w:t xml:space="preserve">webpage </w:t>
      </w:r>
      <w:r>
        <w:t xml:space="preserve">will provide </w:t>
      </w:r>
      <w:r w:rsidR="008C5C10">
        <w:t xml:space="preserve">chatbot </w:t>
      </w:r>
      <w:r>
        <w:t xml:space="preserve">that  can  call  out  to other IBM Watson services for  additional  sources  of  information. In  our  case, it  will be </w:t>
      </w:r>
      <w:r w:rsidR="008C5C10">
        <w:t xml:space="preserve">candidate </w:t>
      </w:r>
      <w:r>
        <w:t xml:space="preserve">manual that has been uploaded into </w:t>
      </w:r>
      <w:r w:rsidR="008C5C10">
        <w:t>Database</w:t>
      </w:r>
      <w:r>
        <w:t>.</w:t>
      </w:r>
    </w:p>
    <w:p w14:paraId="79FDC7B1" w14:textId="77777777" w:rsidR="008C5C10" w:rsidRPr="00851F87" w:rsidRDefault="008C5C10" w:rsidP="00EC06C0">
      <w:pPr>
        <w:pStyle w:val="BodyText"/>
        <w:spacing w:before="201" w:line="276" w:lineRule="auto"/>
        <w:ind w:left="121" w:right="-8"/>
        <w:jc w:val="both"/>
      </w:pPr>
      <w:r w:rsidRPr="00851F87">
        <w:t>In recent years, artificial intelligence software solutions have seen more and more adoption in a number of different areas. Businesses save hundreds of millions of dollars annually by deploying machine learning onto all sorts of tasks.</w:t>
      </w:r>
    </w:p>
    <w:p w14:paraId="17E2C2D2" w14:textId="77777777" w:rsidR="008C5C10" w:rsidRPr="00851F87" w:rsidRDefault="008C5C10" w:rsidP="00EC06C0">
      <w:pPr>
        <w:pStyle w:val="BodyText"/>
        <w:spacing w:before="201" w:line="276" w:lineRule="auto"/>
        <w:ind w:left="121" w:right="-8"/>
        <w:jc w:val="both"/>
      </w:pPr>
      <w:r w:rsidRPr="00851F87">
        <w:t>With many repetitive, time-consuming, and data-driven tasks, the recruiting sector is a business area with enormous potential for an AI-revolution.</w:t>
      </w:r>
    </w:p>
    <w:p w14:paraId="7158ACF5" w14:textId="77777777" w:rsidR="008C5C10" w:rsidRPr="00851F87" w:rsidRDefault="008C5C10" w:rsidP="00EC06C0">
      <w:pPr>
        <w:pStyle w:val="BodyText"/>
        <w:spacing w:before="201" w:line="276" w:lineRule="auto"/>
        <w:ind w:left="121" w:right="-8"/>
        <w:jc w:val="both"/>
      </w:pPr>
      <w:r w:rsidRPr="00851F87">
        <w:t>The last major tech transformation within Human Resources was the entrance of applicant tracking systems (ATS). That meant a great boost of productivity for recruiting teams, but many believe that AI recruiting will multiply outcomes many times over.</w:t>
      </w:r>
    </w:p>
    <w:p w14:paraId="7523D05F" w14:textId="77777777" w:rsidR="008C5C10" w:rsidRDefault="008C5C10" w:rsidP="008C5C10">
      <w:pPr>
        <w:pStyle w:val="BodyText"/>
        <w:spacing w:before="201" w:line="276" w:lineRule="auto"/>
        <w:ind w:left="121" w:right="-8"/>
        <w:jc w:val="both"/>
      </w:pPr>
    </w:p>
    <w:p w14:paraId="12ED8C49" w14:textId="77777777" w:rsidR="004233DF" w:rsidRDefault="0063348F" w:rsidP="00CC7A26">
      <w:pPr>
        <w:pStyle w:val="Heading1"/>
        <w:numPr>
          <w:ilvl w:val="0"/>
          <w:numId w:val="9"/>
        </w:numPr>
        <w:tabs>
          <w:tab w:val="left" w:pos="382"/>
        </w:tabs>
        <w:spacing w:before="204"/>
        <w:ind w:left="382" w:hanging="261"/>
        <w:jc w:val="both"/>
        <w:rPr>
          <w:rFonts w:ascii="Times New Roman"/>
          <w:color w:val="FF66CC"/>
        </w:rPr>
      </w:pPr>
      <w:r>
        <w:rPr>
          <w:color w:val="FF66CC"/>
        </w:rPr>
        <w:lastRenderedPageBreak/>
        <w:t>LITERATURE</w:t>
      </w:r>
      <w:r>
        <w:rPr>
          <w:color w:val="FF66CC"/>
          <w:spacing w:val="1"/>
        </w:rPr>
        <w:t xml:space="preserve"> </w:t>
      </w:r>
      <w:r>
        <w:rPr>
          <w:color w:val="FF66CC"/>
        </w:rPr>
        <w:t>SURVEY</w:t>
      </w:r>
    </w:p>
    <w:p w14:paraId="00D32882" w14:textId="478E1DED" w:rsidR="00EC06C0" w:rsidRDefault="0063348F" w:rsidP="00EC06C0">
      <w:pPr>
        <w:pStyle w:val="Heading2"/>
        <w:numPr>
          <w:ilvl w:val="1"/>
          <w:numId w:val="9"/>
        </w:numPr>
        <w:tabs>
          <w:tab w:val="left" w:pos="542"/>
        </w:tabs>
        <w:spacing w:before="247"/>
        <w:ind w:hanging="421"/>
        <w:jc w:val="both"/>
      </w:pPr>
      <w:r>
        <w:t>Existing</w:t>
      </w:r>
      <w:r>
        <w:rPr>
          <w:spacing w:val="59"/>
        </w:rPr>
        <w:t xml:space="preserve"> </w:t>
      </w:r>
      <w:r>
        <w:t>Problem</w:t>
      </w:r>
    </w:p>
    <w:p w14:paraId="28414FA2" w14:textId="1D09195F" w:rsidR="004233DF" w:rsidRPr="00115D4A" w:rsidRDefault="00EC06C0" w:rsidP="00115D4A">
      <w:pPr>
        <w:pStyle w:val="BodyText"/>
        <w:spacing w:before="201" w:line="276" w:lineRule="auto"/>
        <w:ind w:left="121" w:right="-8"/>
        <w:jc w:val="both"/>
      </w:pPr>
      <w:r w:rsidRPr="00115D4A">
        <w:t xml:space="preserve">Now a days we have some of the techniques for recruiting the candidates but it is not sufficient for the present day </w:t>
      </w:r>
      <w:r w:rsidR="00115D4A" w:rsidRPr="00115D4A">
        <w:t>situation. Present recruiting process doesn’t allow more candidates at a time.</w:t>
      </w:r>
    </w:p>
    <w:p w14:paraId="6C98D3B0" w14:textId="77777777" w:rsidR="004233DF" w:rsidRDefault="0063348F" w:rsidP="00115D4A">
      <w:pPr>
        <w:pStyle w:val="BodyText"/>
        <w:spacing w:before="201" w:line="276" w:lineRule="auto"/>
        <w:ind w:left="121" w:right="-8"/>
        <w:jc w:val="both"/>
      </w:pPr>
      <w:r>
        <w:t>The typical customer care chatbot can answer simple questions, such  as  locations  and hours, directions, and may be even making  appointments. When  a  question  falls  outside of the scope of the pre-determined question  set, the  option  is  typically  to  tell  the customer the question is not valid or offer to speak to a real</w:t>
      </w:r>
      <w:r w:rsidRPr="00115D4A">
        <w:t xml:space="preserve"> </w:t>
      </w:r>
      <w:r>
        <w:t>person.</w:t>
      </w:r>
    </w:p>
    <w:p w14:paraId="3DFDFEF9" w14:textId="77777777" w:rsidR="004233DF" w:rsidRDefault="0063348F" w:rsidP="00CC7A26">
      <w:pPr>
        <w:pStyle w:val="Heading2"/>
        <w:numPr>
          <w:ilvl w:val="1"/>
          <w:numId w:val="9"/>
        </w:numPr>
        <w:tabs>
          <w:tab w:val="left" w:pos="542"/>
        </w:tabs>
        <w:spacing w:before="199"/>
        <w:ind w:hanging="421"/>
        <w:jc w:val="both"/>
      </w:pPr>
      <w:r>
        <w:t>Proposed</w:t>
      </w:r>
      <w:r>
        <w:rPr>
          <w:spacing w:val="59"/>
        </w:rPr>
        <w:t xml:space="preserve"> </w:t>
      </w:r>
      <w:r>
        <w:t>Solution</w:t>
      </w:r>
    </w:p>
    <w:p w14:paraId="542B6FFF" w14:textId="77777777" w:rsidR="004233DF" w:rsidRDefault="004233DF" w:rsidP="00CC7A26">
      <w:pPr>
        <w:pStyle w:val="BodyText"/>
        <w:jc w:val="both"/>
        <w:rPr>
          <w:b/>
          <w:sz w:val="21"/>
        </w:rPr>
      </w:pPr>
    </w:p>
    <w:p w14:paraId="217465CD" w14:textId="30E8B4EE" w:rsidR="004233DF" w:rsidRDefault="0063348F" w:rsidP="00F84CA0">
      <w:pPr>
        <w:pStyle w:val="BodyText"/>
        <w:spacing w:before="201" w:line="276" w:lineRule="auto"/>
        <w:ind w:left="121" w:right="-8"/>
        <w:jc w:val="both"/>
      </w:pPr>
      <w:r>
        <w:t xml:space="preserve">In this project, we will provide another option. If the </w:t>
      </w:r>
      <w:r w:rsidR="00115D4A">
        <w:t>candidate entered all details in the webpage, the chatbot</w:t>
      </w:r>
      <w:r>
        <w:t xml:space="preserve"> will  use  the  webhook  feature  of  </w:t>
      </w:r>
      <w:r w:rsidRPr="00F84CA0">
        <w:t xml:space="preserve">Watson  Assistant  </w:t>
      </w:r>
      <w:r>
        <w:t xml:space="preserve">to  pass the question onto our </w:t>
      </w:r>
      <w:r w:rsidRPr="00F84CA0">
        <w:t>Watson Discovery Service</w:t>
      </w:r>
      <w:r>
        <w:t xml:space="preserve">, which has been pre-loaded with the device’s </w:t>
      </w:r>
      <w:r w:rsidR="00115D4A">
        <w:t xml:space="preserve">database </w:t>
      </w:r>
      <w:r>
        <w:t>manual. So now, instead of “Would you like to speak to a c</w:t>
      </w:r>
      <w:r w:rsidR="00F84CA0">
        <w:t>ompany</w:t>
      </w:r>
      <w:r>
        <w:t xml:space="preserve"> representative?” we can return  relevant  sections  of  the  </w:t>
      </w:r>
      <w:r w:rsidR="00F84CA0">
        <w:t>webpage</w:t>
      </w:r>
      <w:r>
        <w:t xml:space="preserve">  to  help </w:t>
      </w:r>
      <w:r w:rsidR="00F84CA0">
        <w:t>the candidate recruiting</w:t>
      </w:r>
      <w:r>
        <w:t xml:space="preserve"> problems.</w:t>
      </w:r>
    </w:p>
    <w:p w14:paraId="05A0AC2A" w14:textId="3FB9245B" w:rsidR="00F84CA0" w:rsidRDefault="0063348F" w:rsidP="00F84CA0">
      <w:pPr>
        <w:pStyle w:val="BodyText"/>
        <w:spacing w:before="201" w:line="276" w:lineRule="auto"/>
        <w:ind w:left="121" w:right="-8"/>
        <w:jc w:val="both"/>
      </w:pPr>
      <w:r>
        <w:t xml:space="preserve">To take it a step further, we will use the </w:t>
      </w:r>
      <w:r w:rsidRPr="00F84CA0">
        <w:t xml:space="preserve">Smart  Document  Understanding (SDU) </w:t>
      </w:r>
      <w:r>
        <w:t xml:space="preserve">feature of Watson Discovery to train it on  what  text  in  the  </w:t>
      </w:r>
      <w:r w:rsidR="00F84CA0">
        <w:t>candidate</w:t>
      </w:r>
      <w:r>
        <w:t xml:space="preserve">  manual  is important and what is not. This will improve the answers returned from the</w:t>
      </w:r>
      <w:r w:rsidRPr="00F84CA0">
        <w:t xml:space="preserve"> </w:t>
      </w:r>
      <w:r>
        <w:t>queries.</w:t>
      </w:r>
    </w:p>
    <w:p w14:paraId="7FF97CFA" w14:textId="77777777" w:rsidR="00F84CA0" w:rsidRPr="007A0275" w:rsidRDefault="00F84CA0" w:rsidP="00F84CA0">
      <w:pPr>
        <w:pStyle w:val="BodyText"/>
        <w:spacing w:before="201" w:line="276" w:lineRule="auto"/>
        <w:ind w:left="121" w:right="-8"/>
        <w:jc w:val="both"/>
        <w:rPr>
          <w:b/>
          <w:bCs/>
        </w:rPr>
      </w:pPr>
      <w:r w:rsidRPr="007A0275">
        <w:rPr>
          <w:b/>
          <w:bCs/>
        </w:rPr>
        <w:t>IWR Workflow</w:t>
      </w:r>
    </w:p>
    <w:p w14:paraId="213C8C17" w14:textId="77777777" w:rsidR="00F84CA0" w:rsidRPr="007A0275" w:rsidRDefault="00F84CA0" w:rsidP="00F84CA0">
      <w:pPr>
        <w:pStyle w:val="BodyText"/>
        <w:spacing w:before="201" w:line="276" w:lineRule="auto"/>
        <w:ind w:left="121" w:right="-8"/>
        <w:jc w:val="both"/>
      </w:pPr>
      <w:r w:rsidRPr="007A0275">
        <w:t>IWR's cognitive tools all work together to solve real-life talent acquisition challenges for recruiters. Using these cognitive tools, recruiters can efficiently fill their requisitions with the best available candidates in less time.</w:t>
      </w:r>
    </w:p>
    <w:p w14:paraId="2AD71F34" w14:textId="77777777" w:rsidR="00F84CA0" w:rsidRPr="007A0275" w:rsidRDefault="00F84CA0" w:rsidP="00F84CA0">
      <w:pPr>
        <w:pStyle w:val="BodyText"/>
        <w:spacing w:before="201" w:line="276" w:lineRule="auto"/>
        <w:ind w:left="121" w:right="-8"/>
        <w:jc w:val="both"/>
      </w:pPr>
      <w:r w:rsidRPr="007A0275">
        <w:t>Let's walk through an example of the IWR workflow. For example, a recruiter logs in to their ATS, and:</w:t>
      </w:r>
    </w:p>
    <w:p w14:paraId="19D4E75C" w14:textId="77777777" w:rsidR="00F84CA0" w:rsidRPr="007A0275" w:rsidRDefault="00F84CA0" w:rsidP="00F84CA0">
      <w:pPr>
        <w:pStyle w:val="BodyText"/>
        <w:spacing w:before="201" w:line="276" w:lineRule="auto"/>
        <w:ind w:left="121" w:right="-8"/>
        <w:jc w:val="both"/>
      </w:pPr>
      <w:r w:rsidRPr="007A0275">
        <w:t>Views their open requisitions. They see that the requisition has a high Requisition Priority value. The High priority rating means it requires a high level of effort to successfully fill this position by the target date.</w:t>
      </w:r>
    </w:p>
    <w:p w14:paraId="17BC6341" w14:textId="77777777" w:rsidR="00F84CA0" w:rsidRPr="007A0275" w:rsidRDefault="00F84CA0" w:rsidP="00F84CA0">
      <w:pPr>
        <w:pStyle w:val="BodyText"/>
        <w:spacing w:before="201" w:line="276" w:lineRule="auto"/>
        <w:ind w:left="121" w:right="-8"/>
        <w:jc w:val="both"/>
      </w:pPr>
      <w:r w:rsidRPr="00F84CA0">
        <w:rPr>
          <w:noProof/>
          <w:lang w:val="en-IN" w:eastAsia="en-IN"/>
        </w:rPr>
        <w:drawing>
          <wp:inline distT="0" distB="0" distL="0" distR="0" wp14:anchorId="5F03493D" wp14:editId="1C1D8686">
            <wp:extent cx="4743450" cy="2247900"/>
            <wp:effectExtent l="0" t="0" r="0" b="0"/>
            <wp:docPr id="6" name="Picture 6" descr="Open req page displays requisitions with their assigned prior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req page displays requisitions with their assigned priorit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2247900"/>
                    </a:xfrm>
                    <a:prstGeom prst="rect">
                      <a:avLst/>
                    </a:prstGeom>
                    <a:noFill/>
                    <a:ln>
                      <a:noFill/>
                    </a:ln>
                  </pic:spPr>
                </pic:pic>
              </a:graphicData>
            </a:graphic>
          </wp:inline>
        </w:drawing>
      </w:r>
    </w:p>
    <w:p w14:paraId="7C348C45" w14:textId="23E0E43D" w:rsidR="00F84CA0" w:rsidRDefault="00F84CA0" w:rsidP="00CC7A26">
      <w:pPr>
        <w:spacing w:line="276" w:lineRule="auto"/>
        <w:jc w:val="both"/>
        <w:sectPr w:rsidR="00F84CA0">
          <w:pgSz w:w="11910" w:h="16840"/>
          <w:pgMar w:top="1360" w:right="1100" w:bottom="1180" w:left="1320" w:header="0" w:footer="915" w:gutter="0"/>
          <w:pgBorders w:offsetFrom="page">
            <w:top w:val="single" w:sz="4" w:space="24" w:color="000000"/>
            <w:left w:val="single" w:sz="4" w:space="24" w:color="000000"/>
            <w:bottom w:val="single" w:sz="4" w:space="24" w:color="000000"/>
            <w:right w:val="single" w:sz="4" w:space="24" w:color="000000"/>
          </w:pgBorders>
          <w:cols w:space="720"/>
        </w:sectPr>
      </w:pPr>
    </w:p>
    <w:p w14:paraId="75476350" w14:textId="77777777" w:rsidR="00F84CA0" w:rsidRPr="007A0275" w:rsidRDefault="00F84CA0" w:rsidP="00F84CA0">
      <w:pPr>
        <w:pStyle w:val="BodyText"/>
        <w:spacing w:before="201" w:line="276" w:lineRule="auto"/>
        <w:ind w:left="121" w:right="-8"/>
        <w:jc w:val="both"/>
      </w:pPr>
      <w:r w:rsidRPr="007A0275">
        <w:lastRenderedPageBreak/>
        <w:t>The header row for each requisition might be configured to display the following values for IWR: , Application progress, Title. Total candidates for the requisition, Req Priority, and Target Date. Clients can configure the column display.</w:t>
      </w:r>
    </w:p>
    <w:p w14:paraId="2E19AFD1" w14:textId="6014384F" w:rsidR="004233DF" w:rsidRPr="002D2E72" w:rsidRDefault="0063348F" w:rsidP="002D2E72">
      <w:pPr>
        <w:pStyle w:val="BodyText"/>
        <w:spacing w:before="201" w:line="276" w:lineRule="auto"/>
        <w:ind w:left="121" w:right="-8"/>
        <w:jc w:val="both"/>
        <w:rPr>
          <w:b/>
          <w:bCs/>
        </w:rPr>
      </w:pPr>
      <w:r w:rsidRPr="002D2E72">
        <w:rPr>
          <w:b/>
          <w:bCs/>
        </w:rPr>
        <w:t>What is SDU?</w:t>
      </w:r>
    </w:p>
    <w:p w14:paraId="2A7A9EEC" w14:textId="77777777" w:rsidR="004233DF" w:rsidRDefault="0063348F" w:rsidP="002D2E72">
      <w:pPr>
        <w:pStyle w:val="BodyText"/>
        <w:spacing w:before="201" w:line="276" w:lineRule="auto"/>
        <w:ind w:left="121" w:right="-8"/>
        <w:jc w:val="both"/>
      </w:pPr>
      <w:r>
        <w:t>SDU trains Watson Discovery to extract custom fields  in  the  documents. Customizing how the documents  are  indexed  into  Discovery  will  improve  the  answers  returned from queries. With SDU, we annotate the fields within the documents to train custom conversion models. As we annotate, Watson is learning and will start predicting annotations. SDU models can also be exported and used on other</w:t>
      </w:r>
      <w:r w:rsidRPr="002D2E72">
        <w:t xml:space="preserve"> </w:t>
      </w:r>
      <w:r>
        <w:t>collections.</w:t>
      </w:r>
    </w:p>
    <w:p w14:paraId="10896D3A" w14:textId="77777777" w:rsidR="004233DF" w:rsidRPr="002D2E72" w:rsidRDefault="0063348F" w:rsidP="002D2E72">
      <w:pPr>
        <w:pStyle w:val="Heading1"/>
        <w:tabs>
          <w:tab w:val="left" w:pos="382"/>
        </w:tabs>
        <w:spacing w:before="204"/>
        <w:ind w:left="122"/>
        <w:jc w:val="both"/>
        <w:rPr>
          <w:color w:val="FF66CC"/>
        </w:rPr>
      </w:pPr>
      <w:r w:rsidRPr="002D2E72">
        <w:rPr>
          <w:color w:val="FF66CC"/>
        </w:rPr>
        <w:t>THEORITICAL ANALYSIS</w:t>
      </w:r>
    </w:p>
    <w:p w14:paraId="032FF336" w14:textId="3BFE3626" w:rsidR="004233DF" w:rsidRPr="002D2E72" w:rsidRDefault="002D2E72" w:rsidP="002D2E72">
      <w:pPr>
        <w:pStyle w:val="BodyText"/>
        <w:spacing w:before="201" w:line="276" w:lineRule="auto"/>
        <w:ind w:left="121" w:right="-8"/>
        <w:jc w:val="both"/>
        <w:rPr>
          <w:b/>
          <w:bCs/>
        </w:rPr>
      </w:pPr>
      <w:r w:rsidRPr="002D2E72">
        <w:rPr>
          <w:b/>
          <w:bCs/>
          <w:noProof/>
          <w:lang w:val="en-IN" w:eastAsia="en-IN"/>
        </w:rPr>
        <w:drawing>
          <wp:anchor distT="0" distB="0" distL="0" distR="0" simplePos="0" relativeHeight="251580416" behindDoc="0" locked="0" layoutInCell="1" allowOverlap="1" wp14:anchorId="2A66BC6E" wp14:editId="3747FF26">
            <wp:simplePos x="0" y="0"/>
            <wp:positionH relativeFrom="page">
              <wp:posOffset>1371600</wp:posOffset>
            </wp:positionH>
            <wp:positionV relativeFrom="paragraph">
              <wp:posOffset>464185</wp:posOffset>
            </wp:positionV>
            <wp:extent cx="4692650" cy="27686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4692650" cy="2768600"/>
                    </a:xfrm>
                    <a:prstGeom prst="rect">
                      <a:avLst/>
                    </a:prstGeom>
                  </pic:spPr>
                </pic:pic>
              </a:graphicData>
            </a:graphic>
            <wp14:sizeRelH relativeFrom="margin">
              <wp14:pctWidth>0</wp14:pctWidth>
            </wp14:sizeRelH>
            <wp14:sizeRelV relativeFrom="margin">
              <wp14:pctHeight>0</wp14:pctHeight>
            </wp14:sizeRelV>
          </wp:anchor>
        </w:drawing>
      </w:r>
      <w:r w:rsidR="0063348F" w:rsidRPr="002D2E72">
        <w:rPr>
          <w:b/>
          <w:bCs/>
        </w:rPr>
        <w:t>Block Diagram</w:t>
      </w:r>
    </w:p>
    <w:p w14:paraId="61920760" w14:textId="43BCC5D4" w:rsidR="004233DF" w:rsidRPr="002D2E72" w:rsidRDefault="004233DF" w:rsidP="002D2E72">
      <w:pPr>
        <w:pStyle w:val="BodyText"/>
        <w:spacing w:before="201" w:line="276" w:lineRule="auto"/>
        <w:ind w:left="121" w:right="-8"/>
        <w:jc w:val="both"/>
      </w:pPr>
    </w:p>
    <w:p w14:paraId="3A31E6E3" w14:textId="0B2476BC" w:rsidR="004233DF" w:rsidRPr="002D2E72" w:rsidRDefault="004233DF" w:rsidP="002D2E72">
      <w:pPr>
        <w:pStyle w:val="BodyText"/>
        <w:spacing w:before="201" w:line="276" w:lineRule="auto"/>
        <w:ind w:left="121" w:right="-8"/>
        <w:jc w:val="both"/>
      </w:pPr>
    </w:p>
    <w:p w14:paraId="70CC75E2" w14:textId="36D6F9D4" w:rsidR="001D1BAF" w:rsidRPr="002D2E72" w:rsidRDefault="001D1BAF" w:rsidP="002D2E72">
      <w:pPr>
        <w:pStyle w:val="BodyText"/>
        <w:spacing w:before="201" w:line="276" w:lineRule="auto"/>
        <w:ind w:left="121" w:right="-8"/>
        <w:jc w:val="both"/>
        <w:rPr>
          <w:b/>
          <w:bCs/>
        </w:rPr>
      </w:pPr>
      <w:r w:rsidRPr="002D2E72">
        <w:rPr>
          <w:b/>
          <w:bCs/>
        </w:rPr>
        <w:t>Hardware / Software Designing</w:t>
      </w:r>
    </w:p>
    <w:p w14:paraId="6ED355B6" w14:textId="6D469819" w:rsidR="001D1BAF" w:rsidRDefault="001D1BAF" w:rsidP="002D2E72">
      <w:pPr>
        <w:pStyle w:val="BodyText"/>
        <w:spacing w:before="201" w:line="276" w:lineRule="auto"/>
        <w:ind w:left="121" w:right="-8"/>
        <w:jc w:val="both"/>
      </w:pPr>
      <w:r>
        <w:t>Software Required : IBM Cloud, Node-RED,</w:t>
      </w:r>
      <w:r w:rsidR="000F19E4">
        <w:t xml:space="preserve"> Db2,</w:t>
      </w:r>
      <w:r w:rsidRPr="001D1BAF">
        <w:t xml:space="preserve"> </w:t>
      </w:r>
      <w:r w:rsidR="00244160">
        <w:t>Watson assistant,</w:t>
      </w:r>
      <w:r w:rsidR="00244160" w:rsidRPr="00244160">
        <w:t xml:space="preserve"> </w:t>
      </w:r>
      <w:r w:rsidR="00244160">
        <w:t xml:space="preserve">Cloudant </w:t>
      </w:r>
    </w:p>
    <w:p w14:paraId="1A8D3CC9" w14:textId="19AFF31C" w:rsidR="004233DF" w:rsidRDefault="0063348F" w:rsidP="002D2E72">
      <w:pPr>
        <w:pStyle w:val="BodyText"/>
        <w:numPr>
          <w:ilvl w:val="0"/>
          <w:numId w:val="10"/>
        </w:numPr>
        <w:spacing w:before="201" w:line="276" w:lineRule="auto"/>
        <w:ind w:right="-8"/>
        <w:jc w:val="both"/>
      </w:pPr>
      <w:r>
        <w:t>IBM Cloud offers the most open and secure public cloud for business, a next- generation hybrid multicloud platform, advanced data and AI capabilities, and deep enterprise expertise across 20 industries.</w:t>
      </w:r>
    </w:p>
    <w:p w14:paraId="45D5D1E4" w14:textId="594232B5" w:rsidR="00244160" w:rsidRDefault="0063348F" w:rsidP="002D2E72">
      <w:pPr>
        <w:pStyle w:val="BodyText"/>
        <w:numPr>
          <w:ilvl w:val="0"/>
          <w:numId w:val="10"/>
        </w:numPr>
        <w:spacing w:before="201" w:line="276" w:lineRule="auto"/>
        <w:ind w:right="-8"/>
        <w:jc w:val="both"/>
      </w:pPr>
      <w:r>
        <w:t xml:space="preserve">Node-RED is a programming tool for wiring together  hardware  devices, APIs  and online services in new and interesting ways. It provides a browser-based editor that makes it easy to wire together  flows  using  the  wide  range  of  nodes  in  the  palette that can be deployed to its runtime in  a  single-click. Javascript  functions  can  be created within the editor  using  a  rich  text  editor. The  flows  created  in  Node-RED </w:t>
      </w:r>
      <w:r>
        <w:lastRenderedPageBreak/>
        <w:t>are stored using JSON which can be easily imported and exported for</w:t>
      </w:r>
      <w:r w:rsidRPr="002D2E72">
        <w:t xml:space="preserve"> </w:t>
      </w:r>
      <w:r>
        <w:t>sharing</w:t>
      </w:r>
      <w:r w:rsidR="002D2E72">
        <w:t xml:space="preserve"> </w:t>
      </w:r>
      <w:r>
        <w:t>with others. Node-RED is built on Node.js</w:t>
      </w:r>
    </w:p>
    <w:p w14:paraId="05FE03C1" w14:textId="26268170" w:rsidR="00244160" w:rsidRDefault="000F19E4" w:rsidP="002D2E72">
      <w:pPr>
        <w:pStyle w:val="BodyText"/>
        <w:numPr>
          <w:ilvl w:val="0"/>
          <w:numId w:val="10"/>
        </w:numPr>
        <w:spacing w:before="201" w:line="276" w:lineRule="auto"/>
        <w:ind w:right="-8"/>
        <w:jc w:val="both"/>
      </w:pPr>
      <w:r w:rsidRPr="000F19E4">
        <w:t>IBM Db2® on Cloud is a transactional cloud database built for robust performance, providing a high-availability option with a 99.99% uptime service-level agreement (SLA). Scale up and down as needed to meet business demands, and leverage rolling security updates for peace of mind. Available on IBM Cloud™ and Amazon Web Services (AWS).</w:t>
      </w:r>
      <w:r>
        <w:t xml:space="preserve"> </w:t>
      </w:r>
      <w:r w:rsidR="00244160">
        <w:t>IBM Cloud offers the most open and secure public cloud for business, a next- generation hybrid multicloud platform, advanced data and AI capabilities, and deep enterprise expertise across 20 industries.</w:t>
      </w:r>
    </w:p>
    <w:p w14:paraId="2E406980" w14:textId="47C4B006" w:rsidR="000F19E4" w:rsidRDefault="000F19E4" w:rsidP="000F19E4">
      <w:pPr>
        <w:pStyle w:val="BodyText"/>
        <w:numPr>
          <w:ilvl w:val="0"/>
          <w:numId w:val="10"/>
        </w:numPr>
        <w:spacing w:before="201" w:line="276" w:lineRule="auto"/>
        <w:ind w:right="-8"/>
        <w:jc w:val="both"/>
      </w:pPr>
      <w:r w:rsidRPr="000F19E4">
        <w:t>Watson Assistant is IBM’s AI product that lets you build, train, and deploy conversational interactions into any application, device or channel.Most chatbots try to mimic human interactions, which can frustrate users when a misunderstanding arises. Watson Assistant is more. It knows when to search for an answer</w:t>
      </w:r>
      <w:r w:rsidRPr="000F19E4">
        <w:br/>
        <w:t>from a knowledge base, when to ask for clarity and when to direct users to a human. Watson Assistant can be deployed in any cloud or on-premises environment – meaning smarter AI is finally available wherever you need it.</w:t>
      </w:r>
    </w:p>
    <w:p w14:paraId="01B1ECE2" w14:textId="77777777" w:rsidR="000F19E4" w:rsidRDefault="000F19E4" w:rsidP="000F19E4">
      <w:pPr>
        <w:pStyle w:val="BodyText"/>
        <w:numPr>
          <w:ilvl w:val="0"/>
          <w:numId w:val="10"/>
        </w:numPr>
        <w:spacing w:before="201" w:line="276" w:lineRule="auto"/>
        <w:ind w:right="-8"/>
        <w:jc w:val="both"/>
      </w:pPr>
      <w:r w:rsidRPr="000F19E4">
        <w:t>IBM Cloudant® is a distributed database that is optimized for handling heavy workloads that are typical of large, fast-growing web and mobile apps. Available as an SLA-backed, fully managed IBM Cloud™ service, Cloudant elastically scales throughput and storage independently.</w:t>
      </w:r>
    </w:p>
    <w:p w14:paraId="23E3A8AE" w14:textId="4845F09E" w:rsidR="000F19E4" w:rsidRDefault="000F19E4" w:rsidP="000F19E4">
      <w:pPr>
        <w:pStyle w:val="BodyText"/>
        <w:spacing w:before="201" w:line="276" w:lineRule="auto"/>
        <w:ind w:left="841" w:right="-8"/>
        <w:jc w:val="both"/>
      </w:pPr>
      <w:r w:rsidRPr="000F19E4">
        <w:t>Cloudant is also available as a downloadable on-premises installation. The API and powerful replication protocol are compatible with an open source ecosystem that includes Apache CouchDB, PouchDB and libraries for the most popular web and mobile development stacks.</w:t>
      </w:r>
    </w:p>
    <w:p w14:paraId="3E2CA8DA" w14:textId="525689A9" w:rsidR="000F19E4" w:rsidRDefault="000F19E4" w:rsidP="000F19E4">
      <w:pPr>
        <w:pStyle w:val="BodyText"/>
        <w:spacing w:before="201" w:line="276" w:lineRule="auto"/>
        <w:ind w:left="841" w:right="-8"/>
        <w:jc w:val="both"/>
      </w:pPr>
    </w:p>
    <w:p w14:paraId="5CEC09C2" w14:textId="291986B4" w:rsidR="000F19E4" w:rsidRDefault="000F19E4" w:rsidP="000F19E4">
      <w:pPr>
        <w:pStyle w:val="BodyText"/>
        <w:spacing w:before="201" w:line="276" w:lineRule="auto"/>
        <w:ind w:left="841" w:right="-8"/>
        <w:jc w:val="both"/>
      </w:pPr>
    </w:p>
    <w:p w14:paraId="53517BE9" w14:textId="77777777" w:rsidR="008F603B" w:rsidRPr="000F19E4" w:rsidRDefault="008F603B" w:rsidP="000F19E4">
      <w:pPr>
        <w:pStyle w:val="BodyText"/>
        <w:spacing w:before="201" w:line="276" w:lineRule="auto"/>
        <w:ind w:left="841" w:right="-8"/>
        <w:jc w:val="both"/>
      </w:pPr>
    </w:p>
    <w:p w14:paraId="3A3C91CE" w14:textId="77777777" w:rsidR="004233DF" w:rsidRPr="002D2E72" w:rsidRDefault="0063348F" w:rsidP="002D2E72">
      <w:pPr>
        <w:pStyle w:val="Heading1"/>
        <w:tabs>
          <w:tab w:val="left" w:pos="382"/>
        </w:tabs>
        <w:spacing w:before="204"/>
        <w:ind w:left="122"/>
        <w:jc w:val="both"/>
        <w:rPr>
          <w:color w:val="FF66CC"/>
        </w:rPr>
      </w:pPr>
      <w:r w:rsidRPr="002D2E72">
        <w:rPr>
          <w:color w:val="FF66CC"/>
        </w:rPr>
        <w:t>FLOWCHART</w:t>
      </w:r>
    </w:p>
    <w:p w14:paraId="40B25ABC" w14:textId="2DD69659" w:rsidR="004233DF" w:rsidRDefault="0063348F" w:rsidP="002D2E72">
      <w:pPr>
        <w:pStyle w:val="BodyText"/>
        <w:numPr>
          <w:ilvl w:val="0"/>
          <w:numId w:val="10"/>
        </w:numPr>
        <w:spacing w:before="201" w:line="276" w:lineRule="auto"/>
        <w:ind w:right="-8"/>
        <w:jc w:val="both"/>
      </w:pPr>
      <w:r>
        <w:t xml:space="preserve">The </w:t>
      </w:r>
      <w:r w:rsidR="004C525E">
        <w:t>webpage</w:t>
      </w:r>
      <w:r>
        <w:t xml:space="preserve"> is annotated using </w:t>
      </w:r>
      <w:r w:rsidR="004C525E">
        <w:t>Node-Red and other IBM tools to develop in better way</w:t>
      </w:r>
      <w:r>
        <w:t>.</w:t>
      </w:r>
    </w:p>
    <w:p w14:paraId="1C52A4F5" w14:textId="448F8821" w:rsidR="004C525E" w:rsidRPr="004C525E" w:rsidRDefault="004C525E" w:rsidP="002D2E72">
      <w:pPr>
        <w:pStyle w:val="BodyText"/>
        <w:numPr>
          <w:ilvl w:val="0"/>
          <w:numId w:val="10"/>
        </w:numPr>
        <w:spacing w:before="201" w:line="276" w:lineRule="auto"/>
        <w:ind w:right="-8"/>
        <w:jc w:val="both"/>
      </w:pPr>
      <w:r>
        <w:t xml:space="preserve">This page will report the details into a document via </w:t>
      </w:r>
      <w:r w:rsidRPr="00F84CA0">
        <w:t>Smart  Document  Understanding</w:t>
      </w:r>
      <w:r>
        <w:t>.</w:t>
      </w:r>
    </w:p>
    <w:p w14:paraId="516636D3" w14:textId="794A042A" w:rsidR="004C525E" w:rsidRDefault="004C525E" w:rsidP="002D2E72">
      <w:pPr>
        <w:pStyle w:val="BodyText"/>
        <w:numPr>
          <w:ilvl w:val="0"/>
          <w:numId w:val="10"/>
        </w:numPr>
        <w:spacing w:before="201" w:line="276" w:lineRule="auto"/>
        <w:ind w:right="-8"/>
        <w:jc w:val="both"/>
      </w:pPr>
      <w:r>
        <w:t>If the candidate completes his job to entered into the webpage</w:t>
      </w:r>
      <w:r w:rsidR="002D2E72">
        <w:t xml:space="preserve"> then the actual recruiting process starts via interview by the chatbot.</w:t>
      </w:r>
    </w:p>
    <w:p w14:paraId="154FC267" w14:textId="77777777" w:rsidR="004233DF" w:rsidRDefault="0063348F" w:rsidP="002D2E72">
      <w:pPr>
        <w:pStyle w:val="BodyText"/>
        <w:numPr>
          <w:ilvl w:val="0"/>
          <w:numId w:val="10"/>
        </w:numPr>
        <w:spacing w:before="201" w:line="276" w:lineRule="auto"/>
        <w:ind w:right="-8"/>
        <w:jc w:val="both"/>
      </w:pPr>
      <w:r>
        <w:t>The user interacts with the back-end  server  via  the  app  UI. The  front-end  app UI is a chatbot that engages the user in a</w:t>
      </w:r>
      <w:r w:rsidRPr="002D2E72">
        <w:t xml:space="preserve"> </w:t>
      </w:r>
      <w:r>
        <w:t>conversation.</w:t>
      </w:r>
    </w:p>
    <w:p w14:paraId="2FE1B6AC" w14:textId="543CEB39" w:rsidR="004233DF" w:rsidRDefault="0063348F" w:rsidP="002D2E72">
      <w:pPr>
        <w:pStyle w:val="BodyText"/>
        <w:numPr>
          <w:ilvl w:val="0"/>
          <w:numId w:val="10"/>
        </w:numPr>
        <w:spacing w:before="201" w:line="276" w:lineRule="auto"/>
        <w:ind w:right="-8"/>
        <w:jc w:val="both"/>
      </w:pPr>
      <w:r>
        <w:t xml:space="preserve">Dialog between the user and back-end server is coordinated using a Watson Assistant </w:t>
      </w:r>
      <w:r w:rsidR="00244160">
        <w:t xml:space="preserve">named as </w:t>
      </w:r>
      <w:r w:rsidR="004C525E">
        <w:t>“</w:t>
      </w:r>
      <w:r w:rsidR="00244160">
        <w:t>NATASHA</w:t>
      </w:r>
      <w:r w:rsidR="004C525E">
        <w:t>”</w:t>
      </w:r>
      <w:r>
        <w:t>.</w:t>
      </w:r>
    </w:p>
    <w:p w14:paraId="35471810" w14:textId="0D7617EA" w:rsidR="004233DF" w:rsidRDefault="0063348F" w:rsidP="002D2E72">
      <w:pPr>
        <w:pStyle w:val="BodyText"/>
        <w:numPr>
          <w:ilvl w:val="0"/>
          <w:numId w:val="10"/>
        </w:numPr>
        <w:spacing w:before="201" w:line="276" w:lineRule="auto"/>
        <w:ind w:right="-8"/>
        <w:jc w:val="both"/>
      </w:pPr>
      <w:r>
        <w:lastRenderedPageBreak/>
        <w:t>The IBM Cloud Functions action will query the Watson Discovery Service  and return the</w:t>
      </w:r>
      <w:r w:rsidRPr="002D2E72">
        <w:t xml:space="preserve"> </w:t>
      </w:r>
      <w:r>
        <w:t>results.</w:t>
      </w:r>
    </w:p>
    <w:p w14:paraId="0680318C" w14:textId="6D523A09" w:rsidR="002D2E72" w:rsidRDefault="002D2E72" w:rsidP="002D2E72">
      <w:pPr>
        <w:pStyle w:val="BodyText"/>
        <w:spacing w:before="201" w:line="276" w:lineRule="auto"/>
        <w:ind w:right="-8"/>
        <w:jc w:val="both"/>
      </w:pPr>
    </w:p>
    <w:p w14:paraId="0689669B" w14:textId="77777777" w:rsidR="002D2E72" w:rsidRDefault="002D2E72" w:rsidP="002D2E72">
      <w:pPr>
        <w:pStyle w:val="BodyText"/>
        <w:spacing w:before="201" w:line="276" w:lineRule="auto"/>
        <w:ind w:right="-8"/>
        <w:jc w:val="both"/>
      </w:pPr>
    </w:p>
    <w:p w14:paraId="0372F9D4" w14:textId="77777777" w:rsidR="004233DF" w:rsidRDefault="0063348F" w:rsidP="00CC7A26">
      <w:pPr>
        <w:pStyle w:val="Heading1"/>
        <w:spacing w:before="202"/>
        <w:jc w:val="both"/>
      </w:pPr>
      <w:r>
        <w:rPr>
          <w:color w:val="FF66CC"/>
        </w:rPr>
        <w:t>5.EXPERIMENTAL</w:t>
      </w:r>
      <w:r>
        <w:rPr>
          <w:color w:val="FF66CC"/>
          <w:spacing w:val="62"/>
        </w:rPr>
        <w:t xml:space="preserve"> </w:t>
      </w:r>
      <w:r>
        <w:rPr>
          <w:color w:val="FF66CC"/>
        </w:rPr>
        <w:t>INVESTIGATIONS</w:t>
      </w:r>
    </w:p>
    <w:p w14:paraId="6CE6FB17" w14:textId="77777777" w:rsidR="004233DF" w:rsidRDefault="0063348F" w:rsidP="00CC7A26">
      <w:pPr>
        <w:pStyle w:val="Heading2"/>
        <w:spacing w:before="245"/>
        <w:jc w:val="both"/>
      </w:pPr>
      <w:r>
        <w:t>Step – 1 : Create IBM Cloud</w:t>
      </w:r>
      <w:r>
        <w:rPr>
          <w:spacing w:val="57"/>
        </w:rPr>
        <w:t xml:space="preserve"> </w:t>
      </w:r>
      <w:r>
        <w:t>Services</w:t>
      </w:r>
    </w:p>
    <w:p w14:paraId="743B84F8" w14:textId="77777777" w:rsidR="004233DF" w:rsidRDefault="004233DF" w:rsidP="00CC7A26">
      <w:pPr>
        <w:pStyle w:val="BodyText"/>
        <w:jc w:val="both"/>
        <w:rPr>
          <w:b/>
          <w:sz w:val="21"/>
        </w:rPr>
      </w:pPr>
    </w:p>
    <w:p w14:paraId="2AA56802" w14:textId="77777777" w:rsidR="00693C2F" w:rsidRDefault="0063348F" w:rsidP="00CC7A26">
      <w:pPr>
        <w:pStyle w:val="BodyText"/>
        <w:ind w:left="121"/>
        <w:jc w:val="both"/>
      </w:pPr>
      <w:r>
        <w:t xml:space="preserve">Create the following services : </w:t>
      </w:r>
    </w:p>
    <w:p w14:paraId="1DB09BE0" w14:textId="77777777" w:rsidR="004233DF" w:rsidRDefault="004233DF" w:rsidP="00766264">
      <w:pPr>
        <w:pStyle w:val="BodyText"/>
        <w:spacing w:before="10"/>
        <w:jc w:val="both"/>
        <w:rPr>
          <w:sz w:val="20"/>
        </w:rPr>
      </w:pPr>
    </w:p>
    <w:p w14:paraId="1B58AADB" w14:textId="367354AB" w:rsidR="004233DF" w:rsidRDefault="0063348F" w:rsidP="004D6252">
      <w:pPr>
        <w:pStyle w:val="BodyText"/>
        <w:numPr>
          <w:ilvl w:val="0"/>
          <w:numId w:val="13"/>
        </w:numPr>
        <w:ind w:right="3696"/>
        <w:jc w:val="both"/>
      </w:pPr>
      <w:r>
        <w:t>Watson  Assistant</w:t>
      </w:r>
    </w:p>
    <w:p w14:paraId="19920304" w14:textId="75A62D66" w:rsidR="004D6252" w:rsidRDefault="004D6252" w:rsidP="004D6252">
      <w:pPr>
        <w:pStyle w:val="BodyText"/>
        <w:numPr>
          <w:ilvl w:val="0"/>
          <w:numId w:val="13"/>
        </w:numPr>
        <w:ind w:right="3696"/>
        <w:jc w:val="both"/>
      </w:pPr>
      <w:r>
        <w:t>Node-Red</w:t>
      </w:r>
    </w:p>
    <w:p w14:paraId="0328A6D5" w14:textId="2C6848C3" w:rsidR="00A41CC6" w:rsidRDefault="00A41CC6" w:rsidP="004D6252">
      <w:pPr>
        <w:pStyle w:val="BodyText"/>
        <w:numPr>
          <w:ilvl w:val="0"/>
          <w:numId w:val="13"/>
        </w:numPr>
        <w:ind w:right="3696"/>
        <w:jc w:val="both"/>
      </w:pPr>
      <w:r>
        <w:t>Cloudant</w:t>
      </w:r>
    </w:p>
    <w:p w14:paraId="1B4FCE50" w14:textId="5F6E7AC0" w:rsidR="00A41CC6" w:rsidRDefault="00A41CC6" w:rsidP="004D6252">
      <w:pPr>
        <w:pStyle w:val="BodyText"/>
        <w:numPr>
          <w:ilvl w:val="0"/>
          <w:numId w:val="13"/>
        </w:numPr>
        <w:ind w:right="3696"/>
        <w:jc w:val="both"/>
      </w:pPr>
      <w:r>
        <w:t>Db2</w:t>
      </w:r>
    </w:p>
    <w:p w14:paraId="339F5C2A" w14:textId="77777777" w:rsidR="004233DF" w:rsidRDefault="004233DF" w:rsidP="00CC7A26">
      <w:pPr>
        <w:pStyle w:val="BodyText"/>
        <w:spacing w:before="1"/>
        <w:jc w:val="both"/>
        <w:rPr>
          <w:sz w:val="21"/>
        </w:rPr>
      </w:pPr>
    </w:p>
    <w:p w14:paraId="2F3EDCFE" w14:textId="702080CA" w:rsidR="004233DF" w:rsidRDefault="0063348F" w:rsidP="00CC7A26">
      <w:pPr>
        <w:pStyle w:val="Heading2"/>
        <w:spacing w:before="230"/>
        <w:jc w:val="both"/>
      </w:pPr>
      <w:r>
        <w:t xml:space="preserve">Step – </w:t>
      </w:r>
      <w:r w:rsidR="0090553E">
        <w:t>2</w:t>
      </w:r>
      <w:r>
        <w:t>: Configure Watson Assistant</w:t>
      </w:r>
    </w:p>
    <w:p w14:paraId="19B0B9F1" w14:textId="77777777" w:rsidR="004233DF" w:rsidRDefault="004233DF" w:rsidP="00CC7A26">
      <w:pPr>
        <w:pStyle w:val="BodyText"/>
        <w:jc w:val="both"/>
        <w:rPr>
          <w:b/>
          <w:sz w:val="21"/>
        </w:rPr>
      </w:pPr>
    </w:p>
    <w:p w14:paraId="2BDA18D6" w14:textId="77777777" w:rsidR="004233DF" w:rsidRDefault="0063348F" w:rsidP="002B069A">
      <w:pPr>
        <w:pStyle w:val="BodyText"/>
        <w:spacing w:before="201" w:line="276" w:lineRule="auto"/>
        <w:ind w:left="142" w:right="-8"/>
        <w:jc w:val="both"/>
      </w:pPr>
      <w:r>
        <w:t xml:space="preserve">Launch the </w:t>
      </w:r>
      <w:r w:rsidRPr="002B069A">
        <w:t xml:space="preserve">Watson Assistant </w:t>
      </w:r>
      <w:r>
        <w:t xml:space="preserve">tool and create a  new  dialog  skill. Select  the  </w:t>
      </w:r>
      <w:r w:rsidRPr="002B069A">
        <w:t xml:space="preserve">Use sample skill </w:t>
      </w:r>
      <w:r>
        <w:t>option as the starting point. This dialog skill contains all of the  nodes needed to have a typical call centre conversation with a</w:t>
      </w:r>
      <w:r w:rsidRPr="002B069A">
        <w:t xml:space="preserve"> </w:t>
      </w:r>
      <w:r>
        <w:t>user.</w:t>
      </w:r>
    </w:p>
    <w:p w14:paraId="68F78BC0" w14:textId="1C411D4C" w:rsidR="004233DF" w:rsidRDefault="00E52E6F" w:rsidP="00CC7A26">
      <w:pPr>
        <w:pStyle w:val="BodyText"/>
        <w:spacing w:before="9"/>
        <w:jc w:val="both"/>
        <w:rPr>
          <w:sz w:val="13"/>
        </w:rPr>
      </w:pPr>
      <w:r>
        <w:rPr>
          <w:noProof/>
          <w:sz w:val="13"/>
          <w:lang w:val="en-IN" w:eastAsia="en-IN"/>
        </w:rPr>
        <w:drawing>
          <wp:inline distT="0" distB="0" distL="0" distR="0" wp14:anchorId="090DA99B" wp14:editId="0CB3F6DD">
            <wp:extent cx="4895850" cy="2779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5288" cy="2796359"/>
                    </a:xfrm>
                    <a:prstGeom prst="rect">
                      <a:avLst/>
                    </a:prstGeom>
                  </pic:spPr>
                </pic:pic>
              </a:graphicData>
            </a:graphic>
          </wp:inline>
        </w:drawing>
      </w:r>
    </w:p>
    <w:p w14:paraId="7BB945EC" w14:textId="77777777" w:rsidR="004233DF" w:rsidRDefault="0063348F" w:rsidP="00CC7A26">
      <w:pPr>
        <w:pStyle w:val="ListParagraph"/>
        <w:numPr>
          <w:ilvl w:val="0"/>
          <w:numId w:val="5"/>
        </w:numPr>
        <w:tabs>
          <w:tab w:val="left" w:pos="481"/>
          <w:tab w:val="left" w:pos="482"/>
        </w:tabs>
        <w:spacing w:before="227"/>
        <w:ind w:hanging="361"/>
        <w:jc w:val="both"/>
        <w:rPr>
          <w:sz w:val="24"/>
        </w:rPr>
      </w:pPr>
      <w:r>
        <w:rPr>
          <w:sz w:val="24"/>
        </w:rPr>
        <w:t>Add new</w:t>
      </w:r>
      <w:r>
        <w:rPr>
          <w:spacing w:val="59"/>
          <w:sz w:val="24"/>
        </w:rPr>
        <w:t xml:space="preserve"> </w:t>
      </w:r>
      <w:r>
        <w:rPr>
          <w:sz w:val="24"/>
        </w:rPr>
        <w:t>intent</w:t>
      </w:r>
    </w:p>
    <w:p w14:paraId="0DBC74A2" w14:textId="77777777" w:rsidR="004233DF" w:rsidRDefault="004233DF" w:rsidP="00CC7A26">
      <w:pPr>
        <w:pStyle w:val="BodyText"/>
        <w:spacing w:before="11"/>
        <w:jc w:val="both"/>
        <w:rPr>
          <w:sz w:val="20"/>
        </w:rPr>
      </w:pPr>
    </w:p>
    <w:p w14:paraId="11D3351C" w14:textId="16E9EAA8" w:rsidR="004233DF" w:rsidRDefault="0063348F" w:rsidP="002B069A">
      <w:pPr>
        <w:pStyle w:val="BodyText"/>
        <w:spacing w:before="201" w:line="276" w:lineRule="auto"/>
        <w:ind w:left="142" w:right="-8"/>
        <w:jc w:val="both"/>
      </w:pPr>
      <w:r>
        <w:t>The default</w:t>
      </w:r>
      <w:r w:rsidR="00E52E6F">
        <w:t xml:space="preserve"> AI recruiter</w:t>
      </w:r>
      <w:r>
        <w:t xml:space="preserve"> dialog does not have a way to deal with any questions involving outside resources, so we will need to create a new  intent  that  can  detect when the user is </w:t>
      </w:r>
      <w:r w:rsidR="00E52E6F">
        <w:t>ready to write the test</w:t>
      </w:r>
      <w:r>
        <w:t>.</w:t>
      </w:r>
    </w:p>
    <w:p w14:paraId="16C3476D" w14:textId="0B9E49C8" w:rsidR="00E52E6F" w:rsidRDefault="00E52E6F" w:rsidP="00CC7A26">
      <w:pPr>
        <w:pStyle w:val="BodyText"/>
        <w:spacing w:line="276" w:lineRule="auto"/>
        <w:ind w:left="121" w:right="766"/>
        <w:jc w:val="both"/>
      </w:pPr>
      <w:r>
        <w:rPr>
          <w:noProof/>
          <w:lang w:val="en-IN" w:eastAsia="en-IN"/>
        </w:rPr>
        <w:lastRenderedPageBreak/>
        <w:drawing>
          <wp:inline distT="0" distB="0" distL="0" distR="0" wp14:anchorId="52813361" wp14:editId="64FB4D41">
            <wp:extent cx="5226050" cy="1934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5279" cy="1941964"/>
                    </a:xfrm>
                    <a:prstGeom prst="rect">
                      <a:avLst/>
                    </a:prstGeom>
                  </pic:spPr>
                </pic:pic>
              </a:graphicData>
            </a:graphic>
          </wp:inline>
        </w:drawing>
      </w:r>
    </w:p>
    <w:p w14:paraId="6EA926DF" w14:textId="056C3B1D" w:rsidR="004233DF" w:rsidRDefault="0063348F" w:rsidP="002B069A">
      <w:pPr>
        <w:pStyle w:val="BodyText"/>
        <w:spacing w:before="201" w:line="276" w:lineRule="auto"/>
        <w:ind w:left="142" w:right="-8"/>
        <w:jc w:val="both"/>
      </w:pPr>
      <w:r>
        <w:t>From th</w:t>
      </w:r>
      <w:r w:rsidR="00E52E6F">
        <w:t xml:space="preserve">e </w:t>
      </w:r>
      <w:r w:rsidR="00E52E6F" w:rsidRPr="002B069A">
        <w:t>NATASHA</w:t>
      </w:r>
      <w:r w:rsidR="00E52E6F">
        <w:t xml:space="preserve"> </w:t>
      </w:r>
      <w:r w:rsidRPr="002B069A">
        <w:t xml:space="preserve">Skill </w:t>
      </w:r>
      <w:r>
        <w:t xml:space="preserve">panel, select the </w:t>
      </w:r>
      <w:r w:rsidRPr="002B069A">
        <w:t xml:space="preserve">Intents </w:t>
      </w:r>
      <w:r>
        <w:t xml:space="preserve">tab. Click the  </w:t>
      </w:r>
      <w:r w:rsidRPr="002B069A">
        <w:t xml:space="preserve">Create intent </w:t>
      </w:r>
      <w:r>
        <w:t xml:space="preserve">button. Name the intent  </w:t>
      </w:r>
      <w:r w:rsidRPr="002B069A">
        <w:t>#</w:t>
      </w:r>
      <w:r w:rsidR="00E52E6F" w:rsidRPr="002B069A">
        <w:t>java_qu</w:t>
      </w:r>
      <w:r w:rsidR="002B069A" w:rsidRPr="002B069A">
        <w:t>e</w:t>
      </w:r>
      <w:r w:rsidR="00E52E6F" w:rsidRPr="002B069A">
        <w:t>stions</w:t>
      </w:r>
      <w:r w:rsidRPr="002B069A">
        <w:t xml:space="preserve">  </w:t>
      </w:r>
      <w:r>
        <w:t>and  enter  the  example  questions to be associated with</w:t>
      </w:r>
      <w:r w:rsidRPr="002B069A">
        <w:t xml:space="preserve"> </w:t>
      </w:r>
      <w:r>
        <w:t>it.</w:t>
      </w:r>
    </w:p>
    <w:p w14:paraId="45F535C6" w14:textId="77777777" w:rsidR="004233DF" w:rsidRDefault="004233DF" w:rsidP="00CC7A26">
      <w:pPr>
        <w:spacing w:line="276" w:lineRule="auto"/>
        <w:jc w:val="both"/>
        <w:rPr>
          <w:sz w:val="24"/>
        </w:rPr>
      </w:pPr>
    </w:p>
    <w:p w14:paraId="2AC0FC14" w14:textId="77777777" w:rsidR="00E52E6F" w:rsidRDefault="00E52E6F" w:rsidP="00E52E6F">
      <w:pPr>
        <w:pStyle w:val="ListParagraph"/>
        <w:numPr>
          <w:ilvl w:val="0"/>
          <w:numId w:val="5"/>
        </w:numPr>
        <w:tabs>
          <w:tab w:val="left" w:pos="481"/>
          <w:tab w:val="left" w:pos="482"/>
        </w:tabs>
        <w:spacing w:before="73"/>
        <w:ind w:hanging="361"/>
        <w:jc w:val="both"/>
        <w:rPr>
          <w:sz w:val="24"/>
        </w:rPr>
      </w:pPr>
      <w:r>
        <w:rPr>
          <w:sz w:val="24"/>
        </w:rPr>
        <w:t>Create new dialog</w:t>
      </w:r>
      <w:r>
        <w:rPr>
          <w:spacing w:val="1"/>
          <w:sz w:val="24"/>
        </w:rPr>
        <w:t xml:space="preserve"> </w:t>
      </w:r>
      <w:r>
        <w:rPr>
          <w:sz w:val="24"/>
        </w:rPr>
        <w:t>node</w:t>
      </w:r>
    </w:p>
    <w:p w14:paraId="48934A0E" w14:textId="77777777" w:rsidR="00E52E6F" w:rsidRDefault="00E52E6F" w:rsidP="00E52E6F">
      <w:pPr>
        <w:pStyle w:val="BodyText"/>
        <w:spacing w:before="9"/>
        <w:jc w:val="both"/>
        <w:rPr>
          <w:sz w:val="20"/>
        </w:rPr>
      </w:pPr>
    </w:p>
    <w:p w14:paraId="558CDD2B" w14:textId="1B81F507" w:rsidR="00E52E6F" w:rsidRDefault="00E52E6F" w:rsidP="002B069A">
      <w:pPr>
        <w:pStyle w:val="BodyText"/>
        <w:spacing w:before="201" w:line="276" w:lineRule="auto"/>
        <w:ind w:left="142" w:right="-8"/>
        <w:jc w:val="both"/>
      </w:pPr>
      <w:r>
        <w:t xml:space="preserve">Now we need to add a node. Click on  the  </w:t>
      </w:r>
      <w:r w:rsidRPr="002B069A">
        <w:rPr>
          <w:b/>
          <w:bCs/>
        </w:rPr>
        <w:t>Dialog</w:t>
      </w:r>
      <w:r w:rsidRPr="002B069A">
        <w:t xml:space="preserve">  </w:t>
      </w:r>
      <w:r>
        <w:t xml:space="preserve">tab, then  search  for  </w:t>
      </w:r>
      <w:r w:rsidRPr="002B069A">
        <w:t>“</w:t>
      </w:r>
      <w:r w:rsidR="002B069A" w:rsidRPr="002B069A">
        <w:rPr>
          <w:b/>
          <w:bCs/>
        </w:rPr>
        <w:t>Welcome</w:t>
      </w:r>
      <w:r w:rsidRPr="002B069A">
        <w:t xml:space="preserve">” </w:t>
      </w:r>
      <w:r>
        <w:t xml:space="preserve">node, and select the </w:t>
      </w:r>
      <w:r w:rsidRPr="002B069A">
        <w:rPr>
          <w:b/>
          <w:bCs/>
        </w:rPr>
        <w:t>Add node</w:t>
      </w:r>
      <w:r w:rsidRPr="002B069A">
        <w:t xml:space="preserve"> below </w:t>
      </w:r>
      <w:r>
        <w:t>option.</w:t>
      </w:r>
    </w:p>
    <w:p w14:paraId="180D8B8C" w14:textId="006F1578" w:rsidR="00E52E6F" w:rsidRDefault="00E52E6F" w:rsidP="00E52E6F">
      <w:pPr>
        <w:pStyle w:val="BodyText"/>
        <w:jc w:val="both"/>
        <w:rPr>
          <w:sz w:val="16"/>
        </w:rPr>
      </w:pPr>
      <w:r>
        <w:rPr>
          <w:noProof/>
          <w:sz w:val="16"/>
          <w:lang w:val="en-IN" w:eastAsia="en-IN"/>
        </w:rPr>
        <w:drawing>
          <wp:inline distT="0" distB="0" distL="0" distR="0" wp14:anchorId="4097431B" wp14:editId="16833BAD">
            <wp:extent cx="5374005" cy="2416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7254" cy="2422277"/>
                    </a:xfrm>
                    <a:prstGeom prst="rect">
                      <a:avLst/>
                    </a:prstGeom>
                  </pic:spPr>
                </pic:pic>
              </a:graphicData>
            </a:graphic>
          </wp:inline>
        </w:drawing>
      </w:r>
    </w:p>
    <w:p w14:paraId="6A451F96" w14:textId="3B0F7146" w:rsidR="00E52E6F" w:rsidRDefault="003C21F6" w:rsidP="00CC7A26">
      <w:pPr>
        <w:spacing w:line="276" w:lineRule="auto"/>
        <w:jc w:val="both"/>
        <w:rPr>
          <w:sz w:val="24"/>
        </w:rPr>
        <w:sectPr w:rsidR="00E52E6F">
          <w:pgSz w:w="11910" w:h="16840"/>
          <w:pgMar w:top="1360" w:right="1100" w:bottom="1180" w:left="1320" w:header="0" w:footer="915"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4"/>
          <w:lang w:val="en-IN" w:eastAsia="en-IN"/>
        </w:rPr>
        <w:drawing>
          <wp:inline distT="0" distB="0" distL="0" distR="0" wp14:anchorId="3214A4EB" wp14:editId="62D59C76">
            <wp:extent cx="5374093"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8269" cy="2383100"/>
                    </a:xfrm>
                    <a:prstGeom prst="rect">
                      <a:avLst/>
                    </a:prstGeom>
                  </pic:spPr>
                </pic:pic>
              </a:graphicData>
            </a:graphic>
          </wp:inline>
        </w:drawing>
      </w:r>
    </w:p>
    <w:p w14:paraId="724FD9CA" w14:textId="77777777" w:rsidR="004233DF" w:rsidRDefault="0063348F" w:rsidP="002B069A">
      <w:pPr>
        <w:pStyle w:val="BodyText"/>
        <w:spacing w:before="201" w:line="276" w:lineRule="auto"/>
        <w:ind w:left="142" w:right="-8"/>
        <w:jc w:val="both"/>
      </w:pPr>
      <w:r>
        <w:lastRenderedPageBreak/>
        <w:t>Optionally we can add the following responses to aid in debugging.</w:t>
      </w:r>
    </w:p>
    <w:p w14:paraId="7C631530" w14:textId="2BE74202" w:rsidR="004233DF" w:rsidRDefault="0063348F" w:rsidP="00CC7A26">
      <w:pPr>
        <w:pStyle w:val="BodyText"/>
        <w:spacing w:before="9"/>
        <w:jc w:val="both"/>
        <w:rPr>
          <w:sz w:val="20"/>
        </w:rPr>
      </w:pPr>
      <w:r>
        <w:rPr>
          <w:noProof/>
          <w:lang w:val="en-IN" w:eastAsia="en-IN"/>
        </w:rPr>
        <w:drawing>
          <wp:anchor distT="0" distB="0" distL="0" distR="0" simplePos="0" relativeHeight="251470848" behindDoc="0" locked="0" layoutInCell="1" allowOverlap="1" wp14:anchorId="75E8DB7B" wp14:editId="504E17BA">
            <wp:simplePos x="0" y="0"/>
            <wp:positionH relativeFrom="page">
              <wp:posOffset>914400</wp:posOffset>
            </wp:positionH>
            <wp:positionV relativeFrom="paragraph">
              <wp:posOffset>176646</wp:posOffset>
            </wp:positionV>
            <wp:extent cx="5746442" cy="2663666"/>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15" cstate="print"/>
                    <a:stretch>
                      <a:fillRect/>
                    </a:stretch>
                  </pic:blipFill>
                  <pic:spPr>
                    <a:xfrm>
                      <a:off x="0" y="0"/>
                      <a:ext cx="5746442" cy="2663666"/>
                    </a:xfrm>
                    <a:prstGeom prst="rect">
                      <a:avLst/>
                    </a:prstGeom>
                  </pic:spPr>
                </pic:pic>
              </a:graphicData>
            </a:graphic>
          </wp:anchor>
        </w:drawing>
      </w:r>
    </w:p>
    <w:p w14:paraId="0030D318" w14:textId="638782E5" w:rsidR="004233DF" w:rsidRDefault="0063348F" w:rsidP="00CC7A26">
      <w:pPr>
        <w:pStyle w:val="ListParagraph"/>
        <w:numPr>
          <w:ilvl w:val="0"/>
          <w:numId w:val="5"/>
        </w:numPr>
        <w:tabs>
          <w:tab w:val="left" w:pos="481"/>
          <w:tab w:val="left" w:pos="482"/>
        </w:tabs>
        <w:spacing w:before="193"/>
        <w:ind w:hanging="361"/>
        <w:jc w:val="both"/>
        <w:rPr>
          <w:sz w:val="24"/>
        </w:rPr>
      </w:pPr>
      <w:r>
        <w:rPr>
          <w:sz w:val="24"/>
        </w:rPr>
        <w:t>Test in Assistant</w:t>
      </w:r>
      <w:r>
        <w:rPr>
          <w:spacing w:val="1"/>
          <w:sz w:val="24"/>
        </w:rPr>
        <w:t xml:space="preserve"> </w:t>
      </w:r>
      <w:r>
        <w:rPr>
          <w:sz w:val="24"/>
        </w:rPr>
        <w:t>Tooling</w:t>
      </w:r>
    </w:p>
    <w:p w14:paraId="5A2A5087" w14:textId="0EB3F6D5" w:rsidR="004233DF" w:rsidRDefault="004233DF" w:rsidP="00CC7A26">
      <w:pPr>
        <w:jc w:val="both"/>
        <w:rPr>
          <w:sz w:val="24"/>
        </w:rPr>
      </w:pPr>
    </w:p>
    <w:p w14:paraId="246026AF" w14:textId="77777777" w:rsidR="003C21F6" w:rsidRDefault="003C21F6" w:rsidP="002B069A">
      <w:pPr>
        <w:pStyle w:val="BodyText"/>
        <w:spacing w:before="201" w:line="276" w:lineRule="auto"/>
        <w:ind w:left="142" w:right="-8"/>
        <w:jc w:val="both"/>
      </w:pPr>
      <w:r>
        <w:t xml:space="preserve">From the </w:t>
      </w:r>
      <w:r w:rsidRPr="002B069A">
        <w:t xml:space="preserve">Dialog </w:t>
      </w:r>
      <w:r>
        <w:t xml:space="preserve">panel, click the </w:t>
      </w:r>
      <w:r w:rsidRPr="002B069A">
        <w:t xml:space="preserve">Try it </w:t>
      </w:r>
      <w:r>
        <w:t>button. Enter some user</w:t>
      </w:r>
      <w:r w:rsidRPr="002B069A">
        <w:t xml:space="preserve"> </w:t>
      </w:r>
      <w:r>
        <w:t>input:</w:t>
      </w:r>
    </w:p>
    <w:p w14:paraId="25C449B2" w14:textId="3536045C" w:rsidR="003C21F6" w:rsidRDefault="003C21F6" w:rsidP="00CC7A26">
      <w:pPr>
        <w:jc w:val="both"/>
        <w:rPr>
          <w:sz w:val="24"/>
        </w:rPr>
      </w:pPr>
    </w:p>
    <w:p w14:paraId="6C1EEE8C" w14:textId="7BB42A77" w:rsidR="003C21F6" w:rsidRDefault="003C21F6" w:rsidP="00CC7A26">
      <w:pPr>
        <w:jc w:val="both"/>
        <w:rPr>
          <w:sz w:val="24"/>
        </w:rPr>
        <w:sectPr w:rsidR="003C21F6">
          <w:pgSz w:w="11910" w:h="16840"/>
          <w:pgMar w:top="1420" w:right="1100" w:bottom="1180" w:left="1320" w:header="0" w:footer="915"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4"/>
          <w:lang w:val="en-IN" w:eastAsia="en-IN"/>
        </w:rPr>
        <w:drawing>
          <wp:inline distT="0" distB="0" distL="0" distR="0" wp14:anchorId="747B8C95" wp14:editId="78DE7549">
            <wp:extent cx="2520950" cy="35562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y1.png"/>
                    <pic:cNvPicPr/>
                  </pic:nvPicPr>
                  <pic:blipFill>
                    <a:blip r:embed="rId16">
                      <a:extLst>
                        <a:ext uri="{28A0092B-C50C-407E-A947-70E740481C1C}">
                          <a14:useLocalDpi xmlns:a14="http://schemas.microsoft.com/office/drawing/2010/main" val="0"/>
                        </a:ext>
                      </a:extLst>
                    </a:blip>
                    <a:stretch>
                      <a:fillRect/>
                    </a:stretch>
                  </pic:blipFill>
                  <pic:spPr>
                    <a:xfrm>
                      <a:off x="0" y="0"/>
                      <a:ext cx="2561901" cy="3614025"/>
                    </a:xfrm>
                    <a:prstGeom prst="rect">
                      <a:avLst/>
                    </a:prstGeom>
                  </pic:spPr>
                </pic:pic>
              </a:graphicData>
            </a:graphic>
          </wp:inline>
        </w:drawing>
      </w:r>
      <w:r w:rsidR="002B069A">
        <w:rPr>
          <w:noProof/>
          <w:sz w:val="24"/>
          <w:lang w:val="en-IN" w:eastAsia="en-IN"/>
        </w:rPr>
        <w:drawing>
          <wp:inline distT="0" distB="0" distL="0" distR="0" wp14:anchorId="3DAF4ECE" wp14:editId="096F0862">
            <wp:extent cx="2457011" cy="3549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y4.png"/>
                    <pic:cNvPicPr/>
                  </pic:nvPicPr>
                  <pic:blipFill>
                    <a:blip r:embed="rId17">
                      <a:extLst>
                        <a:ext uri="{28A0092B-C50C-407E-A947-70E740481C1C}">
                          <a14:useLocalDpi xmlns:a14="http://schemas.microsoft.com/office/drawing/2010/main" val="0"/>
                        </a:ext>
                      </a:extLst>
                    </a:blip>
                    <a:stretch>
                      <a:fillRect/>
                    </a:stretch>
                  </pic:blipFill>
                  <pic:spPr>
                    <a:xfrm>
                      <a:off x="0" y="0"/>
                      <a:ext cx="2492051" cy="3599628"/>
                    </a:xfrm>
                    <a:prstGeom prst="rect">
                      <a:avLst/>
                    </a:prstGeom>
                  </pic:spPr>
                </pic:pic>
              </a:graphicData>
            </a:graphic>
          </wp:inline>
        </w:drawing>
      </w:r>
      <w:r w:rsidR="002B069A">
        <w:rPr>
          <w:noProof/>
          <w:sz w:val="24"/>
          <w:lang w:val="en-IN" w:eastAsia="en-IN"/>
        </w:rPr>
        <w:lastRenderedPageBreak/>
        <w:drawing>
          <wp:anchor distT="0" distB="0" distL="114300" distR="114300" simplePos="0" relativeHeight="251593728" behindDoc="0" locked="0" layoutInCell="1" allowOverlap="1" wp14:anchorId="70FC5888" wp14:editId="16A4A797">
            <wp:simplePos x="0" y="0"/>
            <wp:positionH relativeFrom="column">
              <wp:posOffset>2992120</wp:posOffset>
            </wp:positionH>
            <wp:positionV relativeFrom="page">
              <wp:posOffset>4787265</wp:posOffset>
            </wp:positionV>
            <wp:extent cx="2487930" cy="35496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y6.png"/>
                    <pic:cNvPicPr/>
                  </pic:nvPicPr>
                  <pic:blipFill>
                    <a:blip r:embed="rId18">
                      <a:extLst>
                        <a:ext uri="{28A0092B-C50C-407E-A947-70E740481C1C}">
                          <a14:useLocalDpi xmlns:a14="http://schemas.microsoft.com/office/drawing/2010/main" val="0"/>
                        </a:ext>
                      </a:extLst>
                    </a:blip>
                    <a:stretch>
                      <a:fillRect/>
                    </a:stretch>
                  </pic:blipFill>
                  <pic:spPr>
                    <a:xfrm>
                      <a:off x="0" y="0"/>
                      <a:ext cx="2487930" cy="3549650"/>
                    </a:xfrm>
                    <a:prstGeom prst="rect">
                      <a:avLst/>
                    </a:prstGeom>
                  </pic:spPr>
                </pic:pic>
              </a:graphicData>
            </a:graphic>
          </wp:anchor>
        </w:drawing>
      </w:r>
      <w:r w:rsidR="002B069A">
        <w:rPr>
          <w:noProof/>
          <w:sz w:val="24"/>
          <w:lang w:val="en-IN" w:eastAsia="en-IN"/>
        </w:rPr>
        <w:drawing>
          <wp:anchor distT="0" distB="0" distL="114300" distR="114300" simplePos="0" relativeHeight="251586560" behindDoc="0" locked="0" layoutInCell="1" allowOverlap="1" wp14:anchorId="3553133C" wp14:editId="77FBD487">
            <wp:simplePos x="0" y="0"/>
            <wp:positionH relativeFrom="column">
              <wp:posOffset>0</wp:posOffset>
            </wp:positionH>
            <wp:positionV relativeFrom="page">
              <wp:posOffset>4813300</wp:posOffset>
            </wp:positionV>
            <wp:extent cx="2489200" cy="352361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y3.png"/>
                    <pic:cNvPicPr/>
                  </pic:nvPicPr>
                  <pic:blipFill>
                    <a:blip r:embed="rId19">
                      <a:extLst>
                        <a:ext uri="{28A0092B-C50C-407E-A947-70E740481C1C}">
                          <a14:useLocalDpi xmlns:a14="http://schemas.microsoft.com/office/drawing/2010/main" val="0"/>
                        </a:ext>
                      </a:extLst>
                    </a:blip>
                    <a:stretch>
                      <a:fillRect/>
                    </a:stretch>
                  </pic:blipFill>
                  <pic:spPr>
                    <a:xfrm>
                      <a:off x="0" y="0"/>
                      <a:ext cx="2489200" cy="3523615"/>
                    </a:xfrm>
                    <a:prstGeom prst="rect">
                      <a:avLst/>
                    </a:prstGeom>
                  </pic:spPr>
                </pic:pic>
              </a:graphicData>
            </a:graphic>
          </wp:anchor>
        </w:drawing>
      </w:r>
      <w:r>
        <w:rPr>
          <w:noProof/>
          <w:sz w:val="24"/>
          <w:lang w:val="en-IN" w:eastAsia="en-IN"/>
        </w:rPr>
        <w:drawing>
          <wp:inline distT="0" distB="0" distL="0" distR="0" wp14:anchorId="134EFDA4" wp14:editId="29A625DB">
            <wp:extent cx="2475230" cy="3498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y5.png"/>
                    <pic:cNvPicPr/>
                  </pic:nvPicPr>
                  <pic:blipFill>
                    <a:blip r:embed="rId20">
                      <a:extLst>
                        <a:ext uri="{28A0092B-C50C-407E-A947-70E740481C1C}">
                          <a14:useLocalDpi xmlns:a14="http://schemas.microsoft.com/office/drawing/2010/main" val="0"/>
                        </a:ext>
                      </a:extLst>
                    </a:blip>
                    <a:stretch>
                      <a:fillRect/>
                    </a:stretch>
                  </pic:blipFill>
                  <pic:spPr>
                    <a:xfrm>
                      <a:off x="0" y="0"/>
                      <a:ext cx="2475230" cy="3498850"/>
                    </a:xfrm>
                    <a:prstGeom prst="rect">
                      <a:avLst/>
                    </a:prstGeom>
                  </pic:spPr>
                </pic:pic>
              </a:graphicData>
            </a:graphic>
          </wp:inline>
        </w:drawing>
      </w:r>
      <w:r>
        <w:rPr>
          <w:noProof/>
          <w:sz w:val="24"/>
          <w:lang w:val="en-IN" w:eastAsia="en-IN"/>
        </w:rPr>
        <w:drawing>
          <wp:inline distT="0" distB="0" distL="0" distR="0" wp14:anchorId="54FAB01A" wp14:editId="0CCF0966">
            <wp:extent cx="2457450" cy="35491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y2.png"/>
                    <pic:cNvPicPr/>
                  </pic:nvPicPr>
                  <pic:blipFill>
                    <a:blip r:embed="rId21">
                      <a:extLst>
                        <a:ext uri="{28A0092B-C50C-407E-A947-70E740481C1C}">
                          <a14:useLocalDpi xmlns:a14="http://schemas.microsoft.com/office/drawing/2010/main" val="0"/>
                        </a:ext>
                      </a:extLst>
                    </a:blip>
                    <a:stretch>
                      <a:fillRect/>
                    </a:stretch>
                  </pic:blipFill>
                  <pic:spPr>
                    <a:xfrm>
                      <a:off x="0" y="0"/>
                      <a:ext cx="2457450" cy="3549134"/>
                    </a:xfrm>
                    <a:prstGeom prst="rect">
                      <a:avLst/>
                    </a:prstGeom>
                  </pic:spPr>
                </pic:pic>
              </a:graphicData>
            </a:graphic>
          </wp:inline>
        </w:drawing>
      </w:r>
      <w:r w:rsidR="002B069A" w:rsidRPr="002B069A">
        <w:rPr>
          <w:noProof/>
          <w:sz w:val="24"/>
        </w:rPr>
        <w:t xml:space="preserve"> </w:t>
      </w:r>
    </w:p>
    <w:p w14:paraId="20A98640" w14:textId="34B731D7" w:rsidR="004233DF" w:rsidRDefault="004233DF" w:rsidP="002B069A">
      <w:pPr>
        <w:pStyle w:val="BodyText"/>
        <w:spacing w:before="5"/>
        <w:jc w:val="both"/>
        <w:rPr>
          <w:sz w:val="13"/>
        </w:rPr>
      </w:pPr>
    </w:p>
    <w:p w14:paraId="22901A85" w14:textId="2BEED355" w:rsidR="004233DF" w:rsidRDefault="0063348F" w:rsidP="00CC7A26">
      <w:pPr>
        <w:pStyle w:val="Heading2"/>
        <w:spacing w:before="183"/>
        <w:jc w:val="both"/>
      </w:pPr>
      <w:r>
        <w:t xml:space="preserve">Step – </w:t>
      </w:r>
      <w:r w:rsidR="00A41CC6">
        <w:t>3</w:t>
      </w:r>
      <w:r>
        <w:t xml:space="preserve"> : Create the Node-RED</w:t>
      </w:r>
      <w:r>
        <w:rPr>
          <w:spacing w:val="57"/>
        </w:rPr>
        <w:t xml:space="preserve"> </w:t>
      </w:r>
      <w:r>
        <w:t>flow</w:t>
      </w:r>
    </w:p>
    <w:p w14:paraId="0D562EEB" w14:textId="77777777" w:rsidR="004233DF" w:rsidRDefault="004233DF" w:rsidP="00CC7A26">
      <w:pPr>
        <w:pStyle w:val="BodyText"/>
        <w:jc w:val="both"/>
        <w:rPr>
          <w:b/>
          <w:sz w:val="21"/>
        </w:rPr>
      </w:pPr>
    </w:p>
    <w:p w14:paraId="3E52B59A" w14:textId="49F8F980" w:rsidR="004233DF" w:rsidRDefault="0063348F" w:rsidP="002B069A">
      <w:pPr>
        <w:pStyle w:val="BodyText"/>
        <w:spacing w:before="201" w:line="276" w:lineRule="auto"/>
        <w:ind w:left="142" w:right="-8"/>
        <w:jc w:val="both"/>
      </w:pPr>
      <w:r>
        <w:t xml:space="preserve">First go to the </w:t>
      </w:r>
      <w:r w:rsidRPr="002B069A">
        <w:rPr>
          <w:b/>
          <w:bCs/>
        </w:rPr>
        <w:t>IBM Cloud  dashboard</w:t>
      </w:r>
      <w:r w:rsidRPr="002B069A">
        <w:t xml:space="preserve">  </w:t>
      </w:r>
      <w:r>
        <w:t xml:space="preserve">and  Click  on  the  </w:t>
      </w:r>
      <w:r w:rsidRPr="002F6512">
        <w:rPr>
          <w:b/>
          <w:bCs/>
        </w:rPr>
        <w:t>Resources  list</w:t>
      </w:r>
      <w:r>
        <w:t xml:space="preserve">, Go  to </w:t>
      </w:r>
      <w:r w:rsidRPr="002F6512">
        <w:rPr>
          <w:b/>
          <w:bCs/>
        </w:rPr>
        <w:t xml:space="preserve">Cloud Foundary apps </w:t>
      </w:r>
      <w:r>
        <w:t xml:space="preserve">and click on the app that we have  created  earlier. This  will direct to the following page. There click on the </w:t>
      </w:r>
      <w:r w:rsidRPr="002F6512">
        <w:rPr>
          <w:b/>
          <w:bCs/>
        </w:rPr>
        <w:t>Visit App URL</w:t>
      </w:r>
      <w:r>
        <w:t>.</w:t>
      </w:r>
    </w:p>
    <w:p w14:paraId="060DB2AF" w14:textId="6F888B46" w:rsidR="004233DF" w:rsidRDefault="002F6512" w:rsidP="00CC7A26">
      <w:pPr>
        <w:pStyle w:val="BodyText"/>
        <w:spacing w:before="9"/>
        <w:jc w:val="both"/>
        <w:rPr>
          <w:sz w:val="13"/>
        </w:rPr>
      </w:pPr>
      <w:r>
        <w:rPr>
          <w:noProof/>
          <w:sz w:val="13"/>
          <w:lang w:val="en-IN" w:eastAsia="en-IN"/>
        </w:rPr>
        <w:drawing>
          <wp:anchor distT="0" distB="0" distL="114300" distR="114300" simplePos="0" relativeHeight="251594752" behindDoc="0" locked="0" layoutInCell="1" allowOverlap="1" wp14:anchorId="3418392A" wp14:editId="33BE7332">
            <wp:simplePos x="0" y="0"/>
            <wp:positionH relativeFrom="column">
              <wp:posOffset>336550</wp:posOffset>
            </wp:positionH>
            <wp:positionV relativeFrom="page">
              <wp:posOffset>2489200</wp:posOffset>
            </wp:positionV>
            <wp:extent cx="5400675" cy="24574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675" cy="2457450"/>
                    </a:xfrm>
                    <a:prstGeom prst="rect">
                      <a:avLst/>
                    </a:prstGeom>
                  </pic:spPr>
                </pic:pic>
              </a:graphicData>
            </a:graphic>
          </wp:anchor>
        </w:drawing>
      </w:r>
    </w:p>
    <w:p w14:paraId="06AE8848" w14:textId="77777777" w:rsidR="004233DF" w:rsidRDefault="004233DF" w:rsidP="00CC7A26">
      <w:pPr>
        <w:jc w:val="both"/>
        <w:rPr>
          <w:sz w:val="13"/>
        </w:rPr>
      </w:pPr>
    </w:p>
    <w:p w14:paraId="0283B451" w14:textId="77777777" w:rsidR="002F6512" w:rsidRPr="002F6512" w:rsidRDefault="002F6512" w:rsidP="002F6512">
      <w:pPr>
        <w:rPr>
          <w:sz w:val="13"/>
        </w:rPr>
      </w:pPr>
    </w:p>
    <w:p w14:paraId="266D68C3" w14:textId="77777777" w:rsidR="002F6512" w:rsidRPr="002F6512" w:rsidRDefault="002F6512" w:rsidP="002F6512">
      <w:pPr>
        <w:rPr>
          <w:sz w:val="13"/>
        </w:rPr>
      </w:pPr>
    </w:p>
    <w:p w14:paraId="41937957" w14:textId="77777777" w:rsidR="002F6512" w:rsidRPr="002F6512" w:rsidRDefault="002F6512" w:rsidP="002F6512">
      <w:pPr>
        <w:rPr>
          <w:sz w:val="13"/>
        </w:rPr>
      </w:pPr>
    </w:p>
    <w:p w14:paraId="6F817D25" w14:textId="77777777" w:rsidR="002F6512" w:rsidRPr="002F6512" w:rsidRDefault="002F6512" w:rsidP="002F6512">
      <w:pPr>
        <w:rPr>
          <w:sz w:val="13"/>
        </w:rPr>
      </w:pPr>
    </w:p>
    <w:p w14:paraId="7F3A6EB0" w14:textId="77777777" w:rsidR="002F6512" w:rsidRDefault="002F6512" w:rsidP="002F6512">
      <w:pPr>
        <w:pStyle w:val="BodyText"/>
        <w:spacing w:before="64" w:line="276" w:lineRule="auto"/>
        <w:ind w:left="121" w:right="-8"/>
        <w:jc w:val="both"/>
      </w:pPr>
      <w:r>
        <w:t xml:space="preserve">The first time we open the </w:t>
      </w:r>
      <w:r>
        <w:rPr>
          <w:b/>
        </w:rPr>
        <w:t xml:space="preserve">Node-RED </w:t>
      </w:r>
      <w:r>
        <w:t>app, we’ll need to configure it and set up security.</w:t>
      </w:r>
    </w:p>
    <w:p w14:paraId="7FB54D72" w14:textId="77777777" w:rsidR="002F6512" w:rsidRDefault="002F6512" w:rsidP="002F6512">
      <w:pPr>
        <w:pStyle w:val="ListParagraph"/>
        <w:numPr>
          <w:ilvl w:val="0"/>
          <w:numId w:val="3"/>
        </w:numPr>
        <w:tabs>
          <w:tab w:val="left" w:pos="482"/>
        </w:tabs>
        <w:spacing w:before="199"/>
        <w:ind w:right="-8" w:hanging="361"/>
        <w:jc w:val="both"/>
        <w:rPr>
          <w:sz w:val="24"/>
        </w:rPr>
      </w:pPr>
      <w:r>
        <w:rPr>
          <w:sz w:val="24"/>
        </w:rPr>
        <w:t xml:space="preserve">On the initial screen, click </w:t>
      </w:r>
      <w:r>
        <w:rPr>
          <w:b/>
          <w:sz w:val="24"/>
        </w:rPr>
        <w:t xml:space="preserve">Next </w:t>
      </w:r>
      <w:r>
        <w:rPr>
          <w:sz w:val="24"/>
        </w:rPr>
        <w:t>to</w:t>
      </w:r>
      <w:r>
        <w:rPr>
          <w:spacing w:val="3"/>
          <w:sz w:val="24"/>
        </w:rPr>
        <w:t xml:space="preserve"> </w:t>
      </w:r>
      <w:r>
        <w:rPr>
          <w:sz w:val="24"/>
        </w:rPr>
        <w:t>continue.</w:t>
      </w:r>
    </w:p>
    <w:p w14:paraId="7CC4A7C4" w14:textId="7E6D95E5" w:rsidR="002F6512" w:rsidRPr="002F6512" w:rsidRDefault="002F6512" w:rsidP="002F6512">
      <w:pPr>
        <w:pStyle w:val="ListParagraph"/>
        <w:numPr>
          <w:ilvl w:val="0"/>
          <w:numId w:val="3"/>
        </w:numPr>
        <w:tabs>
          <w:tab w:val="left" w:pos="482"/>
        </w:tabs>
        <w:spacing w:before="42"/>
        <w:ind w:right="-8" w:hanging="361"/>
        <w:jc w:val="both"/>
        <w:rPr>
          <w:b/>
          <w:sz w:val="24"/>
        </w:rPr>
      </w:pPr>
      <w:r>
        <w:rPr>
          <w:sz w:val="24"/>
        </w:rPr>
        <w:t xml:space="preserve">Secure the Node-RED editor by providing a </w:t>
      </w:r>
      <w:r>
        <w:rPr>
          <w:b/>
          <w:sz w:val="24"/>
        </w:rPr>
        <w:t xml:space="preserve">username </w:t>
      </w:r>
      <w:r>
        <w:rPr>
          <w:sz w:val="24"/>
        </w:rPr>
        <w:t xml:space="preserve">and </w:t>
      </w:r>
      <w:r>
        <w:rPr>
          <w:b/>
          <w:sz w:val="24"/>
        </w:rPr>
        <w:t>password</w:t>
      </w:r>
      <w:r>
        <w:rPr>
          <w:sz w:val="24"/>
        </w:rPr>
        <w:t>. Click</w:t>
      </w:r>
      <w:r>
        <w:rPr>
          <w:spacing w:val="49"/>
          <w:sz w:val="24"/>
        </w:rPr>
        <w:t xml:space="preserve"> </w:t>
      </w:r>
      <w:r>
        <w:rPr>
          <w:b/>
          <w:sz w:val="24"/>
        </w:rPr>
        <w:t xml:space="preserve">Next </w:t>
      </w:r>
      <w:r>
        <w:t>to continue.</w:t>
      </w:r>
    </w:p>
    <w:p w14:paraId="1F64FC8C" w14:textId="77777777" w:rsidR="002F6512" w:rsidRDefault="002F6512" w:rsidP="002F6512">
      <w:pPr>
        <w:pStyle w:val="ListParagraph"/>
        <w:numPr>
          <w:ilvl w:val="0"/>
          <w:numId w:val="3"/>
        </w:numPr>
        <w:tabs>
          <w:tab w:val="left" w:pos="482"/>
        </w:tabs>
        <w:spacing w:before="42" w:line="276" w:lineRule="auto"/>
        <w:ind w:left="481" w:right="-8"/>
        <w:jc w:val="both"/>
        <w:rPr>
          <w:sz w:val="24"/>
        </w:rPr>
      </w:pPr>
      <w:r>
        <w:rPr>
          <w:sz w:val="24"/>
        </w:rPr>
        <w:t xml:space="preserve">The final screen summarizes the options we have made and highlights the environment variables. Click </w:t>
      </w:r>
      <w:r>
        <w:rPr>
          <w:b/>
          <w:sz w:val="24"/>
        </w:rPr>
        <w:t xml:space="preserve">Finish </w:t>
      </w:r>
      <w:r>
        <w:rPr>
          <w:sz w:val="24"/>
        </w:rPr>
        <w:t>to</w:t>
      </w:r>
      <w:r>
        <w:rPr>
          <w:spacing w:val="2"/>
          <w:sz w:val="24"/>
        </w:rPr>
        <w:t xml:space="preserve"> </w:t>
      </w:r>
      <w:r>
        <w:rPr>
          <w:sz w:val="24"/>
        </w:rPr>
        <w:t>proceed.</w:t>
      </w:r>
    </w:p>
    <w:p w14:paraId="00394188" w14:textId="77777777" w:rsidR="002F6512" w:rsidRDefault="002F6512" w:rsidP="002F6512">
      <w:pPr>
        <w:pStyle w:val="ListParagraph"/>
        <w:numPr>
          <w:ilvl w:val="0"/>
          <w:numId w:val="3"/>
        </w:numPr>
        <w:tabs>
          <w:tab w:val="left" w:pos="482"/>
        </w:tabs>
        <w:spacing w:line="276" w:lineRule="auto"/>
        <w:ind w:left="481" w:right="-8"/>
        <w:jc w:val="both"/>
        <w:rPr>
          <w:sz w:val="24"/>
        </w:rPr>
      </w:pPr>
      <w:r>
        <w:rPr>
          <w:sz w:val="24"/>
        </w:rPr>
        <w:t xml:space="preserve">From here, we can click </w:t>
      </w:r>
      <w:r>
        <w:rPr>
          <w:b/>
          <w:sz w:val="24"/>
        </w:rPr>
        <w:t xml:space="preserve">Go to your Node-RED flow editor </w:t>
      </w:r>
      <w:r>
        <w:rPr>
          <w:sz w:val="24"/>
        </w:rPr>
        <w:t>button to  open  the editor.</w:t>
      </w:r>
    </w:p>
    <w:p w14:paraId="16E338DF" w14:textId="0580EF39" w:rsidR="002F6512" w:rsidRPr="002F6512" w:rsidRDefault="002F6512" w:rsidP="002F6512">
      <w:pPr>
        <w:rPr>
          <w:sz w:val="13"/>
        </w:rPr>
      </w:pPr>
      <w:r>
        <w:rPr>
          <w:noProof/>
          <w:lang w:val="en-IN" w:eastAsia="en-IN"/>
        </w:rPr>
        <w:drawing>
          <wp:anchor distT="0" distB="0" distL="0" distR="0" simplePos="0" relativeHeight="251595776" behindDoc="0" locked="0" layoutInCell="1" allowOverlap="1" wp14:anchorId="058BE951" wp14:editId="15436443">
            <wp:simplePos x="0" y="0"/>
            <wp:positionH relativeFrom="page">
              <wp:posOffset>1339850</wp:posOffset>
            </wp:positionH>
            <wp:positionV relativeFrom="page">
              <wp:posOffset>6902450</wp:posOffset>
            </wp:positionV>
            <wp:extent cx="4857750" cy="2333876"/>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23" cstate="print"/>
                    <a:stretch>
                      <a:fillRect/>
                    </a:stretch>
                  </pic:blipFill>
                  <pic:spPr>
                    <a:xfrm>
                      <a:off x="0" y="0"/>
                      <a:ext cx="4864686" cy="2337208"/>
                    </a:xfrm>
                    <a:prstGeom prst="rect">
                      <a:avLst/>
                    </a:prstGeom>
                  </pic:spPr>
                </pic:pic>
              </a:graphicData>
            </a:graphic>
            <wp14:sizeRelH relativeFrom="margin">
              <wp14:pctWidth>0</wp14:pctWidth>
            </wp14:sizeRelH>
            <wp14:sizeRelV relativeFrom="margin">
              <wp14:pctHeight>0</wp14:pctHeight>
            </wp14:sizeRelV>
          </wp:anchor>
        </w:drawing>
      </w:r>
    </w:p>
    <w:p w14:paraId="558BFA24" w14:textId="07F0C9D8" w:rsidR="002F6512" w:rsidRPr="002F6512" w:rsidRDefault="002F6512" w:rsidP="002F6512">
      <w:pPr>
        <w:rPr>
          <w:sz w:val="13"/>
        </w:rPr>
      </w:pPr>
    </w:p>
    <w:p w14:paraId="2E023E9B" w14:textId="4853B7AE" w:rsidR="002F6512" w:rsidRPr="002F6512" w:rsidRDefault="002F6512" w:rsidP="002F6512">
      <w:pPr>
        <w:rPr>
          <w:sz w:val="13"/>
        </w:rPr>
      </w:pPr>
    </w:p>
    <w:p w14:paraId="596F8F57" w14:textId="0E91AC05" w:rsidR="002F6512" w:rsidRPr="002F6512" w:rsidRDefault="002F6512" w:rsidP="002F6512">
      <w:pPr>
        <w:rPr>
          <w:sz w:val="13"/>
        </w:rPr>
      </w:pPr>
    </w:p>
    <w:p w14:paraId="1352175F" w14:textId="366B6F32" w:rsidR="002F6512" w:rsidRPr="002F6512" w:rsidRDefault="002F6512" w:rsidP="002F6512">
      <w:pPr>
        <w:pStyle w:val="ListParagraph"/>
        <w:numPr>
          <w:ilvl w:val="0"/>
          <w:numId w:val="3"/>
        </w:numPr>
        <w:tabs>
          <w:tab w:val="left" w:pos="482"/>
        </w:tabs>
        <w:spacing w:before="217"/>
        <w:jc w:val="both"/>
        <w:rPr>
          <w:sz w:val="24"/>
        </w:rPr>
      </w:pPr>
      <w:r w:rsidRPr="002F6512">
        <w:rPr>
          <w:sz w:val="24"/>
        </w:rPr>
        <w:t>Now start creating the flow for this application as shown:</w:t>
      </w:r>
    </w:p>
    <w:p w14:paraId="4F5752E4" w14:textId="0F17F543" w:rsidR="002F6512" w:rsidRDefault="002F6512" w:rsidP="002F6512">
      <w:pPr>
        <w:pStyle w:val="BodyText"/>
        <w:spacing w:before="7"/>
        <w:jc w:val="both"/>
        <w:rPr>
          <w:sz w:val="17"/>
        </w:rPr>
      </w:pPr>
      <w:r>
        <w:rPr>
          <w:noProof/>
          <w:sz w:val="17"/>
          <w:lang w:val="en-IN" w:eastAsia="en-IN"/>
        </w:rPr>
        <w:lastRenderedPageBreak/>
        <w:drawing>
          <wp:inline distT="0" distB="0" distL="0" distR="0" wp14:anchorId="22E6C585" wp14:editId="7A20DC12">
            <wp:extent cx="5162550" cy="3293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2550" cy="3293370"/>
                    </a:xfrm>
                    <a:prstGeom prst="rect">
                      <a:avLst/>
                    </a:prstGeom>
                  </pic:spPr>
                </pic:pic>
              </a:graphicData>
            </a:graphic>
          </wp:inline>
        </w:drawing>
      </w:r>
    </w:p>
    <w:p w14:paraId="4B164CE5" w14:textId="0732D6B4" w:rsidR="002F6512" w:rsidRPr="002F6512" w:rsidRDefault="00C82A69" w:rsidP="002F6512">
      <w:pPr>
        <w:rPr>
          <w:sz w:val="13"/>
        </w:rPr>
      </w:pPr>
      <w:r>
        <w:rPr>
          <w:noProof/>
          <w:sz w:val="13"/>
          <w:lang w:val="en-IN" w:eastAsia="en-IN"/>
        </w:rPr>
        <w:drawing>
          <wp:anchor distT="0" distB="0" distL="114300" distR="114300" simplePos="0" relativeHeight="251600896" behindDoc="0" locked="0" layoutInCell="1" allowOverlap="1" wp14:anchorId="4C62803C" wp14:editId="3EEBE549">
            <wp:simplePos x="0" y="0"/>
            <wp:positionH relativeFrom="column">
              <wp:posOffset>-31750</wp:posOffset>
            </wp:positionH>
            <wp:positionV relativeFrom="page">
              <wp:posOffset>4254500</wp:posOffset>
            </wp:positionV>
            <wp:extent cx="5664200" cy="26543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64200" cy="2654300"/>
                    </a:xfrm>
                    <a:prstGeom prst="rect">
                      <a:avLst/>
                    </a:prstGeom>
                  </pic:spPr>
                </pic:pic>
              </a:graphicData>
            </a:graphic>
            <wp14:sizeRelH relativeFrom="margin">
              <wp14:pctWidth>0</wp14:pctWidth>
            </wp14:sizeRelH>
            <wp14:sizeRelV relativeFrom="margin">
              <wp14:pctHeight>0</wp14:pctHeight>
            </wp14:sizeRelV>
          </wp:anchor>
        </w:drawing>
      </w:r>
    </w:p>
    <w:p w14:paraId="1C9773E8" w14:textId="0A7B8FC2" w:rsidR="002F6512" w:rsidRPr="002F6512" w:rsidRDefault="00C82A69" w:rsidP="002F6512">
      <w:pPr>
        <w:rPr>
          <w:sz w:val="13"/>
        </w:rPr>
      </w:pPr>
      <w:r>
        <w:rPr>
          <w:noProof/>
          <w:sz w:val="13"/>
          <w:lang w:val="en-IN" w:eastAsia="en-IN"/>
        </w:rPr>
        <w:drawing>
          <wp:anchor distT="0" distB="0" distL="114300" distR="114300" simplePos="0" relativeHeight="251621376" behindDoc="0" locked="0" layoutInCell="1" allowOverlap="1" wp14:anchorId="77ADD023" wp14:editId="552B1583">
            <wp:simplePos x="0" y="0"/>
            <wp:positionH relativeFrom="column">
              <wp:posOffset>3289300</wp:posOffset>
            </wp:positionH>
            <wp:positionV relativeFrom="page">
              <wp:posOffset>7023100</wp:posOffset>
            </wp:positionV>
            <wp:extent cx="2609850" cy="313055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09850" cy="3130550"/>
                    </a:xfrm>
                    <a:prstGeom prst="rect">
                      <a:avLst/>
                    </a:prstGeom>
                  </pic:spPr>
                </pic:pic>
              </a:graphicData>
            </a:graphic>
            <wp14:sizeRelV relativeFrom="margin">
              <wp14:pctHeight>0</wp14:pctHeight>
            </wp14:sizeRelV>
          </wp:anchor>
        </w:drawing>
      </w:r>
      <w:r>
        <w:rPr>
          <w:noProof/>
          <w:sz w:val="13"/>
          <w:lang w:val="en-IN" w:eastAsia="en-IN"/>
        </w:rPr>
        <w:drawing>
          <wp:anchor distT="0" distB="0" distL="114300" distR="114300" simplePos="0" relativeHeight="251618304" behindDoc="0" locked="0" layoutInCell="1" allowOverlap="1" wp14:anchorId="76D7EAF9" wp14:editId="2552BDEB">
            <wp:simplePos x="0" y="0"/>
            <wp:positionH relativeFrom="column">
              <wp:posOffset>-31750</wp:posOffset>
            </wp:positionH>
            <wp:positionV relativeFrom="page">
              <wp:posOffset>7023735</wp:posOffset>
            </wp:positionV>
            <wp:extent cx="3021965" cy="320611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1965" cy="3206115"/>
                    </a:xfrm>
                    <a:prstGeom prst="rect">
                      <a:avLst/>
                    </a:prstGeom>
                  </pic:spPr>
                </pic:pic>
              </a:graphicData>
            </a:graphic>
          </wp:anchor>
        </w:drawing>
      </w:r>
    </w:p>
    <w:p w14:paraId="16E26A27" w14:textId="4DF3CE10" w:rsidR="002F6512" w:rsidRPr="002F6512" w:rsidRDefault="004B5B34" w:rsidP="002F6512">
      <w:pPr>
        <w:rPr>
          <w:sz w:val="13"/>
        </w:rPr>
      </w:pPr>
      <w:r>
        <w:rPr>
          <w:noProof/>
          <w:sz w:val="13"/>
          <w:lang w:val="en-IN" w:eastAsia="en-IN"/>
        </w:rPr>
        <w:lastRenderedPageBreak/>
        <w:drawing>
          <wp:anchor distT="0" distB="0" distL="114300" distR="114300" simplePos="0" relativeHeight="251663360" behindDoc="0" locked="0" layoutInCell="1" allowOverlap="1" wp14:anchorId="1856D081" wp14:editId="5A944D20">
            <wp:simplePos x="0" y="0"/>
            <wp:positionH relativeFrom="column">
              <wp:posOffset>3263900</wp:posOffset>
            </wp:positionH>
            <wp:positionV relativeFrom="page">
              <wp:posOffset>482600</wp:posOffset>
            </wp:positionV>
            <wp:extent cx="2724150" cy="3003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4150" cy="3003550"/>
                    </a:xfrm>
                    <a:prstGeom prst="rect">
                      <a:avLst/>
                    </a:prstGeom>
                  </pic:spPr>
                </pic:pic>
              </a:graphicData>
            </a:graphic>
            <wp14:sizeRelH relativeFrom="margin">
              <wp14:pctWidth>0</wp14:pctWidth>
            </wp14:sizeRelH>
            <wp14:sizeRelV relativeFrom="margin">
              <wp14:pctHeight>0</wp14:pctHeight>
            </wp14:sizeRelV>
          </wp:anchor>
        </w:drawing>
      </w:r>
      <w:r>
        <w:rPr>
          <w:noProof/>
          <w:sz w:val="13"/>
          <w:lang w:val="en-IN" w:eastAsia="en-IN"/>
        </w:rPr>
        <w:drawing>
          <wp:anchor distT="0" distB="0" distL="114300" distR="114300" simplePos="0" relativeHeight="251671552" behindDoc="0" locked="0" layoutInCell="1" allowOverlap="1" wp14:anchorId="767A422D" wp14:editId="14C5BFBD">
            <wp:simplePos x="0" y="0"/>
            <wp:positionH relativeFrom="column">
              <wp:posOffset>0</wp:posOffset>
            </wp:positionH>
            <wp:positionV relativeFrom="page">
              <wp:posOffset>482600</wp:posOffset>
            </wp:positionV>
            <wp:extent cx="2825750" cy="305371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5750" cy="3053715"/>
                    </a:xfrm>
                    <a:prstGeom prst="rect">
                      <a:avLst/>
                    </a:prstGeom>
                  </pic:spPr>
                </pic:pic>
              </a:graphicData>
            </a:graphic>
            <wp14:sizeRelH relativeFrom="margin">
              <wp14:pctWidth>0</wp14:pctWidth>
            </wp14:sizeRelH>
            <wp14:sizeRelV relativeFrom="margin">
              <wp14:pctHeight>0</wp14:pctHeight>
            </wp14:sizeRelV>
          </wp:anchor>
        </w:drawing>
      </w:r>
    </w:p>
    <w:p w14:paraId="677FC521" w14:textId="634594AA" w:rsidR="002F6512" w:rsidRPr="002F6512" w:rsidRDefault="002F6512" w:rsidP="002F6512">
      <w:pPr>
        <w:rPr>
          <w:sz w:val="13"/>
        </w:rPr>
      </w:pPr>
    </w:p>
    <w:p w14:paraId="29EF2703" w14:textId="7BB34019" w:rsidR="002F6512" w:rsidRPr="002F6512" w:rsidRDefault="004B5B34" w:rsidP="002F6512">
      <w:pPr>
        <w:rPr>
          <w:sz w:val="13"/>
        </w:rPr>
      </w:pPr>
      <w:r>
        <w:rPr>
          <w:noProof/>
          <w:sz w:val="13"/>
          <w:lang w:val="en-IN" w:eastAsia="en-IN"/>
        </w:rPr>
        <w:drawing>
          <wp:anchor distT="0" distB="0" distL="114300" distR="114300" simplePos="0" relativeHeight="251659264" behindDoc="0" locked="0" layoutInCell="1" allowOverlap="1" wp14:anchorId="738FB7E1" wp14:editId="034BA4BF">
            <wp:simplePos x="0" y="0"/>
            <wp:positionH relativeFrom="column">
              <wp:posOffset>0</wp:posOffset>
            </wp:positionH>
            <wp:positionV relativeFrom="page">
              <wp:posOffset>3854450</wp:posOffset>
            </wp:positionV>
            <wp:extent cx="2863850" cy="27559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63850" cy="2755900"/>
                    </a:xfrm>
                    <a:prstGeom prst="rect">
                      <a:avLst/>
                    </a:prstGeom>
                  </pic:spPr>
                </pic:pic>
              </a:graphicData>
            </a:graphic>
            <wp14:sizeRelH relativeFrom="margin">
              <wp14:pctWidth>0</wp14:pctWidth>
            </wp14:sizeRelH>
          </wp:anchor>
        </w:drawing>
      </w:r>
    </w:p>
    <w:p w14:paraId="7DDDB721" w14:textId="3325CFAB" w:rsidR="002F6512" w:rsidRPr="002F6512" w:rsidRDefault="002F6512" w:rsidP="002F6512">
      <w:pPr>
        <w:rPr>
          <w:sz w:val="13"/>
        </w:rPr>
      </w:pPr>
    </w:p>
    <w:p w14:paraId="26A38353" w14:textId="280CFEA0" w:rsidR="002F6512" w:rsidRPr="002F6512" w:rsidRDefault="002F6512" w:rsidP="002F6512">
      <w:pPr>
        <w:rPr>
          <w:sz w:val="13"/>
        </w:rPr>
      </w:pPr>
    </w:p>
    <w:p w14:paraId="1543112E" w14:textId="77777777" w:rsidR="004B5B34" w:rsidRDefault="004B5B34" w:rsidP="004B5B34">
      <w:pPr>
        <w:pStyle w:val="ListParagraph"/>
        <w:numPr>
          <w:ilvl w:val="0"/>
          <w:numId w:val="5"/>
        </w:numPr>
        <w:tabs>
          <w:tab w:val="left" w:pos="481"/>
          <w:tab w:val="left" w:pos="482"/>
        </w:tabs>
        <w:spacing w:before="73" w:line="444" w:lineRule="auto"/>
        <w:ind w:left="142" w:right="3967" w:firstLine="0"/>
        <w:jc w:val="both"/>
        <w:rPr>
          <w:sz w:val="24"/>
        </w:rPr>
      </w:pPr>
      <w:r>
        <w:rPr>
          <w:sz w:val="24"/>
        </w:rPr>
        <w:t xml:space="preserve">For </w:t>
      </w:r>
      <w:r>
        <w:rPr>
          <w:b/>
          <w:sz w:val="24"/>
        </w:rPr>
        <w:t xml:space="preserve">parsing </w:t>
      </w:r>
      <w:r>
        <w:rPr>
          <w:sz w:val="24"/>
        </w:rPr>
        <w:t>function write the code as follows : msg.payload.text=""; if(msg.payload.context.webhook_result_1){</w:t>
      </w:r>
    </w:p>
    <w:p w14:paraId="48F6C783" w14:textId="77777777" w:rsidR="004B5B34" w:rsidRDefault="004B5B34" w:rsidP="004B5B34">
      <w:pPr>
        <w:pStyle w:val="BodyText"/>
        <w:spacing w:before="4"/>
        <w:ind w:left="142"/>
        <w:jc w:val="both"/>
      </w:pPr>
      <w:r>
        <w:t>for(var i in msg.payload.context.webhook_result_1.results){</w:t>
      </w:r>
    </w:p>
    <w:p w14:paraId="568C9FF7" w14:textId="58B30C29" w:rsidR="002F6512" w:rsidRPr="002F6512" w:rsidRDefault="002F6512" w:rsidP="002F6512">
      <w:pPr>
        <w:rPr>
          <w:sz w:val="13"/>
        </w:rPr>
        <w:sectPr w:rsidR="002F6512" w:rsidRPr="002F6512">
          <w:pgSz w:w="11910" w:h="16840"/>
          <w:pgMar w:top="1360" w:right="1100" w:bottom="1180" w:left="1320" w:header="0" w:footer="915" w:gutter="0"/>
          <w:pgBorders w:offsetFrom="page">
            <w:top w:val="single" w:sz="4" w:space="24" w:color="000000"/>
            <w:left w:val="single" w:sz="4" w:space="24" w:color="000000"/>
            <w:bottom w:val="single" w:sz="4" w:space="24" w:color="000000"/>
            <w:right w:val="single" w:sz="4" w:space="24" w:color="000000"/>
          </w:pgBorders>
          <w:cols w:space="720"/>
        </w:sectPr>
      </w:pPr>
    </w:p>
    <w:p w14:paraId="5798326E" w14:textId="40BBE31E" w:rsidR="004233DF" w:rsidRDefault="004233DF" w:rsidP="0098438A">
      <w:pPr>
        <w:pStyle w:val="BodyText"/>
        <w:spacing w:before="8"/>
        <w:jc w:val="both"/>
        <w:rPr>
          <w:sz w:val="13"/>
        </w:rPr>
      </w:pPr>
    </w:p>
    <w:p w14:paraId="1A756F7E" w14:textId="0C05962F" w:rsidR="004233DF" w:rsidRDefault="0063348F" w:rsidP="004B5B34">
      <w:pPr>
        <w:pStyle w:val="BodyText"/>
        <w:spacing w:before="64" w:line="276" w:lineRule="auto"/>
        <w:ind w:right="3776"/>
        <w:jc w:val="both"/>
      </w:pPr>
      <w:r>
        <w:t>msg.payload.text=msg.payload.text+"\ n"+msg.payload.context.webhook_result_1.results[i].text;</w:t>
      </w:r>
    </w:p>
    <w:p w14:paraId="264302B3" w14:textId="1249E933" w:rsidR="004233DF" w:rsidRDefault="0063348F" w:rsidP="002F6512">
      <w:pPr>
        <w:pStyle w:val="BodyText"/>
        <w:spacing w:before="199"/>
        <w:ind w:left="142"/>
        <w:jc w:val="both"/>
      </w:pPr>
      <w:r>
        <w:t>}</w:t>
      </w:r>
    </w:p>
    <w:p w14:paraId="73CB6344" w14:textId="5CC61EDA" w:rsidR="004233DF" w:rsidRDefault="004233DF" w:rsidP="002F6512">
      <w:pPr>
        <w:pStyle w:val="BodyText"/>
        <w:ind w:left="142"/>
        <w:jc w:val="both"/>
        <w:rPr>
          <w:sz w:val="21"/>
        </w:rPr>
      </w:pPr>
    </w:p>
    <w:p w14:paraId="5CAC2A87" w14:textId="2DA22435" w:rsidR="004233DF" w:rsidRDefault="0063348F" w:rsidP="002F6512">
      <w:pPr>
        <w:pStyle w:val="BodyText"/>
        <w:ind w:left="142"/>
        <w:jc w:val="both"/>
      </w:pPr>
      <w:r>
        <w:t>msg.payload=msg.payload.text;</w:t>
      </w:r>
    </w:p>
    <w:p w14:paraId="53E85C93" w14:textId="16A8AD0C" w:rsidR="004233DF" w:rsidRDefault="004233DF" w:rsidP="002F6512">
      <w:pPr>
        <w:pStyle w:val="BodyText"/>
        <w:spacing w:before="1"/>
        <w:ind w:left="142"/>
        <w:jc w:val="both"/>
        <w:rPr>
          <w:sz w:val="13"/>
        </w:rPr>
      </w:pPr>
    </w:p>
    <w:p w14:paraId="143463F3" w14:textId="3513ADFF" w:rsidR="004233DF" w:rsidRDefault="0063348F" w:rsidP="002F6512">
      <w:pPr>
        <w:pStyle w:val="BodyText"/>
        <w:spacing w:before="90"/>
        <w:ind w:left="142"/>
        <w:jc w:val="both"/>
      </w:pPr>
      <w:r>
        <w:t>}</w:t>
      </w:r>
    </w:p>
    <w:p w14:paraId="38EB0E03" w14:textId="288BFC57" w:rsidR="004233DF" w:rsidRDefault="004233DF" w:rsidP="002F6512">
      <w:pPr>
        <w:pStyle w:val="BodyText"/>
        <w:ind w:left="142"/>
        <w:jc w:val="both"/>
        <w:rPr>
          <w:sz w:val="21"/>
        </w:rPr>
      </w:pPr>
    </w:p>
    <w:p w14:paraId="2C854D6D" w14:textId="49F11D6F" w:rsidR="004233DF" w:rsidRDefault="0098438A" w:rsidP="002F6512">
      <w:pPr>
        <w:pStyle w:val="BodyText"/>
        <w:spacing w:before="1" w:line="448" w:lineRule="auto"/>
        <w:ind w:left="142" w:right="5334"/>
        <w:jc w:val="both"/>
        <w:rPr>
          <w:noProof/>
          <w:sz w:val="13"/>
        </w:rPr>
      </w:pPr>
      <w:r>
        <w:rPr>
          <w:noProof/>
          <w:sz w:val="20"/>
          <w:lang w:val="en-IN" w:eastAsia="en-IN"/>
        </w:rPr>
        <w:drawing>
          <wp:anchor distT="0" distB="0" distL="114300" distR="114300" simplePos="0" relativeHeight="251730944" behindDoc="0" locked="0" layoutInCell="1" allowOverlap="1" wp14:anchorId="6B4603D3" wp14:editId="260AFB4F">
            <wp:simplePos x="0" y="0"/>
            <wp:positionH relativeFrom="column">
              <wp:posOffset>3219450</wp:posOffset>
            </wp:positionH>
            <wp:positionV relativeFrom="page">
              <wp:posOffset>3524250</wp:posOffset>
            </wp:positionV>
            <wp:extent cx="2933700" cy="272288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p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33700" cy="2722880"/>
                    </a:xfrm>
                    <a:prstGeom prst="rect">
                      <a:avLst/>
                    </a:prstGeom>
                  </pic:spPr>
                </pic:pic>
              </a:graphicData>
            </a:graphic>
          </wp:anchor>
        </w:drawing>
      </w:r>
      <w:r>
        <w:rPr>
          <w:noProof/>
          <w:position w:val="3"/>
          <w:sz w:val="20"/>
          <w:lang w:val="en-IN" w:eastAsia="en-IN"/>
        </w:rPr>
        <w:drawing>
          <wp:anchor distT="0" distB="0" distL="114300" distR="114300" simplePos="0" relativeHeight="251723776" behindDoc="0" locked="0" layoutInCell="1" allowOverlap="1" wp14:anchorId="1E7AFC58" wp14:editId="01FF49FF">
            <wp:simplePos x="0" y="0"/>
            <wp:positionH relativeFrom="column">
              <wp:posOffset>69850</wp:posOffset>
            </wp:positionH>
            <wp:positionV relativeFrom="page">
              <wp:posOffset>3523615</wp:posOffset>
            </wp:positionV>
            <wp:extent cx="2832735" cy="2723515"/>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i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32735" cy="2723515"/>
                    </a:xfrm>
                    <a:prstGeom prst="rect">
                      <a:avLst/>
                    </a:prstGeom>
                  </pic:spPr>
                </pic:pic>
              </a:graphicData>
            </a:graphic>
            <wp14:sizeRelV relativeFrom="margin">
              <wp14:pctHeight>0</wp14:pctHeight>
            </wp14:sizeRelV>
          </wp:anchor>
        </w:drawing>
      </w:r>
      <w:r w:rsidR="0063348F">
        <w:t>else msg.payload=msg.payload.output.text[0]; return msg;</w:t>
      </w:r>
      <w:r w:rsidR="00C82A69" w:rsidRPr="00C82A69">
        <w:rPr>
          <w:noProof/>
          <w:sz w:val="13"/>
        </w:rPr>
        <w:t xml:space="preserve"> </w:t>
      </w:r>
    </w:p>
    <w:p w14:paraId="36ECDC51" w14:textId="23948637" w:rsidR="0098438A" w:rsidRDefault="0098438A" w:rsidP="002F6512">
      <w:pPr>
        <w:pStyle w:val="BodyText"/>
        <w:spacing w:before="1" w:line="448" w:lineRule="auto"/>
        <w:ind w:left="142" w:right="5334"/>
        <w:jc w:val="both"/>
        <w:rPr>
          <w:noProof/>
          <w:sz w:val="13"/>
        </w:rPr>
      </w:pPr>
      <w:r>
        <w:rPr>
          <w:noProof/>
          <w:sz w:val="13"/>
          <w:lang w:val="en-IN" w:eastAsia="en-IN"/>
        </w:rPr>
        <w:drawing>
          <wp:anchor distT="0" distB="0" distL="114300" distR="114300" simplePos="0" relativeHeight="251649024" behindDoc="0" locked="0" layoutInCell="1" allowOverlap="1" wp14:anchorId="14C9D04D" wp14:editId="118E8B89">
            <wp:simplePos x="0" y="0"/>
            <wp:positionH relativeFrom="column">
              <wp:posOffset>69850</wp:posOffset>
            </wp:positionH>
            <wp:positionV relativeFrom="page">
              <wp:posOffset>6438900</wp:posOffset>
            </wp:positionV>
            <wp:extent cx="2832735" cy="21907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32735" cy="2190750"/>
                    </a:xfrm>
                    <a:prstGeom prst="rect">
                      <a:avLst/>
                    </a:prstGeom>
                  </pic:spPr>
                </pic:pic>
              </a:graphicData>
            </a:graphic>
            <wp14:sizeRelH relativeFrom="margin">
              <wp14:pctWidth>0</wp14:pctWidth>
            </wp14:sizeRelH>
            <wp14:sizeRelV relativeFrom="margin">
              <wp14:pctHeight>0</wp14:pctHeight>
            </wp14:sizeRelV>
          </wp:anchor>
        </w:drawing>
      </w:r>
    </w:p>
    <w:p w14:paraId="20B10656" w14:textId="77777777" w:rsidR="0098438A" w:rsidRDefault="0098438A" w:rsidP="0098438A">
      <w:pPr>
        <w:spacing w:before="217" w:line="276" w:lineRule="auto"/>
        <w:ind w:right="-8"/>
        <w:jc w:val="both"/>
        <w:rPr>
          <w:sz w:val="24"/>
        </w:rPr>
      </w:pPr>
      <w:r>
        <w:rPr>
          <w:sz w:val="24"/>
        </w:rPr>
        <w:t xml:space="preserve">Configure the </w:t>
      </w:r>
      <w:r>
        <w:rPr>
          <w:b/>
          <w:sz w:val="24"/>
        </w:rPr>
        <w:t xml:space="preserve">Assistant </w:t>
      </w:r>
      <w:r>
        <w:rPr>
          <w:sz w:val="24"/>
        </w:rPr>
        <w:t xml:space="preserve">node with  the  </w:t>
      </w:r>
      <w:r>
        <w:rPr>
          <w:b/>
          <w:sz w:val="24"/>
        </w:rPr>
        <w:t xml:space="preserve">Workspace Id </w:t>
      </w:r>
      <w:r>
        <w:rPr>
          <w:sz w:val="24"/>
        </w:rPr>
        <w:t xml:space="preserve">( We  get  it  from  </w:t>
      </w:r>
      <w:r>
        <w:rPr>
          <w:b/>
          <w:sz w:val="24"/>
        </w:rPr>
        <w:t xml:space="preserve">View  API details </w:t>
      </w:r>
      <w:r>
        <w:rPr>
          <w:sz w:val="24"/>
        </w:rPr>
        <w:t>from Watson  Assistant)(</w:t>
      </w:r>
      <w:r>
        <w:rPr>
          <w:b/>
          <w:sz w:val="24"/>
        </w:rPr>
        <w:t>Skill Id</w:t>
      </w:r>
      <w:r>
        <w:rPr>
          <w:sz w:val="24"/>
        </w:rPr>
        <w:t xml:space="preserve">). Make  sure  that  you  give  the  correct credentials. Otherwise it shows an  error  that  </w:t>
      </w:r>
      <w:r>
        <w:rPr>
          <w:b/>
          <w:sz w:val="24"/>
        </w:rPr>
        <w:t xml:space="preserve">“Resource  is  not  found”. </w:t>
      </w:r>
      <w:r>
        <w:rPr>
          <w:sz w:val="24"/>
        </w:rPr>
        <w:t xml:space="preserve">And  make  sure to </w:t>
      </w:r>
      <w:r>
        <w:rPr>
          <w:b/>
          <w:sz w:val="24"/>
        </w:rPr>
        <w:t xml:space="preserve">uncheck the save context </w:t>
      </w:r>
      <w:r>
        <w:rPr>
          <w:sz w:val="24"/>
        </w:rPr>
        <w:t>option in Assistance</w:t>
      </w:r>
      <w:r>
        <w:rPr>
          <w:spacing w:val="3"/>
          <w:sz w:val="24"/>
        </w:rPr>
        <w:t xml:space="preserve"> </w:t>
      </w:r>
      <w:r>
        <w:rPr>
          <w:sz w:val="24"/>
        </w:rPr>
        <w:t>node.</w:t>
      </w:r>
    </w:p>
    <w:p w14:paraId="3B9EB8C7" w14:textId="7B961A61" w:rsidR="0098438A" w:rsidRDefault="0098438A" w:rsidP="002F6512">
      <w:pPr>
        <w:pStyle w:val="BodyText"/>
        <w:spacing w:before="1" w:line="448" w:lineRule="auto"/>
        <w:ind w:left="142" w:right="5334"/>
        <w:jc w:val="both"/>
        <w:rPr>
          <w:noProof/>
          <w:sz w:val="13"/>
        </w:rPr>
      </w:pPr>
    </w:p>
    <w:p w14:paraId="1320EE95" w14:textId="1FA3ABDB" w:rsidR="0098438A" w:rsidRDefault="0098438A" w:rsidP="002F6512">
      <w:pPr>
        <w:pStyle w:val="BodyText"/>
        <w:spacing w:before="1" w:line="448" w:lineRule="auto"/>
        <w:ind w:left="142" w:right="5334"/>
        <w:jc w:val="both"/>
        <w:rPr>
          <w:noProof/>
          <w:sz w:val="13"/>
        </w:rPr>
      </w:pPr>
    </w:p>
    <w:p w14:paraId="10F81B41" w14:textId="1CF2AB9D" w:rsidR="004233DF" w:rsidRDefault="0098438A" w:rsidP="0098438A">
      <w:pPr>
        <w:pStyle w:val="BodyText"/>
        <w:spacing w:before="1" w:line="448" w:lineRule="auto"/>
        <w:ind w:right="5334"/>
        <w:jc w:val="both"/>
        <w:rPr>
          <w:position w:val="3"/>
          <w:sz w:val="20"/>
        </w:rPr>
      </w:pPr>
      <w:r>
        <w:rPr>
          <w:noProof/>
          <w:sz w:val="13"/>
          <w:lang w:val="en-IN" w:eastAsia="en-IN"/>
        </w:rPr>
        <w:lastRenderedPageBreak/>
        <w:drawing>
          <wp:anchor distT="0" distB="0" distL="114300" distR="114300" simplePos="0" relativeHeight="251697152" behindDoc="0" locked="0" layoutInCell="1" allowOverlap="1" wp14:anchorId="020F442B" wp14:editId="06FB4E4A">
            <wp:simplePos x="0" y="0"/>
            <wp:positionH relativeFrom="column">
              <wp:posOffset>958850</wp:posOffset>
            </wp:positionH>
            <wp:positionV relativeFrom="page">
              <wp:posOffset>438150</wp:posOffset>
            </wp:positionV>
            <wp:extent cx="3512820" cy="204470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10.png"/>
                    <pic:cNvPicPr/>
                  </pic:nvPicPr>
                  <pic:blipFill>
                    <a:blip r:embed="rId34">
                      <a:extLst>
                        <a:ext uri="{28A0092B-C50C-407E-A947-70E740481C1C}">
                          <a14:useLocalDpi xmlns:a14="http://schemas.microsoft.com/office/drawing/2010/main" val="0"/>
                        </a:ext>
                      </a:extLst>
                    </a:blip>
                    <a:stretch>
                      <a:fillRect/>
                    </a:stretch>
                  </pic:blipFill>
                  <pic:spPr>
                    <a:xfrm>
                      <a:off x="0" y="0"/>
                      <a:ext cx="3512820" cy="2044700"/>
                    </a:xfrm>
                    <a:prstGeom prst="rect">
                      <a:avLst/>
                    </a:prstGeom>
                  </pic:spPr>
                </pic:pic>
              </a:graphicData>
            </a:graphic>
            <wp14:sizeRelH relativeFrom="margin">
              <wp14:pctWidth>0</wp14:pctWidth>
            </wp14:sizeRelH>
            <wp14:sizeRelV relativeFrom="margin">
              <wp14:pctHeight>0</wp14:pctHeight>
            </wp14:sizeRelV>
          </wp:anchor>
        </w:drawing>
      </w:r>
      <w:r w:rsidR="0063348F">
        <w:rPr>
          <w:position w:val="3"/>
          <w:sz w:val="20"/>
        </w:rPr>
        <w:tab/>
      </w:r>
    </w:p>
    <w:p w14:paraId="24AE735D" w14:textId="77777777" w:rsidR="00827945" w:rsidRDefault="00827945" w:rsidP="0098438A">
      <w:pPr>
        <w:pStyle w:val="BodyText"/>
        <w:spacing w:before="1" w:line="448" w:lineRule="auto"/>
        <w:ind w:right="5334"/>
        <w:jc w:val="both"/>
        <w:rPr>
          <w:position w:val="3"/>
          <w:sz w:val="20"/>
        </w:rPr>
      </w:pPr>
    </w:p>
    <w:p w14:paraId="780C06AD" w14:textId="17732B69" w:rsidR="00A41CC6" w:rsidRDefault="00A41CC6" w:rsidP="00A41CC6">
      <w:pPr>
        <w:pStyle w:val="Heading2"/>
        <w:spacing w:before="183"/>
        <w:jc w:val="both"/>
      </w:pPr>
      <w:r>
        <w:t>Step – 4 : Create the Cloudant:</w:t>
      </w:r>
    </w:p>
    <w:p w14:paraId="5E087C82" w14:textId="77777777" w:rsidR="00827945" w:rsidRDefault="00827945" w:rsidP="00827945">
      <w:pPr>
        <w:pStyle w:val="NormalWeb"/>
        <w:numPr>
          <w:ilvl w:val="0"/>
          <w:numId w:val="15"/>
        </w:numPr>
        <w:ind w:left="426"/>
        <w:textAlignment w:val="baseline"/>
        <w:rPr>
          <w:rFonts w:ascii="inherit" w:hAnsi="inherit"/>
          <w:color w:val="2D3F49"/>
        </w:rPr>
      </w:pPr>
      <w:r>
        <w:rPr>
          <w:rFonts w:ascii="inherit" w:hAnsi="inherit"/>
          <w:color w:val="2D3F49"/>
        </w:rPr>
        <w:t>Log in to your IBM Cloud account.</w:t>
      </w:r>
    </w:p>
    <w:p w14:paraId="069D6DA8" w14:textId="2EC00497" w:rsidR="00827945" w:rsidRDefault="00827945" w:rsidP="00827945">
      <w:pPr>
        <w:pStyle w:val="NormalWeb"/>
        <w:spacing w:before="0" w:after="0"/>
        <w:ind w:left="426"/>
        <w:jc w:val="both"/>
        <w:textAlignment w:val="baseline"/>
        <w:rPr>
          <w:rFonts w:ascii="inherit" w:hAnsi="inherit"/>
          <w:color w:val="2D3F49"/>
        </w:rPr>
      </w:pPr>
      <w:r>
        <w:rPr>
          <w:rFonts w:ascii="inherit" w:hAnsi="inherit"/>
          <w:color w:val="2D3F49"/>
        </w:rPr>
        <w:t>The IBM Cloud dashboard can be found at: </w:t>
      </w:r>
      <w:hyperlink r:id="rId35" w:tgtFrame="_blank" w:history="1">
        <w:r w:rsidRPr="00827945">
          <w:rPr>
            <w:b/>
            <w:bCs/>
            <w:color w:val="2D3F49"/>
          </w:rPr>
          <w:t>https://cloud.ibm.com/</w:t>
        </w:r>
      </w:hyperlink>
      <w:r w:rsidRPr="00827945">
        <w:rPr>
          <w:rFonts w:ascii="inherit" w:hAnsi="inherit"/>
          <w:b/>
          <w:bCs/>
          <w:color w:val="2D3F49"/>
        </w:rPr>
        <w:t>.</w:t>
      </w:r>
      <w:r>
        <w:rPr>
          <w:rFonts w:ascii="inherit" w:hAnsi="inherit"/>
          <w:color w:val="2D3F49"/>
        </w:rPr>
        <w:t xml:space="preserve"> After you authenticate with your user name and password, you're presented with the IBM Cloud dashboard. Click the </w:t>
      </w:r>
      <w:r w:rsidRPr="00827945">
        <w:rPr>
          <w:rFonts w:ascii="inherit" w:hAnsi="inherit"/>
          <w:b/>
          <w:bCs/>
          <w:color w:val="2D3F49"/>
        </w:rPr>
        <w:t>create resource</w:t>
      </w:r>
      <w:r>
        <w:rPr>
          <w:rFonts w:ascii="inherit" w:hAnsi="inherit"/>
          <w:color w:val="2D3F49"/>
        </w:rPr>
        <w:t> button.</w:t>
      </w:r>
    </w:p>
    <w:p w14:paraId="6084851F" w14:textId="77777777" w:rsidR="00827945" w:rsidRDefault="00827945" w:rsidP="00827945">
      <w:pPr>
        <w:spacing w:beforeAutospacing="1" w:afterAutospacing="1"/>
        <w:ind w:left="426"/>
        <w:jc w:val="center"/>
        <w:textAlignment w:val="baseline"/>
        <w:rPr>
          <w:rFonts w:ascii="inherit" w:hAnsi="inherit"/>
          <w:color w:val="394B54"/>
        </w:rPr>
      </w:pPr>
      <w:r>
        <w:rPr>
          <w:rFonts w:ascii="inherit" w:hAnsi="inherit"/>
          <w:noProof/>
          <w:color w:val="394B54"/>
          <w:lang w:val="en-IN" w:eastAsia="en-IN"/>
        </w:rPr>
        <w:drawing>
          <wp:inline distT="0" distB="0" distL="0" distR="0" wp14:anchorId="0DE076EB" wp14:editId="773EBE0E">
            <wp:extent cx="5731510" cy="3862070"/>
            <wp:effectExtent l="0" t="0" r="2540" b="5080"/>
            <wp:docPr id="82" name="Picture 82" descr="IBM Cloud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M Cloud dashboar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862070"/>
                    </a:xfrm>
                    <a:prstGeom prst="rect">
                      <a:avLst/>
                    </a:prstGeom>
                    <a:noFill/>
                    <a:ln>
                      <a:noFill/>
                    </a:ln>
                  </pic:spPr>
                </pic:pic>
              </a:graphicData>
            </a:graphic>
          </wp:inline>
        </w:drawing>
      </w:r>
      <w:r>
        <w:rPr>
          <w:rFonts w:ascii="inherit" w:hAnsi="inherit"/>
          <w:color w:val="394B54"/>
        </w:rPr>
        <w:t>Figure 1. IBM Cloud dashboard</w:t>
      </w:r>
    </w:p>
    <w:p w14:paraId="56F3CDDA" w14:textId="77777777" w:rsidR="00827945" w:rsidRDefault="00827945" w:rsidP="00827945">
      <w:pPr>
        <w:pStyle w:val="NormalWeb"/>
        <w:numPr>
          <w:ilvl w:val="0"/>
          <w:numId w:val="15"/>
        </w:numPr>
        <w:spacing w:before="0" w:after="0"/>
        <w:ind w:left="426"/>
        <w:textAlignment w:val="baseline"/>
        <w:rPr>
          <w:rFonts w:ascii="inherit" w:hAnsi="inherit"/>
          <w:color w:val="2D3F49"/>
        </w:rPr>
      </w:pPr>
      <w:r>
        <w:rPr>
          <w:rFonts w:ascii="inherit" w:hAnsi="inherit"/>
          <w:color w:val="2D3F49"/>
        </w:rPr>
        <w:t>Type </w:t>
      </w:r>
      <w:r w:rsidRPr="00827945">
        <w:rPr>
          <w:b/>
          <w:bCs/>
          <w:color w:val="2D3F49"/>
        </w:rPr>
        <w:t>Cloudant</w:t>
      </w:r>
      <w:r>
        <w:rPr>
          <w:rFonts w:ascii="inherit" w:hAnsi="inherit"/>
          <w:color w:val="2D3F49"/>
        </w:rPr>
        <w:t> in the Search bar and click to open it:</w:t>
      </w:r>
    </w:p>
    <w:p w14:paraId="622D0AFF" w14:textId="4844CD7F" w:rsidR="00827945" w:rsidRDefault="00250225" w:rsidP="00827945">
      <w:pPr>
        <w:spacing w:beforeAutospacing="1" w:afterAutospacing="1"/>
        <w:ind w:left="426"/>
        <w:jc w:val="center"/>
        <w:textAlignment w:val="baseline"/>
        <w:rPr>
          <w:rFonts w:ascii="inherit" w:hAnsi="inherit"/>
          <w:color w:val="394B54"/>
        </w:rPr>
      </w:pPr>
      <w:r>
        <w:rPr>
          <w:rFonts w:ascii="inherit" w:hAnsi="inherit"/>
          <w:noProof/>
          <w:color w:val="394B54"/>
          <w:lang w:val="en-IN" w:eastAsia="en-IN"/>
        </w:rPr>
        <w:lastRenderedPageBreak/>
        <w:drawing>
          <wp:inline distT="0" distB="0" distL="0" distR="0" wp14:anchorId="128C6954" wp14:editId="2442F41B">
            <wp:extent cx="5473700" cy="307888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020-07-13 (5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90058" cy="3088085"/>
                    </a:xfrm>
                    <a:prstGeom prst="rect">
                      <a:avLst/>
                    </a:prstGeom>
                  </pic:spPr>
                </pic:pic>
              </a:graphicData>
            </a:graphic>
          </wp:inline>
        </w:drawing>
      </w:r>
      <w:r w:rsidR="00827945">
        <w:rPr>
          <w:rFonts w:ascii="inherit" w:hAnsi="inherit"/>
          <w:color w:val="394B54"/>
        </w:rPr>
        <w:t>Figure 2. IBM Cloud database services</w:t>
      </w:r>
    </w:p>
    <w:p w14:paraId="750BBA91" w14:textId="77777777" w:rsidR="00827945" w:rsidRDefault="00827945" w:rsidP="00827945">
      <w:pPr>
        <w:pStyle w:val="NormalWeb"/>
        <w:numPr>
          <w:ilvl w:val="0"/>
          <w:numId w:val="15"/>
        </w:numPr>
        <w:ind w:left="426"/>
        <w:textAlignment w:val="baseline"/>
        <w:rPr>
          <w:rFonts w:ascii="inherit" w:hAnsi="inherit"/>
          <w:color w:val="2D3F49"/>
        </w:rPr>
      </w:pPr>
      <w:r>
        <w:rPr>
          <w:rFonts w:ascii="inherit" w:hAnsi="inherit"/>
          <w:color w:val="2D3F49"/>
        </w:rPr>
        <w:t>In the service configuration window, select an offering and a region.</w:t>
      </w:r>
    </w:p>
    <w:p w14:paraId="5E013606" w14:textId="77777777" w:rsidR="00827945" w:rsidRDefault="00827945" w:rsidP="00827945">
      <w:pPr>
        <w:spacing w:beforeAutospacing="1" w:afterAutospacing="1"/>
        <w:ind w:left="426"/>
        <w:jc w:val="center"/>
        <w:textAlignment w:val="baseline"/>
        <w:rPr>
          <w:rFonts w:ascii="inherit" w:hAnsi="inherit"/>
          <w:color w:val="394B54"/>
        </w:rPr>
      </w:pPr>
      <w:r>
        <w:rPr>
          <w:rFonts w:ascii="inherit" w:hAnsi="inherit"/>
          <w:noProof/>
          <w:color w:val="394B54"/>
          <w:lang w:val="en-IN" w:eastAsia="en-IN"/>
        </w:rPr>
        <w:drawing>
          <wp:inline distT="0" distB="0" distL="0" distR="0" wp14:anchorId="13445262" wp14:editId="3F194581">
            <wp:extent cx="5731510" cy="3350895"/>
            <wp:effectExtent l="0" t="0" r="2540" b="1905"/>
            <wp:docPr id="84" name="Picture 84" descr="IBM Cloudant region and pricing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 Cloudant region and pricing pla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50895"/>
                    </a:xfrm>
                    <a:prstGeom prst="rect">
                      <a:avLst/>
                    </a:prstGeom>
                    <a:noFill/>
                    <a:ln>
                      <a:noFill/>
                    </a:ln>
                  </pic:spPr>
                </pic:pic>
              </a:graphicData>
            </a:graphic>
          </wp:inline>
        </w:drawing>
      </w:r>
      <w:r>
        <w:rPr>
          <w:rFonts w:ascii="inherit" w:hAnsi="inherit"/>
          <w:color w:val="394B54"/>
        </w:rPr>
        <w:t>Figure 3. IBM Cloudant region and pricing plan</w:t>
      </w:r>
    </w:p>
    <w:p w14:paraId="6F826D00" w14:textId="7C5DE6CC" w:rsidR="00827945" w:rsidRDefault="00827945" w:rsidP="00827945">
      <w:pPr>
        <w:pStyle w:val="NormalWeb"/>
        <w:numPr>
          <w:ilvl w:val="0"/>
          <w:numId w:val="15"/>
        </w:numPr>
        <w:spacing w:before="0" w:after="0"/>
        <w:ind w:left="426"/>
        <w:jc w:val="both"/>
        <w:textAlignment w:val="baseline"/>
        <w:rPr>
          <w:rFonts w:ascii="inherit" w:hAnsi="inherit"/>
          <w:color w:val="2D3F49"/>
        </w:rPr>
      </w:pPr>
      <w:r>
        <w:rPr>
          <w:rFonts w:ascii="inherit" w:hAnsi="inherit"/>
          <w:color w:val="2D3F49"/>
        </w:rPr>
        <w:t>Enter an instance name. (In this example, the instance name is </w:t>
      </w:r>
      <w:r w:rsidRPr="00827945">
        <w:rPr>
          <w:rFonts w:ascii="inherit" w:hAnsi="inherit"/>
          <w:b/>
          <w:bCs/>
          <w:color w:val="2D3F49"/>
        </w:rPr>
        <w:t>Cloudant-o7</w:t>
      </w:r>
      <w:r>
        <w:rPr>
          <w:rFonts w:ascii="inherit" w:hAnsi="inherit"/>
          <w:color w:val="2D3F49"/>
        </w:rPr>
        <w:t>. Verify that the resource group and authentication methods are correct. Add a tag if you like. The authentication methods that are available include </w:t>
      </w:r>
      <w:r w:rsidRPr="00827945">
        <w:rPr>
          <w:rFonts w:ascii="inherit" w:hAnsi="inherit"/>
          <w:b/>
          <w:bCs/>
          <w:color w:val="2D3F49"/>
        </w:rPr>
        <w:t>IAM or IAM and legacy credentials</w:t>
      </w:r>
      <w:r>
        <w:rPr>
          <w:rFonts w:ascii="inherit" w:hAnsi="inherit"/>
          <w:color w:val="2D3F49"/>
        </w:rPr>
        <w:t>. For more information, see </w:t>
      </w:r>
      <w:hyperlink r:id="rId39" w:anchor="ibm-cloud-identity-and-access-management-iam-" w:tgtFrame="_blank" w:history="1">
        <w:r w:rsidRPr="00827945">
          <w:rPr>
            <w:color w:val="2D3F49"/>
          </w:rPr>
          <w:t>authentication methods</w:t>
        </w:r>
      </w:hyperlink>
      <w:r>
        <w:rPr>
          <w:rFonts w:ascii="inherit" w:hAnsi="inherit"/>
          <w:color w:val="2D3F49"/>
        </w:rPr>
        <w:t>. To create the service, click the </w:t>
      </w:r>
      <w:r w:rsidRPr="00827945">
        <w:rPr>
          <w:b/>
          <w:bCs/>
          <w:color w:val="2D3F49"/>
        </w:rPr>
        <w:t>Create</w:t>
      </w:r>
      <w:r>
        <w:rPr>
          <w:rFonts w:ascii="inherit" w:hAnsi="inherit"/>
          <w:color w:val="2D3F49"/>
        </w:rPr>
        <w:t> button:</w:t>
      </w:r>
    </w:p>
    <w:p w14:paraId="799C9D9F" w14:textId="77777777" w:rsidR="00827945" w:rsidRDefault="00827945" w:rsidP="00827945">
      <w:pPr>
        <w:spacing w:beforeAutospacing="1" w:afterAutospacing="1"/>
        <w:ind w:left="426"/>
        <w:jc w:val="center"/>
        <w:textAlignment w:val="baseline"/>
        <w:rPr>
          <w:rFonts w:ascii="inherit" w:hAnsi="inherit"/>
          <w:color w:val="394B54"/>
        </w:rPr>
      </w:pPr>
      <w:r>
        <w:rPr>
          <w:rFonts w:ascii="inherit" w:hAnsi="inherit"/>
          <w:noProof/>
          <w:color w:val="394B54"/>
          <w:lang w:val="en-IN" w:eastAsia="en-IN"/>
        </w:rPr>
        <w:lastRenderedPageBreak/>
        <w:drawing>
          <wp:inline distT="0" distB="0" distL="0" distR="0" wp14:anchorId="478C3FC7" wp14:editId="6A778DEE">
            <wp:extent cx="5731510" cy="1992630"/>
            <wp:effectExtent l="0" t="0" r="2540" b="7620"/>
            <wp:docPr id="17" name="Picture 17" descr="Create the IBM Cloudant service name and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 the IBM Cloudant service name and credential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992630"/>
                    </a:xfrm>
                    <a:prstGeom prst="rect">
                      <a:avLst/>
                    </a:prstGeom>
                    <a:noFill/>
                    <a:ln>
                      <a:noFill/>
                    </a:ln>
                  </pic:spPr>
                </pic:pic>
              </a:graphicData>
            </a:graphic>
          </wp:inline>
        </w:drawing>
      </w:r>
      <w:r>
        <w:rPr>
          <w:rFonts w:ascii="inherit" w:hAnsi="inherit"/>
          <w:color w:val="394B54"/>
        </w:rPr>
        <w:t>Figure 4. IBM Cloudant service name and credentials</w:t>
      </w:r>
    </w:p>
    <w:p w14:paraId="0857CA16" w14:textId="77777777" w:rsidR="00827945" w:rsidRDefault="00827945" w:rsidP="00827945">
      <w:pPr>
        <w:pStyle w:val="important"/>
        <w:ind w:left="426"/>
        <w:jc w:val="both"/>
        <w:textAlignment w:val="baseline"/>
        <w:rPr>
          <w:rFonts w:ascii="inherit" w:hAnsi="inherit"/>
          <w:color w:val="2D3F49"/>
        </w:rPr>
      </w:pPr>
      <w:r>
        <w:rPr>
          <w:rFonts w:ascii="inherit" w:hAnsi="inherit"/>
          <w:color w:val="2D3F49"/>
        </w:rPr>
        <w:t>The IBM Cloudant team recommends that you use IAM access controls over IBM Cloudant legacy authentication whenever possible.</w:t>
      </w:r>
    </w:p>
    <w:p w14:paraId="2AF06212" w14:textId="77777777" w:rsidR="00827945" w:rsidRDefault="00827945" w:rsidP="00827945">
      <w:pPr>
        <w:pStyle w:val="NormalWeb"/>
        <w:numPr>
          <w:ilvl w:val="0"/>
          <w:numId w:val="15"/>
        </w:numPr>
        <w:ind w:left="426"/>
        <w:textAlignment w:val="baseline"/>
        <w:rPr>
          <w:rFonts w:ascii="inherit" w:hAnsi="inherit"/>
          <w:color w:val="2D3F49"/>
        </w:rPr>
      </w:pPr>
      <w:r>
        <w:rPr>
          <w:rFonts w:ascii="inherit" w:hAnsi="inherit"/>
          <w:color w:val="2D3F49"/>
        </w:rPr>
        <w:t>Select your pricing plan. (See the capacity in the table that follows.)</w:t>
      </w:r>
    </w:p>
    <w:p w14:paraId="62EF093B" w14:textId="77777777" w:rsidR="00827945" w:rsidRDefault="00827945" w:rsidP="00827945">
      <w:pPr>
        <w:spacing w:beforeAutospacing="1" w:afterAutospacing="1"/>
        <w:ind w:left="426"/>
        <w:textAlignment w:val="baseline"/>
        <w:rPr>
          <w:rFonts w:ascii="inherit" w:hAnsi="inherit"/>
          <w:color w:val="394B54"/>
        </w:rPr>
      </w:pPr>
      <w:r>
        <w:rPr>
          <w:rFonts w:ascii="inherit" w:hAnsi="inherit"/>
          <w:noProof/>
          <w:color w:val="394B54"/>
          <w:lang w:val="en-IN" w:eastAsia="en-IN"/>
        </w:rPr>
        <w:drawing>
          <wp:inline distT="0" distB="0" distL="0" distR="0" wp14:anchorId="078CDF19" wp14:editId="42576A52">
            <wp:extent cx="5731510" cy="3844290"/>
            <wp:effectExtent l="0" t="0" r="2540" b="3810"/>
            <wp:docPr id="86" name="Picture 86" descr="Select your pricing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 your pricing pla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844290"/>
                    </a:xfrm>
                    <a:prstGeom prst="rect">
                      <a:avLst/>
                    </a:prstGeom>
                    <a:noFill/>
                    <a:ln>
                      <a:noFill/>
                    </a:ln>
                  </pic:spPr>
                </pic:pic>
              </a:graphicData>
            </a:graphic>
          </wp:inline>
        </w:drawing>
      </w:r>
      <w:r>
        <w:rPr>
          <w:rFonts w:ascii="inherit" w:hAnsi="inherit"/>
          <w:color w:val="394B54"/>
        </w:rPr>
        <w:t>Figure 5. Pricing plans and capacity</w:t>
      </w:r>
    </w:p>
    <w:p w14:paraId="0741FB39" w14:textId="77777777" w:rsidR="00827945" w:rsidRDefault="00827945" w:rsidP="00827945">
      <w:pPr>
        <w:pStyle w:val="NormalWeb"/>
        <w:spacing w:before="0" w:after="0"/>
        <w:ind w:left="426"/>
        <w:jc w:val="both"/>
        <w:textAlignment w:val="baseline"/>
        <w:rPr>
          <w:rFonts w:ascii="inherit" w:hAnsi="inherit"/>
          <w:color w:val="2D3F49"/>
        </w:rPr>
      </w:pPr>
      <w:r>
        <w:rPr>
          <w:rFonts w:ascii="inherit" w:hAnsi="inherit"/>
          <w:color w:val="2D3F49"/>
        </w:rPr>
        <w:t>After you click </w:t>
      </w:r>
      <w:r>
        <w:rPr>
          <w:rStyle w:val="HTMLCode"/>
          <w:rFonts w:ascii="Courier" w:hAnsi="Courier"/>
          <w:color w:val="8A3FFC"/>
          <w:sz w:val="18"/>
          <w:szCs w:val="18"/>
          <w:bdr w:val="single" w:sz="6" w:space="2" w:color="D5D9E0" w:frame="1"/>
          <w:shd w:val="clear" w:color="auto" w:fill="F4F4F4"/>
        </w:rPr>
        <w:t>Create</w:t>
      </w:r>
      <w:r>
        <w:rPr>
          <w:rFonts w:ascii="inherit" w:hAnsi="inherit"/>
          <w:color w:val="2D3F49"/>
        </w:rPr>
        <w:t>, a message displays to say that the instance is being provisioned, which returns you to the Resource list. From the Resource list, you see the status for your instance is, "Provision in progress."</w:t>
      </w:r>
    </w:p>
    <w:p w14:paraId="094F6492" w14:textId="77777777" w:rsidR="00827945" w:rsidRDefault="00827945" w:rsidP="00827945">
      <w:pPr>
        <w:pStyle w:val="NormalWeb"/>
        <w:numPr>
          <w:ilvl w:val="0"/>
          <w:numId w:val="15"/>
        </w:numPr>
        <w:spacing w:before="0" w:after="0"/>
        <w:ind w:left="426"/>
        <w:jc w:val="both"/>
        <w:textAlignment w:val="baseline"/>
        <w:rPr>
          <w:rFonts w:ascii="inherit" w:hAnsi="inherit"/>
          <w:color w:val="2D3F49"/>
        </w:rPr>
      </w:pPr>
      <w:r>
        <w:rPr>
          <w:rFonts w:ascii="inherit" w:hAnsi="inherit"/>
          <w:color w:val="2D3F49"/>
        </w:rPr>
        <w:t>When the status changes to Active, click the instance, then click the</w:t>
      </w:r>
      <w:r w:rsidRPr="00827945">
        <w:rPr>
          <w:rFonts w:ascii="inherit" w:hAnsi="inherit"/>
          <w:b/>
          <w:bCs/>
          <w:color w:val="2D3F49"/>
        </w:rPr>
        <w:t> Service Credentials</w:t>
      </w:r>
      <w:r>
        <w:rPr>
          <w:rFonts w:ascii="inherit" w:hAnsi="inherit"/>
          <w:color w:val="2D3F49"/>
        </w:rPr>
        <w:t> tab to create the connection information that your application needs to connect to the instance.</w:t>
      </w:r>
    </w:p>
    <w:p w14:paraId="45D1E49E" w14:textId="77777777" w:rsidR="00827945" w:rsidRDefault="00827945" w:rsidP="00827945">
      <w:pPr>
        <w:spacing w:beforeAutospacing="1" w:afterAutospacing="1"/>
        <w:ind w:left="426"/>
        <w:textAlignment w:val="baseline"/>
        <w:rPr>
          <w:rFonts w:ascii="inherit" w:hAnsi="inherit"/>
          <w:color w:val="394B54"/>
        </w:rPr>
      </w:pPr>
      <w:r>
        <w:rPr>
          <w:rFonts w:ascii="inherit" w:hAnsi="inherit"/>
          <w:noProof/>
          <w:color w:val="394B54"/>
          <w:lang w:val="en-IN" w:eastAsia="en-IN"/>
        </w:rPr>
        <w:lastRenderedPageBreak/>
        <w:drawing>
          <wp:inline distT="0" distB="0" distL="0" distR="0" wp14:anchorId="2E969405" wp14:editId="61B9618D">
            <wp:extent cx="5731510" cy="2780665"/>
            <wp:effectExtent l="0" t="0" r="2540" b="635"/>
            <wp:docPr id="5" name="Picture 5" descr="Create the IBM Cloudant service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 the IBM Cloudant service credential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80665"/>
                    </a:xfrm>
                    <a:prstGeom prst="rect">
                      <a:avLst/>
                    </a:prstGeom>
                    <a:noFill/>
                    <a:ln>
                      <a:noFill/>
                    </a:ln>
                  </pic:spPr>
                </pic:pic>
              </a:graphicData>
            </a:graphic>
          </wp:inline>
        </w:drawing>
      </w:r>
      <w:r>
        <w:rPr>
          <w:rFonts w:ascii="inherit" w:hAnsi="inherit"/>
          <w:color w:val="394B54"/>
        </w:rPr>
        <w:t>Figure 6. Create IBM Cloudant service credentials</w:t>
      </w:r>
    </w:p>
    <w:p w14:paraId="203C685A" w14:textId="77777777" w:rsidR="00827945" w:rsidRDefault="00827945" w:rsidP="00827945">
      <w:pPr>
        <w:pStyle w:val="NormalWeb"/>
        <w:numPr>
          <w:ilvl w:val="0"/>
          <w:numId w:val="15"/>
        </w:numPr>
        <w:ind w:left="426"/>
        <w:textAlignment w:val="baseline"/>
        <w:rPr>
          <w:rFonts w:ascii="inherit" w:hAnsi="inherit"/>
          <w:color w:val="2D3F49"/>
        </w:rPr>
      </w:pPr>
      <w:r>
        <w:rPr>
          <w:rFonts w:ascii="inherit" w:hAnsi="inherit"/>
          <w:color w:val="2D3F49"/>
        </w:rPr>
        <w:t>Create an IBM Cloudant service credential:</w:t>
      </w:r>
    </w:p>
    <w:p w14:paraId="487C0E33" w14:textId="77777777" w:rsidR="00827945" w:rsidRDefault="00827945" w:rsidP="00827945">
      <w:pPr>
        <w:pStyle w:val="NormalWeb"/>
        <w:spacing w:before="0" w:after="0"/>
        <w:ind w:left="426"/>
        <w:textAlignment w:val="baseline"/>
        <w:rPr>
          <w:rFonts w:ascii="inherit" w:hAnsi="inherit"/>
          <w:color w:val="2D3F49"/>
        </w:rPr>
      </w:pPr>
      <w:r>
        <w:rPr>
          <w:rFonts w:ascii="inherit" w:hAnsi="inherit"/>
          <w:color w:val="2D3F49"/>
        </w:rPr>
        <w:t>a. Click the </w:t>
      </w:r>
      <w:r w:rsidRPr="00827945">
        <w:rPr>
          <w:rFonts w:ascii="inherit" w:hAnsi="inherit"/>
          <w:b/>
          <w:bCs/>
          <w:color w:val="2D3F49"/>
        </w:rPr>
        <w:t>New credential</w:t>
      </w:r>
      <w:r>
        <w:rPr>
          <w:rFonts w:ascii="inherit" w:hAnsi="inherit"/>
          <w:color w:val="2D3F49"/>
        </w:rPr>
        <w:t> button.</w:t>
      </w:r>
    </w:p>
    <w:p w14:paraId="5A399BA2" w14:textId="77777777" w:rsidR="00827945" w:rsidRDefault="00827945" w:rsidP="00827945">
      <w:pPr>
        <w:spacing w:beforeAutospacing="1" w:afterAutospacing="1"/>
        <w:ind w:left="426"/>
        <w:textAlignment w:val="baseline"/>
        <w:rPr>
          <w:rFonts w:ascii="inherit" w:hAnsi="inherit"/>
          <w:color w:val="394B54"/>
        </w:rPr>
      </w:pPr>
      <w:r>
        <w:rPr>
          <w:rFonts w:ascii="inherit" w:hAnsi="inherit"/>
          <w:noProof/>
          <w:color w:val="394B54"/>
          <w:lang w:val="en-IN" w:eastAsia="en-IN"/>
        </w:rPr>
        <w:drawing>
          <wp:inline distT="0" distB="0" distL="0" distR="0" wp14:anchorId="1FE040FB" wp14:editId="7929A017">
            <wp:extent cx="5731510" cy="2592705"/>
            <wp:effectExtent l="0" t="0" r="2540" b="0"/>
            <wp:docPr id="88" name="Picture 88" descr="Create new service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new service credential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592705"/>
                    </a:xfrm>
                    <a:prstGeom prst="rect">
                      <a:avLst/>
                    </a:prstGeom>
                    <a:noFill/>
                    <a:ln>
                      <a:noFill/>
                    </a:ln>
                  </pic:spPr>
                </pic:pic>
              </a:graphicData>
            </a:graphic>
          </wp:inline>
        </w:drawing>
      </w:r>
      <w:r>
        <w:rPr>
          <w:rFonts w:ascii="inherit" w:hAnsi="inherit"/>
          <w:color w:val="394B54"/>
        </w:rPr>
        <w:t>Figure 7. Create new service credentials</w:t>
      </w:r>
    </w:p>
    <w:p w14:paraId="6F147F46" w14:textId="77777777" w:rsidR="00827945" w:rsidRDefault="00827945" w:rsidP="00827945">
      <w:pPr>
        <w:pStyle w:val="NormalWeb"/>
        <w:ind w:left="426"/>
        <w:jc w:val="both"/>
        <w:textAlignment w:val="baseline"/>
        <w:rPr>
          <w:rFonts w:ascii="inherit" w:hAnsi="inherit"/>
          <w:color w:val="2D3F49"/>
        </w:rPr>
      </w:pPr>
      <w:r>
        <w:rPr>
          <w:rFonts w:ascii="inherit" w:hAnsi="inherit"/>
          <w:color w:val="2D3F49"/>
        </w:rPr>
        <w:t>b. Enter a name for the new credential in the Add new credential window. See Figure 8. Add a service credential.</w:t>
      </w:r>
    </w:p>
    <w:p w14:paraId="00639014" w14:textId="77777777" w:rsidR="00827945" w:rsidRDefault="00827945" w:rsidP="00827945">
      <w:pPr>
        <w:pStyle w:val="NormalWeb"/>
        <w:ind w:left="426"/>
        <w:jc w:val="both"/>
        <w:textAlignment w:val="baseline"/>
        <w:rPr>
          <w:rFonts w:ascii="inherit" w:hAnsi="inherit"/>
          <w:color w:val="2D3F49"/>
        </w:rPr>
      </w:pPr>
      <w:r>
        <w:rPr>
          <w:rFonts w:ascii="inherit" w:hAnsi="inherit"/>
          <w:color w:val="2D3F49"/>
        </w:rPr>
        <w:t>c. Accept the Manager role.</w:t>
      </w:r>
    </w:p>
    <w:p w14:paraId="069AF542" w14:textId="77777777" w:rsidR="00827945" w:rsidRDefault="00827945" w:rsidP="00827945">
      <w:pPr>
        <w:pStyle w:val="NormalWeb"/>
        <w:ind w:left="426"/>
        <w:jc w:val="both"/>
        <w:textAlignment w:val="baseline"/>
        <w:rPr>
          <w:rFonts w:ascii="inherit" w:hAnsi="inherit"/>
          <w:color w:val="2D3F49"/>
        </w:rPr>
      </w:pPr>
      <w:r>
        <w:rPr>
          <w:rFonts w:ascii="inherit" w:hAnsi="inherit"/>
          <w:color w:val="2D3F49"/>
        </w:rPr>
        <w:t>d. (Optional) Create a service ID or have one automatically generated for you.</w:t>
      </w:r>
    </w:p>
    <w:p w14:paraId="01BF9BFB" w14:textId="77777777" w:rsidR="00827945" w:rsidRDefault="00827945" w:rsidP="00827945">
      <w:pPr>
        <w:pStyle w:val="NormalWeb"/>
        <w:ind w:left="426"/>
        <w:jc w:val="both"/>
        <w:textAlignment w:val="baseline"/>
        <w:rPr>
          <w:rFonts w:ascii="inherit" w:hAnsi="inherit"/>
          <w:color w:val="2D3F49"/>
        </w:rPr>
      </w:pPr>
      <w:r>
        <w:rPr>
          <w:rFonts w:ascii="inherit" w:hAnsi="inherit"/>
          <w:color w:val="2D3F49"/>
        </w:rPr>
        <w:t>e. (Optional) Add inline configuration parameters. This parameter isn't used by IBM Cloudant service credentials, so ignore it.</w:t>
      </w:r>
    </w:p>
    <w:p w14:paraId="2ECF941C" w14:textId="77777777" w:rsidR="00827945" w:rsidRDefault="00827945" w:rsidP="00827945">
      <w:pPr>
        <w:pStyle w:val="NormalWeb"/>
        <w:spacing w:before="0" w:after="0"/>
        <w:ind w:left="426"/>
        <w:jc w:val="both"/>
        <w:textAlignment w:val="baseline"/>
        <w:rPr>
          <w:rFonts w:ascii="inherit" w:hAnsi="inherit"/>
          <w:color w:val="2D3F49"/>
        </w:rPr>
      </w:pPr>
      <w:r>
        <w:rPr>
          <w:rFonts w:ascii="inherit" w:hAnsi="inherit"/>
          <w:color w:val="2D3F49"/>
        </w:rPr>
        <w:t>f. Click the </w:t>
      </w:r>
      <w:r w:rsidRPr="00827945">
        <w:rPr>
          <w:rFonts w:ascii="inherit" w:hAnsi="inherit"/>
          <w:b/>
          <w:bCs/>
          <w:color w:val="2D3F49"/>
        </w:rPr>
        <w:t>Add </w:t>
      </w:r>
      <w:r>
        <w:rPr>
          <w:rFonts w:ascii="inherit" w:hAnsi="inherit"/>
          <w:color w:val="2D3F49"/>
        </w:rPr>
        <w:t>button.</w:t>
      </w:r>
    </w:p>
    <w:p w14:paraId="6C71B202" w14:textId="77777777" w:rsidR="00827945" w:rsidRDefault="00827945" w:rsidP="00827945">
      <w:pPr>
        <w:spacing w:beforeAutospacing="1" w:afterAutospacing="1"/>
        <w:ind w:left="426"/>
        <w:textAlignment w:val="baseline"/>
        <w:rPr>
          <w:rFonts w:ascii="inherit" w:hAnsi="inherit"/>
          <w:color w:val="394B54"/>
        </w:rPr>
      </w:pPr>
      <w:r>
        <w:rPr>
          <w:rFonts w:ascii="inherit" w:hAnsi="inherit"/>
          <w:noProof/>
          <w:color w:val="394B54"/>
          <w:lang w:val="en-IN" w:eastAsia="en-IN"/>
        </w:rPr>
        <w:lastRenderedPageBreak/>
        <w:drawing>
          <wp:inline distT="0" distB="0" distL="0" distR="0" wp14:anchorId="4CEF9A6D" wp14:editId="7FE16266">
            <wp:extent cx="5731510" cy="2578100"/>
            <wp:effectExtent l="0" t="0" r="0" b="0"/>
            <wp:docPr id="3" name="Picture 3" descr="Add a service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 a service credenti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578100"/>
                    </a:xfrm>
                    <a:prstGeom prst="rect">
                      <a:avLst/>
                    </a:prstGeom>
                    <a:noFill/>
                    <a:ln>
                      <a:noFill/>
                    </a:ln>
                  </pic:spPr>
                </pic:pic>
              </a:graphicData>
            </a:graphic>
          </wp:inline>
        </w:drawing>
      </w:r>
      <w:r>
        <w:rPr>
          <w:rFonts w:ascii="inherit" w:hAnsi="inherit"/>
          <w:color w:val="394B54"/>
        </w:rPr>
        <w:t>Figure 8. Add a service credential</w:t>
      </w:r>
    </w:p>
    <w:p w14:paraId="60C6DD87" w14:textId="77777777" w:rsidR="00827945" w:rsidRDefault="00827945" w:rsidP="00827945">
      <w:pPr>
        <w:pStyle w:val="NormalWeb"/>
        <w:ind w:left="426"/>
        <w:textAlignment w:val="baseline"/>
        <w:rPr>
          <w:rFonts w:ascii="inherit" w:hAnsi="inherit"/>
          <w:color w:val="2D3F49"/>
        </w:rPr>
      </w:pPr>
      <w:r>
        <w:rPr>
          <w:rFonts w:ascii="inherit" w:hAnsi="inherit"/>
          <w:color w:val="2D3F49"/>
        </w:rPr>
        <w:t>Your new credential appears after the table.</w:t>
      </w:r>
    </w:p>
    <w:p w14:paraId="482D65F9" w14:textId="77777777" w:rsidR="00827945" w:rsidRDefault="00827945" w:rsidP="00827945">
      <w:pPr>
        <w:pStyle w:val="NormalWeb"/>
        <w:ind w:left="426"/>
        <w:textAlignment w:val="baseline"/>
        <w:rPr>
          <w:rFonts w:ascii="inherit" w:hAnsi="inherit"/>
          <w:color w:val="2D3F49"/>
        </w:rPr>
      </w:pPr>
      <w:r>
        <w:rPr>
          <w:rFonts w:ascii="inherit" w:hAnsi="inherit"/>
          <w:color w:val="2D3F49"/>
        </w:rPr>
        <w:t>g. Click the chevron next to your credential.</w:t>
      </w:r>
    </w:p>
    <w:p w14:paraId="10ADEACF" w14:textId="77777777" w:rsidR="00827945" w:rsidRDefault="00827945" w:rsidP="00827945">
      <w:pPr>
        <w:spacing w:beforeAutospacing="1" w:afterAutospacing="1"/>
        <w:ind w:left="426"/>
        <w:textAlignment w:val="baseline"/>
        <w:rPr>
          <w:rFonts w:ascii="inherit" w:hAnsi="inherit"/>
          <w:color w:val="394B54"/>
        </w:rPr>
      </w:pPr>
      <w:r>
        <w:rPr>
          <w:rFonts w:ascii="inherit" w:hAnsi="inherit"/>
          <w:noProof/>
          <w:color w:val="394B54"/>
          <w:lang w:val="en-IN" w:eastAsia="en-IN"/>
        </w:rPr>
        <w:drawing>
          <wp:inline distT="0" distB="0" distL="0" distR="0" wp14:anchorId="7BB4A0AB" wp14:editId="5B84B5AF">
            <wp:extent cx="5731510" cy="1546225"/>
            <wp:effectExtent l="0" t="0" r="2540" b="0"/>
            <wp:docPr id="90" name="Picture 90" descr="View all service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ew all service credentia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546225"/>
                    </a:xfrm>
                    <a:prstGeom prst="rect">
                      <a:avLst/>
                    </a:prstGeom>
                    <a:noFill/>
                    <a:ln>
                      <a:noFill/>
                    </a:ln>
                  </pic:spPr>
                </pic:pic>
              </a:graphicData>
            </a:graphic>
          </wp:inline>
        </w:drawing>
      </w:r>
      <w:r>
        <w:rPr>
          <w:rFonts w:ascii="inherit" w:hAnsi="inherit"/>
          <w:color w:val="394B54"/>
        </w:rPr>
        <w:t>Figure 9. View all service credentials</w:t>
      </w:r>
    </w:p>
    <w:p w14:paraId="7B15C982" w14:textId="77777777" w:rsidR="00827945" w:rsidRDefault="00827945" w:rsidP="00827945">
      <w:pPr>
        <w:pStyle w:val="NormalWeb"/>
        <w:numPr>
          <w:ilvl w:val="0"/>
          <w:numId w:val="15"/>
        </w:numPr>
        <w:ind w:left="426"/>
        <w:textAlignment w:val="baseline"/>
        <w:rPr>
          <w:rFonts w:ascii="inherit" w:hAnsi="inherit"/>
          <w:color w:val="2D3F49"/>
        </w:rPr>
      </w:pPr>
      <w:r>
        <w:rPr>
          <w:rFonts w:ascii="inherit" w:hAnsi="inherit"/>
          <w:color w:val="2D3F49"/>
        </w:rPr>
        <w:t>The details for the service credentials appear:</w:t>
      </w:r>
    </w:p>
    <w:p w14:paraId="385516A3" w14:textId="5B31F58B" w:rsidR="00A41CC6" w:rsidRDefault="00827945" w:rsidP="00827945">
      <w:pPr>
        <w:pStyle w:val="Heading2"/>
        <w:spacing w:before="183"/>
        <w:ind w:left="426"/>
        <w:jc w:val="both"/>
      </w:pPr>
      <w:r>
        <w:rPr>
          <w:noProof/>
          <w:lang w:val="en-IN" w:eastAsia="en-IN"/>
        </w:rPr>
        <w:drawing>
          <wp:inline distT="0" distB="0" distL="0" distR="0" wp14:anchorId="38A17854" wp14:editId="0C99B7A2">
            <wp:extent cx="6026150" cy="2867660"/>
            <wp:effectExtent l="0" t="0" r="0" b="0"/>
            <wp:docPr id="92" name="Picture 92" descr="The IBM Cloudant service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BM Cloudant service credential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6150" cy="2867660"/>
                    </a:xfrm>
                    <a:prstGeom prst="rect">
                      <a:avLst/>
                    </a:prstGeom>
                    <a:noFill/>
                    <a:ln>
                      <a:noFill/>
                    </a:ln>
                  </pic:spPr>
                </pic:pic>
              </a:graphicData>
            </a:graphic>
          </wp:inline>
        </w:drawing>
      </w:r>
    </w:p>
    <w:p w14:paraId="4616DC8A" w14:textId="761765CF" w:rsidR="004F30D3" w:rsidRDefault="004F30D3" w:rsidP="00827945">
      <w:pPr>
        <w:pStyle w:val="Heading2"/>
        <w:spacing w:before="183"/>
        <w:ind w:left="426"/>
        <w:jc w:val="both"/>
      </w:pPr>
    </w:p>
    <w:p w14:paraId="7AA9A191" w14:textId="3DF0D0B4" w:rsidR="004F30D3" w:rsidRDefault="00250225" w:rsidP="00A41CC6">
      <w:pPr>
        <w:pStyle w:val="Heading2"/>
        <w:spacing w:before="183"/>
        <w:jc w:val="both"/>
      </w:pPr>
      <w:r>
        <w:lastRenderedPageBreak/>
        <w:t>Step – 5 : Create the Db2:</w:t>
      </w:r>
    </w:p>
    <w:p w14:paraId="71AE9514" w14:textId="4756CE8D" w:rsidR="00C9260B" w:rsidRDefault="00C9260B" w:rsidP="00C9260B">
      <w:pPr>
        <w:pStyle w:val="NormalWeb"/>
        <w:numPr>
          <w:ilvl w:val="0"/>
          <w:numId w:val="17"/>
        </w:numPr>
        <w:jc w:val="both"/>
        <w:textAlignment w:val="baseline"/>
        <w:rPr>
          <w:rFonts w:ascii="inherit" w:hAnsi="inherit"/>
          <w:color w:val="2D3F49"/>
        </w:rPr>
      </w:pPr>
      <w:bookmarkStart w:id="0" w:name="_Hlk45548305"/>
      <w:bookmarkEnd w:id="0"/>
      <w:r>
        <w:rPr>
          <w:rFonts w:ascii="inherit" w:hAnsi="inherit"/>
          <w:color w:val="2D3F49"/>
        </w:rPr>
        <w:t>Log in to your IBM Cloud account.</w:t>
      </w:r>
    </w:p>
    <w:p w14:paraId="519A17C7" w14:textId="52C4FF5C" w:rsidR="00C9260B" w:rsidRDefault="00C9260B" w:rsidP="00C9260B">
      <w:pPr>
        <w:pStyle w:val="NormalWeb"/>
        <w:spacing w:before="0" w:after="0"/>
        <w:ind w:left="426"/>
        <w:jc w:val="both"/>
        <w:textAlignment w:val="baseline"/>
        <w:rPr>
          <w:rFonts w:ascii="inherit" w:hAnsi="inherit"/>
          <w:color w:val="2D3F49"/>
        </w:rPr>
      </w:pPr>
      <w:r>
        <w:rPr>
          <w:rFonts w:ascii="inherit" w:hAnsi="inherit"/>
          <w:color w:val="2D3F49"/>
        </w:rPr>
        <w:t>The IBM Cloud dashboard can beound at: </w:t>
      </w:r>
      <w:hyperlink r:id="rId47" w:tgtFrame="_blank" w:history="1">
        <w:r>
          <w:rPr>
            <w:rStyle w:val="Hyperlink"/>
            <w:rFonts w:ascii="inherit" w:hAnsi="inherit"/>
            <w:color w:val="0F62FE"/>
            <w:bdr w:val="none" w:sz="0" w:space="0" w:color="auto" w:frame="1"/>
          </w:rPr>
          <w:t>https://cloud.ibm.com/</w:t>
        </w:r>
      </w:hyperlink>
      <w:r>
        <w:rPr>
          <w:rFonts w:ascii="inherit" w:hAnsi="inherit"/>
          <w:color w:val="2D3F49"/>
        </w:rPr>
        <w:t>. After you authenticate with your user name and password, you're presented with the IBM Cloud dashboard. Click the </w:t>
      </w:r>
      <w:r w:rsidRPr="00C9260B">
        <w:rPr>
          <w:rFonts w:ascii="inherit" w:hAnsi="inherit"/>
          <w:b/>
          <w:bCs/>
          <w:color w:val="2D3F49"/>
        </w:rPr>
        <w:t>Create resource</w:t>
      </w:r>
      <w:r>
        <w:rPr>
          <w:rFonts w:ascii="inherit" w:hAnsi="inherit"/>
          <w:color w:val="2D3F49"/>
        </w:rPr>
        <w:t> button.</w:t>
      </w:r>
    </w:p>
    <w:p w14:paraId="4B7387A5" w14:textId="0B0E65E7" w:rsidR="00C9260B" w:rsidRDefault="007319B8" w:rsidP="00C9260B">
      <w:pPr>
        <w:pStyle w:val="NormalWeb"/>
        <w:numPr>
          <w:ilvl w:val="0"/>
          <w:numId w:val="17"/>
        </w:numPr>
        <w:spacing w:before="0" w:after="0"/>
        <w:jc w:val="both"/>
        <w:textAlignment w:val="baseline"/>
        <w:rPr>
          <w:rFonts w:ascii="inherit" w:hAnsi="inherit"/>
          <w:color w:val="2D3F49"/>
        </w:rPr>
      </w:pPr>
      <w:r>
        <w:rPr>
          <w:rFonts w:ascii="inherit" w:hAnsi="inherit"/>
          <w:noProof/>
          <w:color w:val="2D3F49"/>
        </w:rPr>
        <w:drawing>
          <wp:anchor distT="0" distB="0" distL="114300" distR="114300" simplePos="0" relativeHeight="251867136" behindDoc="0" locked="0" layoutInCell="1" allowOverlap="1" wp14:anchorId="178632B9" wp14:editId="4553BAF3">
            <wp:simplePos x="0" y="0"/>
            <wp:positionH relativeFrom="column">
              <wp:posOffset>-31750</wp:posOffset>
            </wp:positionH>
            <wp:positionV relativeFrom="page">
              <wp:posOffset>2584450</wp:posOffset>
            </wp:positionV>
            <wp:extent cx="6026150" cy="2813685"/>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jpg"/>
                    <pic:cNvPicPr/>
                  </pic:nvPicPr>
                  <pic:blipFill>
                    <a:blip r:embed="rId48">
                      <a:extLst>
                        <a:ext uri="{28A0092B-C50C-407E-A947-70E740481C1C}">
                          <a14:useLocalDpi xmlns:a14="http://schemas.microsoft.com/office/drawing/2010/main" val="0"/>
                        </a:ext>
                      </a:extLst>
                    </a:blip>
                    <a:stretch>
                      <a:fillRect/>
                    </a:stretch>
                  </pic:blipFill>
                  <pic:spPr>
                    <a:xfrm>
                      <a:off x="0" y="0"/>
                      <a:ext cx="6026150" cy="2813685"/>
                    </a:xfrm>
                    <a:prstGeom prst="rect">
                      <a:avLst/>
                    </a:prstGeom>
                  </pic:spPr>
                </pic:pic>
              </a:graphicData>
            </a:graphic>
          </wp:anchor>
        </w:drawing>
      </w:r>
      <w:r w:rsidR="00C9260B">
        <w:rPr>
          <w:rFonts w:ascii="inherit" w:hAnsi="inherit"/>
          <w:color w:val="2D3F49"/>
        </w:rPr>
        <w:t xml:space="preserve">Type </w:t>
      </w:r>
      <w:r w:rsidR="00C9260B" w:rsidRPr="00C9260B">
        <w:rPr>
          <w:rFonts w:ascii="inherit" w:hAnsi="inherit"/>
          <w:b/>
          <w:bCs/>
          <w:color w:val="2D3F49"/>
        </w:rPr>
        <w:t>db2</w:t>
      </w:r>
      <w:r w:rsidR="00C9260B">
        <w:rPr>
          <w:rFonts w:ascii="inherit" w:hAnsi="inherit"/>
          <w:color w:val="2D3F49"/>
        </w:rPr>
        <w:t xml:space="preserve"> in the Search bar and click to open it:</w:t>
      </w:r>
    </w:p>
    <w:p w14:paraId="010B15BA" w14:textId="10DC1720" w:rsidR="007319B8" w:rsidRDefault="007319B8" w:rsidP="00C9260B">
      <w:pPr>
        <w:pStyle w:val="NormalWeb"/>
        <w:numPr>
          <w:ilvl w:val="0"/>
          <w:numId w:val="17"/>
        </w:numPr>
        <w:spacing w:before="0" w:after="0"/>
        <w:jc w:val="both"/>
        <w:textAlignment w:val="baseline"/>
        <w:rPr>
          <w:rFonts w:ascii="inherit" w:hAnsi="inherit"/>
          <w:color w:val="2D3F49"/>
        </w:rPr>
      </w:pPr>
      <w:r>
        <w:rPr>
          <w:rFonts w:ascii="inherit" w:hAnsi="inherit"/>
          <w:noProof/>
          <w:color w:val="2D3F49"/>
        </w:rPr>
        <w:drawing>
          <wp:anchor distT="0" distB="0" distL="114300" distR="114300" simplePos="0" relativeHeight="251876352" behindDoc="0" locked="0" layoutInCell="1" allowOverlap="1" wp14:anchorId="1AB58A9F" wp14:editId="20A6E122">
            <wp:simplePos x="0" y="0"/>
            <wp:positionH relativeFrom="column">
              <wp:posOffset>-31750</wp:posOffset>
            </wp:positionH>
            <wp:positionV relativeFrom="page">
              <wp:posOffset>5708650</wp:posOffset>
            </wp:positionV>
            <wp:extent cx="6026150" cy="277495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jpg"/>
                    <pic:cNvPicPr/>
                  </pic:nvPicPr>
                  <pic:blipFill>
                    <a:blip r:embed="rId49">
                      <a:extLst>
                        <a:ext uri="{28A0092B-C50C-407E-A947-70E740481C1C}">
                          <a14:useLocalDpi xmlns:a14="http://schemas.microsoft.com/office/drawing/2010/main" val="0"/>
                        </a:ext>
                      </a:extLst>
                    </a:blip>
                    <a:stretch>
                      <a:fillRect/>
                    </a:stretch>
                  </pic:blipFill>
                  <pic:spPr>
                    <a:xfrm>
                      <a:off x="0" y="0"/>
                      <a:ext cx="6026150" cy="2774950"/>
                    </a:xfrm>
                    <a:prstGeom prst="rect">
                      <a:avLst/>
                    </a:prstGeom>
                  </pic:spPr>
                </pic:pic>
              </a:graphicData>
            </a:graphic>
          </wp:anchor>
        </w:drawing>
      </w:r>
      <w:r>
        <w:rPr>
          <w:rFonts w:ascii="inherit" w:hAnsi="inherit"/>
          <w:color w:val="2D3F49"/>
        </w:rPr>
        <w:t xml:space="preserve">Click on create button </w:t>
      </w:r>
    </w:p>
    <w:p w14:paraId="0CB13EF0" w14:textId="2A07A5EA" w:rsidR="007319B8" w:rsidRDefault="007319B8" w:rsidP="007319B8">
      <w:pPr>
        <w:pStyle w:val="NormalWeb"/>
        <w:numPr>
          <w:ilvl w:val="0"/>
          <w:numId w:val="17"/>
        </w:numPr>
        <w:spacing w:before="0" w:after="0"/>
        <w:jc w:val="both"/>
        <w:textAlignment w:val="baseline"/>
        <w:rPr>
          <w:rFonts w:ascii="inherit" w:hAnsi="inherit"/>
          <w:color w:val="2D3F49"/>
        </w:rPr>
      </w:pPr>
      <w:r>
        <w:rPr>
          <w:rFonts w:ascii="inherit" w:hAnsi="inherit"/>
          <w:color w:val="2D3F49"/>
        </w:rPr>
        <w:t xml:space="preserve">Your Db2 is created manage by click on </w:t>
      </w:r>
      <w:r w:rsidRPr="007319B8">
        <w:rPr>
          <w:rFonts w:ascii="inherit" w:hAnsi="inherit"/>
          <w:b/>
          <w:bCs/>
          <w:color w:val="2D3F49"/>
        </w:rPr>
        <w:t>open console</w:t>
      </w:r>
      <w:r>
        <w:rPr>
          <w:rFonts w:ascii="inherit" w:hAnsi="inherit"/>
          <w:b/>
          <w:bCs/>
          <w:color w:val="2D3F49"/>
        </w:rPr>
        <w:t>.</w:t>
      </w:r>
    </w:p>
    <w:p w14:paraId="27EFB604" w14:textId="17274D5A" w:rsidR="007319B8" w:rsidRDefault="007319B8" w:rsidP="007319B8">
      <w:pPr>
        <w:pStyle w:val="NormalWeb"/>
        <w:numPr>
          <w:ilvl w:val="0"/>
          <w:numId w:val="17"/>
        </w:numPr>
        <w:spacing w:before="0" w:after="0"/>
        <w:jc w:val="both"/>
        <w:textAlignment w:val="baseline"/>
        <w:rPr>
          <w:rFonts w:ascii="inherit" w:hAnsi="inherit"/>
          <w:color w:val="2D3F49"/>
        </w:rPr>
      </w:pPr>
      <w:r>
        <w:rPr>
          <w:rFonts w:ascii="inherit" w:hAnsi="inherit"/>
          <w:noProof/>
          <w:color w:val="2D3F49"/>
        </w:rPr>
        <w:lastRenderedPageBreak/>
        <w:drawing>
          <wp:anchor distT="0" distB="0" distL="114300" distR="114300" simplePos="0" relativeHeight="251886592" behindDoc="0" locked="0" layoutInCell="1" allowOverlap="1" wp14:anchorId="00AB8A76" wp14:editId="4333CFCC">
            <wp:simplePos x="0" y="0"/>
            <wp:positionH relativeFrom="column">
              <wp:posOffset>120650</wp:posOffset>
            </wp:positionH>
            <wp:positionV relativeFrom="page">
              <wp:posOffset>450215</wp:posOffset>
            </wp:positionV>
            <wp:extent cx="6026150" cy="2750820"/>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3.jpg"/>
                    <pic:cNvPicPr/>
                  </pic:nvPicPr>
                  <pic:blipFill>
                    <a:blip r:embed="rId50">
                      <a:extLst>
                        <a:ext uri="{28A0092B-C50C-407E-A947-70E740481C1C}">
                          <a14:useLocalDpi xmlns:a14="http://schemas.microsoft.com/office/drawing/2010/main" val="0"/>
                        </a:ext>
                      </a:extLst>
                    </a:blip>
                    <a:stretch>
                      <a:fillRect/>
                    </a:stretch>
                  </pic:blipFill>
                  <pic:spPr>
                    <a:xfrm>
                      <a:off x="0" y="0"/>
                      <a:ext cx="6026150" cy="2750820"/>
                    </a:xfrm>
                    <a:prstGeom prst="rect">
                      <a:avLst/>
                    </a:prstGeom>
                  </pic:spPr>
                </pic:pic>
              </a:graphicData>
            </a:graphic>
          </wp:anchor>
        </w:drawing>
      </w:r>
      <w:r>
        <w:rPr>
          <w:rFonts w:ascii="inherit" w:hAnsi="inherit"/>
          <w:color w:val="2D3F49"/>
        </w:rPr>
        <w:t>Select the correct schema which you have created.</w:t>
      </w:r>
    </w:p>
    <w:p w14:paraId="748E834C" w14:textId="064F237B" w:rsidR="004F30D3" w:rsidRDefault="007319B8" w:rsidP="00A41CC6">
      <w:pPr>
        <w:pStyle w:val="Heading2"/>
        <w:spacing w:before="183"/>
        <w:jc w:val="both"/>
      </w:pPr>
      <w:r>
        <w:rPr>
          <w:rFonts w:ascii="inherit" w:hAnsi="inherit"/>
          <w:noProof/>
          <w:color w:val="2D3F49"/>
          <w:lang w:val="en-IN" w:eastAsia="en-IN"/>
        </w:rPr>
        <w:drawing>
          <wp:anchor distT="0" distB="0" distL="114300" distR="114300" simplePos="0" relativeHeight="251899904" behindDoc="0" locked="0" layoutInCell="1" allowOverlap="1" wp14:anchorId="7A659EBB" wp14:editId="7DB5B445">
            <wp:simplePos x="0" y="0"/>
            <wp:positionH relativeFrom="column">
              <wp:posOffset>31750</wp:posOffset>
            </wp:positionH>
            <wp:positionV relativeFrom="page">
              <wp:posOffset>3797300</wp:posOffset>
            </wp:positionV>
            <wp:extent cx="6026150" cy="2680335"/>
            <wp:effectExtent l="0" t="0" r="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26150" cy="2680335"/>
                    </a:xfrm>
                    <a:prstGeom prst="rect">
                      <a:avLst/>
                    </a:prstGeom>
                  </pic:spPr>
                </pic:pic>
              </a:graphicData>
            </a:graphic>
          </wp:anchor>
        </w:drawing>
      </w:r>
    </w:p>
    <w:p w14:paraId="554C1843" w14:textId="68CDD758" w:rsidR="004F30D3" w:rsidRDefault="00F92181" w:rsidP="007319B8">
      <w:pPr>
        <w:pStyle w:val="Heading2"/>
        <w:numPr>
          <w:ilvl w:val="0"/>
          <w:numId w:val="17"/>
        </w:numPr>
        <w:spacing w:before="183"/>
        <w:jc w:val="both"/>
      </w:pPr>
      <w:r>
        <w:t>Create the tables which you want to display in the page.</w:t>
      </w:r>
    </w:p>
    <w:p w14:paraId="7DF36C7A" w14:textId="77777777" w:rsidR="00F92181" w:rsidRDefault="00F92181" w:rsidP="00F92181">
      <w:pPr>
        <w:pStyle w:val="ListParagraph"/>
      </w:pPr>
    </w:p>
    <w:p w14:paraId="3BCB366B" w14:textId="7E957AB4" w:rsidR="00F92181" w:rsidRDefault="00F92181" w:rsidP="00F92181">
      <w:pPr>
        <w:pStyle w:val="Heading2"/>
        <w:spacing w:before="183"/>
        <w:ind w:left="786"/>
        <w:jc w:val="both"/>
      </w:pPr>
      <w:r>
        <w:rPr>
          <w:rFonts w:ascii="inherit" w:hAnsi="inherit"/>
          <w:noProof/>
          <w:color w:val="2D3F49"/>
          <w:lang w:val="en-IN" w:eastAsia="en-IN"/>
        </w:rPr>
        <w:drawing>
          <wp:anchor distT="0" distB="0" distL="114300" distR="114300" simplePos="0" relativeHeight="251888640" behindDoc="0" locked="0" layoutInCell="1" allowOverlap="1" wp14:anchorId="47914B4B" wp14:editId="2C02587C">
            <wp:simplePos x="0" y="0"/>
            <wp:positionH relativeFrom="column">
              <wp:posOffset>0</wp:posOffset>
            </wp:positionH>
            <wp:positionV relativeFrom="page">
              <wp:posOffset>7221220</wp:posOffset>
            </wp:positionV>
            <wp:extent cx="6026150" cy="2648585"/>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26150" cy="2648585"/>
                    </a:xfrm>
                    <a:prstGeom prst="rect">
                      <a:avLst/>
                    </a:prstGeom>
                  </pic:spPr>
                </pic:pic>
              </a:graphicData>
            </a:graphic>
          </wp:anchor>
        </w:drawing>
      </w:r>
    </w:p>
    <w:p w14:paraId="5A766219" w14:textId="663AA5DF" w:rsidR="004233DF" w:rsidRPr="004B5B34" w:rsidRDefault="004233DF" w:rsidP="00F92181">
      <w:pPr>
        <w:pStyle w:val="BodyText"/>
        <w:spacing w:before="10"/>
        <w:jc w:val="both"/>
        <w:rPr>
          <w:sz w:val="13"/>
        </w:rPr>
      </w:pPr>
    </w:p>
    <w:p w14:paraId="1C2C4B57" w14:textId="46BB6FB8" w:rsidR="004B5B34" w:rsidRDefault="004B5B34" w:rsidP="004B5B34">
      <w:pPr>
        <w:pStyle w:val="Heading1"/>
        <w:numPr>
          <w:ilvl w:val="0"/>
          <w:numId w:val="3"/>
        </w:numPr>
        <w:tabs>
          <w:tab w:val="left" w:pos="482"/>
        </w:tabs>
        <w:spacing w:before="0"/>
        <w:ind w:left="426" w:hanging="361"/>
        <w:jc w:val="both"/>
      </w:pPr>
      <w:r>
        <w:rPr>
          <w:color w:val="FF66CC"/>
        </w:rPr>
        <w:t>RESULT</w:t>
      </w:r>
    </w:p>
    <w:p w14:paraId="18D5E000" w14:textId="280CE5F9" w:rsidR="004233DF" w:rsidRDefault="0063348F" w:rsidP="002F6512">
      <w:pPr>
        <w:spacing w:before="64" w:line="276" w:lineRule="auto"/>
        <w:ind w:left="142" w:right="-8"/>
        <w:jc w:val="both"/>
        <w:rPr>
          <w:sz w:val="24"/>
        </w:rPr>
      </w:pPr>
      <w:r>
        <w:rPr>
          <w:sz w:val="24"/>
        </w:rPr>
        <w:t xml:space="preserve">Now Click on the </w:t>
      </w:r>
      <w:r>
        <w:rPr>
          <w:b/>
          <w:sz w:val="24"/>
        </w:rPr>
        <w:t xml:space="preserve">Deploy </w:t>
      </w:r>
      <w:r>
        <w:rPr>
          <w:sz w:val="24"/>
        </w:rPr>
        <w:t xml:space="preserve">button. If you configure everything correctly, then you should see the following image saying that </w:t>
      </w:r>
      <w:r>
        <w:rPr>
          <w:b/>
          <w:sz w:val="24"/>
        </w:rPr>
        <w:t>“Successfully</w:t>
      </w:r>
      <w:r>
        <w:rPr>
          <w:b/>
          <w:spacing w:val="54"/>
          <w:sz w:val="24"/>
        </w:rPr>
        <w:t xml:space="preserve"> </w:t>
      </w:r>
      <w:r>
        <w:rPr>
          <w:b/>
          <w:sz w:val="24"/>
        </w:rPr>
        <w:t>deployed”</w:t>
      </w:r>
      <w:r>
        <w:rPr>
          <w:sz w:val="24"/>
        </w:rPr>
        <w:t>.</w:t>
      </w:r>
    </w:p>
    <w:p w14:paraId="5FFF2C33" w14:textId="14A3F429" w:rsidR="004233DF" w:rsidRDefault="004B5B34" w:rsidP="002F6512">
      <w:pPr>
        <w:pStyle w:val="BodyText"/>
        <w:spacing w:before="8"/>
        <w:ind w:left="142"/>
        <w:jc w:val="both"/>
        <w:rPr>
          <w:sz w:val="13"/>
        </w:rPr>
      </w:pPr>
      <w:r>
        <w:rPr>
          <w:noProof/>
          <w:sz w:val="13"/>
          <w:lang w:val="en-IN" w:eastAsia="en-IN"/>
        </w:rPr>
        <w:drawing>
          <wp:inline distT="0" distB="0" distL="0" distR="0" wp14:anchorId="033B9F69" wp14:editId="0BEA3745">
            <wp:extent cx="6026150" cy="29216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ode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026150" cy="2921635"/>
                    </a:xfrm>
                    <a:prstGeom prst="rect">
                      <a:avLst/>
                    </a:prstGeom>
                  </pic:spPr>
                </pic:pic>
              </a:graphicData>
            </a:graphic>
          </wp:inline>
        </w:drawing>
      </w:r>
    </w:p>
    <w:p w14:paraId="5B4F9650" w14:textId="555576E7" w:rsidR="004233DF" w:rsidRDefault="004233DF" w:rsidP="002F6512">
      <w:pPr>
        <w:pStyle w:val="BodyText"/>
        <w:spacing w:before="1"/>
        <w:ind w:left="142"/>
        <w:jc w:val="both"/>
        <w:rPr>
          <w:sz w:val="21"/>
        </w:rPr>
      </w:pPr>
    </w:p>
    <w:p w14:paraId="17466996" w14:textId="1C0F46BD" w:rsidR="004233DF" w:rsidRDefault="0063348F" w:rsidP="002F6512">
      <w:pPr>
        <w:pStyle w:val="BodyText"/>
        <w:spacing w:line="276" w:lineRule="auto"/>
        <w:ind w:left="142" w:right="-8"/>
        <w:jc w:val="both"/>
      </w:pPr>
      <w:r>
        <w:t xml:space="preserve">Now copy the URL till </w:t>
      </w:r>
      <w:r>
        <w:rPr>
          <w:b/>
        </w:rPr>
        <w:t xml:space="preserve">.net/ </w:t>
      </w:r>
      <w:r>
        <w:t xml:space="preserve">and  go  to  the  new  tab  in  browser  and  paste  the  URL and add </w:t>
      </w:r>
      <w:r>
        <w:rPr>
          <w:b/>
        </w:rPr>
        <w:t xml:space="preserve">ui </w:t>
      </w:r>
      <w:r>
        <w:t>at the last  of  the  URL. You  should  see  the  following  page. Enter  some user inputs and test the bot and check whether it is giving accurate results or</w:t>
      </w:r>
      <w:r>
        <w:rPr>
          <w:spacing w:val="41"/>
        </w:rPr>
        <w:t xml:space="preserve"> </w:t>
      </w:r>
      <w:r>
        <w:t>not.</w:t>
      </w:r>
    </w:p>
    <w:p w14:paraId="034D4FE6" w14:textId="532F469D" w:rsidR="004233DF" w:rsidRDefault="004233DF" w:rsidP="002F6512">
      <w:pPr>
        <w:pStyle w:val="BodyText"/>
        <w:spacing w:before="9"/>
        <w:ind w:left="142"/>
        <w:jc w:val="both"/>
        <w:rPr>
          <w:sz w:val="13"/>
        </w:rPr>
      </w:pPr>
    </w:p>
    <w:p w14:paraId="47FEEB11" w14:textId="1363FC53" w:rsidR="004233DF" w:rsidRDefault="0098438A" w:rsidP="002F6512">
      <w:pPr>
        <w:pStyle w:val="BodyText"/>
        <w:spacing w:before="2"/>
        <w:ind w:left="142"/>
        <w:jc w:val="both"/>
        <w:rPr>
          <w:sz w:val="17"/>
        </w:rPr>
      </w:pPr>
      <w:r>
        <w:rPr>
          <w:noProof/>
          <w:sz w:val="17"/>
          <w:lang w:val="en-IN" w:eastAsia="en-IN"/>
        </w:rPr>
        <w:drawing>
          <wp:inline distT="0" distB="0" distL="0" distR="0" wp14:anchorId="03786CE5" wp14:editId="1251B8F6">
            <wp:extent cx="5842000" cy="2679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1.png"/>
                    <pic:cNvPicPr/>
                  </pic:nvPicPr>
                  <pic:blipFill>
                    <a:blip r:embed="rId54">
                      <a:extLst>
                        <a:ext uri="{28A0092B-C50C-407E-A947-70E740481C1C}">
                          <a14:useLocalDpi xmlns:a14="http://schemas.microsoft.com/office/drawing/2010/main" val="0"/>
                        </a:ext>
                      </a:extLst>
                    </a:blip>
                    <a:stretch>
                      <a:fillRect/>
                    </a:stretch>
                  </pic:blipFill>
                  <pic:spPr>
                    <a:xfrm>
                      <a:off x="0" y="0"/>
                      <a:ext cx="5842000" cy="2679700"/>
                    </a:xfrm>
                    <a:prstGeom prst="rect">
                      <a:avLst/>
                    </a:prstGeom>
                  </pic:spPr>
                </pic:pic>
              </a:graphicData>
            </a:graphic>
          </wp:inline>
        </w:drawing>
      </w:r>
    </w:p>
    <w:p w14:paraId="198CD415" w14:textId="77777777" w:rsidR="004233DF" w:rsidRDefault="004233DF" w:rsidP="002F6512">
      <w:pPr>
        <w:ind w:left="142"/>
        <w:jc w:val="both"/>
        <w:rPr>
          <w:sz w:val="17"/>
        </w:rPr>
        <w:sectPr w:rsidR="004233DF">
          <w:pgSz w:w="11910" w:h="16840"/>
          <w:pgMar w:top="1360" w:right="1100" w:bottom="1180" w:left="1320" w:header="0" w:footer="915" w:gutter="0"/>
          <w:pgBorders w:offsetFrom="page">
            <w:top w:val="single" w:sz="4" w:space="24" w:color="000000"/>
            <w:left w:val="single" w:sz="4" w:space="24" w:color="000000"/>
            <w:bottom w:val="single" w:sz="4" w:space="24" w:color="000000"/>
            <w:right w:val="single" w:sz="4" w:space="24" w:color="000000"/>
          </w:pgBorders>
          <w:cols w:space="720"/>
        </w:sectPr>
      </w:pPr>
    </w:p>
    <w:p w14:paraId="4AB0D922" w14:textId="332A5A7A" w:rsidR="004233DF" w:rsidRDefault="00CE0C08" w:rsidP="002F6512">
      <w:pPr>
        <w:pStyle w:val="BodyText"/>
        <w:ind w:left="142"/>
        <w:jc w:val="both"/>
        <w:rPr>
          <w:sz w:val="20"/>
        </w:rPr>
      </w:pPr>
      <w:r>
        <w:rPr>
          <w:noProof/>
          <w:sz w:val="17"/>
          <w:lang w:val="en-IN" w:eastAsia="en-IN"/>
        </w:rPr>
        <w:lastRenderedPageBreak/>
        <w:drawing>
          <wp:anchor distT="0" distB="0" distL="114300" distR="114300" simplePos="0" relativeHeight="251776000" behindDoc="0" locked="0" layoutInCell="1" allowOverlap="1" wp14:anchorId="2F5EFD29" wp14:editId="6804B146">
            <wp:simplePos x="0" y="0"/>
            <wp:positionH relativeFrom="column">
              <wp:posOffset>3018155</wp:posOffset>
            </wp:positionH>
            <wp:positionV relativeFrom="page">
              <wp:posOffset>3136900</wp:posOffset>
            </wp:positionV>
            <wp:extent cx="2901315" cy="27051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01315" cy="2705100"/>
                    </a:xfrm>
                    <a:prstGeom prst="rect">
                      <a:avLst/>
                    </a:prstGeom>
                  </pic:spPr>
                </pic:pic>
              </a:graphicData>
            </a:graphic>
          </wp:anchor>
        </w:drawing>
      </w:r>
      <w:r>
        <w:rPr>
          <w:noProof/>
          <w:sz w:val="17"/>
          <w:lang w:val="en-IN" w:eastAsia="en-IN"/>
        </w:rPr>
        <w:drawing>
          <wp:anchor distT="0" distB="0" distL="114300" distR="114300" simplePos="0" relativeHeight="251755520" behindDoc="0" locked="0" layoutInCell="1" allowOverlap="1" wp14:anchorId="795D7B3F" wp14:editId="6A917C45">
            <wp:simplePos x="0" y="0"/>
            <wp:positionH relativeFrom="column">
              <wp:posOffset>44450</wp:posOffset>
            </wp:positionH>
            <wp:positionV relativeFrom="page">
              <wp:posOffset>3136900</wp:posOffset>
            </wp:positionV>
            <wp:extent cx="2901315" cy="272415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01315" cy="2724150"/>
                    </a:xfrm>
                    <a:prstGeom prst="rect">
                      <a:avLst/>
                    </a:prstGeom>
                  </pic:spPr>
                </pic:pic>
              </a:graphicData>
            </a:graphic>
          </wp:anchor>
        </w:drawing>
      </w:r>
      <w:r>
        <w:rPr>
          <w:noProof/>
          <w:sz w:val="17"/>
          <w:lang w:val="en-IN" w:eastAsia="en-IN"/>
        </w:rPr>
        <w:drawing>
          <wp:anchor distT="0" distB="0" distL="114300" distR="114300" simplePos="0" relativeHeight="251793408" behindDoc="0" locked="0" layoutInCell="1" allowOverlap="1" wp14:anchorId="3AC92A88" wp14:editId="01C2DCAB">
            <wp:simplePos x="0" y="0"/>
            <wp:positionH relativeFrom="column">
              <wp:posOffset>76200</wp:posOffset>
            </wp:positionH>
            <wp:positionV relativeFrom="page">
              <wp:posOffset>501650</wp:posOffset>
            </wp:positionV>
            <wp:extent cx="5842000" cy="242189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842000" cy="2421890"/>
                    </a:xfrm>
                    <a:prstGeom prst="rect">
                      <a:avLst/>
                    </a:prstGeom>
                  </pic:spPr>
                </pic:pic>
              </a:graphicData>
            </a:graphic>
          </wp:anchor>
        </w:drawing>
      </w:r>
    </w:p>
    <w:p w14:paraId="7D86CD55" w14:textId="1E1DDA54" w:rsidR="004233DF" w:rsidRDefault="00CE0C08" w:rsidP="002F6512">
      <w:pPr>
        <w:pStyle w:val="BodyText"/>
        <w:spacing w:before="10"/>
        <w:ind w:left="142"/>
        <w:jc w:val="both"/>
        <w:rPr>
          <w:sz w:val="19"/>
        </w:rPr>
      </w:pPr>
      <w:r>
        <w:rPr>
          <w:noProof/>
          <w:sz w:val="14"/>
          <w:lang w:val="en-IN" w:eastAsia="en-IN"/>
        </w:rPr>
        <w:drawing>
          <wp:anchor distT="0" distB="0" distL="114300" distR="114300" simplePos="0" relativeHeight="251804672" behindDoc="0" locked="0" layoutInCell="1" allowOverlap="1" wp14:anchorId="31E82B92" wp14:editId="43B34A15">
            <wp:simplePos x="0" y="0"/>
            <wp:positionH relativeFrom="column">
              <wp:posOffset>44450</wp:posOffset>
            </wp:positionH>
            <wp:positionV relativeFrom="page">
              <wp:posOffset>6032500</wp:posOffset>
            </wp:positionV>
            <wp:extent cx="5858510" cy="356235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5.png"/>
                    <pic:cNvPicPr/>
                  </pic:nvPicPr>
                  <pic:blipFill>
                    <a:blip r:embed="rId58">
                      <a:extLst>
                        <a:ext uri="{28A0092B-C50C-407E-A947-70E740481C1C}">
                          <a14:useLocalDpi xmlns:a14="http://schemas.microsoft.com/office/drawing/2010/main" val="0"/>
                        </a:ext>
                      </a:extLst>
                    </a:blip>
                    <a:stretch>
                      <a:fillRect/>
                    </a:stretch>
                  </pic:blipFill>
                  <pic:spPr>
                    <a:xfrm>
                      <a:off x="0" y="0"/>
                      <a:ext cx="5858510" cy="3562350"/>
                    </a:xfrm>
                    <a:prstGeom prst="rect">
                      <a:avLst/>
                    </a:prstGeom>
                  </pic:spPr>
                </pic:pic>
              </a:graphicData>
            </a:graphic>
            <wp14:sizeRelH relativeFrom="margin">
              <wp14:pctWidth>0</wp14:pctWidth>
            </wp14:sizeRelH>
            <wp14:sizeRelV relativeFrom="margin">
              <wp14:pctHeight>0</wp14:pctHeight>
            </wp14:sizeRelV>
          </wp:anchor>
        </w:drawing>
      </w:r>
    </w:p>
    <w:p w14:paraId="378029DE" w14:textId="57F99D8C" w:rsidR="004233DF" w:rsidRDefault="004233DF" w:rsidP="002F6512">
      <w:pPr>
        <w:pStyle w:val="BodyText"/>
        <w:spacing w:before="3"/>
        <w:ind w:left="142" w:right="-8"/>
        <w:jc w:val="both"/>
        <w:rPr>
          <w:sz w:val="14"/>
        </w:rPr>
      </w:pPr>
    </w:p>
    <w:p w14:paraId="7C83A64B" w14:textId="0FD0AE5F" w:rsidR="00CE0C08" w:rsidRDefault="00CE0C08" w:rsidP="002F6512">
      <w:pPr>
        <w:pStyle w:val="BodyText"/>
        <w:spacing w:before="4"/>
        <w:ind w:left="142" w:right="-8"/>
        <w:jc w:val="both"/>
        <w:rPr>
          <w:sz w:val="14"/>
        </w:rPr>
      </w:pPr>
    </w:p>
    <w:p w14:paraId="14A9FDAA" w14:textId="77777777" w:rsidR="004233DF" w:rsidRDefault="004233DF" w:rsidP="002F6512">
      <w:pPr>
        <w:ind w:left="142"/>
        <w:jc w:val="both"/>
        <w:rPr>
          <w:sz w:val="24"/>
        </w:rPr>
        <w:sectPr w:rsidR="004233DF">
          <w:pgSz w:w="11910" w:h="16840"/>
          <w:pgMar w:top="1420" w:right="1100" w:bottom="1180" w:left="1320" w:header="0" w:footer="915" w:gutter="0"/>
          <w:pgBorders w:offsetFrom="page">
            <w:top w:val="single" w:sz="4" w:space="24" w:color="000000"/>
            <w:left w:val="single" w:sz="4" w:space="24" w:color="000000"/>
            <w:bottom w:val="single" w:sz="4" w:space="24" w:color="000000"/>
            <w:right w:val="single" w:sz="4" w:space="24" w:color="000000"/>
          </w:pgBorders>
          <w:cols w:space="720"/>
        </w:sectPr>
      </w:pPr>
    </w:p>
    <w:p w14:paraId="14DD1B8F" w14:textId="77777777" w:rsidR="006F5907" w:rsidRDefault="006F5907" w:rsidP="006F5907">
      <w:pPr>
        <w:pStyle w:val="Heading1"/>
        <w:tabs>
          <w:tab w:val="left" w:pos="482"/>
          <w:tab w:val="left" w:pos="2620"/>
        </w:tabs>
        <w:spacing w:before="244"/>
        <w:ind w:left="0" w:right="-8"/>
        <w:jc w:val="both"/>
        <w:rPr>
          <w:color w:val="FF66CC"/>
        </w:rPr>
      </w:pPr>
      <w:r>
        <w:rPr>
          <w:noProof/>
          <w:sz w:val="14"/>
          <w:lang w:val="en-IN" w:eastAsia="en-IN"/>
        </w:rPr>
        <w:lastRenderedPageBreak/>
        <w:drawing>
          <wp:anchor distT="0" distB="0" distL="114300" distR="114300" simplePos="0" relativeHeight="251848704" behindDoc="0" locked="0" layoutInCell="1" allowOverlap="1" wp14:anchorId="6EC363EB" wp14:editId="48151317">
            <wp:simplePos x="0" y="0"/>
            <wp:positionH relativeFrom="column">
              <wp:posOffset>0</wp:posOffset>
            </wp:positionH>
            <wp:positionV relativeFrom="page">
              <wp:posOffset>6718300</wp:posOffset>
            </wp:positionV>
            <wp:extent cx="5924550" cy="292100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8.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24550" cy="2921000"/>
                    </a:xfrm>
                    <a:prstGeom prst="rect">
                      <a:avLst/>
                    </a:prstGeom>
                  </pic:spPr>
                </pic:pic>
              </a:graphicData>
            </a:graphic>
            <wp14:sizeRelH relativeFrom="margin">
              <wp14:pctWidth>0</wp14:pctWidth>
            </wp14:sizeRelH>
            <wp14:sizeRelV relativeFrom="margin">
              <wp14:pctHeight>0</wp14:pctHeight>
            </wp14:sizeRelV>
          </wp:anchor>
        </w:drawing>
      </w:r>
      <w:r>
        <w:rPr>
          <w:noProof/>
          <w:sz w:val="14"/>
          <w:lang w:val="en-IN" w:eastAsia="en-IN"/>
        </w:rPr>
        <w:drawing>
          <wp:anchor distT="0" distB="0" distL="114300" distR="114300" simplePos="0" relativeHeight="251859968" behindDoc="0" locked="0" layoutInCell="1" allowOverlap="1" wp14:anchorId="3B542E35" wp14:editId="332CFEE6">
            <wp:simplePos x="0" y="0"/>
            <wp:positionH relativeFrom="column">
              <wp:posOffset>0</wp:posOffset>
            </wp:positionH>
            <wp:positionV relativeFrom="page">
              <wp:posOffset>3568700</wp:posOffset>
            </wp:positionV>
            <wp:extent cx="5924550" cy="297815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r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24550" cy="2978150"/>
                    </a:xfrm>
                    <a:prstGeom prst="rect">
                      <a:avLst/>
                    </a:prstGeom>
                  </pic:spPr>
                </pic:pic>
              </a:graphicData>
            </a:graphic>
            <wp14:sizeRelH relativeFrom="margin">
              <wp14:pctWidth>0</wp14:pctWidth>
            </wp14:sizeRelH>
            <wp14:sizeRelV relativeFrom="margin">
              <wp14:pctHeight>0</wp14:pctHeight>
            </wp14:sizeRelV>
          </wp:anchor>
        </w:drawing>
      </w:r>
      <w:r>
        <w:rPr>
          <w:noProof/>
          <w:sz w:val="14"/>
          <w:lang w:val="en-IN" w:eastAsia="en-IN"/>
        </w:rPr>
        <w:drawing>
          <wp:anchor distT="0" distB="0" distL="114300" distR="114300" simplePos="0" relativeHeight="251823104" behindDoc="0" locked="0" layoutInCell="1" allowOverlap="1" wp14:anchorId="3447D1B3" wp14:editId="0DC010C5">
            <wp:simplePos x="0" y="0"/>
            <wp:positionH relativeFrom="column">
              <wp:posOffset>0</wp:posOffset>
            </wp:positionH>
            <wp:positionV relativeFrom="page">
              <wp:posOffset>450850</wp:posOffset>
            </wp:positionV>
            <wp:extent cx="5924550" cy="296545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6.png"/>
                    <pic:cNvPicPr/>
                  </pic:nvPicPr>
                  <pic:blipFill>
                    <a:blip r:embed="rId61">
                      <a:extLst>
                        <a:ext uri="{28A0092B-C50C-407E-A947-70E740481C1C}">
                          <a14:useLocalDpi xmlns:a14="http://schemas.microsoft.com/office/drawing/2010/main" val="0"/>
                        </a:ext>
                      </a:extLst>
                    </a:blip>
                    <a:stretch>
                      <a:fillRect/>
                    </a:stretch>
                  </pic:blipFill>
                  <pic:spPr>
                    <a:xfrm>
                      <a:off x="0" y="0"/>
                      <a:ext cx="5924550" cy="2965450"/>
                    </a:xfrm>
                    <a:prstGeom prst="rect">
                      <a:avLst/>
                    </a:prstGeom>
                  </pic:spPr>
                </pic:pic>
              </a:graphicData>
            </a:graphic>
            <wp14:sizeRelH relativeFrom="margin">
              <wp14:pctWidth>0</wp14:pctWidth>
            </wp14:sizeRelH>
            <wp14:sizeRelV relativeFrom="margin">
              <wp14:pctHeight>0</wp14:pctHeight>
            </wp14:sizeRelV>
          </wp:anchor>
        </w:drawing>
      </w:r>
    </w:p>
    <w:p w14:paraId="63662914" w14:textId="7DBD7934" w:rsidR="006F5907" w:rsidRDefault="006F5907" w:rsidP="006F5907">
      <w:pPr>
        <w:pStyle w:val="Heading1"/>
        <w:numPr>
          <w:ilvl w:val="0"/>
          <w:numId w:val="3"/>
        </w:numPr>
        <w:tabs>
          <w:tab w:val="left" w:pos="482"/>
        </w:tabs>
        <w:spacing w:before="44"/>
        <w:ind w:left="142" w:right="-8" w:hanging="361"/>
        <w:jc w:val="both"/>
      </w:pPr>
      <w:r>
        <w:rPr>
          <w:color w:val="FF66CC"/>
        </w:rPr>
        <w:lastRenderedPageBreak/>
        <w:t>ADVANTAGES &amp;</w:t>
      </w:r>
      <w:r>
        <w:rPr>
          <w:color w:val="FF66CC"/>
          <w:spacing w:val="61"/>
        </w:rPr>
        <w:t xml:space="preserve"> </w:t>
      </w:r>
      <w:r>
        <w:rPr>
          <w:color w:val="FF66CC"/>
        </w:rPr>
        <w:t>DISADVANTAGES</w:t>
      </w:r>
    </w:p>
    <w:p w14:paraId="3FBBC759" w14:textId="77777777" w:rsidR="00F92181" w:rsidRDefault="00CE0C08" w:rsidP="006F5907">
      <w:pPr>
        <w:pStyle w:val="Heading1"/>
        <w:tabs>
          <w:tab w:val="left" w:pos="482"/>
          <w:tab w:val="left" w:pos="2620"/>
        </w:tabs>
        <w:spacing w:before="244"/>
        <w:ind w:right="-8"/>
        <w:jc w:val="both"/>
      </w:pPr>
      <w:r>
        <w:t>Advantages:</w:t>
      </w:r>
    </w:p>
    <w:p w14:paraId="0256A435" w14:textId="5148BC6C" w:rsidR="00F92181" w:rsidRDefault="00F92181" w:rsidP="00F92181">
      <w:pPr>
        <w:pStyle w:val="BodyText"/>
        <w:numPr>
          <w:ilvl w:val="0"/>
          <w:numId w:val="20"/>
        </w:numPr>
        <w:spacing w:line="276" w:lineRule="auto"/>
        <w:ind w:right="-8"/>
        <w:jc w:val="both"/>
      </w:pPr>
      <w:r w:rsidRPr="00F92181">
        <w:t>Reduce human biasness</w:t>
      </w:r>
    </w:p>
    <w:p w14:paraId="7A732B47" w14:textId="2C4230CB" w:rsidR="00F92181" w:rsidRPr="00F92181" w:rsidRDefault="00F92181" w:rsidP="00F92181">
      <w:pPr>
        <w:pStyle w:val="BodyText"/>
        <w:spacing w:line="276" w:lineRule="auto"/>
        <w:ind w:left="142" w:right="-8"/>
        <w:jc w:val="both"/>
      </w:pPr>
      <w:r w:rsidRPr="00F92181">
        <w:t>Humans tend to be biased in some ways. Whether they realised it or not, some recruiters may make hiring decisions based on gender, ethnicity, age, looks and so on. An AI on the other hand, can be programmed to focus only on important factors such as candidates’ personality, skills, experience and qualifications.</w:t>
      </w:r>
    </w:p>
    <w:p w14:paraId="2F502E2B" w14:textId="6F2A02ED" w:rsidR="00F92181" w:rsidRPr="00F92181" w:rsidRDefault="00F92181" w:rsidP="00F92181">
      <w:pPr>
        <w:pStyle w:val="BodyText"/>
        <w:numPr>
          <w:ilvl w:val="0"/>
          <w:numId w:val="20"/>
        </w:numPr>
        <w:spacing w:line="276" w:lineRule="auto"/>
        <w:ind w:right="-8"/>
        <w:jc w:val="both"/>
      </w:pPr>
      <w:r w:rsidRPr="00F92181">
        <w:t>Saves time, money and increase in efficiency</w:t>
      </w:r>
    </w:p>
    <w:p w14:paraId="3207E656" w14:textId="77777777" w:rsidR="00F92181" w:rsidRPr="00F92181" w:rsidRDefault="00F92181" w:rsidP="00F92181">
      <w:pPr>
        <w:pStyle w:val="BodyText"/>
        <w:spacing w:line="276" w:lineRule="auto"/>
        <w:ind w:left="142" w:right="-8"/>
        <w:jc w:val="both"/>
      </w:pPr>
      <w:r w:rsidRPr="00F92181">
        <w:t>One of the main challenges for HR recruiters is to identify the best talent out of the many applications they receive each day. AIs can help to eliminate these manual tasks as they are programmed to obtain maximum efficiency in terms of time, costs and quality. Once the process of selecting candidates are fully automated, more data can then be gathered and efficiently assessed.</w:t>
      </w:r>
    </w:p>
    <w:p w14:paraId="741C4C5A" w14:textId="77777777" w:rsidR="00F92181" w:rsidRPr="00F92181" w:rsidRDefault="00F92181" w:rsidP="00F92181">
      <w:pPr>
        <w:pStyle w:val="BodyText"/>
        <w:spacing w:line="276" w:lineRule="auto"/>
        <w:ind w:left="142" w:right="-8"/>
        <w:jc w:val="both"/>
      </w:pPr>
      <w:r w:rsidRPr="00F92181">
        <w:t>3. Improve candidate experience and engagement</w:t>
      </w:r>
    </w:p>
    <w:p w14:paraId="7CAA1419" w14:textId="77777777" w:rsidR="00F92181" w:rsidRPr="00F92181" w:rsidRDefault="00F92181" w:rsidP="00F92181">
      <w:pPr>
        <w:pStyle w:val="BodyText"/>
        <w:spacing w:line="276" w:lineRule="auto"/>
        <w:ind w:left="142" w:right="-8"/>
        <w:jc w:val="both"/>
      </w:pPr>
      <w:r w:rsidRPr="00F92181">
        <w:t>HR recruiters are often inundated with tasks that take up most of their time, hence many face difficulties in maintaining good response time with their candidates, resulting in </w:t>
      </w:r>
      <w:hyperlink r:id="rId62" w:history="1">
        <w:r w:rsidRPr="00F92181">
          <w:t>poor candidate experience</w:t>
        </w:r>
      </w:hyperlink>
      <w:r w:rsidRPr="00F92181">
        <w:t> and engagement. By introducing chatbots and virtual assistants, candidates will experience better interaction and response time, keeping them engaged and posted throughout the whole recruitment process.</w:t>
      </w:r>
    </w:p>
    <w:p w14:paraId="11C86965" w14:textId="6EA4B4DF" w:rsidR="00CE0C08" w:rsidRDefault="00CE0C08" w:rsidP="00F92181">
      <w:pPr>
        <w:pStyle w:val="BodyText"/>
        <w:spacing w:line="276" w:lineRule="auto"/>
        <w:ind w:left="142" w:right="-8"/>
        <w:jc w:val="both"/>
      </w:pPr>
      <w:r>
        <w:tab/>
      </w:r>
    </w:p>
    <w:p w14:paraId="507FF27A" w14:textId="77777777" w:rsidR="00CE0C08" w:rsidRPr="00F92181" w:rsidRDefault="00CE0C08" w:rsidP="00F92181">
      <w:pPr>
        <w:pStyle w:val="BodyText"/>
        <w:spacing w:line="276" w:lineRule="auto"/>
        <w:ind w:left="142" w:right="-8"/>
        <w:jc w:val="both"/>
      </w:pPr>
    </w:p>
    <w:p w14:paraId="638F04AE" w14:textId="6F2A3D08" w:rsidR="004233DF" w:rsidRDefault="0063348F" w:rsidP="00F92181">
      <w:pPr>
        <w:pStyle w:val="BodyText"/>
        <w:spacing w:line="276" w:lineRule="auto"/>
        <w:ind w:left="142" w:right="-8"/>
        <w:jc w:val="both"/>
        <w:rPr>
          <w:b/>
          <w:bCs/>
        </w:rPr>
      </w:pPr>
      <w:r w:rsidRPr="00F92181">
        <w:rPr>
          <w:b/>
          <w:bCs/>
        </w:rPr>
        <w:t>Disadvantages:</w:t>
      </w:r>
    </w:p>
    <w:p w14:paraId="03EA7C57" w14:textId="77777777" w:rsidR="00F92181" w:rsidRPr="00F92181" w:rsidRDefault="00F92181" w:rsidP="00F92181">
      <w:pPr>
        <w:pStyle w:val="BodyText"/>
        <w:spacing w:line="276" w:lineRule="auto"/>
        <w:ind w:left="142" w:right="-8"/>
        <w:jc w:val="both"/>
      </w:pPr>
      <w:r w:rsidRPr="00F92181">
        <w:t>1. Issues with accuracy and reliability</w:t>
      </w:r>
    </w:p>
    <w:p w14:paraId="55B0B539" w14:textId="77777777" w:rsidR="00F92181" w:rsidRPr="00F92181" w:rsidRDefault="00F92181" w:rsidP="00F92181">
      <w:pPr>
        <w:pStyle w:val="BodyText"/>
        <w:spacing w:line="276" w:lineRule="auto"/>
        <w:ind w:left="142" w:right="-8"/>
        <w:jc w:val="both"/>
      </w:pPr>
      <w:r w:rsidRPr="00F92181">
        <w:t>Although AI has come a long way, it is still far from being considered perfect. One of the major faults of applicant tracking system is that it lacks accuracy and reliability as it can easily be confused by formatting options. For example, an applicant might have all the good qualities that a recruiter seeks, but still fail to qualify into the AI’s list due to some unorthodox style of bullet points used in the application or resume.</w:t>
      </w:r>
    </w:p>
    <w:p w14:paraId="77253E92" w14:textId="77777777" w:rsidR="00F92181" w:rsidRPr="00F92181" w:rsidRDefault="00F92181" w:rsidP="00F92181">
      <w:pPr>
        <w:pStyle w:val="BodyText"/>
        <w:spacing w:line="276" w:lineRule="auto"/>
        <w:ind w:left="142" w:right="-8"/>
        <w:jc w:val="both"/>
      </w:pPr>
      <w:r w:rsidRPr="00F92181">
        <w:t>2. Too much dependency on certain keywords</w:t>
      </w:r>
    </w:p>
    <w:p w14:paraId="6ADE5256" w14:textId="77777777" w:rsidR="00F92181" w:rsidRPr="00F92181" w:rsidRDefault="00F92181" w:rsidP="00F92181">
      <w:pPr>
        <w:pStyle w:val="BodyText"/>
        <w:spacing w:line="276" w:lineRule="auto"/>
        <w:ind w:left="142" w:right="-8"/>
        <w:jc w:val="both"/>
      </w:pPr>
      <w:r w:rsidRPr="00F92181">
        <w:t>AI depends very much on certain keywords to scan through their pile of candidates. This can become a loophole for candidates who are familiar with how the system in AI is programmed, where they may include certain keywords that have the potential to trick the system and camouflage them as good fits for various positions, even though they are not.</w:t>
      </w:r>
    </w:p>
    <w:p w14:paraId="6E098B46" w14:textId="77777777" w:rsidR="00F92181" w:rsidRPr="00F92181" w:rsidRDefault="00F92181" w:rsidP="00F92181">
      <w:pPr>
        <w:pStyle w:val="BodyText"/>
        <w:spacing w:line="276" w:lineRule="auto"/>
        <w:ind w:left="142" w:right="-8"/>
        <w:jc w:val="both"/>
      </w:pPr>
      <w:r w:rsidRPr="00F92181">
        <w:t>3. Lacks nuance of human judgement</w:t>
      </w:r>
    </w:p>
    <w:p w14:paraId="7F30FB21" w14:textId="77777777" w:rsidR="00F92181" w:rsidRPr="00F92181" w:rsidRDefault="00F92181" w:rsidP="00F92181">
      <w:pPr>
        <w:pStyle w:val="BodyText"/>
        <w:spacing w:line="276" w:lineRule="auto"/>
        <w:ind w:left="142" w:right="-8"/>
        <w:jc w:val="both"/>
      </w:pPr>
      <w:r w:rsidRPr="00F92181">
        <w:t>If a company is looking to diversify its workforce, using an AI in its hiring process may not be the best option. There are candidates out there who have atypical work experience but may still be the best fit for the position based on his or her personality, personal interests, character and work ethics. These are factors that require human judgement. Using an AI in this sense can greatly reduce the diversity in a workforce.</w:t>
      </w:r>
    </w:p>
    <w:p w14:paraId="151F2730" w14:textId="77777777" w:rsidR="00F92181" w:rsidRDefault="00F92181" w:rsidP="00F92181">
      <w:pPr>
        <w:pStyle w:val="BodyText"/>
        <w:spacing w:line="276" w:lineRule="auto"/>
        <w:ind w:left="142" w:right="-8"/>
        <w:jc w:val="both"/>
      </w:pPr>
    </w:p>
    <w:p w14:paraId="427454EA" w14:textId="77777777" w:rsidR="00F92181" w:rsidRPr="00F92181" w:rsidRDefault="00F92181" w:rsidP="00F92181">
      <w:pPr>
        <w:pStyle w:val="BodyText"/>
        <w:spacing w:line="276" w:lineRule="auto"/>
        <w:ind w:left="142" w:right="-8"/>
        <w:jc w:val="both"/>
        <w:rPr>
          <w:b/>
          <w:bCs/>
        </w:rPr>
      </w:pPr>
    </w:p>
    <w:p w14:paraId="00B36B05" w14:textId="136DE774" w:rsidR="004233DF" w:rsidRDefault="004233DF" w:rsidP="00F92181">
      <w:pPr>
        <w:pStyle w:val="BodyText"/>
        <w:spacing w:line="276" w:lineRule="auto"/>
        <w:ind w:left="142" w:right="-8"/>
        <w:jc w:val="both"/>
      </w:pPr>
    </w:p>
    <w:p w14:paraId="7A54FE97" w14:textId="77777777" w:rsidR="00F92181" w:rsidRPr="00F92181" w:rsidRDefault="00F92181" w:rsidP="00F92181">
      <w:pPr>
        <w:pStyle w:val="BodyText"/>
        <w:spacing w:line="276" w:lineRule="auto"/>
        <w:ind w:left="142" w:right="-8"/>
        <w:jc w:val="both"/>
      </w:pPr>
    </w:p>
    <w:p w14:paraId="5B28B424" w14:textId="2358C249" w:rsidR="004233DF" w:rsidRDefault="0063348F" w:rsidP="00F92181">
      <w:pPr>
        <w:pStyle w:val="Heading1"/>
        <w:numPr>
          <w:ilvl w:val="0"/>
          <w:numId w:val="3"/>
        </w:numPr>
        <w:tabs>
          <w:tab w:val="left" w:pos="482"/>
        </w:tabs>
        <w:spacing w:before="191"/>
        <w:jc w:val="both"/>
      </w:pPr>
      <w:r>
        <w:rPr>
          <w:color w:val="FF66CC"/>
        </w:rPr>
        <w:lastRenderedPageBreak/>
        <w:t>CONCLUSION</w:t>
      </w:r>
    </w:p>
    <w:p w14:paraId="1D2B3472" w14:textId="77777777" w:rsidR="004233DF" w:rsidRDefault="004233DF" w:rsidP="006F5907">
      <w:pPr>
        <w:ind w:left="-219"/>
        <w:jc w:val="both"/>
      </w:pPr>
    </w:p>
    <w:p w14:paraId="1D87B3A3" w14:textId="77777777" w:rsidR="00F92181" w:rsidRPr="00F92181" w:rsidRDefault="00F92181" w:rsidP="00F92181">
      <w:pPr>
        <w:pStyle w:val="BodyText"/>
        <w:spacing w:line="276" w:lineRule="auto"/>
        <w:ind w:left="142" w:right="-8"/>
        <w:jc w:val="both"/>
      </w:pPr>
      <w:r w:rsidRPr="00F92181">
        <w:t>Digital tools have been a big help to keep work going in this unprecedented, global crisis. And in many ways there’s reason to believe that this will speed up technology adoption. As people are forced into using tech in their daily work-life, we believe this will be an eye-opening event with a profound impact on work-life post Corona.</w:t>
      </w:r>
    </w:p>
    <w:p w14:paraId="7A032CDB" w14:textId="78E297D3" w:rsidR="00F92181" w:rsidRDefault="00F92181" w:rsidP="00F92181">
      <w:pPr>
        <w:pStyle w:val="BodyText"/>
        <w:spacing w:line="276" w:lineRule="auto"/>
        <w:ind w:left="142" w:right="-8"/>
        <w:jc w:val="both"/>
      </w:pPr>
      <w:r w:rsidRPr="00F92181">
        <w:t>Remote working is one thing that likely will continue to see a much higher use even after things cool down. People realize that remote meetings work pretty well.</w:t>
      </w:r>
    </w:p>
    <w:p w14:paraId="27E778A8" w14:textId="1ED1F482" w:rsidR="00F92181" w:rsidRPr="00F92181" w:rsidRDefault="00F92181" w:rsidP="00F92181">
      <w:pPr>
        <w:pStyle w:val="BodyText"/>
        <w:spacing w:line="276" w:lineRule="auto"/>
        <w:ind w:right="-8"/>
        <w:jc w:val="both"/>
      </w:pPr>
    </w:p>
    <w:p w14:paraId="66DCDA0C" w14:textId="77777777" w:rsidR="00F92181" w:rsidRPr="00735A85" w:rsidRDefault="00F92181" w:rsidP="00F92181">
      <w:pPr>
        <w:shd w:val="clear" w:color="auto" w:fill="FFFFFF"/>
        <w:spacing w:line="485" w:lineRule="atLeast"/>
        <w:textAlignment w:val="baseline"/>
        <w:outlineLvl w:val="1"/>
        <w:rPr>
          <w:rFonts w:ascii="Work Sans" w:hAnsi="Work Sans"/>
          <w:color w:val="262626"/>
          <w:spacing w:val="-8"/>
          <w:sz w:val="24"/>
          <w:szCs w:val="24"/>
        </w:rPr>
      </w:pPr>
      <w:r w:rsidRPr="00735A85">
        <w:rPr>
          <w:rFonts w:ascii="inherit" w:hAnsi="inherit"/>
          <w:color w:val="262626"/>
          <w:spacing w:val="-8"/>
          <w:sz w:val="24"/>
          <w:szCs w:val="24"/>
          <w:bdr w:val="none" w:sz="0" w:space="0" w:color="auto" w:frame="1"/>
        </w:rPr>
        <w:t>1. Improved Quality of Candidates</w:t>
      </w:r>
    </w:p>
    <w:p w14:paraId="41A5EE61" w14:textId="77777777" w:rsidR="00F92181" w:rsidRPr="00735A85" w:rsidRDefault="00F92181" w:rsidP="00F92181">
      <w:pPr>
        <w:shd w:val="clear" w:color="auto" w:fill="FFFFFF"/>
        <w:spacing w:line="485" w:lineRule="atLeast"/>
        <w:textAlignment w:val="baseline"/>
        <w:outlineLvl w:val="1"/>
        <w:rPr>
          <w:rFonts w:ascii="Work Sans" w:hAnsi="Work Sans"/>
          <w:color w:val="262626"/>
          <w:spacing w:val="-8"/>
          <w:sz w:val="24"/>
          <w:szCs w:val="24"/>
        </w:rPr>
      </w:pPr>
      <w:r w:rsidRPr="00735A85">
        <w:rPr>
          <w:rFonts w:ascii="inherit" w:hAnsi="inherit"/>
          <w:color w:val="262626"/>
          <w:spacing w:val="-8"/>
          <w:sz w:val="24"/>
          <w:szCs w:val="24"/>
          <w:bdr w:val="none" w:sz="0" w:space="0" w:color="auto" w:frame="1"/>
        </w:rPr>
        <w:t>2. Automate Tedious Manual Tasks</w:t>
      </w:r>
    </w:p>
    <w:p w14:paraId="15B6C7EC" w14:textId="77777777" w:rsidR="00F92181" w:rsidRDefault="00F92181" w:rsidP="00F92181">
      <w:pPr>
        <w:pStyle w:val="NoSpacing"/>
        <w:rPr>
          <w:rFonts w:ascii="inherit" w:hAnsi="inherit"/>
          <w:color w:val="262626"/>
          <w:spacing w:val="-8"/>
          <w:sz w:val="24"/>
          <w:szCs w:val="24"/>
          <w:bdr w:val="none" w:sz="0" w:space="0" w:color="auto" w:frame="1"/>
        </w:rPr>
      </w:pPr>
      <w:r>
        <w:rPr>
          <w:rFonts w:ascii="avenirnext" w:hAnsi="avenirnext"/>
          <w:sz w:val="27"/>
          <w:szCs w:val="27"/>
          <w:bdr w:val="none" w:sz="0" w:space="0" w:color="auto" w:frame="1"/>
          <w:shd w:val="clear" w:color="auto" w:fill="FFFFFF"/>
        </w:rPr>
        <w:tab/>
      </w:r>
      <w:r w:rsidRPr="00735A85">
        <w:rPr>
          <w:rFonts w:ascii="avenirnext" w:eastAsia="Times New Roman" w:hAnsi="avenirnext" w:cs="Times New Roman"/>
          <w:sz w:val="27"/>
          <w:szCs w:val="27"/>
          <w:bdr w:val="none" w:sz="0" w:space="0" w:color="auto" w:frame="1"/>
          <w:shd w:val="clear" w:color="auto" w:fill="FFFFFF"/>
        </w:rPr>
        <w:br/>
      </w:r>
      <w:r w:rsidRPr="00735A85">
        <w:rPr>
          <w:bdr w:val="none" w:sz="0" w:space="0" w:color="auto" w:frame="1"/>
        </w:rPr>
        <w:t>3. Better Experience for Candidates</w:t>
      </w:r>
      <w:r w:rsidRPr="00486245">
        <w:rPr>
          <w:color w:val="262626"/>
          <w:sz w:val="24"/>
          <w:szCs w:val="24"/>
          <w:bdr w:val="none" w:sz="0" w:space="0" w:color="auto" w:frame="1"/>
          <w:shd w:val="clear" w:color="auto" w:fill="FFFFFF"/>
        </w:rPr>
        <w:br/>
      </w:r>
      <w:r w:rsidRPr="00486245">
        <w:rPr>
          <w:color w:val="262626"/>
          <w:spacing w:val="-8"/>
          <w:sz w:val="24"/>
          <w:szCs w:val="24"/>
          <w:bdr w:val="none" w:sz="0" w:space="0" w:color="auto" w:frame="1"/>
        </w:rPr>
        <w:t>4. An optimized Recruitment Proces</w:t>
      </w:r>
      <w:r>
        <w:rPr>
          <w:color w:val="262626"/>
          <w:spacing w:val="-8"/>
          <w:sz w:val="24"/>
          <w:szCs w:val="24"/>
          <w:bdr w:val="none" w:sz="0" w:space="0" w:color="auto" w:frame="1"/>
        </w:rPr>
        <w:t>s</w:t>
      </w:r>
      <w:r w:rsidRPr="00486245">
        <w:rPr>
          <w:rFonts w:ascii="avenirnext" w:hAnsi="avenirnext"/>
          <w:color w:val="262626"/>
          <w:sz w:val="24"/>
          <w:szCs w:val="24"/>
          <w:bdr w:val="none" w:sz="0" w:space="0" w:color="auto" w:frame="1"/>
          <w:shd w:val="clear" w:color="auto" w:fill="FFFFFF"/>
        </w:rPr>
        <w:br/>
      </w:r>
      <w:r w:rsidRPr="00486245">
        <w:rPr>
          <w:rFonts w:ascii="inherit" w:hAnsi="inherit"/>
          <w:color w:val="262626"/>
          <w:spacing w:val="-8"/>
          <w:sz w:val="24"/>
          <w:szCs w:val="24"/>
          <w:bdr w:val="none" w:sz="0" w:space="0" w:color="auto" w:frame="1"/>
        </w:rPr>
        <w:t>5. Cost Effective Hiring</w:t>
      </w:r>
      <w:r w:rsidRPr="00486245">
        <w:rPr>
          <w:rFonts w:ascii="avenirnext" w:hAnsi="avenirnext"/>
          <w:color w:val="262626"/>
          <w:sz w:val="24"/>
          <w:szCs w:val="24"/>
          <w:bdr w:val="none" w:sz="0" w:space="0" w:color="auto" w:frame="1"/>
          <w:shd w:val="clear" w:color="auto" w:fill="FFFFFF"/>
        </w:rPr>
        <w:br/>
      </w:r>
      <w:r w:rsidRPr="00486245">
        <w:rPr>
          <w:rFonts w:ascii="inherit" w:hAnsi="inherit"/>
          <w:color w:val="262626"/>
          <w:spacing w:val="-8"/>
          <w:sz w:val="24"/>
          <w:szCs w:val="24"/>
          <w:bdr w:val="none" w:sz="0" w:space="0" w:color="auto" w:frame="1"/>
        </w:rPr>
        <w:t>6. Reduced Time to Hire</w:t>
      </w:r>
      <w:r w:rsidRPr="00486245">
        <w:rPr>
          <w:rFonts w:ascii="avenirnext" w:hAnsi="avenirnext"/>
          <w:color w:val="262626"/>
          <w:sz w:val="24"/>
          <w:szCs w:val="24"/>
          <w:bdr w:val="none" w:sz="0" w:space="0" w:color="auto" w:frame="1"/>
          <w:shd w:val="clear" w:color="auto" w:fill="FFFFFF"/>
        </w:rPr>
        <w:br/>
      </w:r>
      <w:r w:rsidRPr="00486245">
        <w:rPr>
          <w:rFonts w:ascii="inherit" w:hAnsi="inherit"/>
          <w:color w:val="262626"/>
          <w:spacing w:val="-8"/>
          <w:sz w:val="24"/>
          <w:szCs w:val="24"/>
          <w:bdr w:val="none" w:sz="0" w:space="0" w:color="auto" w:frame="1"/>
        </w:rPr>
        <w:t>7. No more ‘talent waste’</w:t>
      </w:r>
    </w:p>
    <w:p w14:paraId="2020638E" w14:textId="77777777" w:rsidR="00F92181" w:rsidRPr="00C9260B" w:rsidRDefault="00F92181" w:rsidP="00F92181">
      <w:pPr>
        <w:pStyle w:val="NoSpacing"/>
        <w:rPr>
          <w:rFonts w:ascii="Work Sans" w:hAnsi="Work Sans"/>
        </w:rPr>
      </w:pPr>
    </w:p>
    <w:p w14:paraId="1598089E" w14:textId="77777777" w:rsidR="00F92181" w:rsidRDefault="00F92181" w:rsidP="00F92181">
      <w:pPr>
        <w:rPr>
          <w:rFonts w:ascii="avenirnext" w:hAnsi="avenirnext"/>
          <w:color w:val="262626"/>
          <w:sz w:val="27"/>
          <w:szCs w:val="27"/>
          <w:bdr w:val="none" w:sz="0" w:space="0" w:color="auto" w:frame="1"/>
          <w:shd w:val="clear" w:color="auto" w:fill="FFFFFF"/>
        </w:rPr>
      </w:pPr>
      <w:r>
        <w:rPr>
          <w:rFonts w:ascii="avenirnext" w:hAnsi="avenirnext"/>
          <w:color w:val="262626"/>
          <w:sz w:val="27"/>
          <w:szCs w:val="27"/>
          <w:bdr w:val="none" w:sz="0" w:space="0" w:color="auto" w:frame="1"/>
          <w:shd w:val="clear" w:color="auto" w:fill="FFFFFF"/>
        </w:rPr>
        <w:t>To  avoid face to face communication during pandemic situations</w:t>
      </w:r>
    </w:p>
    <w:p w14:paraId="048F5A90" w14:textId="77777777" w:rsidR="00F92181" w:rsidRDefault="00F92181" w:rsidP="00F92181">
      <w:pPr>
        <w:rPr>
          <w:rFonts w:ascii="avenirnext" w:hAnsi="avenirnext"/>
          <w:color w:val="262626"/>
          <w:sz w:val="27"/>
          <w:szCs w:val="27"/>
          <w:bdr w:val="none" w:sz="0" w:space="0" w:color="auto" w:frame="1"/>
          <w:shd w:val="clear" w:color="auto" w:fill="FFFFFF"/>
        </w:rPr>
      </w:pPr>
      <w:r>
        <w:rPr>
          <w:rFonts w:ascii="avenirnext" w:hAnsi="avenirnext"/>
          <w:color w:val="262626"/>
          <w:sz w:val="27"/>
          <w:szCs w:val="27"/>
          <w:bdr w:val="none" w:sz="0" w:space="0" w:color="auto" w:frame="1"/>
          <w:shd w:val="clear" w:color="auto" w:fill="FFFFFF"/>
        </w:rPr>
        <w:t>To get high accuracy in finding suitable candidate</w:t>
      </w:r>
    </w:p>
    <w:p w14:paraId="0A91EC88" w14:textId="77777777" w:rsidR="00F92181" w:rsidRDefault="00F92181" w:rsidP="00F92181">
      <w:pPr>
        <w:rPr>
          <w:rFonts w:ascii="avenirnext" w:hAnsi="avenirnext"/>
          <w:color w:val="262626"/>
          <w:sz w:val="27"/>
          <w:szCs w:val="27"/>
          <w:bdr w:val="none" w:sz="0" w:space="0" w:color="auto" w:frame="1"/>
          <w:shd w:val="clear" w:color="auto" w:fill="FFFFFF"/>
        </w:rPr>
      </w:pPr>
      <w:r>
        <w:rPr>
          <w:rFonts w:ascii="avenirnext" w:hAnsi="avenirnext"/>
          <w:color w:val="262626"/>
          <w:sz w:val="27"/>
          <w:szCs w:val="27"/>
          <w:bdr w:val="none" w:sz="0" w:space="0" w:color="auto" w:frame="1"/>
          <w:shd w:val="clear" w:color="auto" w:fill="FFFFFF"/>
        </w:rPr>
        <w:t>To overcome situation like living in a remote location</w:t>
      </w:r>
    </w:p>
    <w:p w14:paraId="1B2BC2F3" w14:textId="77777777" w:rsidR="00F92181" w:rsidRDefault="00F92181" w:rsidP="00F92181">
      <w:pPr>
        <w:rPr>
          <w:rFonts w:ascii="avenirnext" w:hAnsi="avenirnext"/>
          <w:color w:val="262626"/>
          <w:sz w:val="27"/>
          <w:szCs w:val="27"/>
          <w:bdr w:val="none" w:sz="0" w:space="0" w:color="auto" w:frame="1"/>
          <w:shd w:val="clear" w:color="auto" w:fill="FFFFFF"/>
        </w:rPr>
      </w:pPr>
      <w:r>
        <w:rPr>
          <w:rFonts w:ascii="avenirnext" w:hAnsi="avenirnext"/>
          <w:color w:val="262626"/>
          <w:sz w:val="27"/>
          <w:szCs w:val="27"/>
          <w:bdr w:val="none" w:sz="0" w:space="0" w:color="auto" w:frame="1"/>
          <w:shd w:val="clear" w:color="auto" w:fill="FFFFFF"/>
        </w:rPr>
        <w:t>To manage recruitment time and cost</w:t>
      </w:r>
    </w:p>
    <w:p w14:paraId="23A91338" w14:textId="77777777" w:rsidR="00F92181" w:rsidRDefault="00F92181" w:rsidP="006F5907">
      <w:pPr>
        <w:ind w:left="-219"/>
        <w:jc w:val="both"/>
      </w:pPr>
    </w:p>
    <w:p w14:paraId="28531C91" w14:textId="77777777" w:rsidR="00F92181" w:rsidRPr="00C9260B" w:rsidRDefault="00F92181" w:rsidP="00F92181">
      <w:pPr>
        <w:pStyle w:val="Heading1"/>
        <w:numPr>
          <w:ilvl w:val="0"/>
          <w:numId w:val="3"/>
        </w:numPr>
        <w:tabs>
          <w:tab w:val="left" w:pos="546"/>
        </w:tabs>
        <w:spacing w:before="204"/>
        <w:ind w:left="142" w:hanging="425"/>
        <w:jc w:val="both"/>
      </w:pPr>
      <w:r>
        <w:rPr>
          <w:color w:val="FF66CC"/>
        </w:rPr>
        <w:t>FUTURE</w:t>
      </w:r>
      <w:r>
        <w:rPr>
          <w:color w:val="FF66CC"/>
          <w:spacing w:val="1"/>
        </w:rPr>
        <w:t xml:space="preserve"> </w:t>
      </w:r>
      <w:r>
        <w:rPr>
          <w:color w:val="FF66CC"/>
        </w:rPr>
        <w:t>SCOPE</w:t>
      </w:r>
    </w:p>
    <w:p w14:paraId="177BBC9F" w14:textId="77777777" w:rsidR="00F92181" w:rsidRDefault="00F92181" w:rsidP="00F92181">
      <w:pPr>
        <w:pStyle w:val="ListParagraph"/>
      </w:pPr>
    </w:p>
    <w:p w14:paraId="00FFE05B" w14:textId="77777777" w:rsidR="00F92181" w:rsidRPr="00F92181" w:rsidRDefault="00F92181" w:rsidP="00F92181">
      <w:pPr>
        <w:pStyle w:val="BodyText"/>
        <w:spacing w:line="276" w:lineRule="auto"/>
        <w:ind w:left="142" w:right="-8"/>
        <w:jc w:val="both"/>
      </w:pPr>
      <w:r w:rsidRPr="00F92181">
        <w:t>Artificial intelligence in recruitment can significantly improve candidate engagement through improved communication between candidates and employers. According to Mya, a product developed to make recruiting simpler for businesses, its system has averaged “a 9.8 out of ten on overall candidate experience”.</w:t>
      </w:r>
    </w:p>
    <w:p w14:paraId="734EA632" w14:textId="77777777" w:rsidR="00F92181" w:rsidRPr="00F92181" w:rsidRDefault="00F92181" w:rsidP="00F92181">
      <w:pPr>
        <w:pStyle w:val="BodyText"/>
        <w:spacing w:line="276" w:lineRule="auto"/>
        <w:ind w:left="142" w:right="-8"/>
        <w:jc w:val="both"/>
      </w:pPr>
      <w:r w:rsidRPr="00F92181">
        <w:t>AI can help with sourcing in a number of ways. For example:</w:t>
      </w:r>
    </w:p>
    <w:p w14:paraId="2B4AD3A3" w14:textId="77777777" w:rsidR="00F92181" w:rsidRPr="00F92181" w:rsidRDefault="00F92181" w:rsidP="00F92181">
      <w:pPr>
        <w:pStyle w:val="BodyText"/>
        <w:spacing w:line="276" w:lineRule="auto"/>
        <w:ind w:left="142" w:right="-8"/>
        <w:jc w:val="both"/>
      </w:pPr>
      <w:r w:rsidRPr="00F92181">
        <w:t>Parse and search LinkedIn, Facebook and many other platforms to find qualified candidates with the right background.Sending personalized outreach emails.Easier rank matching candidates (hard with boolean search).Predict the likelihood of a candidate to make a move.The current crisis is horrible for everyone. People are dying, economies are shutting down and employees are being laid off their jobs. But crisis is also the mother of all innovation.</w:t>
      </w:r>
    </w:p>
    <w:p w14:paraId="70A5E2D0" w14:textId="77777777" w:rsidR="00F92181" w:rsidRDefault="00F92181" w:rsidP="00F92181">
      <w:pPr>
        <w:pStyle w:val="Heading1"/>
        <w:tabs>
          <w:tab w:val="left" w:pos="546"/>
        </w:tabs>
        <w:spacing w:before="204"/>
        <w:ind w:left="142"/>
        <w:jc w:val="both"/>
      </w:pPr>
    </w:p>
    <w:p w14:paraId="4393BD4B" w14:textId="2951013C" w:rsidR="00F92181" w:rsidRDefault="00F92181" w:rsidP="006F5907">
      <w:pPr>
        <w:ind w:left="-219"/>
        <w:jc w:val="both"/>
        <w:sectPr w:rsidR="00F92181">
          <w:pgSz w:w="11910" w:h="16840"/>
          <w:pgMar w:top="1360" w:right="1100" w:bottom="1180" w:left="1320" w:header="0" w:footer="915" w:gutter="0"/>
          <w:pgBorders w:offsetFrom="page">
            <w:top w:val="single" w:sz="4" w:space="24" w:color="000000"/>
            <w:left w:val="single" w:sz="4" w:space="24" w:color="000000"/>
            <w:bottom w:val="single" w:sz="4" w:space="24" w:color="000000"/>
            <w:right w:val="single" w:sz="4" w:space="24" w:color="000000"/>
          </w:pgBorders>
          <w:cols w:space="720"/>
        </w:sectPr>
      </w:pPr>
    </w:p>
    <w:p w14:paraId="4BAB27ED" w14:textId="5154919A" w:rsidR="006F5907" w:rsidRDefault="006F5907" w:rsidP="00F92181">
      <w:pPr>
        <w:pStyle w:val="Heading1"/>
        <w:numPr>
          <w:ilvl w:val="0"/>
          <w:numId w:val="3"/>
        </w:numPr>
        <w:tabs>
          <w:tab w:val="left" w:pos="546"/>
        </w:tabs>
        <w:spacing w:before="204"/>
        <w:ind w:left="142" w:hanging="425"/>
        <w:jc w:val="both"/>
      </w:pPr>
      <w:r>
        <w:rPr>
          <w:color w:val="FF66CC"/>
        </w:rPr>
        <w:lastRenderedPageBreak/>
        <w:t>BIBILOGRAPHY</w:t>
      </w:r>
    </w:p>
    <w:p w14:paraId="4260D49E" w14:textId="77777777" w:rsidR="004233DF" w:rsidRDefault="009E6C40" w:rsidP="002F6512">
      <w:pPr>
        <w:pStyle w:val="ListParagraph"/>
        <w:numPr>
          <w:ilvl w:val="0"/>
          <w:numId w:val="2"/>
        </w:numPr>
        <w:tabs>
          <w:tab w:val="left" w:pos="482"/>
        </w:tabs>
        <w:spacing w:before="5"/>
        <w:ind w:left="142" w:right="-8" w:hanging="361"/>
        <w:jc w:val="both"/>
        <w:rPr>
          <w:sz w:val="24"/>
        </w:rPr>
      </w:pPr>
      <w:hyperlink r:id="rId63">
        <w:r w:rsidR="0063348F">
          <w:rPr>
            <w:color w:val="0000FF"/>
            <w:sz w:val="24"/>
            <w:u w:val="single" w:color="0000FF"/>
          </w:rPr>
          <w:t>https://developer.ibm.com/recipes/tutorials/how-to-create-a-watson-chatbot-on-nodered/</w:t>
        </w:r>
      </w:hyperlink>
    </w:p>
    <w:p w14:paraId="17C97B0E" w14:textId="77777777" w:rsidR="004233DF" w:rsidRDefault="009E6C40" w:rsidP="002F6512">
      <w:pPr>
        <w:pStyle w:val="ListParagraph"/>
        <w:numPr>
          <w:ilvl w:val="0"/>
          <w:numId w:val="2"/>
        </w:numPr>
        <w:tabs>
          <w:tab w:val="left" w:pos="482"/>
        </w:tabs>
        <w:spacing w:before="37" w:line="271" w:lineRule="auto"/>
        <w:ind w:left="142" w:right="-8"/>
        <w:jc w:val="both"/>
        <w:rPr>
          <w:sz w:val="24"/>
        </w:rPr>
      </w:pPr>
      <w:hyperlink r:id="rId64">
        <w:r w:rsidR="0063348F">
          <w:rPr>
            <w:color w:val="0000FF"/>
            <w:spacing w:val="-1"/>
            <w:sz w:val="24"/>
            <w:u w:val="single" w:color="0000FF"/>
          </w:rPr>
          <w:t>https://developer.ibm.com/components/node-red/tutorials/how-to-create-a-node-red-</w:t>
        </w:r>
      </w:hyperlink>
      <w:hyperlink r:id="rId65">
        <w:r w:rsidR="0063348F">
          <w:rPr>
            <w:color w:val="0000FF"/>
            <w:spacing w:val="-1"/>
            <w:sz w:val="24"/>
            <w:u w:val="single" w:color="0000FF"/>
          </w:rPr>
          <w:t xml:space="preserve"> </w:t>
        </w:r>
        <w:r w:rsidR="0063348F">
          <w:rPr>
            <w:color w:val="0000FF"/>
            <w:sz w:val="24"/>
            <w:u w:val="single" w:color="0000FF"/>
          </w:rPr>
          <w:t>starter-application/</w:t>
        </w:r>
      </w:hyperlink>
    </w:p>
    <w:p w14:paraId="278290C5" w14:textId="77777777" w:rsidR="004233DF" w:rsidRDefault="009E6C40" w:rsidP="002F6512">
      <w:pPr>
        <w:pStyle w:val="ListParagraph"/>
        <w:numPr>
          <w:ilvl w:val="0"/>
          <w:numId w:val="2"/>
        </w:numPr>
        <w:tabs>
          <w:tab w:val="left" w:pos="482"/>
        </w:tabs>
        <w:spacing w:before="7"/>
        <w:ind w:left="142" w:right="-8" w:hanging="361"/>
        <w:jc w:val="both"/>
        <w:rPr>
          <w:sz w:val="24"/>
        </w:rPr>
      </w:pPr>
      <w:hyperlink r:id="rId66">
        <w:r w:rsidR="0063348F">
          <w:rPr>
            <w:color w:val="0000FF"/>
            <w:sz w:val="24"/>
            <w:u w:val="single" w:color="0000FF"/>
          </w:rPr>
          <w:t>https://www.ibm.com/cloud/get-started</w:t>
        </w:r>
      </w:hyperlink>
    </w:p>
    <w:p w14:paraId="56F89062" w14:textId="77777777" w:rsidR="004233DF" w:rsidRDefault="009E6C40" w:rsidP="002F6512">
      <w:pPr>
        <w:pStyle w:val="ListParagraph"/>
        <w:numPr>
          <w:ilvl w:val="0"/>
          <w:numId w:val="2"/>
        </w:numPr>
        <w:tabs>
          <w:tab w:val="left" w:pos="482"/>
        </w:tabs>
        <w:spacing w:before="37"/>
        <w:ind w:left="142" w:right="-8" w:hanging="361"/>
        <w:jc w:val="both"/>
        <w:rPr>
          <w:sz w:val="24"/>
        </w:rPr>
      </w:pPr>
      <w:hyperlink r:id="rId67">
        <w:r w:rsidR="0063348F">
          <w:rPr>
            <w:color w:val="0000FF"/>
            <w:sz w:val="24"/>
            <w:u w:val="single" w:color="0000FF"/>
          </w:rPr>
          <w:t>https://www.ibm.com/watson/products-services</w:t>
        </w:r>
      </w:hyperlink>
    </w:p>
    <w:p w14:paraId="18C7EFFF" w14:textId="77777777" w:rsidR="004233DF" w:rsidRDefault="009E6C40" w:rsidP="002F6512">
      <w:pPr>
        <w:pStyle w:val="ListParagraph"/>
        <w:numPr>
          <w:ilvl w:val="0"/>
          <w:numId w:val="2"/>
        </w:numPr>
        <w:tabs>
          <w:tab w:val="left" w:pos="482"/>
        </w:tabs>
        <w:spacing w:before="37" w:line="271" w:lineRule="auto"/>
        <w:ind w:left="142" w:right="-8"/>
        <w:jc w:val="both"/>
        <w:rPr>
          <w:sz w:val="24"/>
        </w:rPr>
      </w:pPr>
      <w:hyperlink r:id="rId68">
        <w:r w:rsidR="0063348F">
          <w:rPr>
            <w:color w:val="0000FF"/>
            <w:spacing w:val="-1"/>
            <w:sz w:val="24"/>
            <w:u w:val="single" w:color="0000FF"/>
          </w:rPr>
          <w:t>https://developer.ibm.com/components/watson-assistant/series/learning-path-watson-</w:t>
        </w:r>
      </w:hyperlink>
      <w:hyperlink r:id="rId69">
        <w:r w:rsidR="0063348F">
          <w:rPr>
            <w:color w:val="0000FF"/>
            <w:spacing w:val="-1"/>
            <w:sz w:val="24"/>
            <w:u w:val="single" w:color="0000FF"/>
          </w:rPr>
          <w:t xml:space="preserve"> </w:t>
        </w:r>
        <w:r w:rsidR="0063348F">
          <w:rPr>
            <w:color w:val="0000FF"/>
            <w:sz w:val="24"/>
            <w:u w:val="single" w:color="0000FF"/>
          </w:rPr>
          <w:t>assistant</w:t>
        </w:r>
      </w:hyperlink>
    </w:p>
    <w:p w14:paraId="58D20FD7" w14:textId="2B9566FE" w:rsidR="004233DF" w:rsidRPr="006F5907" w:rsidRDefault="0063348F" w:rsidP="00F92181">
      <w:pPr>
        <w:pStyle w:val="Heading1"/>
        <w:numPr>
          <w:ilvl w:val="0"/>
          <w:numId w:val="3"/>
        </w:numPr>
        <w:tabs>
          <w:tab w:val="left" w:pos="546"/>
        </w:tabs>
        <w:spacing w:before="204"/>
        <w:ind w:left="142" w:hanging="425"/>
        <w:jc w:val="both"/>
        <w:rPr>
          <w:color w:val="FF66CC"/>
        </w:rPr>
      </w:pPr>
      <w:r>
        <w:rPr>
          <w:color w:val="FF66CC"/>
        </w:rPr>
        <w:t>APPENDIX</w:t>
      </w:r>
    </w:p>
    <w:p w14:paraId="0DB68519" w14:textId="77777777" w:rsidR="004233DF" w:rsidRDefault="0063348F" w:rsidP="002F6512">
      <w:pPr>
        <w:pStyle w:val="Heading2"/>
        <w:spacing w:before="247"/>
        <w:ind w:left="142" w:right="-8"/>
        <w:jc w:val="both"/>
      </w:pPr>
      <w:r>
        <w:t>Source Code :</w:t>
      </w:r>
    </w:p>
    <w:p w14:paraId="2E1CC954" w14:textId="557C8BD5" w:rsidR="004233DF" w:rsidRDefault="000528D4" w:rsidP="002F6512">
      <w:pPr>
        <w:pStyle w:val="BodyText"/>
        <w:spacing w:before="10"/>
        <w:ind w:left="142" w:right="-8"/>
        <w:jc w:val="both"/>
        <w:rPr>
          <w:b/>
          <w:sz w:val="20"/>
        </w:rPr>
      </w:pPr>
      <w:r>
        <w:rPr>
          <w:b/>
          <w:sz w:val="20"/>
        </w:rPr>
        <w:t>Assistant Skills Source code:</w:t>
      </w:r>
    </w:p>
    <w:p w14:paraId="70CF22F2" w14:textId="1F1856C9" w:rsidR="000528D4" w:rsidRDefault="000528D4" w:rsidP="002F6512">
      <w:pPr>
        <w:pStyle w:val="BodyText"/>
        <w:spacing w:before="10"/>
        <w:ind w:left="142" w:right="-8"/>
        <w:jc w:val="both"/>
      </w:pPr>
      <w:hyperlink r:id="rId70" w:history="1">
        <w:r>
          <w:rPr>
            <w:rStyle w:val="Hyperlink"/>
          </w:rPr>
          <w:t>https://github.com/SmartPracticeschool/SBSPS-Challenge-1165-AI-Recruiter---Shortlist-a-Suitable-Candidate-for-Specific-Job-Role/tree/master/Assistant_Skills</w:t>
        </w:r>
      </w:hyperlink>
    </w:p>
    <w:p w14:paraId="03C62B8C" w14:textId="5191961E" w:rsidR="000528D4" w:rsidRDefault="000528D4" w:rsidP="002F6512">
      <w:pPr>
        <w:pStyle w:val="BodyText"/>
        <w:spacing w:before="10"/>
        <w:ind w:left="142" w:right="-8"/>
        <w:jc w:val="both"/>
      </w:pPr>
      <w:r>
        <w:t>Node Red flow Source code:</w:t>
      </w:r>
    </w:p>
    <w:p w14:paraId="64815B1F" w14:textId="0F947284" w:rsidR="000528D4" w:rsidRDefault="000528D4" w:rsidP="002F6512">
      <w:pPr>
        <w:pStyle w:val="BodyText"/>
        <w:spacing w:before="10"/>
        <w:ind w:left="142" w:right="-8"/>
        <w:jc w:val="both"/>
        <w:rPr>
          <w:b/>
          <w:sz w:val="20"/>
        </w:rPr>
      </w:pPr>
      <w:hyperlink r:id="rId71" w:history="1">
        <w:r>
          <w:rPr>
            <w:rStyle w:val="Hyperlink"/>
          </w:rPr>
          <w:t>https://github.com/SmartPracticeschool/SBSPS-Challenge-1165-AI-Recruiter---Shortlist-a-Suitable-Candidate-for-Specific-Job-Role/tree/master/NODE-RED%20flow</w:t>
        </w:r>
      </w:hyperlink>
    </w:p>
    <w:p w14:paraId="2E8E2430" w14:textId="77777777" w:rsidR="004233DF" w:rsidRDefault="004233DF" w:rsidP="002F6512">
      <w:pPr>
        <w:spacing w:line="276" w:lineRule="auto"/>
        <w:ind w:left="142"/>
        <w:jc w:val="both"/>
        <w:rPr>
          <w:rFonts w:ascii="Calibri"/>
        </w:rPr>
        <w:sectPr w:rsidR="004233DF">
          <w:pgSz w:w="11910" w:h="16840"/>
          <w:pgMar w:top="1360" w:right="1100" w:bottom="1180" w:left="1320" w:header="0" w:footer="915" w:gutter="0"/>
          <w:pgBorders w:offsetFrom="page">
            <w:top w:val="single" w:sz="4" w:space="24" w:color="000000"/>
            <w:left w:val="single" w:sz="4" w:space="24" w:color="000000"/>
            <w:bottom w:val="single" w:sz="4" w:space="24" w:color="000000"/>
            <w:right w:val="single" w:sz="4" w:space="24" w:color="000000"/>
          </w:pgBorders>
          <w:cols w:space="720"/>
        </w:sectPr>
      </w:pPr>
      <w:bookmarkStart w:id="1" w:name="_GoBack"/>
      <w:bookmarkEnd w:id="1"/>
    </w:p>
    <w:p w14:paraId="1E0F1D2E" w14:textId="77777777" w:rsidR="004233DF" w:rsidRDefault="0063348F" w:rsidP="002F6512">
      <w:pPr>
        <w:spacing w:before="64" w:line="276" w:lineRule="auto"/>
        <w:ind w:left="142" w:right="398"/>
        <w:jc w:val="both"/>
        <w:rPr>
          <w:rFonts w:ascii="Calibri"/>
        </w:rPr>
      </w:pPr>
      <w:r>
        <w:rPr>
          <w:b/>
          <w:sz w:val="24"/>
        </w:rPr>
        <w:lastRenderedPageBreak/>
        <w:t xml:space="preserve">Discovery Dataset - </w:t>
      </w:r>
      <w:hyperlink r:id="rId72">
        <w:r>
          <w:rPr>
            <w:rFonts w:ascii="Calibri"/>
            <w:color w:val="0000FF"/>
            <w:u w:val="single" w:color="0000FF"/>
          </w:rPr>
          <w:t>https://github.com/SmartPracticeschool/llSPS-INT-870-Intelligent-Customer-</w:t>
        </w:r>
      </w:hyperlink>
      <w:r>
        <w:rPr>
          <w:rFonts w:ascii="Calibri"/>
          <w:color w:val="0000FF"/>
        </w:rPr>
        <w:t xml:space="preserve"> </w:t>
      </w:r>
      <w:hyperlink r:id="rId73">
        <w:r>
          <w:rPr>
            <w:rFonts w:ascii="Calibri"/>
            <w:color w:val="0000FF"/>
            <w:u w:val="single" w:color="0000FF"/>
          </w:rPr>
          <w:t>Help-Desk-with-Smart-Document-Understanding/tree/master/Discovery%20Dataset</w:t>
        </w:r>
      </w:hyperlink>
    </w:p>
    <w:p w14:paraId="44DF3C16" w14:textId="77777777" w:rsidR="004233DF" w:rsidRDefault="0063348F" w:rsidP="002F6512">
      <w:pPr>
        <w:spacing w:before="194" w:line="276" w:lineRule="auto"/>
        <w:ind w:left="142" w:right="544"/>
        <w:jc w:val="both"/>
        <w:rPr>
          <w:rFonts w:ascii="Calibri"/>
        </w:rPr>
      </w:pPr>
      <w:r>
        <w:rPr>
          <w:b/>
          <w:sz w:val="24"/>
        </w:rPr>
        <w:t xml:space="preserve">GitHub Account - </w:t>
      </w:r>
      <w:hyperlink r:id="rId74">
        <w:r>
          <w:rPr>
            <w:rFonts w:ascii="Calibri"/>
            <w:color w:val="0000FF"/>
            <w:u w:val="single" w:color="0000FF"/>
          </w:rPr>
          <w:t>https://github.com/SmartPracticeschool/llSPS-INT-870-Intelligent-Customer-</w:t>
        </w:r>
      </w:hyperlink>
      <w:r>
        <w:rPr>
          <w:rFonts w:ascii="Calibri"/>
          <w:color w:val="0000FF"/>
        </w:rPr>
        <w:t xml:space="preserve"> </w:t>
      </w:r>
      <w:hyperlink r:id="rId75">
        <w:r>
          <w:rPr>
            <w:rFonts w:ascii="Calibri"/>
            <w:color w:val="0000FF"/>
            <w:u w:val="single" w:color="0000FF"/>
          </w:rPr>
          <w:t>Help-Desk-with-Smart-Document-Understanding</w:t>
        </w:r>
      </w:hyperlink>
    </w:p>
    <w:p w14:paraId="4310F1AE" w14:textId="77777777" w:rsidR="004233DF" w:rsidRDefault="0063348F" w:rsidP="002F6512">
      <w:pPr>
        <w:spacing w:before="195"/>
        <w:ind w:left="142"/>
        <w:jc w:val="both"/>
        <w:rPr>
          <w:rFonts w:ascii="Calibri"/>
        </w:rPr>
      </w:pPr>
      <w:r>
        <w:rPr>
          <w:b/>
          <w:sz w:val="24"/>
        </w:rPr>
        <w:t xml:space="preserve">Node-RED flow link - </w:t>
      </w:r>
      <w:hyperlink r:id="rId76">
        <w:r>
          <w:rPr>
            <w:rFonts w:ascii="Calibri"/>
            <w:color w:val="0000FF"/>
            <w:u w:val="single" w:color="0000FF"/>
          </w:rPr>
          <w:t>https://ishubot.eu-gb.mybluemix.net/red/#flow/7764455e.d3d65c</w:t>
        </w:r>
      </w:hyperlink>
    </w:p>
    <w:p w14:paraId="7C148A4E" w14:textId="77777777" w:rsidR="004233DF" w:rsidRDefault="004233DF" w:rsidP="002F6512">
      <w:pPr>
        <w:pStyle w:val="BodyText"/>
        <w:spacing w:before="5"/>
        <w:ind w:left="142"/>
        <w:jc w:val="both"/>
        <w:rPr>
          <w:rFonts w:ascii="Calibri"/>
          <w:sz w:val="19"/>
        </w:rPr>
      </w:pPr>
    </w:p>
    <w:p w14:paraId="3B0ADA55" w14:textId="77777777" w:rsidR="004233DF" w:rsidRDefault="0063348F" w:rsidP="002F6512">
      <w:pPr>
        <w:spacing w:line="276" w:lineRule="auto"/>
        <w:ind w:left="142" w:right="664"/>
        <w:jc w:val="both"/>
        <w:rPr>
          <w:rFonts w:ascii="Calibri"/>
        </w:rPr>
      </w:pPr>
      <w:r>
        <w:rPr>
          <w:b/>
          <w:sz w:val="24"/>
        </w:rPr>
        <w:t xml:space="preserve">Node-RED UI link - </w:t>
      </w:r>
      <w:hyperlink r:id="rId77">
        <w:r>
          <w:rPr>
            <w:rFonts w:ascii="Calibri"/>
            <w:color w:val="0000FF"/>
            <w:u w:val="single" w:color="0000FF"/>
          </w:rPr>
          <w:t>https://ishubot.eu-gb.mybluemix.net/ui/#!/0?socketid=ofDza2eEa-</w:t>
        </w:r>
      </w:hyperlink>
      <w:r>
        <w:rPr>
          <w:rFonts w:ascii="Calibri"/>
          <w:color w:val="0000FF"/>
        </w:rPr>
        <w:t xml:space="preserve"> </w:t>
      </w:r>
      <w:hyperlink r:id="rId78">
        <w:r>
          <w:rPr>
            <w:rFonts w:ascii="Calibri"/>
            <w:color w:val="0000FF"/>
            <w:u w:val="single" w:color="0000FF"/>
          </w:rPr>
          <w:t>D9GUboAAAB</w:t>
        </w:r>
      </w:hyperlink>
    </w:p>
    <w:sectPr w:rsidR="004233DF">
      <w:pgSz w:w="11910" w:h="16840"/>
      <w:pgMar w:top="1360" w:right="1100" w:bottom="1180" w:left="1320" w:header="0" w:footer="915"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37F558" w14:textId="77777777" w:rsidR="009E6C40" w:rsidRDefault="009E6C40">
      <w:r>
        <w:separator/>
      </w:r>
    </w:p>
  </w:endnote>
  <w:endnote w:type="continuationSeparator" w:id="0">
    <w:p w14:paraId="0F31D417" w14:textId="77777777" w:rsidR="009E6C40" w:rsidRDefault="009E6C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inherit">
    <w:altName w:val="Cambria"/>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Work Sans">
    <w:altName w:val="Times New Roman"/>
    <w:panose1 w:val="00000000000000000000"/>
    <w:charset w:val="00"/>
    <w:family w:val="roman"/>
    <w:notTrueType/>
    <w:pitch w:val="default"/>
  </w:font>
  <w:font w:name="avenirnex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D5384" w14:textId="1FA7AFA3" w:rsidR="004233DF" w:rsidRDefault="000528D4">
    <w:pPr>
      <w:pStyle w:val="BodyText"/>
      <w:spacing w:line="14" w:lineRule="auto"/>
      <w:rPr>
        <w:sz w:val="14"/>
      </w:rPr>
    </w:pPr>
    <w:r>
      <w:rPr>
        <w:noProof/>
        <w:lang w:val="en-IN" w:eastAsia="en-IN"/>
      </w:rPr>
      <mc:AlternateContent>
        <mc:Choice Requires="wps">
          <w:drawing>
            <wp:anchor distT="0" distB="0" distL="114300" distR="114300" simplePos="0" relativeHeight="251657728" behindDoc="1" locked="0" layoutInCell="1" allowOverlap="1" wp14:anchorId="0D736C03" wp14:editId="43EE14FB">
              <wp:simplePos x="0" y="0"/>
              <wp:positionH relativeFrom="page">
                <wp:posOffset>6468110</wp:posOffset>
              </wp:positionH>
              <wp:positionV relativeFrom="page">
                <wp:posOffset>9919970</wp:posOffset>
              </wp:positionV>
              <wp:extent cx="218440" cy="165100"/>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378BF" w14:textId="77777777" w:rsidR="004233DF" w:rsidRDefault="0063348F">
                          <w:pPr>
                            <w:spacing w:line="244" w:lineRule="exact"/>
                            <w:ind w:left="60"/>
                            <w:rPr>
                              <w:rFonts w:ascii="Calibri"/>
                            </w:rPr>
                          </w:pPr>
                          <w:r>
                            <w:fldChar w:fldCharType="begin"/>
                          </w:r>
                          <w:r>
                            <w:rPr>
                              <w:rFonts w:ascii="Calibri"/>
                            </w:rPr>
                            <w:instrText xml:space="preserve"> PAGE </w:instrText>
                          </w:r>
                          <w:r>
                            <w:fldChar w:fldCharType="separate"/>
                          </w:r>
                          <w:r w:rsidR="000528D4">
                            <w:rPr>
                              <w:rFonts w:ascii="Calibri"/>
                              <w:noProof/>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736C03" id="_x0000_t202" coordsize="21600,21600" o:spt="202" path="m,l,21600r21600,l21600,xe">
              <v:stroke joinstyle="miter"/>
              <v:path gradientshapeok="t" o:connecttype="rect"/>
            </v:shapetype>
            <v:shape id="Text Box 1" o:spid="_x0000_s1026" type="#_x0000_t202" style="position:absolute;margin-left:509.3pt;margin-top:781.1pt;width:17.2pt;height:1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" filled="f" stroked="f">
              <v:textbox inset="0,0,0,0">
                <w:txbxContent>
                  <w:p w14:paraId="200378BF" w14:textId="77777777" w:rsidR="004233DF" w:rsidRDefault="0063348F">
                    <w:pPr>
                      <w:spacing w:line="244" w:lineRule="exact"/>
                      <w:ind w:left="60"/>
                      <w:rPr>
                        <w:rFonts w:ascii="Calibri"/>
                      </w:rPr>
                    </w:pPr>
                    <w:r>
                      <w:fldChar w:fldCharType="begin"/>
                    </w:r>
                    <w:r>
                      <w:rPr>
                        <w:rFonts w:ascii="Calibri"/>
                      </w:rPr>
                      <w:instrText xml:space="preserve"> PAGE </w:instrText>
                    </w:r>
                    <w:r>
                      <w:fldChar w:fldCharType="separate"/>
                    </w:r>
                    <w:r w:rsidR="000528D4">
                      <w:rPr>
                        <w:rFonts w:ascii="Calibri"/>
                        <w:noProof/>
                      </w:rPr>
                      <w:t>27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BE69E7" w14:textId="77777777" w:rsidR="009E6C40" w:rsidRDefault="009E6C40">
      <w:r>
        <w:separator/>
      </w:r>
    </w:p>
  </w:footnote>
  <w:footnote w:type="continuationSeparator" w:id="0">
    <w:p w14:paraId="7FFB2875" w14:textId="77777777" w:rsidR="009E6C40" w:rsidRDefault="009E6C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40DA"/>
    <w:multiLevelType w:val="hybridMultilevel"/>
    <w:tmpl w:val="A7061E44"/>
    <w:lvl w:ilvl="0" w:tplc="CF5C903A">
      <w:start w:val="1"/>
      <w:numFmt w:val="lowerRoman"/>
      <w:lvlText w:val="%1)"/>
      <w:lvlJc w:val="left"/>
      <w:pPr>
        <w:ind w:left="2988" w:hanging="720"/>
      </w:pPr>
      <w:rPr>
        <w:rFonts w:hint="default"/>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1">
    <w:nsid w:val="11B51273"/>
    <w:multiLevelType w:val="hybridMultilevel"/>
    <w:tmpl w:val="EA6004EA"/>
    <w:lvl w:ilvl="0" w:tplc="FBB4E7B8">
      <w:start w:val="1"/>
      <w:numFmt w:val="decimal"/>
      <w:lvlText w:val="%1."/>
      <w:lvlJc w:val="left"/>
      <w:pPr>
        <w:ind w:left="502" w:hanging="360"/>
      </w:pPr>
      <w:rPr>
        <w:rFonts w:hint="default"/>
        <w:spacing w:val="-1"/>
        <w:w w:val="100"/>
        <w:lang w:val="en-US" w:eastAsia="en-US" w:bidi="ar-SA"/>
      </w:rPr>
    </w:lvl>
    <w:lvl w:ilvl="1" w:tplc="0066A58A">
      <w:numFmt w:val="bullet"/>
      <w:lvlText w:val="•"/>
      <w:lvlJc w:val="left"/>
      <w:pPr>
        <w:ind w:left="1380" w:hanging="360"/>
      </w:pPr>
      <w:rPr>
        <w:rFonts w:hint="default"/>
        <w:lang w:val="en-US" w:eastAsia="en-US" w:bidi="ar-SA"/>
      </w:rPr>
    </w:lvl>
    <w:lvl w:ilvl="2" w:tplc="415CF218">
      <w:numFmt w:val="bullet"/>
      <w:lvlText w:val="•"/>
      <w:lvlJc w:val="left"/>
      <w:pPr>
        <w:ind w:left="2281" w:hanging="360"/>
      </w:pPr>
      <w:rPr>
        <w:rFonts w:hint="default"/>
        <w:lang w:val="en-US" w:eastAsia="en-US" w:bidi="ar-SA"/>
      </w:rPr>
    </w:lvl>
    <w:lvl w:ilvl="3" w:tplc="1FEAD44A">
      <w:numFmt w:val="bullet"/>
      <w:lvlText w:val="•"/>
      <w:lvlJc w:val="left"/>
      <w:pPr>
        <w:ind w:left="3181" w:hanging="360"/>
      </w:pPr>
      <w:rPr>
        <w:rFonts w:hint="default"/>
        <w:lang w:val="en-US" w:eastAsia="en-US" w:bidi="ar-SA"/>
      </w:rPr>
    </w:lvl>
    <w:lvl w:ilvl="4" w:tplc="9114233A">
      <w:numFmt w:val="bullet"/>
      <w:lvlText w:val="•"/>
      <w:lvlJc w:val="left"/>
      <w:pPr>
        <w:ind w:left="4082" w:hanging="360"/>
      </w:pPr>
      <w:rPr>
        <w:rFonts w:hint="default"/>
        <w:lang w:val="en-US" w:eastAsia="en-US" w:bidi="ar-SA"/>
      </w:rPr>
    </w:lvl>
    <w:lvl w:ilvl="5" w:tplc="D4E25EB2">
      <w:numFmt w:val="bullet"/>
      <w:lvlText w:val="•"/>
      <w:lvlJc w:val="left"/>
      <w:pPr>
        <w:ind w:left="4982" w:hanging="360"/>
      </w:pPr>
      <w:rPr>
        <w:rFonts w:hint="default"/>
        <w:lang w:val="en-US" w:eastAsia="en-US" w:bidi="ar-SA"/>
      </w:rPr>
    </w:lvl>
    <w:lvl w:ilvl="6" w:tplc="692EA2A2">
      <w:numFmt w:val="bullet"/>
      <w:lvlText w:val="•"/>
      <w:lvlJc w:val="left"/>
      <w:pPr>
        <w:ind w:left="5883" w:hanging="360"/>
      </w:pPr>
      <w:rPr>
        <w:rFonts w:hint="default"/>
        <w:lang w:val="en-US" w:eastAsia="en-US" w:bidi="ar-SA"/>
      </w:rPr>
    </w:lvl>
    <w:lvl w:ilvl="7" w:tplc="A42CAFA4">
      <w:numFmt w:val="bullet"/>
      <w:lvlText w:val="•"/>
      <w:lvlJc w:val="left"/>
      <w:pPr>
        <w:ind w:left="6783" w:hanging="360"/>
      </w:pPr>
      <w:rPr>
        <w:rFonts w:hint="default"/>
        <w:lang w:val="en-US" w:eastAsia="en-US" w:bidi="ar-SA"/>
      </w:rPr>
    </w:lvl>
    <w:lvl w:ilvl="8" w:tplc="A9D00D68">
      <w:numFmt w:val="bullet"/>
      <w:lvlText w:val="•"/>
      <w:lvlJc w:val="left"/>
      <w:pPr>
        <w:ind w:left="7684" w:hanging="360"/>
      </w:pPr>
      <w:rPr>
        <w:rFonts w:hint="default"/>
        <w:lang w:val="en-US" w:eastAsia="en-US" w:bidi="ar-SA"/>
      </w:rPr>
    </w:lvl>
  </w:abstractNum>
  <w:abstractNum w:abstractNumId="2">
    <w:nsid w:val="143440ED"/>
    <w:multiLevelType w:val="multilevel"/>
    <w:tmpl w:val="2300345A"/>
    <w:lvl w:ilvl="0">
      <w:start w:val="3"/>
      <w:numFmt w:val="decimal"/>
      <w:lvlText w:val="%1"/>
      <w:lvlJc w:val="left"/>
      <w:pPr>
        <w:ind w:left="2922" w:hanging="420"/>
      </w:pPr>
      <w:rPr>
        <w:rFonts w:hint="default"/>
        <w:lang w:val="en-US" w:eastAsia="en-US" w:bidi="ar-SA"/>
      </w:rPr>
    </w:lvl>
    <w:lvl w:ilvl="1">
      <w:start w:val="1"/>
      <w:numFmt w:val="decimal"/>
      <w:lvlText w:val="%1.%2"/>
      <w:lvlJc w:val="left"/>
      <w:pPr>
        <w:ind w:left="2922" w:hanging="420"/>
      </w:pPr>
      <w:rPr>
        <w:rFonts w:ascii="Times New Roman" w:eastAsia="Times New Roman" w:hAnsi="Times New Roman" w:cs="Times New Roman" w:hint="default"/>
        <w:spacing w:val="-1"/>
        <w:w w:val="100"/>
        <w:sz w:val="24"/>
        <w:szCs w:val="24"/>
        <w:lang w:val="en-US" w:eastAsia="en-US" w:bidi="ar-SA"/>
      </w:rPr>
    </w:lvl>
    <w:lvl w:ilvl="2">
      <w:numFmt w:val="bullet"/>
      <w:lvlText w:val="•"/>
      <w:lvlJc w:val="left"/>
      <w:pPr>
        <w:ind w:left="3723" w:hanging="420"/>
      </w:pPr>
      <w:rPr>
        <w:rFonts w:hint="default"/>
        <w:lang w:val="en-US" w:eastAsia="en-US" w:bidi="ar-SA"/>
      </w:rPr>
    </w:lvl>
    <w:lvl w:ilvl="3">
      <w:numFmt w:val="bullet"/>
      <w:lvlText w:val="•"/>
      <w:lvlJc w:val="left"/>
      <w:pPr>
        <w:ind w:left="4124" w:hanging="420"/>
      </w:pPr>
      <w:rPr>
        <w:rFonts w:hint="default"/>
        <w:lang w:val="en-US" w:eastAsia="en-US" w:bidi="ar-SA"/>
      </w:rPr>
    </w:lvl>
    <w:lvl w:ilvl="4">
      <w:numFmt w:val="bullet"/>
      <w:lvlText w:val="•"/>
      <w:lvlJc w:val="left"/>
      <w:pPr>
        <w:ind w:left="4526" w:hanging="420"/>
      </w:pPr>
      <w:rPr>
        <w:rFonts w:hint="default"/>
        <w:lang w:val="en-US" w:eastAsia="en-US" w:bidi="ar-SA"/>
      </w:rPr>
    </w:lvl>
    <w:lvl w:ilvl="5">
      <w:numFmt w:val="bullet"/>
      <w:lvlText w:val="•"/>
      <w:lvlJc w:val="left"/>
      <w:pPr>
        <w:ind w:left="4928" w:hanging="420"/>
      </w:pPr>
      <w:rPr>
        <w:rFonts w:hint="default"/>
        <w:lang w:val="en-US" w:eastAsia="en-US" w:bidi="ar-SA"/>
      </w:rPr>
    </w:lvl>
    <w:lvl w:ilvl="6">
      <w:numFmt w:val="bullet"/>
      <w:lvlText w:val="•"/>
      <w:lvlJc w:val="left"/>
      <w:pPr>
        <w:ind w:left="5329" w:hanging="420"/>
      </w:pPr>
      <w:rPr>
        <w:rFonts w:hint="default"/>
        <w:lang w:val="en-US" w:eastAsia="en-US" w:bidi="ar-SA"/>
      </w:rPr>
    </w:lvl>
    <w:lvl w:ilvl="7">
      <w:numFmt w:val="bullet"/>
      <w:lvlText w:val="•"/>
      <w:lvlJc w:val="left"/>
      <w:pPr>
        <w:ind w:left="5731" w:hanging="420"/>
      </w:pPr>
      <w:rPr>
        <w:rFonts w:hint="default"/>
        <w:lang w:val="en-US" w:eastAsia="en-US" w:bidi="ar-SA"/>
      </w:rPr>
    </w:lvl>
    <w:lvl w:ilvl="8">
      <w:numFmt w:val="bullet"/>
      <w:lvlText w:val="•"/>
      <w:lvlJc w:val="left"/>
      <w:pPr>
        <w:ind w:left="6132" w:hanging="420"/>
      </w:pPr>
      <w:rPr>
        <w:rFonts w:hint="default"/>
        <w:lang w:val="en-US" w:eastAsia="en-US" w:bidi="ar-SA"/>
      </w:rPr>
    </w:lvl>
  </w:abstractNum>
  <w:abstractNum w:abstractNumId="3">
    <w:nsid w:val="202D2824"/>
    <w:multiLevelType w:val="multilevel"/>
    <w:tmpl w:val="C34E3CBA"/>
    <w:lvl w:ilvl="0">
      <w:start w:val="1"/>
      <w:numFmt w:val="decimal"/>
      <w:lvlText w:val="%1."/>
      <w:lvlJc w:val="left"/>
      <w:pPr>
        <w:ind w:left="482" w:hanging="360"/>
      </w:pPr>
      <w:rPr>
        <w:rFonts w:hint="default"/>
        <w:b/>
        <w:bCs/>
        <w:spacing w:val="-1"/>
        <w:w w:val="100"/>
        <w:lang w:val="en-US" w:eastAsia="en-US" w:bidi="ar-SA"/>
      </w:rPr>
    </w:lvl>
    <w:lvl w:ilvl="1">
      <w:start w:val="1"/>
      <w:numFmt w:val="decimal"/>
      <w:lvlText w:val="%1.%2"/>
      <w:lvlJc w:val="left"/>
      <w:pPr>
        <w:ind w:left="542" w:hanging="420"/>
      </w:pPr>
      <w:rPr>
        <w:rFonts w:ascii="Times New Roman" w:eastAsia="Times New Roman" w:hAnsi="Times New Roman" w:cs="Times New Roman" w:hint="default"/>
        <w:b/>
        <w:bCs/>
        <w:spacing w:val="-1"/>
        <w:w w:val="100"/>
        <w:sz w:val="24"/>
        <w:szCs w:val="24"/>
        <w:lang w:val="en-US" w:eastAsia="en-US" w:bidi="ar-SA"/>
      </w:rPr>
    </w:lvl>
    <w:lvl w:ilvl="2">
      <w:numFmt w:val="bullet"/>
      <w:lvlText w:val=""/>
      <w:lvlJc w:val="left"/>
      <w:pPr>
        <w:ind w:left="842" w:hanging="360"/>
      </w:pPr>
      <w:rPr>
        <w:rFonts w:ascii="Symbol" w:eastAsia="Symbol" w:hAnsi="Symbol" w:cs="Symbol" w:hint="default"/>
        <w:w w:val="89"/>
        <w:sz w:val="24"/>
        <w:szCs w:val="24"/>
        <w:lang w:val="en-US" w:eastAsia="en-US" w:bidi="ar-SA"/>
      </w:rPr>
    </w:lvl>
    <w:lvl w:ilvl="3">
      <w:numFmt w:val="bullet"/>
      <w:lvlText w:val="•"/>
      <w:lvlJc w:val="left"/>
      <w:pPr>
        <w:ind w:left="1920" w:hanging="360"/>
      </w:pPr>
      <w:rPr>
        <w:rFonts w:hint="default"/>
        <w:lang w:val="en-US" w:eastAsia="en-US" w:bidi="ar-SA"/>
      </w:rPr>
    </w:lvl>
    <w:lvl w:ilvl="4">
      <w:numFmt w:val="bullet"/>
      <w:lvlText w:val="•"/>
      <w:lvlJc w:val="left"/>
      <w:pPr>
        <w:ind w:left="3001" w:hanging="360"/>
      </w:pPr>
      <w:rPr>
        <w:rFonts w:hint="default"/>
        <w:lang w:val="en-US" w:eastAsia="en-US" w:bidi="ar-SA"/>
      </w:rPr>
    </w:lvl>
    <w:lvl w:ilvl="5">
      <w:numFmt w:val="bullet"/>
      <w:lvlText w:val="•"/>
      <w:lvlJc w:val="left"/>
      <w:pPr>
        <w:ind w:left="4082" w:hanging="360"/>
      </w:pPr>
      <w:rPr>
        <w:rFonts w:hint="default"/>
        <w:lang w:val="en-US" w:eastAsia="en-US" w:bidi="ar-SA"/>
      </w:rPr>
    </w:lvl>
    <w:lvl w:ilvl="6">
      <w:numFmt w:val="bullet"/>
      <w:lvlText w:val="•"/>
      <w:lvlJc w:val="left"/>
      <w:pPr>
        <w:ind w:left="5162" w:hanging="360"/>
      </w:pPr>
      <w:rPr>
        <w:rFonts w:hint="default"/>
        <w:lang w:val="en-US" w:eastAsia="en-US" w:bidi="ar-SA"/>
      </w:rPr>
    </w:lvl>
    <w:lvl w:ilvl="7">
      <w:numFmt w:val="bullet"/>
      <w:lvlText w:val="•"/>
      <w:lvlJc w:val="left"/>
      <w:pPr>
        <w:ind w:left="6243" w:hanging="360"/>
      </w:pPr>
      <w:rPr>
        <w:rFonts w:hint="default"/>
        <w:lang w:val="en-US" w:eastAsia="en-US" w:bidi="ar-SA"/>
      </w:rPr>
    </w:lvl>
    <w:lvl w:ilvl="8">
      <w:numFmt w:val="bullet"/>
      <w:lvlText w:val="•"/>
      <w:lvlJc w:val="left"/>
      <w:pPr>
        <w:ind w:left="7324" w:hanging="360"/>
      </w:pPr>
      <w:rPr>
        <w:rFonts w:hint="default"/>
        <w:lang w:val="en-US" w:eastAsia="en-US" w:bidi="ar-SA"/>
      </w:rPr>
    </w:lvl>
  </w:abstractNum>
  <w:abstractNum w:abstractNumId="4">
    <w:nsid w:val="30AB458E"/>
    <w:multiLevelType w:val="hybridMultilevel"/>
    <w:tmpl w:val="F24284D4"/>
    <w:lvl w:ilvl="0" w:tplc="40090001">
      <w:start w:val="1"/>
      <w:numFmt w:val="bullet"/>
      <w:lvlText w:val=""/>
      <w:lvlJc w:val="left"/>
      <w:pPr>
        <w:ind w:left="841" w:hanging="360"/>
      </w:pPr>
      <w:rPr>
        <w:rFonts w:ascii="Symbol" w:hAnsi="Symbol" w:hint="default"/>
      </w:rPr>
    </w:lvl>
    <w:lvl w:ilvl="1" w:tplc="40090003" w:tentative="1">
      <w:start w:val="1"/>
      <w:numFmt w:val="bullet"/>
      <w:lvlText w:val="o"/>
      <w:lvlJc w:val="left"/>
      <w:pPr>
        <w:ind w:left="1561" w:hanging="360"/>
      </w:pPr>
      <w:rPr>
        <w:rFonts w:ascii="Courier New" w:hAnsi="Courier New" w:cs="Courier New" w:hint="default"/>
      </w:rPr>
    </w:lvl>
    <w:lvl w:ilvl="2" w:tplc="40090005" w:tentative="1">
      <w:start w:val="1"/>
      <w:numFmt w:val="bullet"/>
      <w:lvlText w:val=""/>
      <w:lvlJc w:val="left"/>
      <w:pPr>
        <w:ind w:left="2281" w:hanging="360"/>
      </w:pPr>
      <w:rPr>
        <w:rFonts w:ascii="Wingdings" w:hAnsi="Wingdings" w:hint="default"/>
      </w:rPr>
    </w:lvl>
    <w:lvl w:ilvl="3" w:tplc="40090001" w:tentative="1">
      <w:start w:val="1"/>
      <w:numFmt w:val="bullet"/>
      <w:lvlText w:val=""/>
      <w:lvlJc w:val="left"/>
      <w:pPr>
        <w:ind w:left="3001" w:hanging="360"/>
      </w:pPr>
      <w:rPr>
        <w:rFonts w:ascii="Symbol" w:hAnsi="Symbol" w:hint="default"/>
      </w:rPr>
    </w:lvl>
    <w:lvl w:ilvl="4" w:tplc="40090003" w:tentative="1">
      <w:start w:val="1"/>
      <w:numFmt w:val="bullet"/>
      <w:lvlText w:val="o"/>
      <w:lvlJc w:val="left"/>
      <w:pPr>
        <w:ind w:left="3721" w:hanging="360"/>
      </w:pPr>
      <w:rPr>
        <w:rFonts w:ascii="Courier New" w:hAnsi="Courier New" w:cs="Courier New" w:hint="default"/>
      </w:rPr>
    </w:lvl>
    <w:lvl w:ilvl="5" w:tplc="40090005" w:tentative="1">
      <w:start w:val="1"/>
      <w:numFmt w:val="bullet"/>
      <w:lvlText w:val=""/>
      <w:lvlJc w:val="left"/>
      <w:pPr>
        <w:ind w:left="4441" w:hanging="360"/>
      </w:pPr>
      <w:rPr>
        <w:rFonts w:ascii="Wingdings" w:hAnsi="Wingdings" w:hint="default"/>
      </w:rPr>
    </w:lvl>
    <w:lvl w:ilvl="6" w:tplc="40090001" w:tentative="1">
      <w:start w:val="1"/>
      <w:numFmt w:val="bullet"/>
      <w:lvlText w:val=""/>
      <w:lvlJc w:val="left"/>
      <w:pPr>
        <w:ind w:left="5161" w:hanging="360"/>
      </w:pPr>
      <w:rPr>
        <w:rFonts w:ascii="Symbol" w:hAnsi="Symbol" w:hint="default"/>
      </w:rPr>
    </w:lvl>
    <w:lvl w:ilvl="7" w:tplc="40090003" w:tentative="1">
      <w:start w:val="1"/>
      <w:numFmt w:val="bullet"/>
      <w:lvlText w:val="o"/>
      <w:lvlJc w:val="left"/>
      <w:pPr>
        <w:ind w:left="5881" w:hanging="360"/>
      </w:pPr>
      <w:rPr>
        <w:rFonts w:ascii="Courier New" w:hAnsi="Courier New" w:cs="Courier New" w:hint="default"/>
      </w:rPr>
    </w:lvl>
    <w:lvl w:ilvl="8" w:tplc="40090005" w:tentative="1">
      <w:start w:val="1"/>
      <w:numFmt w:val="bullet"/>
      <w:lvlText w:val=""/>
      <w:lvlJc w:val="left"/>
      <w:pPr>
        <w:ind w:left="6601" w:hanging="360"/>
      </w:pPr>
      <w:rPr>
        <w:rFonts w:ascii="Wingdings" w:hAnsi="Wingdings" w:hint="default"/>
      </w:rPr>
    </w:lvl>
  </w:abstractNum>
  <w:abstractNum w:abstractNumId="5">
    <w:nsid w:val="48E94DFC"/>
    <w:multiLevelType w:val="hybridMultilevel"/>
    <w:tmpl w:val="45D434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AD62F12"/>
    <w:multiLevelType w:val="hybridMultilevel"/>
    <w:tmpl w:val="03CE592E"/>
    <w:lvl w:ilvl="0" w:tplc="ADB8F6D0">
      <w:start w:val="1"/>
      <w:numFmt w:val="decimal"/>
      <w:lvlText w:val="%1."/>
      <w:lvlJc w:val="left"/>
      <w:pPr>
        <w:ind w:left="482" w:hanging="360"/>
      </w:pPr>
      <w:rPr>
        <w:rFonts w:ascii="Times New Roman" w:eastAsia="Times New Roman" w:hAnsi="Times New Roman" w:cs="Times New Roman" w:hint="default"/>
        <w:b/>
        <w:bCs/>
        <w:spacing w:val="-3"/>
        <w:w w:val="100"/>
        <w:sz w:val="24"/>
        <w:szCs w:val="24"/>
        <w:lang w:val="en-US" w:eastAsia="en-US" w:bidi="ar-SA"/>
      </w:rPr>
    </w:lvl>
    <w:lvl w:ilvl="1" w:tplc="2012ABB2">
      <w:numFmt w:val="bullet"/>
      <w:lvlText w:val="•"/>
      <w:lvlJc w:val="left"/>
      <w:pPr>
        <w:ind w:left="1380" w:hanging="360"/>
      </w:pPr>
      <w:rPr>
        <w:rFonts w:hint="default"/>
        <w:lang w:val="en-US" w:eastAsia="en-US" w:bidi="ar-SA"/>
      </w:rPr>
    </w:lvl>
    <w:lvl w:ilvl="2" w:tplc="5B56796C">
      <w:numFmt w:val="bullet"/>
      <w:lvlText w:val="•"/>
      <w:lvlJc w:val="left"/>
      <w:pPr>
        <w:ind w:left="2281" w:hanging="360"/>
      </w:pPr>
      <w:rPr>
        <w:rFonts w:hint="default"/>
        <w:lang w:val="en-US" w:eastAsia="en-US" w:bidi="ar-SA"/>
      </w:rPr>
    </w:lvl>
    <w:lvl w:ilvl="3" w:tplc="9DA8DCD2">
      <w:numFmt w:val="bullet"/>
      <w:lvlText w:val="•"/>
      <w:lvlJc w:val="left"/>
      <w:pPr>
        <w:ind w:left="3181" w:hanging="360"/>
      </w:pPr>
      <w:rPr>
        <w:rFonts w:hint="default"/>
        <w:lang w:val="en-US" w:eastAsia="en-US" w:bidi="ar-SA"/>
      </w:rPr>
    </w:lvl>
    <w:lvl w:ilvl="4" w:tplc="1164938C">
      <w:numFmt w:val="bullet"/>
      <w:lvlText w:val="•"/>
      <w:lvlJc w:val="left"/>
      <w:pPr>
        <w:ind w:left="4082" w:hanging="360"/>
      </w:pPr>
      <w:rPr>
        <w:rFonts w:hint="default"/>
        <w:lang w:val="en-US" w:eastAsia="en-US" w:bidi="ar-SA"/>
      </w:rPr>
    </w:lvl>
    <w:lvl w:ilvl="5" w:tplc="F46C7620">
      <w:numFmt w:val="bullet"/>
      <w:lvlText w:val="•"/>
      <w:lvlJc w:val="left"/>
      <w:pPr>
        <w:ind w:left="4982" w:hanging="360"/>
      </w:pPr>
      <w:rPr>
        <w:rFonts w:hint="default"/>
        <w:lang w:val="en-US" w:eastAsia="en-US" w:bidi="ar-SA"/>
      </w:rPr>
    </w:lvl>
    <w:lvl w:ilvl="6" w:tplc="108409F4">
      <w:numFmt w:val="bullet"/>
      <w:lvlText w:val="•"/>
      <w:lvlJc w:val="left"/>
      <w:pPr>
        <w:ind w:left="5883" w:hanging="360"/>
      </w:pPr>
      <w:rPr>
        <w:rFonts w:hint="default"/>
        <w:lang w:val="en-US" w:eastAsia="en-US" w:bidi="ar-SA"/>
      </w:rPr>
    </w:lvl>
    <w:lvl w:ilvl="7" w:tplc="3F7E509C">
      <w:numFmt w:val="bullet"/>
      <w:lvlText w:val="•"/>
      <w:lvlJc w:val="left"/>
      <w:pPr>
        <w:ind w:left="6783" w:hanging="360"/>
      </w:pPr>
      <w:rPr>
        <w:rFonts w:hint="default"/>
        <w:lang w:val="en-US" w:eastAsia="en-US" w:bidi="ar-SA"/>
      </w:rPr>
    </w:lvl>
    <w:lvl w:ilvl="8" w:tplc="DBCCA1CE">
      <w:numFmt w:val="bullet"/>
      <w:lvlText w:val="•"/>
      <w:lvlJc w:val="left"/>
      <w:pPr>
        <w:ind w:left="7684" w:hanging="360"/>
      </w:pPr>
      <w:rPr>
        <w:rFonts w:hint="default"/>
        <w:lang w:val="en-US" w:eastAsia="en-US" w:bidi="ar-SA"/>
      </w:rPr>
    </w:lvl>
  </w:abstractNum>
  <w:abstractNum w:abstractNumId="7">
    <w:nsid w:val="4C936AB1"/>
    <w:multiLevelType w:val="hybridMultilevel"/>
    <w:tmpl w:val="8FE6F6FC"/>
    <w:lvl w:ilvl="0" w:tplc="429CD5D2">
      <w:start w:val="1"/>
      <w:numFmt w:val="decimal"/>
      <w:lvlText w:val="%1."/>
      <w:lvlJc w:val="left"/>
      <w:pPr>
        <w:ind w:left="481" w:hanging="360"/>
      </w:pPr>
      <w:rPr>
        <w:rFonts w:hint="default"/>
      </w:rPr>
    </w:lvl>
    <w:lvl w:ilvl="1" w:tplc="40090019" w:tentative="1">
      <w:start w:val="1"/>
      <w:numFmt w:val="lowerLetter"/>
      <w:lvlText w:val="%2."/>
      <w:lvlJc w:val="left"/>
      <w:pPr>
        <w:ind w:left="1201" w:hanging="360"/>
      </w:pPr>
    </w:lvl>
    <w:lvl w:ilvl="2" w:tplc="4009001B" w:tentative="1">
      <w:start w:val="1"/>
      <w:numFmt w:val="lowerRoman"/>
      <w:lvlText w:val="%3."/>
      <w:lvlJc w:val="right"/>
      <w:pPr>
        <w:ind w:left="1921" w:hanging="180"/>
      </w:pPr>
    </w:lvl>
    <w:lvl w:ilvl="3" w:tplc="4009000F" w:tentative="1">
      <w:start w:val="1"/>
      <w:numFmt w:val="decimal"/>
      <w:lvlText w:val="%4."/>
      <w:lvlJc w:val="left"/>
      <w:pPr>
        <w:ind w:left="2641" w:hanging="360"/>
      </w:pPr>
    </w:lvl>
    <w:lvl w:ilvl="4" w:tplc="40090019" w:tentative="1">
      <w:start w:val="1"/>
      <w:numFmt w:val="lowerLetter"/>
      <w:lvlText w:val="%5."/>
      <w:lvlJc w:val="left"/>
      <w:pPr>
        <w:ind w:left="3361" w:hanging="360"/>
      </w:pPr>
    </w:lvl>
    <w:lvl w:ilvl="5" w:tplc="4009001B" w:tentative="1">
      <w:start w:val="1"/>
      <w:numFmt w:val="lowerRoman"/>
      <w:lvlText w:val="%6."/>
      <w:lvlJc w:val="right"/>
      <w:pPr>
        <w:ind w:left="4081" w:hanging="180"/>
      </w:pPr>
    </w:lvl>
    <w:lvl w:ilvl="6" w:tplc="4009000F" w:tentative="1">
      <w:start w:val="1"/>
      <w:numFmt w:val="decimal"/>
      <w:lvlText w:val="%7."/>
      <w:lvlJc w:val="left"/>
      <w:pPr>
        <w:ind w:left="4801" w:hanging="360"/>
      </w:pPr>
    </w:lvl>
    <w:lvl w:ilvl="7" w:tplc="40090019" w:tentative="1">
      <w:start w:val="1"/>
      <w:numFmt w:val="lowerLetter"/>
      <w:lvlText w:val="%8."/>
      <w:lvlJc w:val="left"/>
      <w:pPr>
        <w:ind w:left="5521" w:hanging="360"/>
      </w:pPr>
    </w:lvl>
    <w:lvl w:ilvl="8" w:tplc="4009001B" w:tentative="1">
      <w:start w:val="1"/>
      <w:numFmt w:val="lowerRoman"/>
      <w:lvlText w:val="%9."/>
      <w:lvlJc w:val="right"/>
      <w:pPr>
        <w:ind w:left="6241" w:hanging="180"/>
      </w:pPr>
    </w:lvl>
  </w:abstractNum>
  <w:abstractNum w:abstractNumId="8">
    <w:nsid w:val="4DDC3671"/>
    <w:multiLevelType w:val="multilevel"/>
    <w:tmpl w:val="A0DA634C"/>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1160A03"/>
    <w:multiLevelType w:val="hybridMultilevel"/>
    <w:tmpl w:val="7DDCD1FA"/>
    <w:lvl w:ilvl="0" w:tplc="7A988A20">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0">
    <w:nsid w:val="526122D3"/>
    <w:multiLevelType w:val="multilevel"/>
    <w:tmpl w:val="C34E3CBA"/>
    <w:lvl w:ilvl="0">
      <w:start w:val="1"/>
      <w:numFmt w:val="decimal"/>
      <w:lvlText w:val="%1."/>
      <w:lvlJc w:val="left"/>
      <w:pPr>
        <w:ind w:left="482" w:hanging="360"/>
      </w:pPr>
      <w:rPr>
        <w:rFonts w:hint="default"/>
        <w:b/>
        <w:bCs/>
        <w:spacing w:val="-1"/>
        <w:w w:val="100"/>
        <w:lang w:val="en-US" w:eastAsia="en-US" w:bidi="ar-SA"/>
      </w:rPr>
    </w:lvl>
    <w:lvl w:ilvl="1">
      <w:start w:val="1"/>
      <w:numFmt w:val="decimal"/>
      <w:lvlText w:val="%1.%2"/>
      <w:lvlJc w:val="left"/>
      <w:pPr>
        <w:ind w:left="542" w:hanging="420"/>
      </w:pPr>
      <w:rPr>
        <w:rFonts w:ascii="Times New Roman" w:eastAsia="Times New Roman" w:hAnsi="Times New Roman" w:cs="Times New Roman" w:hint="default"/>
        <w:b/>
        <w:bCs/>
        <w:spacing w:val="-1"/>
        <w:w w:val="100"/>
        <w:sz w:val="24"/>
        <w:szCs w:val="24"/>
        <w:lang w:val="en-US" w:eastAsia="en-US" w:bidi="ar-SA"/>
      </w:rPr>
    </w:lvl>
    <w:lvl w:ilvl="2">
      <w:numFmt w:val="bullet"/>
      <w:lvlText w:val=""/>
      <w:lvlJc w:val="left"/>
      <w:pPr>
        <w:ind w:left="842" w:hanging="360"/>
      </w:pPr>
      <w:rPr>
        <w:rFonts w:ascii="Symbol" w:eastAsia="Symbol" w:hAnsi="Symbol" w:cs="Symbol" w:hint="default"/>
        <w:w w:val="89"/>
        <w:sz w:val="24"/>
        <w:szCs w:val="24"/>
        <w:lang w:val="en-US" w:eastAsia="en-US" w:bidi="ar-SA"/>
      </w:rPr>
    </w:lvl>
    <w:lvl w:ilvl="3">
      <w:numFmt w:val="bullet"/>
      <w:lvlText w:val="•"/>
      <w:lvlJc w:val="left"/>
      <w:pPr>
        <w:ind w:left="1920" w:hanging="360"/>
      </w:pPr>
      <w:rPr>
        <w:rFonts w:hint="default"/>
        <w:lang w:val="en-US" w:eastAsia="en-US" w:bidi="ar-SA"/>
      </w:rPr>
    </w:lvl>
    <w:lvl w:ilvl="4">
      <w:numFmt w:val="bullet"/>
      <w:lvlText w:val="•"/>
      <w:lvlJc w:val="left"/>
      <w:pPr>
        <w:ind w:left="3001" w:hanging="360"/>
      </w:pPr>
      <w:rPr>
        <w:rFonts w:hint="default"/>
        <w:lang w:val="en-US" w:eastAsia="en-US" w:bidi="ar-SA"/>
      </w:rPr>
    </w:lvl>
    <w:lvl w:ilvl="5">
      <w:numFmt w:val="bullet"/>
      <w:lvlText w:val="•"/>
      <w:lvlJc w:val="left"/>
      <w:pPr>
        <w:ind w:left="4082" w:hanging="360"/>
      </w:pPr>
      <w:rPr>
        <w:rFonts w:hint="default"/>
        <w:lang w:val="en-US" w:eastAsia="en-US" w:bidi="ar-SA"/>
      </w:rPr>
    </w:lvl>
    <w:lvl w:ilvl="6">
      <w:numFmt w:val="bullet"/>
      <w:lvlText w:val="•"/>
      <w:lvlJc w:val="left"/>
      <w:pPr>
        <w:ind w:left="5162" w:hanging="360"/>
      </w:pPr>
      <w:rPr>
        <w:rFonts w:hint="default"/>
        <w:lang w:val="en-US" w:eastAsia="en-US" w:bidi="ar-SA"/>
      </w:rPr>
    </w:lvl>
    <w:lvl w:ilvl="7">
      <w:numFmt w:val="bullet"/>
      <w:lvlText w:val="•"/>
      <w:lvlJc w:val="left"/>
      <w:pPr>
        <w:ind w:left="6243" w:hanging="360"/>
      </w:pPr>
      <w:rPr>
        <w:rFonts w:hint="default"/>
        <w:lang w:val="en-US" w:eastAsia="en-US" w:bidi="ar-SA"/>
      </w:rPr>
    </w:lvl>
    <w:lvl w:ilvl="8">
      <w:numFmt w:val="bullet"/>
      <w:lvlText w:val="•"/>
      <w:lvlJc w:val="left"/>
      <w:pPr>
        <w:ind w:left="7324" w:hanging="360"/>
      </w:pPr>
      <w:rPr>
        <w:rFonts w:hint="default"/>
        <w:lang w:val="en-US" w:eastAsia="en-US" w:bidi="ar-SA"/>
      </w:rPr>
    </w:lvl>
  </w:abstractNum>
  <w:abstractNum w:abstractNumId="11">
    <w:nsid w:val="56C509D5"/>
    <w:multiLevelType w:val="multilevel"/>
    <w:tmpl w:val="2EB2EE2E"/>
    <w:lvl w:ilvl="0">
      <w:start w:val="2"/>
      <w:numFmt w:val="decimal"/>
      <w:lvlText w:val="%1"/>
      <w:lvlJc w:val="left"/>
      <w:pPr>
        <w:ind w:left="2828" w:hanging="420"/>
      </w:pPr>
      <w:rPr>
        <w:rFonts w:hint="default"/>
        <w:lang w:val="en-US" w:eastAsia="en-US" w:bidi="ar-SA"/>
      </w:rPr>
    </w:lvl>
    <w:lvl w:ilvl="1">
      <w:start w:val="1"/>
      <w:numFmt w:val="decimal"/>
      <w:lvlText w:val="%1.%2"/>
      <w:lvlJc w:val="left"/>
      <w:pPr>
        <w:ind w:left="2828" w:hanging="420"/>
      </w:pPr>
      <w:rPr>
        <w:rFonts w:ascii="Times New Roman" w:eastAsia="Times New Roman" w:hAnsi="Times New Roman" w:cs="Times New Roman" w:hint="default"/>
        <w:spacing w:val="-1"/>
        <w:w w:val="100"/>
        <w:sz w:val="24"/>
        <w:szCs w:val="24"/>
        <w:lang w:val="en-US" w:eastAsia="en-US" w:bidi="ar-SA"/>
      </w:rPr>
    </w:lvl>
    <w:lvl w:ilvl="2">
      <w:numFmt w:val="bullet"/>
      <w:lvlText w:val="•"/>
      <w:lvlJc w:val="left"/>
      <w:pPr>
        <w:ind w:left="3643" w:hanging="420"/>
      </w:pPr>
      <w:rPr>
        <w:rFonts w:hint="default"/>
        <w:lang w:val="en-US" w:eastAsia="en-US" w:bidi="ar-SA"/>
      </w:rPr>
    </w:lvl>
    <w:lvl w:ilvl="3">
      <w:numFmt w:val="bullet"/>
      <w:lvlText w:val="•"/>
      <w:lvlJc w:val="left"/>
      <w:pPr>
        <w:ind w:left="4054" w:hanging="420"/>
      </w:pPr>
      <w:rPr>
        <w:rFonts w:hint="default"/>
        <w:lang w:val="en-US" w:eastAsia="en-US" w:bidi="ar-SA"/>
      </w:rPr>
    </w:lvl>
    <w:lvl w:ilvl="4">
      <w:numFmt w:val="bullet"/>
      <w:lvlText w:val="•"/>
      <w:lvlJc w:val="left"/>
      <w:pPr>
        <w:ind w:left="4466" w:hanging="420"/>
      </w:pPr>
      <w:rPr>
        <w:rFonts w:hint="default"/>
        <w:lang w:val="en-US" w:eastAsia="en-US" w:bidi="ar-SA"/>
      </w:rPr>
    </w:lvl>
    <w:lvl w:ilvl="5">
      <w:numFmt w:val="bullet"/>
      <w:lvlText w:val="•"/>
      <w:lvlJc w:val="left"/>
      <w:pPr>
        <w:ind w:left="4878" w:hanging="420"/>
      </w:pPr>
      <w:rPr>
        <w:rFonts w:hint="default"/>
        <w:lang w:val="en-US" w:eastAsia="en-US" w:bidi="ar-SA"/>
      </w:rPr>
    </w:lvl>
    <w:lvl w:ilvl="6">
      <w:numFmt w:val="bullet"/>
      <w:lvlText w:val="•"/>
      <w:lvlJc w:val="left"/>
      <w:pPr>
        <w:ind w:left="5289" w:hanging="420"/>
      </w:pPr>
      <w:rPr>
        <w:rFonts w:hint="default"/>
        <w:lang w:val="en-US" w:eastAsia="en-US" w:bidi="ar-SA"/>
      </w:rPr>
    </w:lvl>
    <w:lvl w:ilvl="7">
      <w:numFmt w:val="bullet"/>
      <w:lvlText w:val="•"/>
      <w:lvlJc w:val="left"/>
      <w:pPr>
        <w:ind w:left="5701" w:hanging="420"/>
      </w:pPr>
      <w:rPr>
        <w:rFonts w:hint="default"/>
        <w:lang w:val="en-US" w:eastAsia="en-US" w:bidi="ar-SA"/>
      </w:rPr>
    </w:lvl>
    <w:lvl w:ilvl="8">
      <w:numFmt w:val="bullet"/>
      <w:lvlText w:val="•"/>
      <w:lvlJc w:val="left"/>
      <w:pPr>
        <w:ind w:left="6112" w:hanging="420"/>
      </w:pPr>
      <w:rPr>
        <w:rFonts w:hint="default"/>
        <w:lang w:val="en-US" w:eastAsia="en-US" w:bidi="ar-SA"/>
      </w:rPr>
    </w:lvl>
  </w:abstractNum>
  <w:abstractNum w:abstractNumId="12">
    <w:nsid w:val="5BEF2009"/>
    <w:multiLevelType w:val="hybridMultilevel"/>
    <w:tmpl w:val="EA6004EA"/>
    <w:lvl w:ilvl="0" w:tplc="FBB4E7B8">
      <w:start w:val="1"/>
      <w:numFmt w:val="decimal"/>
      <w:lvlText w:val="%1."/>
      <w:lvlJc w:val="left"/>
      <w:pPr>
        <w:ind w:left="482" w:hanging="360"/>
      </w:pPr>
      <w:rPr>
        <w:rFonts w:hint="default"/>
        <w:spacing w:val="-1"/>
        <w:w w:val="100"/>
        <w:lang w:val="en-US" w:eastAsia="en-US" w:bidi="ar-SA"/>
      </w:rPr>
    </w:lvl>
    <w:lvl w:ilvl="1" w:tplc="0066A58A">
      <w:numFmt w:val="bullet"/>
      <w:lvlText w:val="•"/>
      <w:lvlJc w:val="left"/>
      <w:pPr>
        <w:ind w:left="1380" w:hanging="360"/>
      </w:pPr>
      <w:rPr>
        <w:rFonts w:hint="default"/>
        <w:lang w:val="en-US" w:eastAsia="en-US" w:bidi="ar-SA"/>
      </w:rPr>
    </w:lvl>
    <w:lvl w:ilvl="2" w:tplc="415CF218">
      <w:numFmt w:val="bullet"/>
      <w:lvlText w:val="•"/>
      <w:lvlJc w:val="left"/>
      <w:pPr>
        <w:ind w:left="2281" w:hanging="360"/>
      </w:pPr>
      <w:rPr>
        <w:rFonts w:hint="default"/>
        <w:lang w:val="en-US" w:eastAsia="en-US" w:bidi="ar-SA"/>
      </w:rPr>
    </w:lvl>
    <w:lvl w:ilvl="3" w:tplc="1FEAD44A">
      <w:numFmt w:val="bullet"/>
      <w:lvlText w:val="•"/>
      <w:lvlJc w:val="left"/>
      <w:pPr>
        <w:ind w:left="3181" w:hanging="360"/>
      </w:pPr>
      <w:rPr>
        <w:rFonts w:hint="default"/>
        <w:lang w:val="en-US" w:eastAsia="en-US" w:bidi="ar-SA"/>
      </w:rPr>
    </w:lvl>
    <w:lvl w:ilvl="4" w:tplc="9114233A">
      <w:numFmt w:val="bullet"/>
      <w:lvlText w:val="•"/>
      <w:lvlJc w:val="left"/>
      <w:pPr>
        <w:ind w:left="4082" w:hanging="360"/>
      </w:pPr>
      <w:rPr>
        <w:rFonts w:hint="default"/>
        <w:lang w:val="en-US" w:eastAsia="en-US" w:bidi="ar-SA"/>
      </w:rPr>
    </w:lvl>
    <w:lvl w:ilvl="5" w:tplc="D4E25EB2">
      <w:numFmt w:val="bullet"/>
      <w:lvlText w:val="•"/>
      <w:lvlJc w:val="left"/>
      <w:pPr>
        <w:ind w:left="4982" w:hanging="360"/>
      </w:pPr>
      <w:rPr>
        <w:rFonts w:hint="default"/>
        <w:lang w:val="en-US" w:eastAsia="en-US" w:bidi="ar-SA"/>
      </w:rPr>
    </w:lvl>
    <w:lvl w:ilvl="6" w:tplc="692EA2A2">
      <w:numFmt w:val="bullet"/>
      <w:lvlText w:val="•"/>
      <w:lvlJc w:val="left"/>
      <w:pPr>
        <w:ind w:left="5883" w:hanging="360"/>
      </w:pPr>
      <w:rPr>
        <w:rFonts w:hint="default"/>
        <w:lang w:val="en-US" w:eastAsia="en-US" w:bidi="ar-SA"/>
      </w:rPr>
    </w:lvl>
    <w:lvl w:ilvl="7" w:tplc="A42CAFA4">
      <w:numFmt w:val="bullet"/>
      <w:lvlText w:val="•"/>
      <w:lvlJc w:val="left"/>
      <w:pPr>
        <w:ind w:left="6783" w:hanging="360"/>
      </w:pPr>
      <w:rPr>
        <w:rFonts w:hint="default"/>
        <w:lang w:val="en-US" w:eastAsia="en-US" w:bidi="ar-SA"/>
      </w:rPr>
    </w:lvl>
    <w:lvl w:ilvl="8" w:tplc="A9D00D68">
      <w:numFmt w:val="bullet"/>
      <w:lvlText w:val="•"/>
      <w:lvlJc w:val="left"/>
      <w:pPr>
        <w:ind w:left="7684" w:hanging="360"/>
      </w:pPr>
      <w:rPr>
        <w:rFonts w:hint="default"/>
        <w:lang w:val="en-US" w:eastAsia="en-US" w:bidi="ar-SA"/>
      </w:rPr>
    </w:lvl>
  </w:abstractNum>
  <w:abstractNum w:abstractNumId="13">
    <w:nsid w:val="603D493A"/>
    <w:multiLevelType w:val="multilevel"/>
    <w:tmpl w:val="3E90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C22540"/>
    <w:multiLevelType w:val="hybridMultilevel"/>
    <w:tmpl w:val="6DDC13EE"/>
    <w:lvl w:ilvl="0" w:tplc="0B2CFE7C">
      <w:start w:val="1"/>
      <w:numFmt w:val="decimal"/>
      <w:lvlText w:val="%1."/>
      <w:lvlJc w:val="left"/>
      <w:pPr>
        <w:ind w:left="766" w:hanging="360"/>
      </w:pPr>
      <w:rPr>
        <w:rFonts w:ascii="Times New Roman" w:eastAsia="Times New Roman" w:hAnsi="Times New Roman" w:cs="Times New Roman" w:hint="default"/>
        <w:spacing w:val="-2"/>
        <w:w w:val="100"/>
        <w:sz w:val="24"/>
        <w:szCs w:val="24"/>
        <w:lang w:val="en-US" w:eastAsia="en-US" w:bidi="ar-SA"/>
      </w:rPr>
    </w:lvl>
    <w:lvl w:ilvl="1" w:tplc="8CE4A552">
      <w:numFmt w:val="bullet"/>
      <w:lvlText w:val="•"/>
      <w:lvlJc w:val="left"/>
      <w:pPr>
        <w:ind w:left="1632" w:hanging="360"/>
      </w:pPr>
      <w:rPr>
        <w:rFonts w:hint="default"/>
        <w:lang w:val="en-US" w:eastAsia="en-US" w:bidi="ar-SA"/>
      </w:rPr>
    </w:lvl>
    <w:lvl w:ilvl="2" w:tplc="B21EA3BE">
      <w:numFmt w:val="bullet"/>
      <w:lvlText w:val="•"/>
      <w:lvlJc w:val="left"/>
      <w:pPr>
        <w:ind w:left="2505" w:hanging="360"/>
      </w:pPr>
      <w:rPr>
        <w:rFonts w:hint="default"/>
        <w:lang w:val="en-US" w:eastAsia="en-US" w:bidi="ar-SA"/>
      </w:rPr>
    </w:lvl>
    <w:lvl w:ilvl="3" w:tplc="27D68DD4">
      <w:numFmt w:val="bullet"/>
      <w:lvlText w:val="•"/>
      <w:lvlJc w:val="left"/>
      <w:pPr>
        <w:ind w:left="3377" w:hanging="360"/>
      </w:pPr>
      <w:rPr>
        <w:rFonts w:hint="default"/>
        <w:lang w:val="en-US" w:eastAsia="en-US" w:bidi="ar-SA"/>
      </w:rPr>
    </w:lvl>
    <w:lvl w:ilvl="4" w:tplc="A9CEE39C">
      <w:numFmt w:val="bullet"/>
      <w:lvlText w:val="•"/>
      <w:lvlJc w:val="left"/>
      <w:pPr>
        <w:ind w:left="4250" w:hanging="360"/>
      </w:pPr>
      <w:rPr>
        <w:rFonts w:hint="default"/>
        <w:lang w:val="en-US" w:eastAsia="en-US" w:bidi="ar-SA"/>
      </w:rPr>
    </w:lvl>
    <w:lvl w:ilvl="5" w:tplc="7E54E0B8">
      <w:numFmt w:val="bullet"/>
      <w:lvlText w:val="•"/>
      <w:lvlJc w:val="left"/>
      <w:pPr>
        <w:ind w:left="5122" w:hanging="360"/>
      </w:pPr>
      <w:rPr>
        <w:rFonts w:hint="default"/>
        <w:lang w:val="en-US" w:eastAsia="en-US" w:bidi="ar-SA"/>
      </w:rPr>
    </w:lvl>
    <w:lvl w:ilvl="6" w:tplc="B448C08E">
      <w:numFmt w:val="bullet"/>
      <w:lvlText w:val="•"/>
      <w:lvlJc w:val="left"/>
      <w:pPr>
        <w:ind w:left="5995" w:hanging="360"/>
      </w:pPr>
      <w:rPr>
        <w:rFonts w:hint="default"/>
        <w:lang w:val="en-US" w:eastAsia="en-US" w:bidi="ar-SA"/>
      </w:rPr>
    </w:lvl>
    <w:lvl w:ilvl="7" w:tplc="B37E6FBC">
      <w:numFmt w:val="bullet"/>
      <w:lvlText w:val="•"/>
      <w:lvlJc w:val="left"/>
      <w:pPr>
        <w:ind w:left="6867" w:hanging="360"/>
      </w:pPr>
      <w:rPr>
        <w:rFonts w:hint="default"/>
        <w:lang w:val="en-US" w:eastAsia="en-US" w:bidi="ar-SA"/>
      </w:rPr>
    </w:lvl>
    <w:lvl w:ilvl="8" w:tplc="0C822850">
      <w:numFmt w:val="bullet"/>
      <w:lvlText w:val="•"/>
      <w:lvlJc w:val="left"/>
      <w:pPr>
        <w:ind w:left="7740" w:hanging="360"/>
      </w:pPr>
      <w:rPr>
        <w:rFonts w:hint="default"/>
        <w:lang w:val="en-US" w:eastAsia="en-US" w:bidi="ar-SA"/>
      </w:rPr>
    </w:lvl>
  </w:abstractNum>
  <w:abstractNum w:abstractNumId="15">
    <w:nsid w:val="683E4F17"/>
    <w:multiLevelType w:val="hybridMultilevel"/>
    <w:tmpl w:val="03E01D16"/>
    <w:lvl w:ilvl="0" w:tplc="707C9F9E">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6">
    <w:nsid w:val="6E70102C"/>
    <w:multiLevelType w:val="hybridMultilevel"/>
    <w:tmpl w:val="7C44A3D0"/>
    <w:lvl w:ilvl="0" w:tplc="BCF47302">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7">
    <w:nsid w:val="71B8702E"/>
    <w:multiLevelType w:val="multilevel"/>
    <w:tmpl w:val="E578B174"/>
    <w:lvl w:ilvl="0">
      <w:start w:val="1"/>
      <w:numFmt w:val="decimal"/>
      <w:lvlText w:val="%1"/>
      <w:lvlJc w:val="left"/>
      <w:pPr>
        <w:ind w:left="3302" w:hanging="420"/>
      </w:pPr>
      <w:rPr>
        <w:rFonts w:hint="default"/>
        <w:lang w:val="en-US" w:eastAsia="en-US" w:bidi="ar-SA"/>
      </w:rPr>
    </w:lvl>
    <w:lvl w:ilvl="1">
      <w:start w:val="1"/>
      <w:numFmt w:val="decimal"/>
      <w:lvlText w:val="%1.%2"/>
      <w:lvlJc w:val="left"/>
      <w:pPr>
        <w:ind w:left="3302" w:hanging="420"/>
      </w:pPr>
      <w:rPr>
        <w:rFonts w:ascii="Times New Roman" w:eastAsia="Times New Roman" w:hAnsi="Times New Roman" w:cs="Times New Roman" w:hint="default"/>
        <w:spacing w:val="-2"/>
        <w:w w:val="100"/>
        <w:sz w:val="24"/>
        <w:szCs w:val="24"/>
        <w:lang w:val="en-US" w:eastAsia="en-US" w:bidi="ar-SA"/>
      </w:rPr>
    </w:lvl>
    <w:lvl w:ilvl="2">
      <w:numFmt w:val="bullet"/>
      <w:lvlText w:val="•"/>
      <w:lvlJc w:val="left"/>
      <w:pPr>
        <w:ind w:left="4027" w:hanging="420"/>
      </w:pPr>
      <w:rPr>
        <w:rFonts w:hint="default"/>
        <w:lang w:val="en-US" w:eastAsia="en-US" w:bidi="ar-SA"/>
      </w:rPr>
    </w:lvl>
    <w:lvl w:ilvl="3">
      <w:numFmt w:val="bullet"/>
      <w:lvlText w:val="•"/>
      <w:lvlJc w:val="left"/>
      <w:pPr>
        <w:ind w:left="4390" w:hanging="420"/>
      </w:pPr>
      <w:rPr>
        <w:rFonts w:hint="default"/>
        <w:lang w:val="en-US" w:eastAsia="en-US" w:bidi="ar-SA"/>
      </w:rPr>
    </w:lvl>
    <w:lvl w:ilvl="4">
      <w:numFmt w:val="bullet"/>
      <w:lvlText w:val="•"/>
      <w:lvlJc w:val="left"/>
      <w:pPr>
        <w:ind w:left="4754" w:hanging="420"/>
      </w:pPr>
      <w:rPr>
        <w:rFonts w:hint="default"/>
        <w:lang w:val="en-US" w:eastAsia="en-US" w:bidi="ar-SA"/>
      </w:rPr>
    </w:lvl>
    <w:lvl w:ilvl="5">
      <w:numFmt w:val="bullet"/>
      <w:lvlText w:val="•"/>
      <w:lvlJc w:val="left"/>
      <w:pPr>
        <w:ind w:left="5118" w:hanging="420"/>
      </w:pPr>
      <w:rPr>
        <w:rFonts w:hint="default"/>
        <w:lang w:val="en-US" w:eastAsia="en-US" w:bidi="ar-SA"/>
      </w:rPr>
    </w:lvl>
    <w:lvl w:ilvl="6">
      <w:numFmt w:val="bullet"/>
      <w:lvlText w:val="•"/>
      <w:lvlJc w:val="left"/>
      <w:pPr>
        <w:ind w:left="5481" w:hanging="420"/>
      </w:pPr>
      <w:rPr>
        <w:rFonts w:hint="default"/>
        <w:lang w:val="en-US" w:eastAsia="en-US" w:bidi="ar-SA"/>
      </w:rPr>
    </w:lvl>
    <w:lvl w:ilvl="7">
      <w:numFmt w:val="bullet"/>
      <w:lvlText w:val="•"/>
      <w:lvlJc w:val="left"/>
      <w:pPr>
        <w:ind w:left="5845" w:hanging="420"/>
      </w:pPr>
      <w:rPr>
        <w:rFonts w:hint="default"/>
        <w:lang w:val="en-US" w:eastAsia="en-US" w:bidi="ar-SA"/>
      </w:rPr>
    </w:lvl>
    <w:lvl w:ilvl="8">
      <w:numFmt w:val="bullet"/>
      <w:lvlText w:val="•"/>
      <w:lvlJc w:val="left"/>
      <w:pPr>
        <w:ind w:left="6208" w:hanging="420"/>
      </w:pPr>
      <w:rPr>
        <w:rFonts w:hint="default"/>
        <w:lang w:val="en-US" w:eastAsia="en-US" w:bidi="ar-SA"/>
      </w:rPr>
    </w:lvl>
  </w:abstractNum>
  <w:abstractNum w:abstractNumId="18">
    <w:nsid w:val="720628CE"/>
    <w:multiLevelType w:val="hybridMultilevel"/>
    <w:tmpl w:val="43C2CA80"/>
    <w:lvl w:ilvl="0" w:tplc="39560AD6">
      <w:numFmt w:val="bullet"/>
      <w:lvlText w:val=""/>
      <w:lvlJc w:val="left"/>
      <w:pPr>
        <w:ind w:left="482" w:hanging="360"/>
      </w:pPr>
      <w:rPr>
        <w:rFonts w:ascii="Symbol" w:eastAsia="Symbol" w:hAnsi="Symbol" w:cs="Symbol" w:hint="default"/>
        <w:w w:val="89"/>
        <w:sz w:val="24"/>
        <w:szCs w:val="24"/>
        <w:lang w:val="en-US" w:eastAsia="en-US" w:bidi="ar-SA"/>
      </w:rPr>
    </w:lvl>
    <w:lvl w:ilvl="1" w:tplc="260C1D50">
      <w:numFmt w:val="bullet"/>
      <w:lvlText w:val="•"/>
      <w:lvlJc w:val="left"/>
      <w:pPr>
        <w:ind w:left="1380" w:hanging="360"/>
      </w:pPr>
      <w:rPr>
        <w:rFonts w:hint="default"/>
        <w:lang w:val="en-US" w:eastAsia="en-US" w:bidi="ar-SA"/>
      </w:rPr>
    </w:lvl>
    <w:lvl w:ilvl="2" w:tplc="EB4450D6">
      <w:numFmt w:val="bullet"/>
      <w:lvlText w:val="•"/>
      <w:lvlJc w:val="left"/>
      <w:pPr>
        <w:ind w:left="2281" w:hanging="360"/>
      </w:pPr>
      <w:rPr>
        <w:rFonts w:hint="default"/>
        <w:lang w:val="en-US" w:eastAsia="en-US" w:bidi="ar-SA"/>
      </w:rPr>
    </w:lvl>
    <w:lvl w:ilvl="3" w:tplc="7B18AE5C">
      <w:numFmt w:val="bullet"/>
      <w:lvlText w:val="•"/>
      <w:lvlJc w:val="left"/>
      <w:pPr>
        <w:ind w:left="3181" w:hanging="360"/>
      </w:pPr>
      <w:rPr>
        <w:rFonts w:hint="default"/>
        <w:lang w:val="en-US" w:eastAsia="en-US" w:bidi="ar-SA"/>
      </w:rPr>
    </w:lvl>
    <w:lvl w:ilvl="4" w:tplc="9B8E0CA4">
      <w:numFmt w:val="bullet"/>
      <w:lvlText w:val="•"/>
      <w:lvlJc w:val="left"/>
      <w:pPr>
        <w:ind w:left="4082" w:hanging="360"/>
      </w:pPr>
      <w:rPr>
        <w:rFonts w:hint="default"/>
        <w:lang w:val="en-US" w:eastAsia="en-US" w:bidi="ar-SA"/>
      </w:rPr>
    </w:lvl>
    <w:lvl w:ilvl="5" w:tplc="6CAA3064">
      <w:numFmt w:val="bullet"/>
      <w:lvlText w:val="•"/>
      <w:lvlJc w:val="left"/>
      <w:pPr>
        <w:ind w:left="4982" w:hanging="360"/>
      </w:pPr>
      <w:rPr>
        <w:rFonts w:hint="default"/>
        <w:lang w:val="en-US" w:eastAsia="en-US" w:bidi="ar-SA"/>
      </w:rPr>
    </w:lvl>
    <w:lvl w:ilvl="6" w:tplc="D66A543A">
      <w:numFmt w:val="bullet"/>
      <w:lvlText w:val="•"/>
      <w:lvlJc w:val="left"/>
      <w:pPr>
        <w:ind w:left="5883" w:hanging="360"/>
      </w:pPr>
      <w:rPr>
        <w:rFonts w:hint="default"/>
        <w:lang w:val="en-US" w:eastAsia="en-US" w:bidi="ar-SA"/>
      </w:rPr>
    </w:lvl>
    <w:lvl w:ilvl="7" w:tplc="A5CAD726">
      <w:numFmt w:val="bullet"/>
      <w:lvlText w:val="•"/>
      <w:lvlJc w:val="left"/>
      <w:pPr>
        <w:ind w:left="6783" w:hanging="360"/>
      </w:pPr>
      <w:rPr>
        <w:rFonts w:hint="default"/>
        <w:lang w:val="en-US" w:eastAsia="en-US" w:bidi="ar-SA"/>
      </w:rPr>
    </w:lvl>
    <w:lvl w:ilvl="8" w:tplc="7B62E274">
      <w:numFmt w:val="bullet"/>
      <w:lvlText w:val="•"/>
      <w:lvlJc w:val="left"/>
      <w:pPr>
        <w:ind w:left="7684" w:hanging="360"/>
      </w:pPr>
      <w:rPr>
        <w:rFonts w:hint="default"/>
        <w:lang w:val="en-US" w:eastAsia="en-US" w:bidi="ar-SA"/>
      </w:rPr>
    </w:lvl>
  </w:abstractNum>
  <w:abstractNum w:abstractNumId="19">
    <w:nsid w:val="7CEC4BA2"/>
    <w:multiLevelType w:val="hybridMultilevel"/>
    <w:tmpl w:val="9CE80B08"/>
    <w:lvl w:ilvl="0" w:tplc="8FB0F068">
      <w:start w:val="1"/>
      <w:numFmt w:val="decimal"/>
      <w:lvlText w:val="%1."/>
      <w:lvlJc w:val="left"/>
      <w:pPr>
        <w:ind w:left="482" w:hanging="360"/>
      </w:pPr>
      <w:rPr>
        <w:rFonts w:ascii="Calibri" w:eastAsia="Calibri" w:hAnsi="Calibri" w:cs="Calibri" w:hint="default"/>
        <w:spacing w:val="-7"/>
        <w:w w:val="100"/>
        <w:sz w:val="22"/>
        <w:szCs w:val="22"/>
        <w:lang w:val="en-US" w:eastAsia="en-US" w:bidi="ar-SA"/>
      </w:rPr>
    </w:lvl>
    <w:lvl w:ilvl="1" w:tplc="7EDA1284">
      <w:numFmt w:val="bullet"/>
      <w:lvlText w:val="•"/>
      <w:lvlJc w:val="left"/>
      <w:pPr>
        <w:ind w:left="1380" w:hanging="360"/>
      </w:pPr>
      <w:rPr>
        <w:rFonts w:hint="default"/>
        <w:lang w:val="en-US" w:eastAsia="en-US" w:bidi="ar-SA"/>
      </w:rPr>
    </w:lvl>
    <w:lvl w:ilvl="2" w:tplc="90EE7208">
      <w:numFmt w:val="bullet"/>
      <w:lvlText w:val="•"/>
      <w:lvlJc w:val="left"/>
      <w:pPr>
        <w:ind w:left="2281" w:hanging="360"/>
      </w:pPr>
      <w:rPr>
        <w:rFonts w:hint="default"/>
        <w:lang w:val="en-US" w:eastAsia="en-US" w:bidi="ar-SA"/>
      </w:rPr>
    </w:lvl>
    <w:lvl w:ilvl="3" w:tplc="225C9210">
      <w:numFmt w:val="bullet"/>
      <w:lvlText w:val="•"/>
      <w:lvlJc w:val="left"/>
      <w:pPr>
        <w:ind w:left="3181" w:hanging="360"/>
      </w:pPr>
      <w:rPr>
        <w:rFonts w:hint="default"/>
        <w:lang w:val="en-US" w:eastAsia="en-US" w:bidi="ar-SA"/>
      </w:rPr>
    </w:lvl>
    <w:lvl w:ilvl="4" w:tplc="E1DC7036">
      <w:numFmt w:val="bullet"/>
      <w:lvlText w:val="•"/>
      <w:lvlJc w:val="left"/>
      <w:pPr>
        <w:ind w:left="4082" w:hanging="360"/>
      </w:pPr>
      <w:rPr>
        <w:rFonts w:hint="default"/>
        <w:lang w:val="en-US" w:eastAsia="en-US" w:bidi="ar-SA"/>
      </w:rPr>
    </w:lvl>
    <w:lvl w:ilvl="5" w:tplc="583696FA">
      <w:numFmt w:val="bullet"/>
      <w:lvlText w:val="•"/>
      <w:lvlJc w:val="left"/>
      <w:pPr>
        <w:ind w:left="4982" w:hanging="360"/>
      </w:pPr>
      <w:rPr>
        <w:rFonts w:hint="default"/>
        <w:lang w:val="en-US" w:eastAsia="en-US" w:bidi="ar-SA"/>
      </w:rPr>
    </w:lvl>
    <w:lvl w:ilvl="6" w:tplc="910A91CA">
      <w:numFmt w:val="bullet"/>
      <w:lvlText w:val="•"/>
      <w:lvlJc w:val="left"/>
      <w:pPr>
        <w:ind w:left="5883" w:hanging="360"/>
      </w:pPr>
      <w:rPr>
        <w:rFonts w:hint="default"/>
        <w:lang w:val="en-US" w:eastAsia="en-US" w:bidi="ar-SA"/>
      </w:rPr>
    </w:lvl>
    <w:lvl w:ilvl="7" w:tplc="542CA556">
      <w:numFmt w:val="bullet"/>
      <w:lvlText w:val="•"/>
      <w:lvlJc w:val="left"/>
      <w:pPr>
        <w:ind w:left="6783" w:hanging="360"/>
      </w:pPr>
      <w:rPr>
        <w:rFonts w:hint="default"/>
        <w:lang w:val="en-US" w:eastAsia="en-US" w:bidi="ar-SA"/>
      </w:rPr>
    </w:lvl>
    <w:lvl w:ilvl="8" w:tplc="68423BC4">
      <w:numFmt w:val="bullet"/>
      <w:lvlText w:val="•"/>
      <w:lvlJc w:val="left"/>
      <w:pPr>
        <w:ind w:left="7684" w:hanging="360"/>
      </w:pPr>
      <w:rPr>
        <w:rFonts w:hint="default"/>
        <w:lang w:val="en-US" w:eastAsia="en-US" w:bidi="ar-SA"/>
      </w:rPr>
    </w:lvl>
  </w:abstractNum>
  <w:abstractNum w:abstractNumId="20">
    <w:nsid w:val="7F2D2798"/>
    <w:multiLevelType w:val="multilevel"/>
    <w:tmpl w:val="4384A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9"/>
  </w:num>
  <w:num w:numId="3">
    <w:abstractNumId w:val="1"/>
  </w:num>
  <w:num w:numId="4">
    <w:abstractNumId w:val="14"/>
  </w:num>
  <w:num w:numId="5">
    <w:abstractNumId w:val="18"/>
  </w:num>
  <w:num w:numId="6">
    <w:abstractNumId w:val="2"/>
  </w:num>
  <w:num w:numId="7">
    <w:abstractNumId w:val="11"/>
  </w:num>
  <w:num w:numId="8">
    <w:abstractNumId w:val="17"/>
  </w:num>
  <w:num w:numId="9">
    <w:abstractNumId w:val="10"/>
  </w:num>
  <w:num w:numId="10">
    <w:abstractNumId w:val="4"/>
  </w:num>
  <w:num w:numId="11">
    <w:abstractNumId w:val="20"/>
  </w:num>
  <w:num w:numId="12">
    <w:abstractNumId w:val="3"/>
  </w:num>
  <w:num w:numId="13">
    <w:abstractNumId w:val="0"/>
  </w:num>
  <w:num w:numId="14">
    <w:abstractNumId w:val="12"/>
  </w:num>
  <w:num w:numId="15">
    <w:abstractNumId w:val="8"/>
  </w:num>
  <w:num w:numId="16">
    <w:abstractNumId w:val="13"/>
  </w:num>
  <w:num w:numId="17">
    <w:abstractNumId w:val="15"/>
  </w:num>
  <w:num w:numId="18">
    <w:abstractNumId w:val="5"/>
  </w:num>
  <w:num w:numId="19">
    <w:abstractNumId w:val="9"/>
  </w:num>
  <w:num w:numId="20">
    <w:abstractNumId w:val="16"/>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3DF"/>
    <w:rsid w:val="000528D4"/>
    <w:rsid w:val="000F19E4"/>
    <w:rsid w:val="001129D1"/>
    <w:rsid w:val="00115D4A"/>
    <w:rsid w:val="00116815"/>
    <w:rsid w:val="001D1BAF"/>
    <w:rsid w:val="002360CB"/>
    <w:rsid w:val="00244160"/>
    <w:rsid w:val="00250225"/>
    <w:rsid w:val="002B069A"/>
    <w:rsid w:val="002D2E72"/>
    <w:rsid w:val="002F6512"/>
    <w:rsid w:val="003C21F6"/>
    <w:rsid w:val="004233DF"/>
    <w:rsid w:val="004B5B34"/>
    <w:rsid w:val="004C525E"/>
    <w:rsid w:val="004D6252"/>
    <w:rsid w:val="004F30D3"/>
    <w:rsid w:val="0063348F"/>
    <w:rsid w:val="00682611"/>
    <w:rsid w:val="00693C2F"/>
    <w:rsid w:val="006967F8"/>
    <w:rsid w:val="006F5907"/>
    <w:rsid w:val="007319B8"/>
    <w:rsid w:val="00766264"/>
    <w:rsid w:val="00827945"/>
    <w:rsid w:val="0087072B"/>
    <w:rsid w:val="008C5C10"/>
    <w:rsid w:val="008F603B"/>
    <w:rsid w:val="0090553E"/>
    <w:rsid w:val="0098438A"/>
    <w:rsid w:val="009965C0"/>
    <w:rsid w:val="009E6C40"/>
    <w:rsid w:val="00A37D05"/>
    <w:rsid w:val="00A41CC6"/>
    <w:rsid w:val="00A7020F"/>
    <w:rsid w:val="00A860BC"/>
    <w:rsid w:val="00B44E5A"/>
    <w:rsid w:val="00B515C7"/>
    <w:rsid w:val="00C56151"/>
    <w:rsid w:val="00C82A69"/>
    <w:rsid w:val="00C9260B"/>
    <w:rsid w:val="00CC7A26"/>
    <w:rsid w:val="00CD0C95"/>
    <w:rsid w:val="00CE0C08"/>
    <w:rsid w:val="00DC4712"/>
    <w:rsid w:val="00DE3804"/>
    <w:rsid w:val="00E27E76"/>
    <w:rsid w:val="00E52E6F"/>
    <w:rsid w:val="00EC06C0"/>
    <w:rsid w:val="00F02088"/>
    <w:rsid w:val="00F84CA0"/>
    <w:rsid w:val="00F92181"/>
    <w:rsid w:val="00FD55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9234C"/>
  <w15:docId w15:val="{7BB1169B-8511-40A0-AFFF-A7A53A5FE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48"/>
      <w:ind w:left="121"/>
      <w:outlineLvl w:val="0"/>
    </w:pPr>
    <w:rPr>
      <w:rFonts w:ascii="Calibri" w:eastAsia="Calibri" w:hAnsi="Calibri" w:cs="Calibri"/>
      <w:b/>
      <w:bCs/>
      <w:sz w:val="28"/>
      <w:szCs w:val="28"/>
    </w:rPr>
  </w:style>
  <w:style w:type="paragraph" w:styleId="Heading2">
    <w:name w:val="heading 2"/>
    <w:basedOn w:val="Normal"/>
    <w:uiPriority w:val="9"/>
    <w:unhideWhenUsed/>
    <w:qFormat/>
    <w:pPr>
      <w:spacing w:before="64"/>
      <w:ind w:left="121"/>
      <w:outlineLvl w:val="1"/>
    </w:pPr>
    <w:rPr>
      <w:b/>
      <w:bCs/>
      <w:sz w:val="24"/>
      <w:szCs w:val="24"/>
    </w:rPr>
  </w:style>
  <w:style w:type="paragraph" w:styleId="Heading3">
    <w:name w:val="heading 3"/>
    <w:basedOn w:val="Normal"/>
    <w:next w:val="Normal"/>
    <w:link w:val="Heading3Char"/>
    <w:uiPriority w:val="9"/>
    <w:semiHidden/>
    <w:unhideWhenUsed/>
    <w:qFormat/>
    <w:rsid w:val="00F92181"/>
    <w:pPr>
      <w:keepNext/>
      <w:keepLines/>
      <w:widowControl/>
      <w:autoSpaceDE/>
      <w:autoSpaceDN/>
      <w:spacing w:before="40" w:line="276"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82" w:hanging="361"/>
    </w:pPr>
  </w:style>
  <w:style w:type="paragraph" w:customStyle="1" w:styleId="TableParagraph">
    <w:name w:val="Table Paragraph"/>
    <w:basedOn w:val="Normal"/>
    <w:uiPriority w:val="1"/>
    <w:qFormat/>
    <w:pPr>
      <w:spacing w:line="275" w:lineRule="exact"/>
      <w:jc w:val="center"/>
    </w:pPr>
  </w:style>
  <w:style w:type="paragraph" w:styleId="Header">
    <w:name w:val="header"/>
    <w:basedOn w:val="Normal"/>
    <w:link w:val="HeaderChar"/>
    <w:uiPriority w:val="99"/>
    <w:unhideWhenUsed/>
    <w:rsid w:val="00CC7A26"/>
    <w:pPr>
      <w:tabs>
        <w:tab w:val="center" w:pos="4513"/>
        <w:tab w:val="right" w:pos="9026"/>
      </w:tabs>
    </w:pPr>
  </w:style>
  <w:style w:type="character" w:customStyle="1" w:styleId="HeaderChar">
    <w:name w:val="Header Char"/>
    <w:basedOn w:val="DefaultParagraphFont"/>
    <w:link w:val="Header"/>
    <w:uiPriority w:val="99"/>
    <w:rsid w:val="00CC7A26"/>
    <w:rPr>
      <w:rFonts w:ascii="Times New Roman" w:eastAsia="Times New Roman" w:hAnsi="Times New Roman" w:cs="Times New Roman"/>
    </w:rPr>
  </w:style>
  <w:style w:type="paragraph" w:styleId="Footer">
    <w:name w:val="footer"/>
    <w:basedOn w:val="Normal"/>
    <w:link w:val="FooterChar"/>
    <w:uiPriority w:val="99"/>
    <w:unhideWhenUsed/>
    <w:rsid w:val="00CC7A26"/>
    <w:pPr>
      <w:tabs>
        <w:tab w:val="center" w:pos="4513"/>
        <w:tab w:val="right" w:pos="9026"/>
      </w:tabs>
    </w:pPr>
  </w:style>
  <w:style w:type="character" w:customStyle="1" w:styleId="FooterChar">
    <w:name w:val="Footer Char"/>
    <w:basedOn w:val="DefaultParagraphFont"/>
    <w:link w:val="Footer"/>
    <w:uiPriority w:val="99"/>
    <w:rsid w:val="00CC7A26"/>
    <w:rPr>
      <w:rFonts w:ascii="Times New Roman" w:eastAsia="Times New Roman" w:hAnsi="Times New Roman" w:cs="Times New Roman"/>
    </w:rPr>
  </w:style>
  <w:style w:type="paragraph" w:styleId="NormalWeb">
    <w:name w:val="Normal (Web)"/>
    <w:basedOn w:val="Normal"/>
    <w:uiPriority w:val="99"/>
    <w:unhideWhenUsed/>
    <w:rsid w:val="000F19E4"/>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827945"/>
    <w:rPr>
      <w:color w:val="0000FF"/>
      <w:u w:val="single"/>
    </w:rPr>
  </w:style>
  <w:style w:type="character" w:styleId="HTMLCode">
    <w:name w:val="HTML Code"/>
    <w:basedOn w:val="DefaultParagraphFont"/>
    <w:uiPriority w:val="99"/>
    <w:semiHidden/>
    <w:unhideWhenUsed/>
    <w:rsid w:val="00827945"/>
    <w:rPr>
      <w:rFonts w:ascii="Courier New" w:eastAsia="Times New Roman" w:hAnsi="Courier New" w:cs="Courier New"/>
      <w:sz w:val="20"/>
      <w:szCs w:val="20"/>
    </w:rPr>
  </w:style>
  <w:style w:type="paragraph" w:customStyle="1" w:styleId="important">
    <w:name w:val="important"/>
    <w:basedOn w:val="Normal"/>
    <w:rsid w:val="00827945"/>
    <w:pPr>
      <w:widowControl/>
      <w:autoSpaceDE/>
      <w:autoSpaceDN/>
      <w:spacing w:before="100" w:beforeAutospacing="1" w:after="100" w:afterAutospacing="1"/>
    </w:pPr>
    <w:rPr>
      <w:sz w:val="24"/>
      <w:szCs w:val="24"/>
      <w:lang w:val="en-IN" w:eastAsia="en-IN"/>
    </w:rPr>
  </w:style>
  <w:style w:type="paragraph" w:styleId="NoSpacing">
    <w:name w:val="No Spacing"/>
    <w:uiPriority w:val="1"/>
    <w:qFormat/>
    <w:rsid w:val="00C9260B"/>
    <w:pPr>
      <w:widowControl/>
      <w:autoSpaceDE/>
      <w:autoSpaceDN/>
    </w:pPr>
  </w:style>
  <w:style w:type="character" w:customStyle="1" w:styleId="Heading3Char">
    <w:name w:val="Heading 3 Char"/>
    <w:basedOn w:val="DefaultParagraphFont"/>
    <w:link w:val="Heading3"/>
    <w:uiPriority w:val="9"/>
    <w:semiHidden/>
    <w:rsid w:val="00F92181"/>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6419006">
      <w:bodyDiv w:val="1"/>
      <w:marLeft w:val="0"/>
      <w:marRight w:val="0"/>
      <w:marTop w:val="0"/>
      <w:marBottom w:val="0"/>
      <w:divBdr>
        <w:top w:val="none" w:sz="0" w:space="0" w:color="auto"/>
        <w:left w:val="none" w:sz="0" w:space="0" w:color="auto"/>
        <w:bottom w:val="none" w:sz="0" w:space="0" w:color="auto"/>
        <w:right w:val="none" w:sz="0" w:space="0" w:color="auto"/>
      </w:divBdr>
    </w:div>
    <w:div w:id="1202787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hyperlink" Target="https://cloud.ibm.com/" TargetMode="External"/><Relationship Id="rId63" Type="http://schemas.openxmlformats.org/officeDocument/2006/relationships/hyperlink" Target="https://developer.ibm.com/recipes/tutorials/how-to-create-a-watson-chatbot-on-nodered/" TargetMode="External"/><Relationship Id="rId68" Type="http://schemas.openxmlformats.org/officeDocument/2006/relationships/hyperlink" Target="https://developer.ibm.com/components/watson-assistant/series/learning-path-watson-assistant"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ibm.com/cloud/get-started" TargetMode="External"/><Relationship Id="rId74" Type="http://schemas.openxmlformats.org/officeDocument/2006/relationships/hyperlink" Target="https://github.com/SmartPracticeschool/llSPS-INT-870-Intelligent-Customer-Help-Desk-with-Smart-Document-Understanding"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loud.ibm.com/" TargetMode="External"/><Relationship Id="rId43" Type="http://schemas.openxmlformats.org/officeDocument/2006/relationships/image" Target="media/image33.png"/><Relationship Id="rId48" Type="http://schemas.openxmlformats.org/officeDocument/2006/relationships/image" Target="media/image37.jpg"/><Relationship Id="rId56" Type="http://schemas.openxmlformats.org/officeDocument/2006/relationships/image" Target="media/image45.png"/><Relationship Id="rId64" Type="http://schemas.openxmlformats.org/officeDocument/2006/relationships/hyperlink" Target="https://developer.ibm.com/components/node-red/tutorials/how-to-create-a-node-red-starter-application/" TargetMode="External"/><Relationship Id="rId69" Type="http://schemas.openxmlformats.org/officeDocument/2006/relationships/hyperlink" Target="https://developer.ibm.com/components/watson-assistant/series/learning-path-watson-assistant" TargetMode="External"/><Relationship Id="rId77" Type="http://schemas.openxmlformats.org/officeDocument/2006/relationships/hyperlink" Target="https://ishubot.eu-gb.mybluemix.net/ui/%23!/0?socketid=ofDza2eEa-D9GUboAAAB" TargetMode="External"/><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hyperlink" Target="https://github.com/SmartPracticeschool/llSPS-INT-870-Intelligent-Customer-Help-Desk-with-Smart-Document-Understanding/tree/master/Discovery%20Dataset"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hyperlink" Target="https://www.ibm.com/watson/products-services"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s://www.jobstreet.com.sg/en/cms/employer/impact-bad-candidate-experience-overcome/?icmpid=hirerzone:prosncons_ai:20180411" TargetMode="External"/><Relationship Id="rId70" Type="http://schemas.openxmlformats.org/officeDocument/2006/relationships/hyperlink" Target="https://github.com/SmartPracticeschool/SBSPS-Challenge-1165-AI-Recruiter---Shortlist-a-Suitable-Candidate-for-Specific-Job-Role/tree/master/Assistant_Skills" TargetMode="External"/><Relationship Id="rId75" Type="http://schemas.openxmlformats.org/officeDocument/2006/relationships/hyperlink" Target="https://github.com/SmartPracticeschool/llSPS-INT-870-Intelligent-Customer-Help-Desk-with-Smart-Document-Understand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8.jpg"/><Relationship Id="rId57" Type="http://schemas.openxmlformats.org/officeDocument/2006/relationships/image" Target="media/image46.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developer.ibm.com/components/node-red/tutorials/how-to-create-a-node-red-starter-application/" TargetMode="External"/><Relationship Id="rId73" Type="http://schemas.openxmlformats.org/officeDocument/2006/relationships/hyperlink" Target="https://github.com/SmartPracticeschool/llSPS-INT-870-Intelligent-Customer-Help-Desk-with-Smart-Document-Understanding/tree/master/Discovery%20Dataset" TargetMode="External"/><Relationship Id="rId78" Type="http://schemas.openxmlformats.org/officeDocument/2006/relationships/hyperlink" Target="https://ishubot.eu-gb.mybluemix.net/ui/%23!/0?socketid=ofDza2eEa-D9GUboAAAB"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cloud.ibm.com/docs/Cloudant?topic=Cloudant-ibm-cloud-identity-and-access-management-iam-" TargetMode="External"/><Relationship Id="rId34" Type="http://schemas.openxmlformats.org/officeDocument/2006/relationships/image" Target="media/image26.png"/><Relationship Id="rId50" Type="http://schemas.openxmlformats.org/officeDocument/2006/relationships/image" Target="media/image39.jpg"/><Relationship Id="rId55" Type="http://schemas.openxmlformats.org/officeDocument/2006/relationships/image" Target="media/image44.png"/><Relationship Id="rId76" Type="http://schemas.openxmlformats.org/officeDocument/2006/relationships/hyperlink" Target="https://ishubot.eu-gb.mybluemix.net/red/%23flow/7764455e.d3d65c" TargetMode="External"/><Relationship Id="rId7" Type="http://schemas.openxmlformats.org/officeDocument/2006/relationships/endnotes" Target="endnotes.xml"/><Relationship Id="rId71" Type="http://schemas.openxmlformats.org/officeDocument/2006/relationships/hyperlink" Target="https://github.com/SmartPracticeschool/SBSPS-Challenge-1165-AI-Recruiter---Shortlist-a-Suitable-Candidate-for-Specific-Job-Role/tree/master/NODE-RED%20flow"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B3270-E019-4AE7-8187-051BE700B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3349</Words>
  <Characters>19095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bhavya</dc:creator>
  <cp:lastModifiedBy>Microsoft account</cp:lastModifiedBy>
  <cp:revision>2</cp:revision>
  <cp:lastPrinted>2020-07-15T16:21:00Z</cp:lastPrinted>
  <dcterms:created xsi:type="dcterms:W3CDTF">2020-07-15T16:22:00Z</dcterms:created>
  <dcterms:modified xsi:type="dcterms:W3CDTF">2020-07-15T16:22:00Z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Writer</vt:lpwstr>
  </property>
  <property fmtid="{D5CDD505-2E9C-101B-9397-08002B2CF9AE}" pid="4" name="LastSaved">
    <vt:filetime>2020-05-20T00:00:00Z</vt:filetime>
  </property>
</Properties>
</file>