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93A6B" w14:textId="77777777" w:rsidR="003F3AF7" w:rsidRPr="00DD55EE" w:rsidRDefault="00823BD5">
      <w:pPr>
        <w:rPr>
          <w:sz w:val="28"/>
          <w:szCs w:val="28"/>
        </w:rPr>
      </w:pPr>
      <w:r w:rsidRPr="00DD55EE">
        <w:rPr>
          <w:sz w:val="28"/>
          <w:szCs w:val="28"/>
        </w:rPr>
        <w:t xml:space="preserve">                                                          </w:t>
      </w:r>
    </w:p>
    <w:p w14:paraId="74097009" w14:textId="77777777" w:rsidR="003F3AF7" w:rsidRPr="00DD55EE" w:rsidRDefault="003F3AF7">
      <w:pPr>
        <w:rPr>
          <w:sz w:val="28"/>
          <w:szCs w:val="28"/>
        </w:rPr>
      </w:pPr>
    </w:p>
    <w:p w14:paraId="291BF1F2" w14:textId="77777777" w:rsidR="003F3AF7" w:rsidRPr="00DD55EE" w:rsidRDefault="003F3AF7">
      <w:pPr>
        <w:rPr>
          <w:sz w:val="28"/>
          <w:szCs w:val="28"/>
        </w:rPr>
      </w:pPr>
    </w:p>
    <w:p w14:paraId="301DA150" w14:textId="77777777" w:rsidR="003F3AF7" w:rsidRPr="00DD55EE" w:rsidRDefault="003F3AF7">
      <w:pPr>
        <w:rPr>
          <w:sz w:val="28"/>
          <w:szCs w:val="28"/>
        </w:rPr>
      </w:pPr>
    </w:p>
    <w:p w14:paraId="7BC25014" w14:textId="77777777" w:rsidR="003F3AF7" w:rsidRPr="00DD55EE" w:rsidRDefault="003F3AF7">
      <w:pPr>
        <w:rPr>
          <w:sz w:val="28"/>
          <w:szCs w:val="28"/>
        </w:rPr>
      </w:pPr>
    </w:p>
    <w:p w14:paraId="2C5E520D" w14:textId="77777777" w:rsidR="003F3AF7" w:rsidRPr="00DD55EE" w:rsidRDefault="003F3AF7">
      <w:pPr>
        <w:rPr>
          <w:sz w:val="28"/>
          <w:szCs w:val="28"/>
        </w:rPr>
      </w:pPr>
      <w:r w:rsidRPr="00DD55EE">
        <w:rPr>
          <w:sz w:val="28"/>
          <w:szCs w:val="28"/>
        </w:rPr>
        <w:t xml:space="preserve">                                                             </w:t>
      </w:r>
    </w:p>
    <w:p w14:paraId="2C607655" w14:textId="3CCB00B1" w:rsidR="00A5183F" w:rsidRDefault="00DD55EE" w:rsidP="00DD55EE">
      <w:pPr>
        <w:ind w:left="2160" w:firstLine="720"/>
        <w:rPr>
          <w:rFonts w:ascii="Times New Roman" w:hAnsi="Times New Roman" w:cs="Times New Roman"/>
          <w:b/>
          <w:bCs/>
          <w:sz w:val="40"/>
          <w:szCs w:val="40"/>
        </w:rPr>
      </w:pPr>
      <w:r>
        <w:rPr>
          <w:rFonts w:ascii="Times New Roman" w:hAnsi="Times New Roman" w:cs="Times New Roman"/>
          <w:b/>
          <w:bCs/>
          <w:sz w:val="28"/>
          <w:szCs w:val="28"/>
        </w:rPr>
        <w:t xml:space="preserve">   </w:t>
      </w:r>
      <w:r w:rsidR="00823BD5" w:rsidRPr="00DD55EE">
        <w:rPr>
          <w:rFonts w:ascii="Times New Roman" w:hAnsi="Times New Roman" w:cs="Times New Roman"/>
          <w:b/>
          <w:bCs/>
          <w:sz w:val="40"/>
          <w:szCs w:val="40"/>
        </w:rPr>
        <w:t>A REPORT ON</w:t>
      </w:r>
    </w:p>
    <w:p w14:paraId="52E6489D" w14:textId="77777777" w:rsidR="00DD55EE" w:rsidRPr="00DD55EE" w:rsidRDefault="00DD55EE" w:rsidP="00DD55EE">
      <w:pPr>
        <w:ind w:left="2160" w:firstLine="720"/>
        <w:rPr>
          <w:rFonts w:ascii="Times New Roman" w:hAnsi="Times New Roman" w:cs="Times New Roman"/>
          <w:b/>
          <w:bCs/>
          <w:sz w:val="40"/>
          <w:szCs w:val="40"/>
        </w:rPr>
      </w:pPr>
    </w:p>
    <w:p w14:paraId="6963CAFA" w14:textId="252BE7B1" w:rsidR="00823BD5" w:rsidRPr="00DD55EE" w:rsidRDefault="00823BD5" w:rsidP="00823BD5">
      <w:pPr>
        <w:jc w:val="center"/>
        <w:rPr>
          <w:rFonts w:ascii="Times New Roman" w:hAnsi="Times New Roman" w:cs="Times New Roman"/>
          <w:b/>
          <w:bCs/>
          <w:sz w:val="40"/>
          <w:szCs w:val="40"/>
        </w:rPr>
      </w:pPr>
      <w:r w:rsidRPr="00DD55EE">
        <w:rPr>
          <w:rFonts w:ascii="Times New Roman" w:hAnsi="Times New Roman" w:cs="Times New Roman"/>
          <w:b/>
          <w:bCs/>
          <w:sz w:val="40"/>
          <w:szCs w:val="40"/>
        </w:rPr>
        <w:t>SENTIMENT ANALYSIS OF COVID-19 TWEETS</w:t>
      </w:r>
    </w:p>
    <w:p w14:paraId="6E88F21D" w14:textId="77777777" w:rsidR="00823BD5" w:rsidRPr="00DD55EE" w:rsidRDefault="00823BD5">
      <w:pPr>
        <w:rPr>
          <w:rFonts w:ascii="Times New Roman" w:hAnsi="Times New Roman" w:cs="Times New Roman"/>
          <w:b/>
          <w:bCs/>
          <w:sz w:val="28"/>
          <w:szCs w:val="28"/>
        </w:rPr>
      </w:pPr>
    </w:p>
    <w:p w14:paraId="2E2EBB79" w14:textId="77777777" w:rsidR="00DD55EE" w:rsidRDefault="00DD55EE" w:rsidP="00823BD5">
      <w:pPr>
        <w:pStyle w:val="Heading6"/>
        <w:jc w:val="center"/>
        <w:rPr>
          <w:rFonts w:ascii="Times New Roman" w:eastAsiaTheme="minorHAnsi" w:hAnsi="Times New Roman"/>
          <w:b/>
          <w:bCs/>
          <w:i w:val="0"/>
          <w:iCs w:val="0"/>
          <w:color w:val="auto"/>
          <w:sz w:val="28"/>
          <w:szCs w:val="28"/>
          <w:lang w:val="en-IN"/>
        </w:rPr>
      </w:pPr>
    </w:p>
    <w:p w14:paraId="0C1DBE98" w14:textId="2C925AA1" w:rsidR="00823BD5" w:rsidRPr="00DD55EE" w:rsidRDefault="00823BD5" w:rsidP="00823BD5">
      <w:pPr>
        <w:pStyle w:val="Heading6"/>
        <w:jc w:val="center"/>
        <w:rPr>
          <w:rFonts w:ascii="Times New Roman" w:hAnsi="Times New Roman"/>
          <w:b/>
          <w:bCs/>
          <w:iCs w:val="0"/>
          <w:color w:val="auto"/>
          <w:sz w:val="28"/>
          <w:szCs w:val="28"/>
        </w:rPr>
      </w:pPr>
      <w:r w:rsidRPr="00DD55EE">
        <w:rPr>
          <w:rFonts w:ascii="Times New Roman" w:hAnsi="Times New Roman"/>
          <w:b/>
          <w:bCs/>
          <w:iCs w:val="0"/>
          <w:color w:val="auto"/>
          <w:sz w:val="28"/>
          <w:szCs w:val="28"/>
        </w:rPr>
        <w:t>Submitted by</w:t>
      </w:r>
    </w:p>
    <w:p w14:paraId="6C2588A2" w14:textId="77777777" w:rsidR="00823BD5" w:rsidRPr="00DD55EE" w:rsidRDefault="00823BD5" w:rsidP="00823BD5">
      <w:pPr>
        <w:jc w:val="center"/>
        <w:rPr>
          <w:rFonts w:ascii="Times New Roman" w:hAnsi="Times New Roman" w:cs="Times New Roman"/>
          <w:sz w:val="28"/>
          <w:szCs w:val="28"/>
        </w:rPr>
      </w:pPr>
    </w:p>
    <w:p w14:paraId="40E83752" w14:textId="5B8C6F33" w:rsidR="00823BD5" w:rsidRPr="00DD55EE" w:rsidRDefault="00823BD5" w:rsidP="00823BD5">
      <w:pPr>
        <w:jc w:val="center"/>
        <w:rPr>
          <w:rFonts w:ascii="Times New Roman" w:hAnsi="Times New Roman" w:cs="Times New Roman"/>
          <w:sz w:val="28"/>
          <w:szCs w:val="28"/>
        </w:rPr>
      </w:pPr>
      <w:r w:rsidRPr="00DD55EE">
        <w:rPr>
          <w:rFonts w:ascii="Times New Roman" w:hAnsi="Times New Roman" w:cs="Times New Roman"/>
          <w:sz w:val="28"/>
          <w:szCs w:val="28"/>
        </w:rPr>
        <w:t>SUDHA M</w:t>
      </w:r>
    </w:p>
    <w:p w14:paraId="76F7B0A0" w14:textId="3592D3EA" w:rsidR="00823BD5" w:rsidRPr="00DD55EE" w:rsidRDefault="00823BD5" w:rsidP="00823BD5">
      <w:pPr>
        <w:jc w:val="center"/>
        <w:rPr>
          <w:rFonts w:ascii="Times New Roman" w:hAnsi="Times New Roman" w:cs="Times New Roman"/>
          <w:sz w:val="28"/>
          <w:szCs w:val="28"/>
        </w:rPr>
      </w:pPr>
      <w:r w:rsidRPr="00DD55EE">
        <w:rPr>
          <w:rFonts w:ascii="Times New Roman" w:hAnsi="Times New Roman" w:cs="Times New Roman"/>
          <w:sz w:val="28"/>
          <w:szCs w:val="28"/>
        </w:rPr>
        <w:t>MADHUMITHA R</w:t>
      </w:r>
    </w:p>
    <w:p w14:paraId="5CD8906C" w14:textId="73CF9F41" w:rsidR="00823BD5" w:rsidRPr="00DD55EE" w:rsidRDefault="00823BD5" w:rsidP="00823BD5">
      <w:pPr>
        <w:jc w:val="center"/>
        <w:rPr>
          <w:rFonts w:ascii="Times New Roman" w:hAnsi="Times New Roman" w:cs="Times New Roman"/>
          <w:sz w:val="28"/>
          <w:szCs w:val="28"/>
        </w:rPr>
      </w:pPr>
      <w:r w:rsidRPr="00DD55EE">
        <w:rPr>
          <w:rFonts w:ascii="Times New Roman" w:hAnsi="Times New Roman" w:cs="Times New Roman"/>
          <w:sz w:val="28"/>
          <w:szCs w:val="28"/>
        </w:rPr>
        <w:t>VARSHA NAIR H</w:t>
      </w:r>
    </w:p>
    <w:p w14:paraId="78746A0D" w14:textId="1403E029" w:rsidR="00823BD5" w:rsidRPr="00DD55EE" w:rsidRDefault="00823BD5" w:rsidP="00823BD5">
      <w:pPr>
        <w:jc w:val="center"/>
        <w:rPr>
          <w:rFonts w:ascii="Times New Roman" w:hAnsi="Times New Roman" w:cs="Times New Roman"/>
          <w:sz w:val="28"/>
          <w:szCs w:val="28"/>
        </w:rPr>
      </w:pPr>
      <w:r w:rsidRPr="00DD55EE">
        <w:rPr>
          <w:rFonts w:ascii="Times New Roman" w:hAnsi="Times New Roman" w:cs="Times New Roman"/>
          <w:sz w:val="28"/>
          <w:szCs w:val="28"/>
        </w:rPr>
        <w:t>KAVERI R</w:t>
      </w:r>
    </w:p>
    <w:p w14:paraId="43825859" w14:textId="77777777" w:rsidR="00A8232D" w:rsidRPr="00DD55EE" w:rsidRDefault="00A8232D" w:rsidP="00823BD5">
      <w:pPr>
        <w:contextualSpacing/>
        <w:jc w:val="center"/>
        <w:rPr>
          <w:rFonts w:ascii="Times New Roman" w:hAnsi="Times New Roman" w:cs="Times New Roman"/>
          <w:b/>
          <w:bCs/>
          <w:sz w:val="28"/>
          <w:szCs w:val="28"/>
        </w:rPr>
      </w:pPr>
    </w:p>
    <w:p w14:paraId="677C7F5B" w14:textId="77777777" w:rsidR="00DD55EE" w:rsidRDefault="00DD55EE" w:rsidP="00823BD5">
      <w:pPr>
        <w:contextualSpacing/>
        <w:jc w:val="center"/>
        <w:rPr>
          <w:rFonts w:ascii="Times New Roman" w:hAnsi="Times New Roman" w:cs="Times New Roman"/>
          <w:b/>
          <w:bCs/>
          <w:sz w:val="36"/>
          <w:szCs w:val="36"/>
        </w:rPr>
      </w:pPr>
    </w:p>
    <w:p w14:paraId="00792DC3" w14:textId="22F8F2AB" w:rsidR="00823BD5" w:rsidRPr="00DD55EE" w:rsidRDefault="00823BD5" w:rsidP="00823BD5">
      <w:pPr>
        <w:contextualSpacing/>
        <w:jc w:val="center"/>
        <w:rPr>
          <w:rFonts w:ascii="Times New Roman" w:hAnsi="Times New Roman" w:cs="Times New Roman"/>
          <w:b/>
          <w:bCs/>
          <w:sz w:val="36"/>
          <w:szCs w:val="36"/>
        </w:rPr>
      </w:pPr>
      <w:r w:rsidRPr="00DD55EE">
        <w:rPr>
          <w:rFonts w:ascii="Times New Roman" w:hAnsi="Times New Roman" w:cs="Times New Roman"/>
          <w:b/>
          <w:bCs/>
          <w:sz w:val="36"/>
          <w:szCs w:val="36"/>
        </w:rPr>
        <w:t>THIAGARAJAR COLLEGE OF ENGINEERING,</w:t>
      </w:r>
    </w:p>
    <w:p w14:paraId="7A5F8054" w14:textId="77777777" w:rsidR="00DD55EE" w:rsidRDefault="00DD55EE" w:rsidP="00823BD5">
      <w:pPr>
        <w:contextualSpacing/>
        <w:jc w:val="center"/>
        <w:rPr>
          <w:rFonts w:ascii="Times New Roman" w:hAnsi="Times New Roman" w:cs="Times New Roman"/>
          <w:b/>
          <w:bCs/>
          <w:sz w:val="36"/>
          <w:szCs w:val="36"/>
        </w:rPr>
      </w:pPr>
    </w:p>
    <w:p w14:paraId="43DD397A" w14:textId="77777777" w:rsidR="00823BD5" w:rsidRPr="00DD55EE" w:rsidRDefault="00823BD5" w:rsidP="00823BD5">
      <w:pPr>
        <w:contextualSpacing/>
        <w:jc w:val="center"/>
        <w:rPr>
          <w:rFonts w:ascii="Times New Roman" w:hAnsi="Times New Roman" w:cs="Times New Roman"/>
          <w:b/>
          <w:bCs/>
          <w:sz w:val="36"/>
          <w:szCs w:val="36"/>
        </w:rPr>
      </w:pPr>
      <w:r w:rsidRPr="00DD55EE">
        <w:rPr>
          <w:rFonts w:ascii="Times New Roman" w:hAnsi="Times New Roman" w:cs="Times New Roman"/>
          <w:b/>
          <w:bCs/>
          <w:sz w:val="36"/>
          <w:szCs w:val="36"/>
        </w:rPr>
        <w:t>MADURAI – 625 015</w:t>
      </w:r>
    </w:p>
    <w:p w14:paraId="18F2DA89" w14:textId="7A841A15" w:rsidR="00823BD5" w:rsidRPr="00DD55EE" w:rsidRDefault="00823BD5" w:rsidP="00823BD5">
      <w:pPr>
        <w:spacing w:line="360" w:lineRule="auto"/>
        <w:rPr>
          <w:rFonts w:ascii="Times New Roman" w:hAnsi="Times New Roman" w:cs="Times New Roman"/>
          <w:b/>
          <w:sz w:val="36"/>
          <w:szCs w:val="36"/>
        </w:rPr>
      </w:pPr>
    </w:p>
    <w:p w14:paraId="38E989F8" w14:textId="725ED020" w:rsidR="00A8232D" w:rsidRPr="00DD55EE" w:rsidRDefault="00A8232D" w:rsidP="00823BD5">
      <w:pPr>
        <w:spacing w:line="360" w:lineRule="auto"/>
        <w:rPr>
          <w:rFonts w:ascii="Times New Roman" w:hAnsi="Times New Roman" w:cs="Times New Roman"/>
          <w:b/>
          <w:sz w:val="28"/>
          <w:szCs w:val="28"/>
        </w:rPr>
      </w:pPr>
    </w:p>
    <w:p w14:paraId="3A633E15" w14:textId="0C51792F" w:rsidR="00A8232D" w:rsidRPr="00DD55EE" w:rsidRDefault="00A8232D" w:rsidP="00823BD5">
      <w:pPr>
        <w:spacing w:line="360" w:lineRule="auto"/>
        <w:rPr>
          <w:rFonts w:ascii="Times New Roman" w:hAnsi="Times New Roman" w:cs="Times New Roman"/>
          <w:b/>
          <w:sz w:val="28"/>
          <w:szCs w:val="28"/>
        </w:rPr>
      </w:pPr>
    </w:p>
    <w:p w14:paraId="2CA2B37A" w14:textId="78CC1A05" w:rsidR="00A8232D" w:rsidRPr="00DD55EE" w:rsidRDefault="00A8232D" w:rsidP="00823BD5">
      <w:pPr>
        <w:spacing w:line="360" w:lineRule="auto"/>
        <w:rPr>
          <w:rFonts w:ascii="Times New Roman" w:hAnsi="Times New Roman" w:cs="Times New Roman"/>
          <w:b/>
          <w:sz w:val="28"/>
          <w:szCs w:val="28"/>
        </w:rPr>
      </w:pPr>
    </w:p>
    <w:p w14:paraId="490F35B1" w14:textId="678B9526" w:rsidR="00A8232D" w:rsidRPr="00DD55EE" w:rsidRDefault="00A8232D" w:rsidP="00823BD5">
      <w:pPr>
        <w:spacing w:line="360" w:lineRule="auto"/>
        <w:rPr>
          <w:rFonts w:ascii="Times New Roman" w:hAnsi="Times New Roman" w:cs="Times New Roman"/>
          <w:b/>
          <w:sz w:val="28"/>
          <w:szCs w:val="28"/>
        </w:rPr>
      </w:pPr>
    </w:p>
    <w:p w14:paraId="6DFD96D9" w14:textId="77777777" w:rsidR="003F3AF7" w:rsidRPr="00DD55EE" w:rsidRDefault="003F3AF7" w:rsidP="00823BD5">
      <w:pPr>
        <w:spacing w:line="360" w:lineRule="auto"/>
        <w:rPr>
          <w:rFonts w:ascii="Times New Roman" w:hAnsi="Times New Roman" w:cs="Times New Roman"/>
          <w:b/>
          <w:sz w:val="28"/>
          <w:szCs w:val="28"/>
        </w:rPr>
      </w:pPr>
    </w:p>
    <w:p w14:paraId="658A822D" w14:textId="4D8E7A7B" w:rsidR="00A8232D" w:rsidRPr="00DD55EE" w:rsidRDefault="00A8232D" w:rsidP="003F3AF7">
      <w:pPr>
        <w:spacing w:line="360" w:lineRule="auto"/>
        <w:ind w:left="1440" w:firstLine="720"/>
        <w:rPr>
          <w:rFonts w:ascii="Times New Roman" w:hAnsi="Times New Roman" w:cs="Times New Roman"/>
          <w:b/>
          <w:sz w:val="28"/>
          <w:szCs w:val="28"/>
        </w:rPr>
      </w:pPr>
      <w:r w:rsidRPr="00DD55EE">
        <w:rPr>
          <w:rFonts w:ascii="Times New Roman" w:hAnsi="Times New Roman" w:cs="Times New Roman"/>
          <w:b/>
          <w:sz w:val="28"/>
          <w:szCs w:val="28"/>
        </w:rPr>
        <w:t>TABLE OF CONTENTS</w:t>
      </w:r>
    </w:p>
    <w:p w14:paraId="22BC75EE" w14:textId="3304E349" w:rsidR="00A8232D" w:rsidRPr="00DD55EE" w:rsidRDefault="00A8232D" w:rsidP="00823BD5">
      <w:pPr>
        <w:spacing w:line="360" w:lineRule="auto"/>
        <w:rPr>
          <w:rFonts w:ascii="Times New Roman" w:hAnsi="Times New Roman" w:cs="Times New Roman"/>
          <w:b/>
          <w:sz w:val="28"/>
          <w:szCs w:val="28"/>
        </w:rPr>
      </w:pPr>
    </w:p>
    <w:p w14:paraId="628B420C" w14:textId="1371AC31" w:rsidR="00A8232D" w:rsidRPr="00DD55EE" w:rsidRDefault="00A8232D" w:rsidP="00823BD5">
      <w:pPr>
        <w:spacing w:line="360" w:lineRule="auto"/>
        <w:rPr>
          <w:rFonts w:ascii="Times New Roman" w:hAnsi="Times New Roman" w:cs="Times New Roman"/>
          <w:b/>
          <w:sz w:val="28"/>
          <w:szCs w:val="28"/>
        </w:rPr>
      </w:pPr>
    </w:p>
    <w:tbl>
      <w:tblPr>
        <w:tblW w:w="9511" w:type="dxa"/>
        <w:tblInd w:w="93" w:type="dxa"/>
        <w:tblLook w:val="04A0" w:firstRow="1" w:lastRow="0" w:firstColumn="1" w:lastColumn="0" w:noHBand="0" w:noVBand="1"/>
      </w:tblPr>
      <w:tblGrid>
        <w:gridCol w:w="1022"/>
        <w:gridCol w:w="596"/>
        <w:gridCol w:w="401"/>
        <w:gridCol w:w="3231"/>
        <w:gridCol w:w="975"/>
        <w:gridCol w:w="3286"/>
      </w:tblGrid>
      <w:tr w:rsidR="00A8232D" w:rsidRPr="00DD55EE" w14:paraId="76BEB19B" w14:textId="77777777" w:rsidTr="00A8232D">
        <w:trPr>
          <w:trHeight w:val="300"/>
        </w:trPr>
        <w:tc>
          <w:tcPr>
            <w:tcW w:w="1365" w:type="dxa"/>
            <w:gridSpan w:val="2"/>
            <w:noWrap/>
            <w:vAlign w:val="bottom"/>
            <w:hideMark/>
          </w:tcPr>
          <w:p w14:paraId="6EF66FBA"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1</w:t>
            </w:r>
          </w:p>
        </w:tc>
        <w:tc>
          <w:tcPr>
            <w:tcW w:w="338" w:type="dxa"/>
            <w:noWrap/>
            <w:vAlign w:val="bottom"/>
            <w:hideMark/>
          </w:tcPr>
          <w:p w14:paraId="7F29322B"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6A76A8B5"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INTRODUCTION</w:t>
            </w:r>
          </w:p>
        </w:tc>
        <w:tc>
          <w:tcPr>
            <w:tcW w:w="2773" w:type="dxa"/>
            <w:noWrap/>
            <w:vAlign w:val="bottom"/>
            <w:hideMark/>
          </w:tcPr>
          <w:p w14:paraId="65332927"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512A51D8" w14:textId="77777777" w:rsidTr="00A8232D">
        <w:trPr>
          <w:trHeight w:val="300"/>
        </w:trPr>
        <w:tc>
          <w:tcPr>
            <w:tcW w:w="1365" w:type="dxa"/>
            <w:gridSpan w:val="2"/>
            <w:noWrap/>
            <w:vAlign w:val="bottom"/>
            <w:hideMark/>
          </w:tcPr>
          <w:p w14:paraId="0CB06B7E" w14:textId="77777777" w:rsidR="00A8232D" w:rsidRPr="00DD55EE" w:rsidRDefault="00A8232D" w:rsidP="00A8232D">
            <w:pPr>
              <w:spacing w:after="0"/>
              <w:rPr>
                <w:sz w:val="28"/>
                <w:szCs w:val="28"/>
                <w:lang w:eastAsia="en-IN"/>
              </w:rPr>
            </w:pPr>
          </w:p>
        </w:tc>
        <w:tc>
          <w:tcPr>
            <w:tcW w:w="338" w:type="dxa"/>
            <w:noWrap/>
            <w:vAlign w:val="bottom"/>
            <w:hideMark/>
          </w:tcPr>
          <w:p w14:paraId="67186EB4" w14:textId="77777777" w:rsidR="00A8232D" w:rsidRPr="00DD55EE" w:rsidRDefault="00A8232D" w:rsidP="00A8232D">
            <w:pPr>
              <w:spacing w:after="0"/>
              <w:rPr>
                <w:sz w:val="28"/>
                <w:szCs w:val="28"/>
                <w:lang w:eastAsia="en-IN"/>
              </w:rPr>
            </w:pPr>
          </w:p>
        </w:tc>
        <w:tc>
          <w:tcPr>
            <w:tcW w:w="3549" w:type="dxa"/>
            <w:gridSpan w:val="2"/>
            <w:noWrap/>
            <w:vAlign w:val="bottom"/>
            <w:hideMark/>
          </w:tcPr>
          <w:p w14:paraId="2F5BD67E" w14:textId="26A5CB84"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r w:rsidRPr="00DD55EE">
              <w:rPr>
                <w:rFonts w:ascii="Times New Roman" w:eastAsia="Times New Roman" w:hAnsi="Times New Roman" w:cs="Times New Roman"/>
                <w:color w:val="000000"/>
                <w:sz w:val="28"/>
                <w:szCs w:val="28"/>
              </w:rPr>
              <w:t xml:space="preserve">  1.1 Overview</w:t>
            </w:r>
          </w:p>
        </w:tc>
        <w:tc>
          <w:tcPr>
            <w:tcW w:w="2773" w:type="dxa"/>
            <w:noWrap/>
            <w:vAlign w:val="bottom"/>
            <w:hideMark/>
          </w:tcPr>
          <w:p w14:paraId="71407736" w14:textId="77777777" w:rsidR="00A8232D" w:rsidRPr="00DD55EE" w:rsidRDefault="00A8232D" w:rsidP="00A8232D">
            <w:pPr>
              <w:rPr>
                <w:rFonts w:ascii="Times New Roman" w:eastAsia="Times New Roman" w:hAnsi="Times New Roman" w:cs="Times New Roman"/>
                <w:color w:val="000000"/>
                <w:sz w:val="28"/>
                <w:szCs w:val="28"/>
              </w:rPr>
            </w:pPr>
          </w:p>
        </w:tc>
      </w:tr>
      <w:tr w:rsidR="00A8232D" w:rsidRPr="00DD55EE" w14:paraId="13292260" w14:textId="77777777" w:rsidTr="00A8232D">
        <w:trPr>
          <w:trHeight w:val="300"/>
        </w:trPr>
        <w:tc>
          <w:tcPr>
            <w:tcW w:w="1365" w:type="dxa"/>
            <w:gridSpan w:val="2"/>
            <w:noWrap/>
            <w:vAlign w:val="bottom"/>
            <w:hideMark/>
          </w:tcPr>
          <w:p w14:paraId="5F92B5CA" w14:textId="77777777" w:rsidR="00A8232D" w:rsidRPr="00DD55EE" w:rsidRDefault="00A8232D" w:rsidP="00A8232D">
            <w:pPr>
              <w:spacing w:after="0"/>
              <w:rPr>
                <w:sz w:val="28"/>
                <w:szCs w:val="28"/>
                <w:lang w:eastAsia="en-IN"/>
              </w:rPr>
            </w:pPr>
          </w:p>
        </w:tc>
        <w:tc>
          <w:tcPr>
            <w:tcW w:w="338" w:type="dxa"/>
            <w:noWrap/>
            <w:vAlign w:val="bottom"/>
            <w:hideMark/>
          </w:tcPr>
          <w:p w14:paraId="1A54FCEC" w14:textId="77777777" w:rsidR="00A8232D" w:rsidRPr="00DD55EE" w:rsidRDefault="00A8232D" w:rsidP="00A8232D">
            <w:pPr>
              <w:spacing w:after="0"/>
              <w:rPr>
                <w:sz w:val="28"/>
                <w:szCs w:val="28"/>
                <w:lang w:eastAsia="en-IN"/>
              </w:rPr>
            </w:pPr>
          </w:p>
        </w:tc>
        <w:tc>
          <w:tcPr>
            <w:tcW w:w="3549" w:type="dxa"/>
            <w:gridSpan w:val="2"/>
            <w:noWrap/>
            <w:vAlign w:val="bottom"/>
            <w:hideMark/>
          </w:tcPr>
          <w:p w14:paraId="4977AAD9" w14:textId="00C66B21"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r w:rsidRPr="00DD55EE">
              <w:rPr>
                <w:rFonts w:ascii="Times New Roman" w:eastAsia="Times New Roman" w:hAnsi="Times New Roman" w:cs="Times New Roman"/>
                <w:color w:val="000000"/>
                <w:sz w:val="28"/>
                <w:szCs w:val="28"/>
              </w:rPr>
              <w:t xml:space="preserve">  1.2 Purpose</w:t>
            </w:r>
          </w:p>
        </w:tc>
        <w:tc>
          <w:tcPr>
            <w:tcW w:w="2773" w:type="dxa"/>
            <w:noWrap/>
            <w:vAlign w:val="bottom"/>
            <w:hideMark/>
          </w:tcPr>
          <w:p w14:paraId="0EE21AC1" w14:textId="77777777" w:rsidR="00A8232D" w:rsidRPr="00DD55EE" w:rsidRDefault="00A8232D" w:rsidP="00A8232D">
            <w:pPr>
              <w:rPr>
                <w:rFonts w:ascii="Times New Roman" w:eastAsia="Times New Roman" w:hAnsi="Times New Roman" w:cs="Times New Roman"/>
                <w:color w:val="000000"/>
                <w:sz w:val="28"/>
                <w:szCs w:val="28"/>
              </w:rPr>
            </w:pPr>
          </w:p>
        </w:tc>
      </w:tr>
      <w:tr w:rsidR="00A8232D" w:rsidRPr="00DD55EE" w14:paraId="6868ACD7" w14:textId="77777777" w:rsidTr="00A8232D">
        <w:trPr>
          <w:trHeight w:val="300"/>
        </w:trPr>
        <w:tc>
          <w:tcPr>
            <w:tcW w:w="1365" w:type="dxa"/>
            <w:gridSpan w:val="2"/>
            <w:noWrap/>
            <w:vAlign w:val="bottom"/>
            <w:hideMark/>
          </w:tcPr>
          <w:p w14:paraId="2C18828F"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2</w:t>
            </w:r>
          </w:p>
        </w:tc>
        <w:tc>
          <w:tcPr>
            <w:tcW w:w="338" w:type="dxa"/>
            <w:noWrap/>
            <w:vAlign w:val="bottom"/>
            <w:hideMark/>
          </w:tcPr>
          <w:p w14:paraId="43557EF1"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41F3B8F8"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LITERATURE SURVEY</w:t>
            </w:r>
          </w:p>
        </w:tc>
        <w:tc>
          <w:tcPr>
            <w:tcW w:w="2773" w:type="dxa"/>
            <w:noWrap/>
            <w:vAlign w:val="bottom"/>
            <w:hideMark/>
          </w:tcPr>
          <w:p w14:paraId="3E0BDEA1"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5DAD7DE6" w14:textId="77777777" w:rsidTr="00A8232D">
        <w:trPr>
          <w:trHeight w:val="300"/>
        </w:trPr>
        <w:tc>
          <w:tcPr>
            <w:tcW w:w="1365" w:type="dxa"/>
            <w:gridSpan w:val="2"/>
            <w:noWrap/>
            <w:vAlign w:val="bottom"/>
            <w:hideMark/>
          </w:tcPr>
          <w:p w14:paraId="12BB9298" w14:textId="77777777" w:rsidR="00A8232D" w:rsidRPr="00DD55EE" w:rsidRDefault="00A8232D" w:rsidP="00A8232D">
            <w:pPr>
              <w:spacing w:after="0"/>
              <w:rPr>
                <w:sz w:val="28"/>
                <w:szCs w:val="28"/>
                <w:lang w:eastAsia="en-IN"/>
              </w:rPr>
            </w:pPr>
          </w:p>
        </w:tc>
        <w:tc>
          <w:tcPr>
            <w:tcW w:w="338" w:type="dxa"/>
            <w:noWrap/>
            <w:vAlign w:val="bottom"/>
            <w:hideMark/>
          </w:tcPr>
          <w:p w14:paraId="40F38691" w14:textId="77777777" w:rsidR="00A8232D" w:rsidRPr="00DD55EE" w:rsidRDefault="00A8232D" w:rsidP="00A8232D">
            <w:pPr>
              <w:spacing w:after="0"/>
              <w:rPr>
                <w:sz w:val="28"/>
                <w:szCs w:val="28"/>
                <w:lang w:eastAsia="en-IN"/>
              </w:rPr>
            </w:pPr>
          </w:p>
        </w:tc>
        <w:tc>
          <w:tcPr>
            <w:tcW w:w="6322" w:type="dxa"/>
            <w:gridSpan w:val="3"/>
            <w:noWrap/>
            <w:vAlign w:val="bottom"/>
            <w:hideMark/>
          </w:tcPr>
          <w:p w14:paraId="597E4F1A" w14:textId="2EFD76F6"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r w:rsidRPr="00DD55EE">
              <w:rPr>
                <w:rFonts w:ascii="Times New Roman" w:eastAsia="Times New Roman" w:hAnsi="Times New Roman" w:cs="Times New Roman"/>
                <w:color w:val="000000"/>
                <w:sz w:val="28"/>
                <w:szCs w:val="28"/>
              </w:rPr>
              <w:t xml:space="preserve">  2.1 Existing problem</w:t>
            </w:r>
          </w:p>
        </w:tc>
      </w:tr>
      <w:tr w:rsidR="00A8232D" w:rsidRPr="00DD55EE" w14:paraId="2CEC617E" w14:textId="77777777" w:rsidTr="00A8232D">
        <w:trPr>
          <w:trHeight w:val="300"/>
        </w:trPr>
        <w:tc>
          <w:tcPr>
            <w:tcW w:w="1365" w:type="dxa"/>
            <w:gridSpan w:val="2"/>
            <w:noWrap/>
            <w:vAlign w:val="bottom"/>
            <w:hideMark/>
          </w:tcPr>
          <w:p w14:paraId="63C3B825" w14:textId="77777777" w:rsidR="00A8232D" w:rsidRPr="00DD55EE" w:rsidRDefault="00A8232D" w:rsidP="00A8232D">
            <w:pPr>
              <w:rPr>
                <w:rFonts w:ascii="Times New Roman" w:eastAsia="Times New Roman" w:hAnsi="Times New Roman" w:cs="Times New Roman"/>
                <w:color w:val="000000"/>
                <w:sz w:val="28"/>
                <w:szCs w:val="28"/>
              </w:rPr>
            </w:pPr>
          </w:p>
        </w:tc>
        <w:tc>
          <w:tcPr>
            <w:tcW w:w="338" w:type="dxa"/>
            <w:noWrap/>
            <w:vAlign w:val="bottom"/>
            <w:hideMark/>
          </w:tcPr>
          <w:p w14:paraId="667C4A3E" w14:textId="77777777" w:rsidR="00A8232D" w:rsidRPr="00DD55EE" w:rsidRDefault="00A8232D" w:rsidP="00A8232D">
            <w:pPr>
              <w:spacing w:after="0"/>
              <w:rPr>
                <w:sz w:val="28"/>
                <w:szCs w:val="28"/>
                <w:lang w:eastAsia="en-IN"/>
              </w:rPr>
            </w:pPr>
          </w:p>
        </w:tc>
        <w:tc>
          <w:tcPr>
            <w:tcW w:w="6322" w:type="dxa"/>
            <w:gridSpan w:val="3"/>
            <w:noWrap/>
            <w:vAlign w:val="bottom"/>
            <w:hideMark/>
          </w:tcPr>
          <w:p w14:paraId="49390E74" w14:textId="5CB9A278"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r w:rsidRPr="00DD55EE">
              <w:rPr>
                <w:rFonts w:ascii="Times New Roman" w:eastAsia="Times New Roman" w:hAnsi="Times New Roman" w:cs="Times New Roman"/>
                <w:color w:val="000000"/>
                <w:sz w:val="28"/>
                <w:szCs w:val="28"/>
              </w:rPr>
              <w:t xml:space="preserve">  2.2 Proposed solution</w:t>
            </w:r>
          </w:p>
        </w:tc>
      </w:tr>
      <w:tr w:rsidR="00A8232D" w:rsidRPr="00DD55EE" w14:paraId="7EA24801" w14:textId="77777777" w:rsidTr="00A8232D">
        <w:trPr>
          <w:trHeight w:val="300"/>
        </w:trPr>
        <w:tc>
          <w:tcPr>
            <w:tcW w:w="1365" w:type="dxa"/>
            <w:gridSpan w:val="2"/>
            <w:noWrap/>
            <w:vAlign w:val="bottom"/>
            <w:hideMark/>
          </w:tcPr>
          <w:p w14:paraId="0364E117"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3</w:t>
            </w:r>
          </w:p>
        </w:tc>
        <w:tc>
          <w:tcPr>
            <w:tcW w:w="338" w:type="dxa"/>
            <w:noWrap/>
            <w:vAlign w:val="bottom"/>
            <w:hideMark/>
          </w:tcPr>
          <w:p w14:paraId="501BD951"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576CC779"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THEORITICAL ANALYSIS</w:t>
            </w:r>
          </w:p>
        </w:tc>
        <w:tc>
          <w:tcPr>
            <w:tcW w:w="2773" w:type="dxa"/>
            <w:noWrap/>
            <w:vAlign w:val="bottom"/>
            <w:hideMark/>
          </w:tcPr>
          <w:p w14:paraId="032D5F00"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5FBFA282" w14:textId="77777777" w:rsidTr="00A8232D">
        <w:trPr>
          <w:trHeight w:val="300"/>
        </w:trPr>
        <w:tc>
          <w:tcPr>
            <w:tcW w:w="1365" w:type="dxa"/>
            <w:gridSpan w:val="2"/>
            <w:noWrap/>
            <w:vAlign w:val="bottom"/>
            <w:hideMark/>
          </w:tcPr>
          <w:p w14:paraId="32B159BC" w14:textId="77777777" w:rsidR="00A8232D" w:rsidRPr="00DD55EE" w:rsidRDefault="00A8232D" w:rsidP="00A8232D">
            <w:pPr>
              <w:spacing w:after="0"/>
              <w:rPr>
                <w:sz w:val="28"/>
                <w:szCs w:val="28"/>
                <w:lang w:eastAsia="en-IN"/>
              </w:rPr>
            </w:pPr>
          </w:p>
        </w:tc>
        <w:tc>
          <w:tcPr>
            <w:tcW w:w="338" w:type="dxa"/>
            <w:noWrap/>
            <w:vAlign w:val="bottom"/>
            <w:hideMark/>
          </w:tcPr>
          <w:p w14:paraId="58CC4628" w14:textId="77777777" w:rsidR="00A8232D" w:rsidRPr="00DD55EE" w:rsidRDefault="00A8232D" w:rsidP="00A8232D">
            <w:pPr>
              <w:spacing w:after="0"/>
              <w:rPr>
                <w:sz w:val="28"/>
                <w:szCs w:val="28"/>
                <w:lang w:eastAsia="en-IN"/>
              </w:rPr>
            </w:pPr>
          </w:p>
        </w:tc>
        <w:tc>
          <w:tcPr>
            <w:tcW w:w="3549" w:type="dxa"/>
            <w:gridSpan w:val="2"/>
            <w:noWrap/>
            <w:vAlign w:val="bottom"/>
            <w:hideMark/>
          </w:tcPr>
          <w:p w14:paraId="2FAC4399" w14:textId="41320808"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r w:rsidRPr="00DD55EE">
              <w:rPr>
                <w:rFonts w:ascii="Times New Roman" w:eastAsia="Times New Roman" w:hAnsi="Times New Roman" w:cs="Times New Roman"/>
                <w:color w:val="000000"/>
                <w:sz w:val="28"/>
                <w:szCs w:val="28"/>
              </w:rPr>
              <w:t xml:space="preserve">  3.1 Block diagram</w:t>
            </w:r>
          </w:p>
        </w:tc>
        <w:tc>
          <w:tcPr>
            <w:tcW w:w="2773" w:type="dxa"/>
            <w:noWrap/>
            <w:vAlign w:val="bottom"/>
            <w:hideMark/>
          </w:tcPr>
          <w:p w14:paraId="7EAA20F7" w14:textId="77777777" w:rsidR="00A8232D" w:rsidRPr="00DD55EE" w:rsidRDefault="00A8232D" w:rsidP="00A8232D">
            <w:pPr>
              <w:rPr>
                <w:rFonts w:ascii="Times New Roman" w:eastAsia="Times New Roman" w:hAnsi="Times New Roman" w:cs="Times New Roman"/>
                <w:color w:val="000000"/>
                <w:sz w:val="28"/>
                <w:szCs w:val="28"/>
              </w:rPr>
            </w:pPr>
          </w:p>
        </w:tc>
      </w:tr>
      <w:tr w:rsidR="00A8232D" w:rsidRPr="00DD55EE" w14:paraId="462E51CF" w14:textId="77777777" w:rsidTr="00A8232D">
        <w:trPr>
          <w:trHeight w:val="300"/>
        </w:trPr>
        <w:tc>
          <w:tcPr>
            <w:tcW w:w="1365" w:type="dxa"/>
            <w:gridSpan w:val="2"/>
            <w:noWrap/>
            <w:vAlign w:val="bottom"/>
            <w:hideMark/>
          </w:tcPr>
          <w:p w14:paraId="55CA3BF4" w14:textId="77777777" w:rsidR="00A8232D" w:rsidRPr="00DD55EE" w:rsidRDefault="00A8232D" w:rsidP="00A8232D">
            <w:pPr>
              <w:spacing w:after="0"/>
              <w:rPr>
                <w:sz w:val="28"/>
                <w:szCs w:val="28"/>
                <w:lang w:eastAsia="en-IN"/>
              </w:rPr>
            </w:pPr>
          </w:p>
        </w:tc>
        <w:tc>
          <w:tcPr>
            <w:tcW w:w="338" w:type="dxa"/>
            <w:noWrap/>
            <w:vAlign w:val="bottom"/>
            <w:hideMark/>
          </w:tcPr>
          <w:p w14:paraId="4A6ADA9A" w14:textId="77777777" w:rsidR="00A8232D" w:rsidRPr="00DD55EE" w:rsidRDefault="00A8232D" w:rsidP="00A8232D">
            <w:pPr>
              <w:spacing w:after="0"/>
              <w:rPr>
                <w:sz w:val="28"/>
                <w:szCs w:val="28"/>
                <w:lang w:eastAsia="en-IN"/>
              </w:rPr>
            </w:pPr>
          </w:p>
        </w:tc>
        <w:tc>
          <w:tcPr>
            <w:tcW w:w="6322" w:type="dxa"/>
            <w:gridSpan w:val="3"/>
            <w:noWrap/>
            <w:vAlign w:val="bottom"/>
            <w:hideMark/>
          </w:tcPr>
          <w:p w14:paraId="0051336B" w14:textId="1C5BDF26"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r w:rsidRPr="00DD55EE">
              <w:rPr>
                <w:rFonts w:ascii="Times New Roman" w:eastAsia="Times New Roman" w:hAnsi="Times New Roman" w:cs="Times New Roman"/>
                <w:color w:val="000000"/>
                <w:sz w:val="28"/>
                <w:szCs w:val="28"/>
              </w:rPr>
              <w:t xml:space="preserve">  3.2 Hardware / Software designing</w:t>
            </w:r>
          </w:p>
        </w:tc>
      </w:tr>
      <w:tr w:rsidR="00A8232D" w:rsidRPr="00DD55EE" w14:paraId="2CE9A253" w14:textId="77777777" w:rsidTr="00A8232D">
        <w:trPr>
          <w:trHeight w:val="300"/>
        </w:trPr>
        <w:tc>
          <w:tcPr>
            <w:tcW w:w="1365" w:type="dxa"/>
            <w:gridSpan w:val="2"/>
            <w:noWrap/>
            <w:vAlign w:val="bottom"/>
            <w:hideMark/>
          </w:tcPr>
          <w:p w14:paraId="7A05460B"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4</w:t>
            </w:r>
          </w:p>
        </w:tc>
        <w:tc>
          <w:tcPr>
            <w:tcW w:w="338" w:type="dxa"/>
            <w:noWrap/>
            <w:vAlign w:val="bottom"/>
            <w:hideMark/>
          </w:tcPr>
          <w:p w14:paraId="375D060A" w14:textId="77777777" w:rsidR="00A8232D" w:rsidRPr="00DD55EE" w:rsidRDefault="00A8232D" w:rsidP="00A8232D">
            <w:pPr>
              <w:rPr>
                <w:rFonts w:ascii="Times New Roman" w:eastAsia="Times New Roman" w:hAnsi="Times New Roman" w:cs="Times New Roman"/>
                <w:b/>
                <w:color w:val="000000"/>
                <w:sz w:val="28"/>
                <w:szCs w:val="28"/>
              </w:rPr>
            </w:pPr>
          </w:p>
        </w:tc>
        <w:tc>
          <w:tcPr>
            <w:tcW w:w="6322" w:type="dxa"/>
            <w:gridSpan w:val="3"/>
            <w:noWrap/>
            <w:vAlign w:val="bottom"/>
            <w:hideMark/>
          </w:tcPr>
          <w:p w14:paraId="06BD72CC"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EXPERIMENTAL INVESTIGATIONS</w:t>
            </w:r>
          </w:p>
        </w:tc>
      </w:tr>
      <w:tr w:rsidR="00A8232D" w:rsidRPr="00DD55EE" w14:paraId="6DE5686E" w14:textId="77777777" w:rsidTr="00A8232D">
        <w:trPr>
          <w:trHeight w:val="300"/>
        </w:trPr>
        <w:tc>
          <w:tcPr>
            <w:tcW w:w="1365" w:type="dxa"/>
            <w:gridSpan w:val="2"/>
            <w:noWrap/>
            <w:vAlign w:val="bottom"/>
            <w:hideMark/>
          </w:tcPr>
          <w:p w14:paraId="1A05160F"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5</w:t>
            </w:r>
          </w:p>
        </w:tc>
        <w:tc>
          <w:tcPr>
            <w:tcW w:w="338" w:type="dxa"/>
            <w:noWrap/>
            <w:vAlign w:val="bottom"/>
            <w:hideMark/>
          </w:tcPr>
          <w:p w14:paraId="502BF100"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40C965A4"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FLOWCHART</w:t>
            </w:r>
          </w:p>
        </w:tc>
        <w:tc>
          <w:tcPr>
            <w:tcW w:w="2773" w:type="dxa"/>
            <w:noWrap/>
            <w:vAlign w:val="bottom"/>
            <w:hideMark/>
          </w:tcPr>
          <w:p w14:paraId="094D19DA"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5F6A7CDF" w14:textId="77777777" w:rsidTr="00A8232D">
        <w:trPr>
          <w:trHeight w:val="300"/>
        </w:trPr>
        <w:tc>
          <w:tcPr>
            <w:tcW w:w="1365" w:type="dxa"/>
            <w:gridSpan w:val="2"/>
            <w:noWrap/>
            <w:vAlign w:val="bottom"/>
            <w:hideMark/>
          </w:tcPr>
          <w:p w14:paraId="14E4328F"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6</w:t>
            </w:r>
          </w:p>
        </w:tc>
        <w:tc>
          <w:tcPr>
            <w:tcW w:w="338" w:type="dxa"/>
            <w:noWrap/>
            <w:vAlign w:val="bottom"/>
            <w:hideMark/>
          </w:tcPr>
          <w:p w14:paraId="11744F53" w14:textId="77777777" w:rsidR="00A8232D" w:rsidRPr="00DD55EE" w:rsidRDefault="00A8232D" w:rsidP="00A8232D">
            <w:pPr>
              <w:rPr>
                <w:rFonts w:ascii="Times New Roman" w:eastAsia="Times New Roman" w:hAnsi="Times New Roman" w:cs="Times New Roman"/>
                <w:b/>
                <w:color w:val="000000"/>
                <w:sz w:val="28"/>
                <w:szCs w:val="28"/>
              </w:rPr>
            </w:pPr>
          </w:p>
        </w:tc>
        <w:tc>
          <w:tcPr>
            <w:tcW w:w="2726" w:type="dxa"/>
            <w:noWrap/>
            <w:vAlign w:val="bottom"/>
            <w:hideMark/>
          </w:tcPr>
          <w:p w14:paraId="3613DF8C"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RESULT</w:t>
            </w:r>
          </w:p>
        </w:tc>
        <w:tc>
          <w:tcPr>
            <w:tcW w:w="823" w:type="dxa"/>
            <w:noWrap/>
            <w:vAlign w:val="bottom"/>
            <w:hideMark/>
          </w:tcPr>
          <w:p w14:paraId="3373C0C5" w14:textId="77777777" w:rsidR="00A8232D" w:rsidRPr="00DD55EE" w:rsidRDefault="00A8232D" w:rsidP="00A8232D">
            <w:pPr>
              <w:rPr>
                <w:rFonts w:ascii="Times New Roman" w:eastAsia="Times New Roman" w:hAnsi="Times New Roman" w:cs="Times New Roman"/>
                <w:b/>
                <w:color w:val="000000"/>
                <w:sz w:val="28"/>
                <w:szCs w:val="28"/>
              </w:rPr>
            </w:pPr>
          </w:p>
        </w:tc>
        <w:tc>
          <w:tcPr>
            <w:tcW w:w="2773" w:type="dxa"/>
            <w:noWrap/>
            <w:vAlign w:val="bottom"/>
            <w:hideMark/>
          </w:tcPr>
          <w:p w14:paraId="7AB72745" w14:textId="77777777" w:rsidR="00A8232D" w:rsidRPr="00DD55EE" w:rsidRDefault="00A8232D" w:rsidP="00A8232D">
            <w:pPr>
              <w:spacing w:after="0"/>
              <w:rPr>
                <w:sz w:val="28"/>
                <w:szCs w:val="28"/>
                <w:lang w:eastAsia="en-IN"/>
              </w:rPr>
            </w:pPr>
          </w:p>
        </w:tc>
      </w:tr>
      <w:tr w:rsidR="00A8232D" w:rsidRPr="00DD55EE" w14:paraId="69E229AA" w14:textId="77777777" w:rsidTr="00A8232D">
        <w:trPr>
          <w:trHeight w:val="300"/>
        </w:trPr>
        <w:tc>
          <w:tcPr>
            <w:tcW w:w="1365" w:type="dxa"/>
            <w:gridSpan w:val="2"/>
            <w:noWrap/>
            <w:vAlign w:val="bottom"/>
            <w:hideMark/>
          </w:tcPr>
          <w:p w14:paraId="13456C21"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7</w:t>
            </w:r>
          </w:p>
        </w:tc>
        <w:tc>
          <w:tcPr>
            <w:tcW w:w="338" w:type="dxa"/>
            <w:noWrap/>
            <w:vAlign w:val="bottom"/>
            <w:hideMark/>
          </w:tcPr>
          <w:p w14:paraId="6951DDCA" w14:textId="77777777" w:rsidR="00A8232D" w:rsidRPr="00DD55EE" w:rsidRDefault="00A8232D" w:rsidP="00A8232D">
            <w:pPr>
              <w:rPr>
                <w:rFonts w:ascii="Times New Roman" w:eastAsia="Times New Roman" w:hAnsi="Times New Roman" w:cs="Times New Roman"/>
                <w:b/>
                <w:color w:val="000000"/>
                <w:sz w:val="28"/>
                <w:szCs w:val="28"/>
              </w:rPr>
            </w:pPr>
          </w:p>
        </w:tc>
        <w:tc>
          <w:tcPr>
            <w:tcW w:w="6322" w:type="dxa"/>
            <w:gridSpan w:val="3"/>
            <w:noWrap/>
            <w:vAlign w:val="bottom"/>
            <w:hideMark/>
          </w:tcPr>
          <w:p w14:paraId="04B68A3E"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ADVANTAGES &amp; DISADVANTAGES</w:t>
            </w:r>
          </w:p>
        </w:tc>
      </w:tr>
      <w:tr w:rsidR="00A8232D" w:rsidRPr="00DD55EE" w14:paraId="2EBB4BF0" w14:textId="77777777" w:rsidTr="00A8232D">
        <w:trPr>
          <w:trHeight w:val="300"/>
        </w:trPr>
        <w:tc>
          <w:tcPr>
            <w:tcW w:w="1365" w:type="dxa"/>
            <w:gridSpan w:val="2"/>
            <w:noWrap/>
            <w:vAlign w:val="bottom"/>
            <w:hideMark/>
          </w:tcPr>
          <w:p w14:paraId="246540FE"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8</w:t>
            </w:r>
          </w:p>
        </w:tc>
        <w:tc>
          <w:tcPr>
            <w:tcW w:w="338" w:type="dxa"/>
            <w:noWrap/>
            <w:vAlign w:val="bottom"/>
            <w:hideMark/>
          </w:tcPr>
          <w:p w14:paraId="5B7B08C5"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1A0C45C2"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APPLICATIONS</w:t>
            </w:r>
          </w:p>
        </w:tc>
        <w:tc>
          <w:tcPr>
            <w:tcW w:w="2773" w:type="dxa"/>
            <w:noWrap/>
            <w:vAlign w:val="bottom"/>
            <w:hideMark/>
          </w:tcPr>
          <w:p w14:paraId="63DCF54C"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2FA244A1" w14:textId="77777777" w:rsidTr="00A8232D">
        <w:trPr>
          <w:trHeight w:val="300"/>
        </w:trPr>
        <w:tc>
          <w:tcPr>
            <w:tcW w:w="1365" w:type="dxa"/>
            <w:gridSpan w:val="2"/>
            <w:noWrap/>
            <w:vAlign w:val="bottom"/>
            <w:hideMark/>
          </w:tcPr>
          <w:p w14:paraId="625CFC2B"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9</w:t>
            </w:r>
          </w:p>
        </w:tc>
        <w:tc>
          <w:tcPr>
            <w:tcW w:w="338" w:type="dxa"/>
            <w:noWrap/>
            <w:vAlign w:val="bottom"/>
            <w:hideMark/>
          </w:tcPr>
          <w:p w14:paraId="2442F07D"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3710B058"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CONCLUSION</w:t>
            </w:r>
          </w:p>
        </w:tc>
        <w:tc>
          <w:tcPr>
            <w:tcW w:w="2773" w:type="dxa"/>
            <w:noWrap/>
            <w:vAlign w:val="bottom"/>
            <w:hideMark/>
          </w:tcPr>
          <w:p w14:paraId="1649FE02"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1D19A61D" w14:textId="77777777" w:rsidTr="00A8232D">
        <w:trPr>
          <w:trHeight w:val="300"/>
        </w:trPr>
        <w:tc>
          <w:tcPr>
            <w:tcW w:w="1365" w:type="dxa"/>
            <w:gridSpan w:val="2"/>
            <w:noWrap/>
            <w:vAlign w:val="bottom"/>
            <w:hideMark/>
          </w:tcPr>
          <w:p w14:paraId="7F2FAD46"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10</w:t>
            </w:r>
          </w:p>
        </w:tc>
        <w:tc>
          <w:tcPr>
            <w:tcW w:w="338" w:type="dxa"/>
            <w:noWrap/>
            <w:vAlign w:val="bottom"/>
            <w:hideMark/>
          </w:tcPr>
          <w:p w14:paraId="63175FFF"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12CAA65C"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FUTURE SCOPE</w:t>
            </w:r>
          </w:p>
        </w:tc>
        <w:tc>
          <w:tcPr>
            <w:tcW w:w="2773" w:type="dxa"/>
            <w:noWrap/>
            <w:vAlign w:val="bottom"/>
            <w:hideMark/>
          </w:tcPr>
          <w:p w14:paraId="035CE068"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w:t>
            </w:r>
          </w:p>
        </w:tc>
      </w:tr>
      <w:tr w:rsidR="00A8232D" w:rsidRPr="00DD55EE" w14:paraId="00C58EEF" w14:textId="77777777" w:rsidTr="00A8232D">
        <w:trPr>
          <w:trHeight w:val="300"/>
        </w:trPr>
        <w:tc>
          <w:tcPr>
            <w:tcW w:w="1365" w:type="dxa"/>
            <w:gridSpan w:val="2"/>
            <w:noWrap/>
            <w:vAlign w:val="bottom"/>
            <w:hideMark/>
          </w:tcPr>
          <w:p w14:paraId="7C066014"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rPr>
            </w:pPr>
            <w:r w:rsidRPr="00DD55EE">
              <w:rPr>
                <w:rFonts w:ascii="Times New Roman" w:eastAsia="Times New Roman" w:hAnsi="Times New Roman" w:cs="Times New Roman"/>
                <w:b/>
                <w:color w:val="000000"/>
                <w:sz w:val="28"/>
                <w:szCs w:val="28"/>
              </w:rPr>
              <w:t>11</w:t>
            </w:r>
          </w:p>
        </w:tc>
        <w:tc>
          <w:tcPr>
            <w:tcW w:w="338" w:type="dxa"/>
            <w:noWrap/>
            <w:vAlign w:val="bottom"/>
            <w:hideMark/>
          </w:tcPr>
          <w:p w14:paraId="1BA0CC4A" w14:textId="77777777" w:rsidR="00A8232D" w:rsidRPr="00DD55EE" w:rsidRDefault="00A8232D" w:rsidP="00A8232D">
            <w:pPr>
              <w:rPr>
                <w:rFonts w:ascii="Times New Roman" w:eastAsia="Times New Roman" w:hAnsi="Times New Roman" w:cs="Times New Roman"/>
                <w:b/>
                <w:color w:val="000000"/>
                <w:sz w:val="28"/>
                <w:szCs w:val="28"/>
              </w:rPr>
            </w:pPr>
          </w:p>
        </w:tc>
        <w:tc>
          <w:tcPr>
            <w:tcW w:w="3549" w:type="dxa"/>
            <w:gridSpan w:val="2"/>
            <w:noWrap/>
            <w:vAlign w:val="bottom"/>
            <w:hideMark/>
          </w:tcPr>
          <w:p w14:paraId="02C9F174"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BIBILOGRAPHY</w:t>
            </w:r>
          </w:p>
        </w:tc>
        <w:tc>
          <w:tcPr>
            <w:tcW w:w="2773" w:type="dxa"/>
            <w:noWrap/>
            <w:vAlign w:val="bottom"/>
            <w:hideMark/>
          </w:tcPr>
          <w:p w14:paraId="184095F5"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0C9DFF21" w14:textId="77777777" w:rsidTr="00A8232D">
        <w:trPr>
          <w:trHeight w:val="300"/>
        </w:trPr>
        <w:tc>
          <w:tcPr>
            <w:tcW w:w="1365" w:type="dxa"/>
            <w:gridSpan w:val="2"/>
            <w:noWrap/>
            <w:vAlign w:val="bottom"/>
            <w:hideMark/>
          </w:tcPr>
          <w:p w14:paraId="36091069" w14:textId="77777777" w:rsidR="00A8232D" w:rsidRPr="00DD55EE" w:rsidRDefault="00A8232D" w:rsidP="00A8232D">
            <w:pPr>
              <w:spacing w:after="0"/>
              <w:rPr>
                <w:sz w:val="28"/>
                <w:szCs w:val="28"/>
                <w:lang w:eastAsia="en-IN"/>
              </w:rPr>
            </w:pPr>
          </w:p>
        </w:tc>
        <w:tc>
          <w:tcPr>
            <w:tcW w:w="338" w:type="dxa"/>
            <w:noWrap/>
            <w:vAlign w:val="bottom"/>
            <w:hideMark/>
          </w:tcPr>
          <w:p w14:paraId="14C75EB8" w14:textId="77777777" w:rsidR="00A8232D" w:rsidRPr="00DD55EE" w:rsidRDefault="00A8232D" w:rsidP="00A8232D">
            <w:pPr>
              <w:spacing w:after="0"/>
              <w:rPr>
                <w:sz w:val="28"/>
                <w:szCs w:val="28"/>
                <w:lang w:eastAsia="en-IN"/>
              </w:rPr>
            </w:pPr>
          </w:p>
        </w:tc>
        <w:tc>
          <w:tcPr>
            <w:tcW w:w="3549" w:type="dxa"/>
            <w:gridSpan w:val="2"/>
            <w:noWrap/>
            <w:vAlign w:val="bottom"/>
            <w:hideMark/>
          </w:tcPr>
          <w:p w14:paraId="3F897E3A" w14:textId="77777777" w:rsidR="00A8232D" w:rsidRPr="00DD55EE" w:rsidRDefault="00A8232D" w:rsidP="00A8232D">
            <w:pPr>
              <w:spacing w:after="0" w:line="360" w:lineRule="auto"/>
              <w:rPr>
                <w:rFonts w:ascii="Times New Roman" w:eastAsia="Times New Roman" w:hAnsi="Times New Roman" w:cs="Times New Roman"/>
                <w:b/>
                <w:color w:val="000000"/>
                <w:sz w:val="28"/>
                <w:szCs w:val="28"/>
                <w:lang w:val="en-US"/>
              </w:rPr>
            </w:pPr>
            <w:r w:rsidRPr="00DD55EE">
              <w:rPr>
                <w:rFonts w:ascii="Times New Roman" w:eastAsia="Times New Roman" w:hAnsi="Times New Roman" w:cs="Times New Roman"/>
                <w:b/>
                <w:color w:val="000000"/>
                <w:sz w:val="28"/>
                <w:szCs w:val="28"/>
              </w:rPr>
              <w:t>APPENDIX</w:t>
            </w:r>
          </w:p>
        </w:tc>
        <w:tc>
          <w:tcPr>
            <w:tcW w:w="2773" w:type="dxa"/>
            <w:noWrap/>
            <w:vAlign w:val="bottom"/>
            <w:hideMark/>
          </w:tcPr>
          <w:p w14:paraId="18BC588E" w14:textId="77777777" w:rsidR="00A8232D" w:rsidRPr="00DD55EE" w:rsidRDefault="00A8232D" w:rsidP="00A8232D">
            <w:pPr>
              <w:rPr>
                <w:rFonts w:ascii="Times New Roman" w:eastAsia="Times New Roman" w:hAnsi="Times New Roman" w:cs="Times New Roman"/>
                <w:b/>
                <w:color w:val="000000"/>
                <w:sz w:val="28"/>
                <w:szCs w:val="28"/>
              </w:rPr>
            </w:pPr>
          </w:p>
        </w:tc>
      </w:tr>
      <w:tr w:rsidR="00A8232D" w:rsidRPr="00DD55EE" w14:paraId="5745CEC1" w14:textId="77777777" w:rsidTr="00A8232D">
        <w:trPr>
          <w:trHeight w:val="300"/>
        </w:trPr>
        <w:tc>
          <w:tcPr>
            <w:tcW w:w="862" w:type="dxa"/>
            <w:noWrap/>
            <w:vAlign w:val="bottom"/>
            <w:hideMark/>
          </w:tcPr>
          <w:p w14:paraId="245149AA" w14:textId="77777777" w:rsidR="00A8232D" w:rsidRPr="00DD55EE" w:rsidRDefault="00A8232D" w:rsidP="00A8232D">
            <w:pPr>
              <w:spacing w:after="0"/>
              <w:rPr>
                <w:sz w:val="28"/>
                <w:szCs w:val="28"/>
                <w:lang w:eastAsia="en-IN"/>
              </w:rPr>
            </w:pPr>
          </w:p>
        </w:tc>
        <w:tc>
          <w:tcPr>
            <w:tcW w:w="841" w:type="dxa"/>
            <w:gridSpan w:val="2"/>
            <w:noWrap/>
            <w:vAlign w:val="bottom"/>
            <w:hideMark/>
          </w:tcPr>
          <w:p w14:paraId="5D83CCD5" w14:textId="77777777" w:rsidR="00A8232D" w:rsidRPr="00DD55EE" w:rsidRDefault="00A8232D" w:rsidP="00A8232D">
            <w:pPr>
              <w:spacing w:after="0"/>
              <w:rPr>
                <w:sz w:val="28"/>
                <w:szCs w:val="28"/>
                <w:lang w:eastAsia="en-IN"/>
              </w:rPr>
            </w:pPr>
          </w:p>
        </w:tc>
        <w:tc>
          <w:tcPr>
            <w:tcW w:w="3549" w:type="dxa"/>
            <w:gridSpan w:val="2"/>
            <w:noWrap/>
            <w:vAlign w:val="bottom"/>
            <w:hideMark/>
          </w:tcPr>
          <w:p w14:paraId="7EF68212" w14:textId="51E8DFC7" w:rsidR="00A8232D" w:rsidRPr="00DD55EE" w:rsidRDefault="00A8232D" w:rsidP="00A8232D">
            <w:pPr>
              <w:pStyle w:val="ListParagraph"/>
              <w:numPr>
                <w:ilvl w:val="0"/>
                <w:numId w:val="1"/>
              </w:numPr>
              <w:spacing w:after="0" w:line="360" w:lineRule="auto"/>
              <w:rPr>
                <w:rFonts w:ascii="Times New Roman" w:eastAsia="Times New Roman" w:hAnsi="Times New Roman" w:cs="Times New Roman"/>
                <w:color w:val="000000"/>
                <w:sz w:val="28"/>
                <w:szCs w:val="28"/>
              </w:rPr>
            </w:pPr>
            <w:r w:rsidRPr="00DD55EE">
              <w:rPr>
                <w:rFonts w:ascii="Times New Roman" w:eastAsia="Times New Roman" w:hAnsi="Times New Roman" w:cs="Times New Roman"/>
                <w:color w:val="000000"/>
                <w:sz w:val="28"/>
                <w:szCs w:val="28"/>
              </w:rPr>
              <w:t>Source code</w:t>
            </w:r>
          </w:p>
          <w:p w14:paraId="368716AA" w14:textId="77777777"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p>
          <w:p w14:paraId="1AD04D5D" w14:textId="77777777"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p>
          <w:p w14:paraId="342FE76C" w14:textId="77777777" w:rsidR="00A8232D" w:rsidRPr="00DD55EE" w:rsidRDefault="00A8232D" w:rsidP="00A8232D">
            <w:pPr>
              <w:spacing w:after="0" w:line="360" w:lineRule="auto"/>
              <w:rPr>
                <w:rFonts w:ascii="Times New Roman" w:eastAsia="Times New Roman" w:hAnsi="Times New Roman" w:cs="Times New Roman"/>
                <w:color w:val="000000"/>
                <w:sz w:val="28"/>
                <w:szCs w:val="28"/>
                <w:lang w:val="en-US"/>
              </w:rPr>
            </w:pPr>
          </w:p>
          <w:p w14:paraId="2455EB8F" w14:textId="144981B6" w:rsidR="00A8232D" w:rsidRPr="00DD55EE" w:rsidRDefault="00A8232D" w:rsidP="00A8232D">
            <w:pPr>
              <w:spacing w:after="0" w:line="360" w:lineRule="auto"/>
              <w:jc w:val="both"/>
              <w:rPr>
                <w:rFonts w:ascii="Times New Roman" w:eastAsia="Times New Roman" w:hAnsi="Times New Roman" w:cs="Times New Roman"/>
                <w:color w:val="000000"/>
                <w:sz w:val="28"/>
                <w:szCs w:val="28"/>
                <w:lang w:val="en-US"/>
              </w:rPr>
            </w:pPr>
          </w:p>
        </w:tc>
        <w:tc>
          <w:tcPr>
            <w:tcW w:w="2773" w:type="dxa"/>
            <w:noWrap/>
            <w:vAlign w:val="bottom"/>
            <w:hideMark/>
          </w:tcPr>
          <w:p w14:paraId="0F3AA12C" w14:textId="77777777" w:rsidR="00A8232D" w:rsidRPr="00DD55EE" w:rsidRDefault="00A8232D" w:rsidP="00A8232D">
            <w:pPr>
              <w:rPr>
                <w:rFonts w:ascii="Times New Roman" w:eastAsia="Times New Roman" w:hAnsi="Times New Roman" w:cs="Times New Roman"/>
                <w:color w:val="000000"/>
                <w:sz w:val="28"/>
                <w:szCs w:val="28"/>
              </w:rPr>
            </w:pPr>
          </w:p>
        </w:tc>
      </w:tr>
      <w:tr w:rsidR="00A8232D" w:rsidRPr="00DD55EE" w14:paraId="74A088E4" w14:textId="77777777" w:rsidTr="00A8232D">
        <w:trPr>
          <w:trHeight w:val="300"/>
        </w:trPr>
        <w:tc>
          <w:tcPr>
            <w:tcW w:w="862" w:type="dxa"/>
            <w:noWrap/>
            <w:vAlign w:val="bottom"/>
            <w:hideMark/>
          </w:tcPr>
          <w:p w14:paraId="2C199DAD" w14:textId="77777777" w:rsidR="00A8232D" w:rsidRPr="00DD55EE" w:rsidRDefault="00A8232D" w:rsidP="00A8232D">
            <w:pPr>
              <w:spacing w:after="0"/>
              <w:rPr>
                <w:sz w:val="28"/>
                <w:szCs w:val="28"/>
                <w:lang w:eastAsia="en-IN"/>
              </w:rPr>
            </w:pPr>
          </w:p>
        </w:tc>
        <w:tc>
          <w:tcPr>
            <w:tcW w:w="841" w:type="dxa"/>
            <w:gridSpan w:val="2"/>
            <w:noWrap/>
            <w:vAlign w:val="bottom"/>
            <w:hideMark/>
          </w:tcPr>
          <w:p w14:paraId="6DC2CE56" w14:textId="77777777" w:rsidR="00A8232D" w:rsidRPr="00DD55EE" w:rsidRDefault="00A8232D" w:rsidP="00A8232D">
            <w:pPr>
              <w:spacing w:after="0"/>
              <w:rPr>
                <w:sz w:val="28"/>
                <w:szCs w:val="28"/>
                <w:lang w:eastAsia="en-IN"/>
              </w:rPr>
            </w:pPr>
          </w:p>
        </w:tc>
        <w:tc>
          <w:tcPr>
            <w:tcW w:w="2726" w:type="dxa"/>
            <w:noWrap/>
            <w:vAlign w:val="bottom"/>
            <w:hideMark/>
          </w:tcPr>
          <w:p w14:paraId="6572A6EF" w14:textId="77777777" w:rsidR="00A8232D" w:rsidRPr="00DD55EE" w:rsidRDefault="00A8232D" w:rsidP="00A8232D">
            <w:pPr>
              <w:spacing w:after="0"/>
              <w:rPr>
                <w:sz w:val="28"/>
                <w:szCs w:val="28"/>
                <w:lang w:eastAsia="en-IN"/>
              </w:rPr>
            </w:pPr>
          </w:p>
        </w:tc>
        <w:tc>
          <w:tcPr>
            <w:tcW w:w="823" w:type="dxa"/>
            <w:noWrap/>
            <w:vAlign w:val="bottom"/>
            <w:hideMark/>
          </w:tcPr>
          <w:p w14:paraId="7A7B1C07" w14:textId="77777777" w:rsidR="00A8232D" w:rsidRPr="00DD55EE" w:rsidRDefault="00A8232D" w:rsidP="00A8232D">
            <w:pPr>
              <w:spacing w:after="0"/>
              <w:rPr>
                <w:sz w:val="28"/>
                <w:szCs w:val="28"/>
                <w:lang w:eastAsia="en-IN"/>
              </w:rPr>
            </w:pPr>
          </w:p>
        </w:tc>
        <w:tc>
          <w:tcPr>
            <w:tcW w:w="2773" w:type="dxa"/>
            <w:noWrap/>
            <w:vAlign w:val="bottom"/>
            <w:hideMark/>
          </w:tcPr>
          <w:p w14:paraId="5FEF2663" w14:textId="77777777" w:rsidR="00A8232D" w:rsidRPr="00DD55EE" w:rsidRDefault="00A8232D" w:rsidP="00A8232D">
            <w:pPr>
              <w:spacing w:after="0"/>
              <w:rPr>
                <w:sz w:val="28"/>
                <w:szCs w:val="28"/>
                <w:lang w:eastAsia="en-IN"/>
              </w:rPr>
            </w:pPr>
          </w:p>
        </w:tc>
      </w:tr>
    </w:tbl>
    <w:p w14:paraId="0AE78183" w14:textId="470807E9" w:rsidR="00A8232D" w:rsidRPr="00DD55EE" w:rsidRDefault="00A8232D" w:rsidP="00DD55EE">
      <w:pPr>
        <w:spacing w:line="360" w:lineRule="auto"/>
        <w:jc w:val="both"/>
        <w:rPr>
          <w:rFonts w:ascii="Times New Roman" w:hAnsi="Times New Roman" w:cs="Times New Roman"/>
          <w:b/>
          <w:sz w:val="28"/>
          <w:szCs w:val="28"/>
        </w:rPr>
      </w:pPr>
      <w:proofErr w:type="gramStart"/>
      <w:r w:rsidRPr="00DD55EE">
        <w:rPr>
          <w:rFonts w:ascii="Times New Roman" w:hAnsi="Times New Roman" w:cs="Times New Roman"/>
          <w:b/>
          <w:sz w:val="28"/>
          <w:szCs w:val="28"/>
        </w:rPr>
        <w:t>1.INTRODUCTION</w:t>
      </w:r>
      <w:proofErr w:type="gramEnd"/>
    </w:p>
    <w:p w14:paraId="6DA9C2A8" w14:textId="77777777" w:rsidR="004D34EC" w:rsidRPr="00DD55EE" w:rsidRDefault="004D34EC" w:rsidP="00DD55EE">
      <w:pPr>
        <w:spacing w:line="360" w:lineRule="auto"/>
        <w:jc w:val="both"/>
        <w:rPr>
          <w:rFonts w:ascii="Times New Roman" w:hAnsi="Times New Roman" w:cs="Times New Roman"/>
          <w:b/>
          <w:sz w:val="28"/>
          <w:szCs w:val="28"/>
        </w:rPr>
      </w:pPr>
    </w:p>
    <w:p w14:paraId="7EEE9E73" w14:textId="1447AFA3" w:rsidR="00A8232D" w:rsidRPr="00DD55EE" w:rsidRDefault="004D34EC" w:rsidP="00DD55EE">
      <w:pPr>
        <w:spacing w:line="360" w:lineRule="auto"/>
        <w:jc w:val="both"/>
        <w:rPr>
          <w:rFonts w:ascii="Times New Roman" w:hAnsi="Times New Roman" w:cs="Times New Roman"/>
          <w:b/>
          <w:sz w:val="28"/>
          <w:szCs w:val="28"/>
        </w:rPr>
      </w:pPr>
      <w:r w:rsidRPr="00DD55EE">
        <w:rPr>
          <w:rFonts w:ascii="Times New Roman" w:hAnsi="Times New Roman" w:cs="Times New Roman"/>
          <w:b/>
          <w:sz w:val="28"/>
          <w:szCs w:val="28"/>
        </w:rPr>
        <w:t xml:space="preserve">1.1 </w:t>
      </w:r>
      <w:r w:rsidR="00A8232D" w:rsidRPr="00DD55EE">
        <w:rPr>
          <w:rFonts w:ascii="Times New Roman" w:hAnsi="Times New Roman" w:cs="Times New Roman"/>
          <w:b/>
          <w:sz w:val="28"/>
          <w:szCs w:val="28"/>
        </w:rPr>
        <w:t>OVERVIEW</w:t>
      </w:r>
    </w:p>
    <w:p w14:paraId="499F3BB2" w14:textId="77777777" w:rsidR="00A8232D" w:rsidRPr="00DD55EE" w:rsidRDefault="00A8232D" w:rsidP="00DD55EE">
      <w:pPr>
        <w:jc w:val="both"/>
        <w:rPr>
          <w:rFonts w:ascii="Times New Roman" w:hAnsi="Times New Roman" w:cs="Times New Roman"/>
          <w:sz w:val="28"/>
          <w:szCs w:val="28"/>
          <w:shd w:val="clear" w:color="auto" w:fill="FFFFFF"/>
        </w:rPr>
      </w:pPr>
    </w:p>
    <w:p w14:paraId="39878985" w14:textId="77777777" w:rsidR="003F3AF7" w:rsidRPr="00DD55EE" w:rsidRDefault="00A8232D"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The world has been grappling with COVID-19 disease and increasing number of the positive cases made the world grasp attention toward the pandemic. The impact of the outbreak has been so huge that it has been compared to dreaded epidemics and pandemics of the past</w:t>
      </w:r>
      <w:r w:rsidR="004D34EC" w:rsidRPr="00DD55EE">
        <w:rPr>
          <w:rFonts w:ascii="Times New Roman" w:hAnsi="Times New Roman" w:cs="Times New Roman"/>
          <w:sz w:val="28"/>
          <w:szCs w:val="28"/>
          <w:shd w:val="clear" w:color="auto" w:fill="FFFFFF"/>
        </w:rPr>
        <w:t xml:space="preserve"> </w:t>
      </w:r>
      <w:r w:rsidR="00430564" w:rsidRPr="00DD55EE">
        <w:rPr>
          <w:rFonts w:ascii="Times New Roman" w:hAnsi="Times New Roman" w:cs="Times New Roman"/>
          <w:sz w:val="28"/>
          <w:szCs w:val="28"/>
          <w:shd w:val="clear" w:color="auto" w:fill="FFFFFF"/>
        </w:rPr>
        <w:t xml:space="preserve">therefore a tremendous need to address and understand COVID-19’s informational crisis and gauge public sentiment, so that appropriate messaging and policy decisions can be implemented. </w:t>
      </w:r>
      <w:r w:rsidR="004D34EC" w:rsidRPr="00DD55EE">
        <w:rPr>
          <w:rFonts w:ascii="Times New Roman" w:hAnsi="Times New Roman" w:cs="Times New Roman"/>
          <w:sz w:val="28"/>
          <w:szCs w:val="28"/>
          <w:shd w:val="clear" w:color="auto" w:fill="FFFFFF"/>
        </w:rPr>
        <w:t xml:space="preserve">Our proposed idea is to </w:t>
      </w:r>
      <w:r w:rsidR="00430564" w:rsidRPr="00DD55EE">
        <w:rPr>
          <w:rFonts w:ascii="Times New Roman" w:hAnsi="Times New Roman" w:cs="Times New Roman"/>
          <w:sz w:val="28"/>
          <w:szCs w:val="28"/>
          <w:shd w:val="clear" w:color="auto" w:fill="FFFFFF"/>
        </w:rPr>
        <w:t>identify public sentiment associated with the pandemic using Coronavirus specific Tweets with sentiment analysis</w:t>
      </w:r>
      <w:r w:rsidR="004D34EC" w:rsidRPr="00DD55EE">
        <w:rPr>
          <w:rFonts w:ascii="Times New Roman" w:hAnsi="Times New Roman" w:cs="Times New Roman"/>
          <w:sz w:val="28"/>
          <w:szCs w:val="28"/>
          <w:shd w:val="clear" w:color="auto" w:fill="FFFFFF"/>
        </w:rPr>
        <w:t xml:space="preserve"> algorithm. We</w:t>
      </w:r>
      <w:r w:rsidR="00430564" w:rsidRPr="00DD55EE">
        <w:rPr>
          <w:rFonts w:ascii="Times New Roman" w:hAnsi="Times New Roman" w:cs="Times New Roman"/>
          <w:sz w:val="28"/>
          <w:szCs w:val="28"/>
          <w:shd w:val="clear" w:color="auto" w:fill="FFFFFF"/>
        </w:rPr>
        <w:t xml:space="preserve"> demonstrate insights into the progress of fear-sentiment over time as COVID-19 approached peak levels all over world, using descriptive textual analytics supported by necessary textual data visualizations. Furthermore, we provide a methodological overview of two essential machine learning (ML) classification methods, in the context of textual analytics, and compare their effectiveness in classifying Coronavirus Tweets. We observe a strong classification accuracy of 91% for short Tweets and 81% accuracy for longer tweets or </w:t>
      </w:r>
      <w:r w:rsidR="004D34EC" w:rsidRPr="00DD55EE">
        <w:rPr>
          <w:rFonts w:ascii="Times New Roman" w:hAnsi="Times New Roman" w:cs="Times New Roman"/>
          <w:sz w:val="28"/>
          <w:szCs w:val="28"/>
          <w:shd w:val="clear" w:color="auto" w:fill="FFFFFF"/>
        </w:rPr>
        <w:t>phrases.</w:t>
      </w:r>
    </w:p>
    <w:p w14:paraId="42C890E8" w14:textId="77777777" w:rsidR="003F3AF7" w:rsidRPr="00DD55EE" w:rsidRDefault="003F3AF7" w:rsidP="00DD55EE">
      <w:pPr>
        <w:jc w:val="both"/>
        <w:rPr>
          <w:rFonts w:ascii="Times New Roman" w:hAnsi="Times New Roman" w:cs="Times New Roman"/>
          <w:sz w:val="28"/>
          <w:szCs w:val="28"/>
          <w:shd w:val="clear" w:color="auto" w:fill="FFFFFF"/>
        </w:rPr>
      </w:pPr>
    </w:p>
    <w:p w14:paraId="2F5287A9" w14:textId="1FB37628" w:rsidR="004D34EC" w:rsidRPr="00DD55EE" w:rsidRDefault="004D34EC" w:rsidP="00DD55EE">
      <w:pPr>
        <w:jc w:val="both"/>
        <w:rPr>
          <w:rFonts w:ascii="Times New Roman" w:hAnsi="Times New Roman" w:cs="Times New Roman"/>
          <w:sz w:val="28"/>
          <w:szCs w:val="28"/>
          <w:shd w:val="clear" w:color="auto" w:fill="FFFFFF"/>
        </w:rPr>
      </w:pPr>
      <w:r w:rsidRPr="00DD55EE">
        <w:rPr>
          <w:rFonts w:ascii="Times New Roman" w:hAnsi="Times New Roman" w:cs="Times New Roman"/>
          <w:b/>
          <w:bCs/>
          <w:sz w:val="28"/>
          <w:szCs w:val="28"/>
          <w:shd w:val="clear" w:color="auto" w:fill="FFFFFF"/>
        </w:rPr>
        <w:t>1.2 PURPOSE</w:t>
      </w:r>
    </w:p>
    <w:p w14:paraId="09E9D733" w14:textId="6AF17ED7" w:rsidR="004D34EC" w:rsidRPr="00DD55EE" w:rsidRDefault="004D34EC" w:rsidP="00DD55EE">
      <w:pPr>
        <w:jc w:val="both"/>
        <w:rPr>
          <w:rFonts w:ascii="Times New Roman" w:hAnsi="Times New Roman" w:cs="Times New Roman"/>
          <w:b/>
          <w:bCs/>
          <w:sz w:val="28"/>
          <w:szCs w:val="28"/>
          <w:shd w:val="clear" w:color="auto" w:fill="FFFFFF"/>
        </w:rPr>
      </w:pPr>
    </w:p>
    <w:p w14:paraId="4D9BEA9A" w14:textId="5D784445" w:rsidR="004D34EC" w:rsidRPr="00DD55EE" w:rsidRDefault="004D34EC" w:rsidP="00DD55EE">
      <w:pPr>
        <w:jc w:val="both"/>
        <w:rPr>
          <w:rFonts w:ascii="Times New Roman" w:hAnsi="Times New Roman" w:cs="Times New Roman"/>
          <w:b/>
          <w:bCs/>
          <w:sz w:val="28"/>
          <w:szCs w:val="28"/>
          <w:shd w:val="clear" w:color="auto" w:fill="FFFFFF"/>
        </w:rPr>
      </w:pPr>
      <w:r w:rsidRPr="00DD55EE">
        <w:rPr>
          <w:rFonts w:ascii="Times New Roman" w:hAnsi="Times New Roman" w:cs="Times New Roman"/>
          <w:spacing w:val="4"/>
          <w:sz w:val="28"/>
          <w:szCs w:val="28"/>
          <w:shd w:val="clear" w:color="auto" w:fill="FEFEFE"/>
        </w:rPr>
        <w:t>The coronavirus COVID-19 pandemic is the defining global health crisis of our time and the greatest challenge we have faced since World War Two. Since its emergence in Asia late last year, the virus has spread to </w:t>
      </w:r>
      <w:hyperlink r:id="rId6" w:anchor="covid19dashboard" w:history="1">
        <w:r w:rsidRPr="00DD55EE">
          <w:rPr>
            <w:rStyle w:val="Hyperlink"/>
            <w:rFonts w:ascii="Times New Roman" w:hAnsi="Times New Roman" w:cs="Times New Roman"/>
            <w:color w:val="auto"/>
            <w:spacing w:val="4"/>
            <w:sz w:val="28"/>
            <w:szCs w:val="28"/>
            <w:u w:val="none"/>
            <w:shd w:val="clear" w:color="auto" w:fill="FEFEFE"/>
          </w:rPr>
          <w:t>every continent</w:t>
        </w:r>
      </w:hyperlink>
      <w:r w:rsidRPr="00DD55EE">
        <w:rPr>
          <w:rFonts w:ascii="Times New Roman" w:hAnsi="Times New Roman" w:cs="Times New Roman"/>
          <w:spacing w:val="4"/>
          <w:sz w:val="28"/>
          <w:szCs w:val="28"/>
          <w:shd w:val="clear" w:color="auto" w:fill="FEFEFE"/>
        </w:rPr>
        <w:t> except Antarctica.</w:t>
      </w:r>
    </w:p>
    <w:p w14:paraId="4F1F128C" w14:textId="77777777" w:rsidR="002F5A24" w:rsidRPr="00DD55EE" w:rsidRDefault="002F5A24" w:rsidP="00DD55EE">
      <w:pPr>
        <w:jc w:val="both"/>
        <w:rPr>
          <w:rFonts w:ascii="Times New Roman" w:hAnsi="Times New Roman" w:cs="Times New Roman"/>
          <w:sz w:val="28"/>
          <w:szCs w:val="28"/>
          <w:shd w:val="clear" w:color="auto" w:fill="FFFFFF"/>
        </w:rPr>
      </w:pPr>
    </w:p>
    <w:p w14:paraId="745DBC4A" w14:textId="14D87577" w:rsidR="00A8232D" w:rsidRPr="00DD55EE" w:rsidRDefault="00A8232D"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The scare around this outbreak has traversed across the globe affecting millions of people either through infection or through disruption, stress, worry, fear, disgust, and sadness. This novel </w:t>
      </w:r>
      <w:proofErr w:type="gramStart"/>
      <w:r w:rsidRPr="00DD55EE">
        <w:rPr>
          <w:rFonts w:ascii="Times New Roman" w:hAnsi="Times New Roman" w:cs="Times New Roman"/>
          <w:sz w:val="28"/>
          <w:szCs w:val="28"/>
          <w:shd w:val="clear" w:color="auto" w:fill="FFFFFF"/>
        </w:rPr>
        <w:t>virus,</w:t>
      </w:r>
      <w:proofErr w:type="gramEnd"/>
      <w:r w:rsidRPr="00DD55EE">
        <w:rPr>
          <w:rFonts w:ascii="Times New Roman" w:hAnsi="Times New Roman" w:cs="Times New Roman"/>
          <w:sz w:val="28"/>
          <w:szCs w:val="28"/>
          <w:shd w:val="clear" w:color="auto" w:fill="FFFFFF"/>
        </w:rPr>
        <w:t xml:space="preserve"> has so far killed more than two hundred thousand people and breached borders across the world. </w:t>
      </w:r>
    </w:p>
    <w:p w14:paraId="591B31B5" w14:textId="77777777" w:rsidR="00A8232D" w:rsidRPr="00DD55EE" w:rsidRDefault="00A8232D" w:rsidP="00DD55EE">
      <w:pPr>
        <w:jc w:val="both"/>
        <w:rPr>
          <w:rFonts w:ascii="Times New Roman" w:hAnsi="Times New Roman" w:cs="Times New Roman"/>
          <w:sz w:val="28"/>
          <w:szCs w:val="28"/>
          <w:shd w:val="clear" w:color="auto" w:fill="FFFFFF"/>
        </w:rPr>
      </w:pPr>
    </w:p>
    <w:p w14:paraId="6B9890EC" w14:textId="4B0D524D" w:rsidR="00A8232D" w:rsidRPr="00DD55EE" w:rsidRDefault="00A8232D"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Governments have implemented many measures like social distancing and isolation to prevent the spread of this virus. Social media have become a significant interface to share vital information. The pandemic has been the most trending and talked about issue online, ever since it was first reported in the last week of February 2020.</w:t>
      </w:r>
    </w:p>
    <w:p w14:paraId="6AAF5168" w14:textId="77777777" w:rsidR="00A8232D" w:rsidRPr="00DD55EE" w:rsidRDefault="00A8232D" w:rsidP="00DD55EE">
      <w:pPr>
        <w:jc w:val="both"/>
        <w:rPr>
          <w:rFonts w:ascii="Times New Roman" w:hAnsi="Times New Roman" w:cs="Times New Roman"/>
          <w:sz w:val="28"/>
          <w:szCs w:val="28"/>
          <w:shd w:val="clear" w:color="auto" w:fill="FFFFFF"/>
        </w:rPr>
      </w:pPr>
    </w:p>
    <w:p w14:paraId="5196ECB4" w14:textId="77777777" w:rsidR="00A8232D" w:rsidRPr="00DD55EE" w:rsidRDefault="00A8232D" w:rsidP="00DD55EE">
      <w:pPr>
        <w:jc w:val="both"/>
        <w:rPr>
          <w:rFonts w:ascii="Times New Roman" w:hAnsi="Times New Roman" w:cs="Times New Roman"/>
          <w:sz w:val="28"/>
          <w:szCs w:val="28"/>
          <w:shd w:val="clear" w:color="auto" w:fill="FFFFFF"/>
        </w:rPr>
      </w:pPr>
    </w:p>
    <w:p w14:paraId="7112F007" w14:textId="25D65202" w:rsidR="004D34EC" w:rsidRPr="00DD55EE" w:rsidRDefault="00A8232D"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The proliferation of social media usage for articulation of opinions and feelings by the common public has created possibilities of analysing sentiments about </w:t>
      </w:r>
      <w:r w:rsidR="003A557E" w:rsidRPr="00DD55EE">
        <w:rPr>
          <w:rFonts w:ascii="Times New Roman" w:hAnsi="Times New Roman" w:cs="Times New Roman"/>
          <w:sz w:val="28"/>
          <w:szCs w:val="28"/>
          <w:shd w:val="clear" w:color="auto" w:fill="FFFFFF"/>
        </w:rPr>
        <w:t>the existing covid-19 outbreak.</w:t>
      </w:r>
    </w:p>
    <w:p w14:paraId="236BECD9" w14:textId="77777777" w:rsidR="003F3AF7" w:rsidRPr="00DD55EE" w:rsidRDefault="003F3AF7" w:rsidP="00DD55EE">
      <w:pPr>
        <w:jc w:val="both"/>
        <w:rPr>
          <w:rFonts w:ascii="Times New Roman" w:hAnsi="Times New Roman" w:cs="Times New Roman"/>
          <w:sz w:val="28"/>
          <w:szCs w:val="28"/>
          <w:shd w:val="clear" w:color="auto" w:fill="FFFFFF"/>
        </w:rPr>
      </w:pPr>
    </w:p>
    <w:p w14:paraId="70201BC5" w14:textId="0A1D9F90" w:rsidR="004D34EC" w:rsidRPr="00DD55EE" w:rsidRDefault="004D34EC" w:rsidP="00DD55EE">
      <w:pPr>
        <w:jc w:val="both"/>
        <w:rPr>
          <w:rFonts w:ascii="Times New Roman" w:hAnsi="Times New Roman" w:cs="Times New Roman"/>
          <w:b/>
          <w:bCs/>
          <w:sz w:val="28"/>
          <w:szCs w:val="28"/>
          <w:shd w:val="clear" w:color="auto" w:fill="FFFFFF"/>
        </w:rPr>
      </w:pPr>
      <w:proofErr w:type="gramStart"/>
      <w:r w:rsidRPr="00DD55EE">
        <w:rPr>
          <w:rFonts w:ascii="Times New Roman" w:hAnsi="Times New Roman" w:cs="Times New Roman"/>
          <w:b/>
          <w:bCs/>
          <w:sz w:val="28"/>
          <w:szCs w:val="28"/>
          <w:shd w:val="clear" w:color="auto" w:fill="FFFFFF"/>
        </w:rPr>
        <w:t>2.LITERATURE</w:t>
      </w:r>
      <w:proofErr w:type="gramEnd"/>
      <w:r w:rsidRPr="00DD55EE">
        <w:rPr>
          <w:rFonts w:ascii="Times New Roman" w:hAnsi="Times New Roman" w:cs="Times New Roman"/>
          <w:b/>
          <w:bCs/>
          <w:sz w:val="28"/>
          <w:szCs w:val="28"/>
          <w:shd w:val="clear" w:color="auto" w:fill="FFFFFF"/>
        </w:rPr>
        <w:t xml:space="preserve"> SURVEY</w:t>
      </w:r>
    </w:p>
    <w:p w14:paraId="752448E8" w14:textId="0C0DD5B5" w:rsidR="004D34EC" w:rsidRPr="00DD55EE" w:rsidRDefault="004D34EC" w:rsidP="00DD55EE">
      <w:pPr>
        <w:jc w:val="both"/>
        <w:rPr>
          <w:rFonts w:ascii="Times New Roman" w:hAnsi="Times New Roman" w:cs="Times New Roman"/>
          <w:b/>
          <w:bCs/>
          <w:sz w:val="28"/>
          <w:szCs w:val="28"/>
          <w:shd w:val="clear" w:color="auto" w:fill="FFFFFF"/>
        </w:rPr>
      </w:pPr>
    </w:p>
    <w:p w14:paraId="63C85E32" w14:textId="2A14E1BB" w:rsidR="004D34EC" w:rsidRPr="00DD55EE" w:rsidRDefault="004D34EC" w:rsidP="00DD55EE">
      <w:pPr>
        <w:jc w:val="both"/>
        <w:rPr>
          <w:rFonts w:ascii="Times New Roman" w:hAnsi="Times New Roman" w:cs="Times New Roman"/>
          <w:b/>
          <w:bCs/>
          <w:sz w:val="28"/>
          <w:szCs w:val="28"/>
          <w:shd w:val="clear" w:color="auto" w:fill="FFFFFF"/>
        </w:rPr>
      </w:pPr>
      <w:r w:rsidRPr="00DD55EE">
        <w:rPr>
          <w:rFonts w:ascii="Times New Roman" w:hAnsi="Times New Roman" w:cs="Times New Roman"/>
          <w:b/>
          <w:bCs/>
          <w:sz w:val="28"/>
          <w:szCs w:val="28"/>
          <w:shd w:val="clear" w:color="auto" w:fill="FFFFFF"/>
        </w:rPr>
        <w:t>2.1 EXISTING PROBLEM</w:t>
      </w:r>
    </w:p>
    <w:p w14:paraId="7E2495F3" w14:textId="5C99955E" w:rsidR="003A557E" w:rsidRPr="00DD55EE" w:rsidRDefault="003A557E" w:rsidP="00DD55EE">
      <w:pPr>
        <w:jc w:val="both"/>
        <w:rPr>
          <w:rFonts w:ascii="Times New Roman" w:hAnsi="Times New Roman" w:cs="Times New Roman"/>
          <w:b/>
          <w:bCs/>
          <w:sz w:val="28"/>
          <w:szCs w:val="28"/>
          <w:shd w:val="clear" w:color="auto" w:fill="FFFFFF"/>
        </w:rPr>
      </w:pPr>
    </w:p>
    <w:p w14:paraId="0B042E5D" w14:textId="3ABBB59B" w:rsidR="003A557E" w:rsidRPr="00DD55EE"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Increasingly stringent measures to keep people apart are put in place to slow the spread of the coronavirus, mental health experts are warning that losing everyday social connections comes with psychological costs. And those costs could go up the longer such measures drag on. </w:t>
      </w:r>
      <w:proofErr w:type="gramStart"/>
      <w:r w:rsidRPr="00DD55EE">
        <w:rPr>
          <w:rFonts w:ascii="Times New Roman" w:hAnsi="Times New Roman" w:cs="Times New Roman"/>
          <w:spacing w:val="3"/>
          <w:sz w:val="28"/>
          <w:szCs w:val="28"/>
          <w:shd w:val="clear" w:color="auto" w:fill="FFFFFF"/>
        </w:rPr>
        <w:t>the</w:t>
      </w:r>
      <w:proofErr w:type="gramEnd"/>
      <w:r w:rsidRPr="00DD55EE">
        <w:rPr>
          <w:rFonts w:ascii="Times New Roman" w:hAnsi="Times New Roman" w:cs="Times New Roman"/>
          <w:spacing w:val="3"/>
          <w:sz w:val="28"/>
          <w:szCs w:val="28"/>
          <w:shd w:val="clear" w:color="auto" w:fill="FFFFFF"/>
        </w:rPr>
        <w:t xml:space="preserve"> spread of information about the pandemic has been much faster than the virus itself. There has not been one day since the World Health Organization declared it a public health emergency that many messages, memes or videos related to Covid going viral on social media. </w:t>
      </w:r>
    </w:p>
    <w:p w14:paraId="62BB2D2D" w14:textId="3F62574B" w:rsidR="003A557E" w:rsidRPr="00DD55EE" w:rsidRDefault="002F5A24" w:rsidP="00DD55EE">
      <w:pPr>
        <w:jc w:val="both"/>
        <w:rPr>
          <w:rFonts w:ascii="Times New Roman" w:hAnsi="Times New Roman" w:cs="Times New Roman"/>
          <w:b/>
          <w:bCs/>
          <w:sz w:val="28"/>
          <w:szCs w:val="28"/>
          <w:shd w:val="clear" w:color="auto" w:fill="FFFFFF"/>
        </w:rPr>
      </w:pPr>
      <w:r w:rsidRPr="00DD55EE">
        <w:rPr>
          <w:rFonts w:ascii="Times New Roman" w:hAnsi="Times New Roman" w:cs="Times New Roman"/>
          <w:sz w:val="28"/>
          <w:szCs w:val="28"/>
          <w:shd w:val="clear" w:color="auto" w:fill="FFFFFF"/>
        </w:rPr>
        <w:t>In the quarantined days, t</w:t>
      </w:r>
      <w:r w:rsidR="003A557E" w:rsidRPr="00DD55EE">
        <w:rPr>
          <w:rFonts w:ascii="Times New Roman" w:hAnsi="Times New Roman" w:cs="Times New Roman"/>
          <w:sz w:val="28"/>
          <w:szCs w:val="28"/>
          <w:shd w:val="clear" w:color="auto" w:fill="FFFFFF"/>
        </w:rPr>
        <w:t xml:space="preserve">he people are engaged 24/7 in social media platform such as </w:t>
      </w:r>
      <w:r w:rsidRPr="00DD55EE">
        <w:rPr>
          <w:rFonts w:ascii="Times New Roman" w:hAnsi="Times New Roman" w:cs="Times New Roman"/>
          <w:sz w:val="28"/>
          <w:szCs w:val="28"/>
          <w:shd w:val="clear" w:color="auto" w:fill="FFFFFF"/>
        </w:rPr>
        <w:t>Facebook, Instagram</w:t>
      </w:r>
      <w:r w:rsidR="003A557E" w:rsidRPr="00DD55EE">
        <w:rPr>
          <w:rFonts w:ascii="Times New Roman" w:hAnsi="Times New Roman" w:cs="Times New Roman"/>
          <w:sz w:val="28"/>
          <w:szCs w:val="28"/>
          <w:shd w:val="clear" w:color="auto" w:fill="FFFFFF"/>
        </w:rPr>
        <w:t xml:space="preserve"> and most popular </w:t>
      </w:r>
      <w:r w:rsidRPr="00DD55EE">
        <w:rPr>
          <w:rFonts w:ascii="Times New Roman" w:hAnsi="Times New Roman" w:cs="Times New Roman"/>
          <w:sz w:val="28"/>
          <w:szCs w:val="28"/>
          <w:shd w:val="clear" w:color="auto" w:fill="FFFFFF"/>
        </w:rPr>
        <w:t>Twitter</w:t>
      </w:r>
      <w:r w:rsidR="003A557E" w:rsidRPr="00DD55EE">
        <w:rPr>
          <w:rFonts w:ascii="Times New Roman" w:hAnsi="Times New Roman" w:cs="Times New Roman"/>
          <w:sz w:val="28"/>
          <w:szCs w:val="28"/>
          <w:shd w:val="clear" w:color="auto" w:fill="FFFFFF"/>
        </w:rPr>
        <w:t>.</w:t>
      </w:r>
    </w:p>
    <w:p w14:paraId="73FAAE41" w14:textId="72FBDAF0" w:rsidR="004D34EC" w:rsidRPr="00DD55EE" w:rsidRDefault="004D34EC" w:rsidP="00DD55EE">
      <w:pPr>
        <w:jc w:val="both"/>
        <w:rPr>
          <w:rFonts w:ascii="Times New Roman" w:hAnsi="Times New Roman" w:cs="Times New Roman"/>
          <w:b/>
          <w:bCs/>
          <w:sz w:val="28"/>
          <w:szCs w:val="28"/>
          <w:shd w:val="clear" w:color="auto" w:fill="FFFFFF"/>
        </w:rPr>
      </w:pPr>
    </w:p>
    <w:p w14:paraId="1B48D538" w14:textId="7C03FD4C" w:rsidR="004D34EC" w:rsidRPr="00DD55EE" w:rsidRDefault="004D34EC"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Twitter is a popular social media platform with more than 1 million daily active users. Mostly, all breaking news is posted earlier in twitter than any mainstream media. Hence, this microblogging social network experiences a deluge of information flow during epidemics, disasters. </w:t>
      </w:r>
    </w:p>
    <w:p w14:paraId="401950B5" w14:textId="263A1296" w:rsidR="002F5A24" w:rsidRPr="00DD55EE" w:rsidRDefault="002F5A24" w:rsidP="00DD55EE">
      <w:pPr>
        <w:jc w:val="both"/>
        <w:rPr>
          <w:rFonts w:ascii="Times New Roman" w:hAnsi="Times New Roman" w:cs="Times New Roman"/>
          <w:sz w:val="28"/>
          <w:szCs w:val="28"/>
          <w:shd w:val="clear" w:color="auto" w:fill="FFFFFF"/>
        </w:rPr>
      </w:pPr>
    </w:p>
    <w:p w14:paraId="1CE7CE60" w14:textId="3ABB29E9" w:rsidR="002F5A24" w:rsidRPr="00DD55EE"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lastRenderedPageBreak/>
        <w:t>The scare around this outbreak has traversed across the globe affecting millions of people either through infection or through disruption, stress, worry, fear, disgust, and sadness.</w:t>
      </w:r>
    </w:p>
    <w:p w14:paraId="394392C8" w14:textId="7062D2E7" w:rsidR="002F5A24" w:rsidRPr="00DD55EE" w:rsidRDefault="002F5A24" w:rsidP="00DD55EE">
      <w:pPr>
        <w:jc w:val="both"/>
        <w:rPr>
          <w:rFonts w:ascii="Times New Roman" w:hAnsi="Times New Roman" w:cs="Times New Roman"/>
          <w:sz w:val="28"/>
          <w:szCs w:val="28"/>
          <w:shd w:val="clear" w:color="auto" w:fill="FFFFFF"/>
        </w:rPr>
      </w:pPr>
    </w:p>
    <w:p w14:paraId="6AC97DBB" w14:textId="1EA911FD" w:rsidR="002F5A24" w:rsidRPr="00DD55EE"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Social media have become a significant interface to share vital information. The pandemic has been the most trending and talked about issue online, ever since it was first reported in the last week of February 2020.</w:t>
      </w:r>
    </w:p>
    <w:p w14:paraId="5723D613" w14:textId="77777777" w:rsidR="002F5A24" w:rsidRPr="00DD55EE" w:rsidRDefault="002F5A24" w:rsidP="00DD55EE">
      <w:pPr>
        <w:jc w:val="both"/>
        <w:rPr>
          <w:rFonts w:ascii="Times New Roman" w:hAnsi="Times New Roman" w:cs="Times New Roman"/>
          <w:sz w:val="28"/>
          <w:szCs w:val="28"/>
          <w:shd w:val="clear" w:color="auto" w:fill="FFFFFF"/>
        </w:rPr>
      </w:pPr>
    </w:p>
    <w:p w14:paraId="1A41D65D" w14:textId="4EE967DE" w:rsidR="002F5A24" w:rsidRPr="00DD55EE"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The proliferation of social media usage for articulation of opinions and feelings by the common public has created possibilities of analysing sentiments about any dominant trending talks</w:t>
      </w:r>
    </w:p>
    <w:p w14:paraId="54288D20" w14:textId="7617672A" w:rsidR="004D34EC" w:rsidRPr="00DD55EE" w:rsidRDefault="004D34EC" w:rsidP="00DD55EE">
      <w:pPr>
        <w:jc w:val="both"/>
        <w:rPr>
          <w:rFonts w:ascii="Times New Roman" w:hAnsi="Times New Roman" w:cs="Times New Roman"/>
          <w:sz w:val="28"/>
          <w:szCs w:val="28"/>
          <w:shd w:val="clear" w:color="auto" w:fill="FFFFFF"/>
        </w:rPr>
      </w:pPr>
    </w:p>
    <w:p w14:paraId="7ADD9C15" w14:textId="017DC8F6" w:rsidR="002F5A24" w:rsidRPr="00DD55EE" w:rsidRDefault="002F5A24" w:rsidP="00DD55EE">
      <w:pPr>
        <w:jc w:val="both"/>
        <w:rPr>
          <w:rFonts w:ascii="Times New Roman" w:hAnsi="Times New Roman" w:cs="Times New Roman"/>
          <w:b/>
          <w:bCs/>
          <w:sz w:val="28"/>
          <w:szCs w:val="28"/>
          <w:shd w:val="clear" w:color="auto" w:fill="FFFFFF"/>
        </w:rPr>
      </w:pPr>
      <w:r w:rsidRPr="00DD55EE">
        <w:rPr>
          <w:rFonts w:ascii="Times New Roman" w:hAnsi="Times New Roman" w:cs="Times New Roman"/>
          <w:b/>
          <w:bCs/>
          <w:sz w:val="28"/>
          <w:szCs w:val="28"/>
          <w:shd w:val="clear" w:color="auto" w:fill="FFFFFF"/>
        </w:rPr>
        <w:t>2.2 PROPOSED SOLUTION</w:t>
      </w:r>
    </w:p>
    <w:p w14:paraId="519337A5" w14:textId="17CA8A37" w:rsidR="002F5A24" w:rsidRPr="00DD55EE" w:rsidRDefault="002F5A24" w:rsidP="00DD55EE">
      <w:pPr>
        <w:jc w:val="both"/>
        <w:rPr>
          <w:rFonts w:ascii="Times New Roman" w:hAnsi="Times New Roman" w:cs="Times New Roman"/>
          <w:b/>
          <w:bCs/>
          <w:sz w:val="28"/>
          <w:szCs w:val="28"/>
          <w:shd w:val="clear" w:color="auto" w:fill="FFFFFF"/>
        </w:rPr>
      </w:pPr>
    </w:p>
    <w:p w14:paraId="68CD5FFC" w14:textId="35E3D262" w:rsidR="002C7F90" w:rsidRPr="00DD55EE"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Sentiment Analysis is a commonly used text classification technique to </w:t>
      </w:r>
      <w:r w:rsidR="002C7F90" w:rsidRPr="00DD55EE">
        <w:rPr>
          <w:rFonts w:ascii="Times New Roman" w:hAnsi="Times New Roman" w:cs="Times New Roman"/>
          <w:sz w:val="28"/>
          <w:szCs w:val="28"/>
          <w:shd w:val="clear" w:color="auto" w:fill="FFFFFF"/>
        </w:rPr>
        <w:t>analyse</w:t>
      </w:r>
      <w:r w:rsidRPr="00DD55EE">
        <w:rPr>
          <w:rFonts w:ascii="Times New Roman" w:hAnsi="Times New Roman" w:cs="Times New Roman"/>
          <w:sz w:val="28"/>
          <w:szCs w:val="28"/>
          <w:shd w:val="clear" w:color="auto" w:fill="FFFFFF"/>
        </w:rPr>
        <w:t xml:space="preserve"> any text and it expresses the sentiment of a particular text as positive, negative or neutral.  </w:t>
      </w:r>
    </w:p>
    <w:p w14:paraId="5D829FEE" w14:textId="23FBA5E2" w:rsidR="002C7F90" w:rsidRPr="00DD55EE" w:rsidRDefault="002C7F90" w:rsidP="00DD55EE">
      <w:pPr>
        <w:jc w:val="both"/>
        <w:rPr>
          <w:rFonts w:ascii="Times New Roman" w:hAnsi="Times New Roman" w:cs="Times New Roman"/>
          <w:sz w:val="28"/>
          <w:szCs w:val="28"/>
        </w:rPr>
      </w:pPr>
      <w:r w:rsidRPr="00DD55EE">
        <w:rPr>
          <w:rFonts w:ascii="Times New Roman" w:hAnsi="Times New Roman" w:cs="Times New Roman"/>
          <w:sz w:val="28"/>
          <w:szCs w:val="28"/>
          <w:shd w:val="clear" w:color="auto" w:fill="FFFFFF"/>
        </w:rPr>
        <w:t xml:space="preserve">One of the major </w:t>
      </w:r>
      <w:r w:rsidR="00594843" w:rsidRPr="00DD55EE">
        <w:rPr>
          <w:rFonts w:ascii="Times New Roman" w:hAnsi="Times New Roman" w:cs="Times New Roman"/>
          <w:sz w:val="28"/>
          <w:szCs w:val="28"/>
          <w:shd w:val="clear" w:color="auto" w:fill="FFFFFF"/>
        </w:rPr>
        <w:t>types</w:t>
      </w:r>
      <w:r w:rsidRPr="00DD55EE">
        <w:rPr>
          <w:rFonts w:ascii="Times New Roman" w:hAnsi="Times New Roman" w:cs="Times New Roman"/>
          <w:sz w:val="28"/>
          <w:szCs w:val="28"/>
          <w:shd w:val="clear" w:color="auto" w:fill="FFFFFF"/>
        </w:rPr>
        <w:t xml:space="preserve"> of sentiment analysis is Fine-grained sentiment analysis and </w:t>
      </w:r>
      <w:proofErr w:type="gramStart"/>
      <w:r w:rsidRPr="00DD55EE">
        <w:rPr>
          <w:rFonts w:ascii="Times New Roman" w:eastAsia="Times New Roman" w:hAnsi="Times New Roman" w:cs="Times New Roman"/>
          <w:sz w:val="28"/>
          <w:szCs w:val="28"/>
          <w:lang w:eastAsia="en-IN"/>
        </w:rPr>
        <w:t>One</w:t>
      </w:r>
      <w:proofErr w:type="gramEnd"/>
      <w:r w:rsidRPr="00DD55EE">
        <w:rPr>
          <w:rFonts w:ascii="Times New Roman" w:eastAsia="Times New Roman" w:hAnsi="Times New Roman" w:cs="Times New Roman"/>
          <w:sz w:val="28"/>
          <w:szCs w:val="28"/>
          <w:lang w:eastAsia="en-IN"/>
        </w:rPr>
        <w:t xml:space="preserve"> of the major </w:t>
      </w:r>
      <w:r w:rsidR="00594843" w:rsidRPr="00DD55EE">
        <w:rPr>
          <w:rFonts w:ascii="Times New Roman" w:eastAsia="Times New Roman" w:hAnsi="Times New Roman" w:cs="Times New Roman"/>
          <w:sz w:val="28"/>
          <w:szCs w:val="28"/>
          <w:lang w:eastAsia="en-IN"/>
        </w:rPr>
        <w:t>divisions</w:t>
      </w:r>
      <w:r w:rsidRPr="00DD55EE">
        <w:rPr>
          <w:rFonts w:ascii="Times New Roman" w:eastAsia="Times New Roman" w:hAnsi="Times New Roman" w:cs="Times New Roman"/>
          <w:sz w:val="28"/>
          <w:szCs w:val="28"/>
          <w:lang w:eastAsia="en-IN"/>
        </w:rPr>
        <w:t xml:space="preserve"> of </w:t>
      </w:r>
      <w:r w:rsidR="00594843" w:rsidRPr="00DD55EE">
        <w:rPr>
          <w:rFonts w:ascii="Times New Roman" w:eastAsia="Times New Roman" w:hAnsi="Times New Roman" w:cs="Times New Roman"/>
          <w:sz w:val="28"/>
          <w:szCs w:val="28"/>
          <w:lang w:eastAsia="en-IN"/>
        </w:rPr>
        <w:t>fine-grained</w:t>
      </w:r>
      <w:r w:rsidRPr="00DD55EE">
        <w:rPr>
          <w:rFonts w:ascii="Times New Roman" w:eastAsia="Times New Roman" w:hAnsi="Times New Roman" w:cs="Times New Roman"/>
          <w:sz w:val="28"/>
          <w:szCs w:val="28"/>
          <w:lang w:eastAsia="en-IN"/>
        </w:rPr>
        <w:t xml:space="preserve"> sentiment analysis is</w:t>
      </w:r>
      <w:r w:rsidR="00594843" w:rsidRPr="00DD55EE">
        <w:rPr>
          <w:rFonts w:ascii="Times New Roman" w:eastAsia="Times New Roman" w:hAnsi="Times New Roman" w:cs="Times New Roman"/>
          <w:sz w:val="28"/>
          <w:szCs w:val="28"/>
          <w:lang w:eastAsia="en-IN"/>
        </w:rPr>
        <w:t xml:space="preserve"> </w:t>
      </w:r>
      <w:r w:rsidRPr="00DD55EE">
        <w:rPr>
          <w:rFonts w:ascii="Times New Roman" w:hAnsi="Times New Roman" w:cs="Times New Roman"/>
          <w:sz w:val="28"/>
          <w:szCs w:val="28"/>
        </w:rPr>
        <w:t>Emotion detection</w:t>
      </w:r>
      <w:r w:rsidR="00594843" w:rsidRPr="00DD55EE">
        <w:rPr>
          <w:rFonts w:ascii="Times New Roman" w:hAnsi="Times New Roman" w:cs="Times New Roman"/>
          <w:sz w:val="28"/>
          <w:szCs w:val="28"/>
        </w:rPr>
        <w:t xml:space="preserve">. </w:t>
      </w:r>
      <w:r w:rsidRPr="00DD55EE">
        <w:rPr>
          <w:rFonts w:ascii="Times New Roman" w:hAnsi="Times New Roman" w:cs="Times New Roman"/>
          <w:sz w:val="28"/>
          <w:szCs w:val="28"/>
        </w:rPr>
        <w:t>It aims at detecting emotions, like happiness, frustration, anger, sadness, and so on. Many emotion detection systems use lexicons (i.e. lists of words and the emotions they convey) or complex machine learning algorithms.</w:t>
      </w:r>
    </w:p>
    <w:p w14:paraId="5369917F" w14:textId="77777777" w:rsidR="00594843" w:rsidRPr="00DD55EE" w:rsidRDefault="00594843" w:rsidP="00DD55EE">
      <w:pPr>
        <w:shd w:val="clear" w:color="auto" w:fill="FFFFFF"/>
        <w:spacing w:after="300" w:line="240" w:lineRule="auto"/>
        <w:jc w:val="both"/>
        <w:rPr>
          <w:rFonts w:ascii="Times New Roman" w:eastAsia="Times New Roman" w:hAnsi="Times New Roman" w:cs="Times New Roman"/>
          <w:sz w:val="28"/>
          <w:szCs w:val="28"/>
          <w:lang w:eastAsia="en-IN"/>
        </w:rPr>
      </w:pPr>
      <w:r w:rsidRPr="00DD55EE">
        <w:rPr>
          <w:rFonts w:ascii="Times New Roman" w:eastAsia="Times New Roman" w:hAnsi="Times New Roman" w:cs="Times New Roman"/>
          <w:sz w:val="28"/>
          <w:szCs w:val="28"/>
          <w:lang w:eastAsia="en-IN"/>
        </w:rPr>
        <w:t>Sentiment analysis uses various Natural Language Processing (NLP) methods and algorithms.</w:t>
      </w:r>
    </w:p>
    <w:p w14:paraId="13FFA396" w14:textId="77777777" w:rsidR="00594843" w:rsidRPr="00DD55EE" w:rsidRDefault="00594843" w:rsidP="00DD55EE">
      <w:pPr>
        <w:shd w:val="clear" w:color="auto" w:fill="FFFFFF"/>
        <w:spacing w:after="300" w:line="240" w:lineRule="auto"/>
        <w:jc w:val="both"/>
        <w:rPr>
          <w:rFonts w:ascii="Times New Roman" w:eastAsia="Times New Roman" w:hAnsi="Times New Roman" w:cs="Times New Roman"/>
          <w:sz w:val="28"/>
          <w:szCs w:val="28"/>
          <w:lang w:eastAsia="en-IN"/>
        </w:rPr>
      </w:pPr>
      <w:r w:rsidRPr="00DD55EE">
        <w:rPr>
          <w:rFonts w:ascii="Times New Roman" w:eastAsia="Times New Roman" w:hAnsi="Times New Roman" w:cs="Times New Roman"/>
          <w:sz w:val="28"/>
          <w:szCs w:val="28"/>
          <w:lang w:eastAsia="en-IN"/>
        </w:rPr>
        <w:t>The algorithms are classified as:</w:t>
      </w:r>
    </w:p>
    <w:p w14:paraId="51335AED" w14:textId="77777777" w:rsidR="00594843" w:rsidRPr="00DD55EE" w:rsidRDefault="00594843" w:rsidP="00DD55EE">
      <w:pPr>
        <w:numPr>
          <w:ilvl w:val="0"/>
          <w:numId w:val="2"/>
        </w:numPr>
        <w:shd w:val="clear" w:color="auto" w:fill="FFFFFF"/>
        <w:spacing w:after="0" w:line="240" w:lineRule="auto"/>
        <w:ind w:left="375"/>
        <w:jc w:val="both"/>
        <w:rPr>
          <w:rFonts w:ascii="Times New Roman" w:eastAsia="Times New Roman" w:hAnsi="Times New Roman" w:cs="Times New Roman"/>
          <w:sz w:val="28"/>
          <w:szCs w:val="28"/>
          <w:lang w:eastAsia="en-IN"/>
        </w:rPr>
      </w:pPr>
      <w:r w:rsidRPr="00DD55EE">
        <w:rPr>
          <w:rFonts w:ascii="Times New Roman" w:eastAsia="Times New Roman" w:hAnsi="Times New Roman" w:cs="Times New Roman"/>
          <w:b/>
          <w:bCs/>
          <w:sz w:val="28"/>
          <w:szCs w:val="28"/>
          <w:lang w:eastAsia="en-IN"/>
        </w:rPr>
        <w:t>Rule-based</w:t>
      </w:r>
      <w:r w:rsidRPr="00DD55EE">
        <w:rPr>
          <w:rFonts w:ascii="Times New Roman" w:eastAsia="Times New Roman" w:hAnsi="Times New Roman" w:cs="Times New Roman"/>
          <w:sz w:val="28"/>
          <w:szCs w:val="28"/>
          <w:lang w:eastAsia="en-IN"/>
        </w:rPr>
        <w:t> systems that perform sentiment analysis based on a set of manually crafted rules.</w:t>
      </w:r>
    </w:p>
    <w:p w14:paraId="622F6A40" w14:textId="77777777" w:rsidR="00594843" w:rsidRPr="00DD55EE" w:rsidRDefault="00594843" w:rsidP="00DD55EE">
      <w:pPr>
        <w:shd w:val="clear" w:color="auto" w:fill="FFFFFF"/>
        <w:spacing w:after="0" w:line="240" w:lineRule="auto"/>
        <w:ind w:left="375"/>
        <w:jc w:val="both"/>
        <w:rPr>
          <w:rFonts w:ascii="Times New Roman" w:eastAsia="Times New Roman" w:hAnsi="Times New Roman" w:cs="Times New Roman"/>
          <w:sz w:val="28"/>
          <w:szCs w:val="28"/>
          <w:lang w:eastAsia="en-IN"/>
        </w:rPr>
      </w:pPr>
    </w:p>
    <w:p w14:paraId="3A342119" w14:textId="7C6C4F69" w:rsidR="00594843" w:rsidRPr="00DD55EE" w:rsidRDefault="00594843" w:rsidP="00DD55EE">
      <w:pPr>
        <w:numPr>
          <w:ilvl w:val="0"/>
          <w:numId w:val="2"/>
        </w:numPr>
        <w:shd w:val="clear" w:color="auto" w:fill="FFFFFF"/>
        <w:spacing w:after="0" w:line="240" w:lineRule="auto"/>
        <w:ind w:left="375"/>
        <w:jc w:val="both"/>
        <w:rPr>
          <w:rFonts w:ascii="Times New Roman" w:eastAsia="Times New Roman" w:hAnsi="Times New Roman" w:cs="Times New Roman"/>
          <w:sz w:val="28"/>
          <w:szCs w:val="28"/>
          <w:lang w:eastAsia="en-IN"/>
        </w:rPr>
      </w:pPr>
      <w:r w:rsidRPr="00DD55EE">
        <w:rPr>
          <w:rFonts w:ascii="Times New Roman" w:eastAsia="Times New Roman" w:hAnsi="Times New Roman" w:cs="Times New Roman"/>
          <w:b/>
          <w:bCs/>
          <w:sz w:val="28"/>
          <w:szCs w:val="28"/>
          <w:lang w:eastAsia="en-IN"/>
        </w:rPr>
        <w:t>Automatic</w:t>
      </w:r>
      <w:r w:rsidRPr="00DD55EE">
        <w:rPr>
          <w:rFonts w:ascii="Times New Roman" w:eastAsia="Times New Roman" w:hAnsi="Times New Roman" w:cs="Times New Roman"/>
          <w:sz w:val="28"/>
          <w:szCs w:val="28"/>
          <w:lang w:eastAsia="en-IN"/>
        </w:rPr>
        <w:t> systems that rely on machine learning techniques to learn from data.</w:t>
      </w:r>
    </w:p>
    <w:p w14:paraId="77FD6E0E" w14:textId="77777777" w:rsidR="00594843" w:rsidRPr="00DD55EE" w:rsidRDefault="00594843" w:rsidP="00DD55EE">
      <w:pPr>
        <w:shd w:val="clear" w:color="auto" w:fill="FFFFFF"/>
        <w:spacing w:after="0" w:line="240" w:lineRule="auto"/>
        <w:ind w:left="375"/>
        <w:jc w:val="both"/>
        <w:rPr>
          <w:rFonts w:ascii="Times New Roman" w:eastAsia="Times New Roman" w:hAnsi="Times New Roman" w:cs="Times New Roman"/>
          <w:sz w:val="28"/>
          <w:szCs w:val="28"/>
          <w:lang w:eastAsia="en-IN"/>
        </w:rPr>
      </w:pPr>
    </w:p>
    <w:p w14:paraId="7CE67E3E" w14:textId="500C03DF" w:rsidR="00594843" w:rsidRPr="00DD55EE" w:rsidRDefault="00594843" w:rsidP="00DD55EE">
      <w:pPr>
        <w:numPr>
          <w:ilvl w:val="0"/>
          <w:numId w:val="2"/>
        </w:numPr>
        <w:shd w:val="clear" w:color="auto" w:fill="FFFFFF"/>
        <w:spacing w:after="0" w:line="240" w:lineRule="auto"/>
        <w:ind w:left="375"/>
        <w:jc w:val="both"/>
        <w:rPr>
          <w:rFonts w:ascii="Times New Roman" w:eastAsia="Times New Roman" w:hAnsi="Times New Roman" w:cs="Times New Roman"/>
          <w:sz w:val="28"/>
          <w:szCs w:val="28"/>
          <w:lang w:eastAsia="en-IN"/>
        </w:rPr>
      </w:pPr>
      <w:r w:rsidRPr="00DD55EE">
        <w:rPr>
          <w:rFonts w:ascii="Times New Roman" w:eastAsia="Times New Roman" w:hAnsi="Times New Roman" w:cs="Times New Roman"/>
          <w:b/>
          <w:bCs/>
          <w:sz w:val="28"/>
          <w:szCs w:val="28"/>
          <w:lang w:eastAsia="en-IN"/>
        </w:rPr>
        <w:t>Hybrid</w:t>
      </w:r>
      <w:r w:rsidRPr="00DD55EE">
        <w:rPr>
          <w:rFonts w:ascii="Times New Roman" w:eastAsia="Times New Roman" w:hAnsi="Times New Roman" w:cs="Times New Roman"/>
          <w:sz w:val="28"/>
          <w:szCs w:val="28"/>
          <w:lang w:eastAsia="en-IN"/>
        </w:rPr>
        <w:t> systems that combine both rule-based and automatic approaches.</w:t>
      </w:r>
    </w:p>
    <w:p w14:paraId="1CD93240" w14:textId="77777777" w:rsidR="00594843" w:rsidRPr="00DD55EE" w:rsidRDefault="00594843" w:rsidP="00DD55EE">
      <w:pPr>
        <w:jc w:val="both"/>
        <w:rPr>
          <w:rFonts w:ascii="Times New Roman" w:hAnsi="Times New Roman" w:cs="Times New Roman"/>
          <w:sz w:val="28"/>
          <w:szCs w:val="28"/>
          <w:shd w:val="clear" w:color="auto" w:fill="FFFFFF"/>
        </w:rPr>
      </w:pPr>
    </w:p>
    <w:p w14:paraId="03DF918A" w14:textId="77777777" w:rsidR="002C7F90" w:rsidRPr="00DD55EE" w:rsidRDefault="002C7F90" w:rsidP="00DD55EE">
      <w:pPr>
        <w:jc w:val="both"/>
        <w:rPr>
          <w:rFonts w:ascii="Times New Roman" w:hAnsi="Times New Roman" w:cs="Times New Roman"/>
          <w:sz w:val="28"/>
          <w:szCs w:val="28"/>
          <w:shd w:val="clear" w:color="auto" w:fill="FFFFFF"/>
        </w:rPr>
      </w:pPr>
    </w:p>
    <w:p w14:paraId="2E6FCA53" w14:textId="7E24E761" w:rsidR="002F5A24" w:rsidRPr="00DD55EE"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lastRenderedPageBreak/>
        <w:t xml:space="preserve">It is proposed to take the advantage of the developments which has taken place in the information processing to understand the behaviour of the people during this crisis scenario. The tweets related to the Covid pandemic can be extracted from Twitter by identifying the information with the hashtags like #IndiaFightsCorona, #WeartheMask, #CoronaWarriorsIndia. </w:t>
      </w:r>
      <w:r w:rsidRPr="00DD55EE">
        <w:rPr>
          <w:rFonts w:ascii="Times New Roman" w:hAnsi="Times New Roman" w:cs="Times New Roman"/>
          <w:sz w:val="28"/>
          <w:szCs w:val="28"/>
          <w:shd w:val="clear" w:color="auto" w:fill="FFFFFF"/>
        </w:rPr>
        <w:tab/>
      </w:r>
      <w:r w:rsidRPr="00DD55EE">
        <w:rPr>
          <w:rFonts w:ascii="Times New Roman" w:hAnsi="Times New Roman" w:cs="Times New Roman"/>
          <w:sz w:val="28"/>
          <w:szCs w:val="28"/>
          <w:shd w:val="clear" w:color="auto" w:fill="FFFFFF"/>
        </w:rPr>
        <w:tab/>
      </w:r>
      <w:r w:rsidRPr="00DD55EE">
        <w:rPr>
          <w:rFonts w:ascii="Times New Roman" w:hAnsi="Times New Roman" w:cs="Times New Roman"/>
          <w:sz w:val="28"/>
          <w:szCs w:val="28"/>
          <w:shd w:val="clear" w:color="auto" w:fill="FFFFFF"/>
        </w:rPr>
        <w:tab/>
      </w:r>
      <w:r w:rsidRPr="00DD55EE">
        <w:rPr>
          <w:rFonts w:ascii="Times New Roman" w:hAnsi="Times New Roman" w:cs="Times New Roman"/>
          <w:sz w:val="28"/>
          <w:szCs w:val="28"/>
          <w:shd w:val="clear" w:color="auto" w:fill="FFFFFF"/>
        </w:rPr>
        <w:tab/>
      </w:r>
      <w:r w:rsidRPr="00DD55EE">
        <w:rPr>
          <w:rFonts w:ascii="Times New Roman" w:hAnsi="Times New Roman" w:cs="Times New Roman"/>
          <w:sz w:val="28"/>
          <w:szCs w:val="28"/>
          <w:shd w:val="clear" w:color="auto" w:fill="FFFFFF"/>
        </w:rPr>
        <w:tab/>
      </w:r>
      <w:r w:rsidRPr="00DD55EE">
        <w:rPr>
          <w:rFonts w:ascii="Times New Roman" w:hAnsi="Times New Roman" w:cs="Times New Roman"/>
          <w:sz w:val="28"/>
          <w:szCs w:val="28"/>
          <w:shd w:val="clear" w:color="auto" w:fill="FFFFFF"/>
        </w:rPr>
        <w:tab/>
      </w:r>
      <w:r w:rsidRPr="00DD55EE">
        <w:rPr>
          <w:rFonts w:ascii="Times New Roman" w:hAnsi="Times New Roman" w:cs="Times New Roman"/>
          <w:sz w:val="28"/>
          <w:szCs w:val="28"/>
          <w:shd w:val="clear" w:color="auto" w:fill="FFFFFF"/>
        </w:rPr>
        <w:tab/>
      </w:r>
    </w:p>
    <w:p w14:paraId="11B1AD32" w14:textId="02BEE302" w:rsidR="002F5A24" w:rsidRDefault="002F5A24"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rPr>
        <w:t xml:space="preserve">Systemizing the data extracted from the above tweets, and developing a machine learning model to </w:t>
      </w:r>
      <w:r w:rsidR="00594843" w:rsidRPr="00DD55EE">
        <w:rPr>
          <w:rFonts w:ascii="Times New Roman" w:hAnsi="Times New Roman" w:cs="Times New Roman"/>
          <w:sz w:val="28"/>
          <w:szCs w:val="28"/>
        </w:rPr>
        <w:t>analyse</w:t>
      </w:r>
      <w:r w:rsidRPr="00DD55EE">
        <w:rPr>
          <w:rFonts w:ascii="Times New Roman" w:hAnsi="Times New Roman" w:cs="Times New Roman"/>
          <w:sz w:val="28"/>
          <w:szCs w:val="28"/>
        </w:rPr>
        <w:t xml:space="preserve"> and </w:t>
      </w:r>
      <w:r w:rsidRPr="00DD55EE">
        <w:rPr>
          <w:rFonts w:ascii="Times New Roman" w:hAnsi="Times New Roman" w:cs="Times New Roman"/>
          <w:sz w:val="28"/>
          <w:szCs w:val="28"/>
          <w:shd w:val="clear" w:color="auto" w:fill="FFFFFF"/>
        </w:rPr>
        <w:t xml:space="preserve">understand the </w:t>
      </w:r>
      <w:r w:rsidR="00594843" w:rsidRPr="00DD55EE">
        <w:rPr>
          <w:rFonts w:ascii="Times New Roman" w:hAnsi="Times New Roman" w:cs="Times New Roman"/>
          <w:sz w:val="28"/>
          <w:szCs w:val="28"/>
          <w:shd w:val="clear" w:color="auto" w:fill="FFFFFF"/>
        </w:rPr>
        <w:t>behaviour</w:t>
      </w:r>
      <w:r w:rsidRPr="00DD55EE">
        <w:rPr>
          <w:rFonts w:ascii="Times New Roman" w:hAnsi="Times New Roman" w:cs="Times New Roman"/>
          <w:sz w:val="28"/>
          <w:szCs w:val="28"/>
          <w:shd w:val="clear" w:color="auto" w:fill="FFFFFF"/>
        </w:rPr>
        <w:t xml:space="preserve"> of people if the lockdown is further extended. The results of this classification and predictive model can be used by the government and authorities to come up with useful strategies to solve the most influencing problems for the people.</w:t>
      </w:r>
    </w:p>
    <w:p w14:paraId="4C341ADF" w14:textId="266D087A" w:rsidR="009F1457" w:rsidRPr="009B412A" w:rsidRDefault="0039008A" w:rsidP="00360B87">
      <w:pPr>
        <w:spacing w:line="360" w:lineRule="auto"/>
        <w:jc w:val="both"/>
        <w:rPr>
          <w:rFonts w:ascii="Times New Roman" w:hAnsi="Times New Roman" w:cs="Times New Roman"/>
          <w:sz w:val="28"/>
          <w:szCs w:val="28"/>
          <w:lang w:bidi="en-US"/>
        </w:rPr>
      </w:pPr>
      <w:proofErr w:type="gramStart"/>
      <w:r>
        <w:rPr>
          <w:rFonts w:ascii="Times New Roman" w:hAnsi="Times New Roman" w:cs="Times New Roman"/>
          <w:b/>
          <w:sz w:val="28"/>
          <w:szCs w:val="28"/>
          <w:lang w:bidi="en-US"/>
        </w:rPr>
        <w:t>3.THEORITICAL</w:t>
      </w:r>
      <w:proofErr w:type="gramEnd"/>
      <w:r>
        <w:rPr>
          <w:rFonts w:ascii="Times New Roman" w:hAnsi="Times New Roman" w:cs="Times New Roman"/>
          <w:b/>
          <w:sz w:val="28"/>
          <w:szCs w:val="28"/>
          <w:lang w:bidi="en-US"/>
        </w:rPr>
        <w:t xml:space="preserve"> </w:t>
      </w:r>
      <w:r w:rsidR="00BB75AF">
        <w:rPr>
          <w:rFonts w:ascii="Times New Roman" w:hAnsi="Times New Roman" w:cs="Times New Roman"/>
          <w:b/>
          <w:sz w:val="28"/>
          <w:szCs w:val="28"/>
          <w:lang w:bidi="en-US"/>
        </w:rPr>
        <w:t>ANALYSIS:</w:t>
      </w:r>
    </w:p>
    <w:p w14:paraId="05F7B38F"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tab/>
      </w:r>
      <w:r w:rsidRPr="00340126">
        <w:rPr>
          <w:rFonts w:ascii="Times New Roman" w:hAnsi="Times New Roman" w:cs="Times New Roman"/>
          <w:b/>
          <w:sz w:val="28"/>
          <w:szCs w:val="28"/>
          <w:lang w:bidi="en-US"/>
        </w:rPr>
        <w:t xml:space="preserve">Block </w:t>
      </w:r>
      <w:proofErr w:type="gramStart"/>
      <w:r w:rsidRPr="00340126">
        <w:rPr>
          <w:rFonts w:ascii="Times New Roman" w:hAnsi="Times New Roman" w:cs="Times New Roman"/>
          <w:b/>
          <w:sz w:val="28"/>
          <w:szCs w:val="28"/>
          <w:lang w:bidi="en-US"/>
        </w:rPr>
        <w:t xml:space="preserve">Diagram </w:t>
      </w:r>
      <w:r w:rsidRPr="009B412A">
        <w:rPr>
          <w:rFonts w:ascii="Times New Roman" w:hAnsi="Times New Roman" w:cs="Times New Roman"/>
          <w:sz w:val="28"/>
          <w:szCs w:val="28"/>
          <w:lang w:bidi="en-US"/>
        </w:rPr>
        <w:t>:</w:t>
      </w:r>
      <w:proofErr w:type="gramEnd"/>
    </w:p>
    <w:p w14:paraId="0AB02090"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tab/>
      </w:r>
      <w:r w:rsidRPr="009B412A">
        <w:rPr>
          <w:rFonts w:ascii="Times New Roman" w:hAnsi="Times New Roman" w:cs="Times New Roman"/>
          <w:sz w:val="28"/>
          <w:szCs w:val="28"/>
          <w:lang w:bidi="en-US"/>
        </w:rPr>
        <w:tab/>
      </w:r>
      <w:r w:rsidRPr="009B412A">
        <w:rPr>
          <w:rFonts w:ascii="Times New Roman" w:hAnsi="Times New Roman" w:cs="Times New Roman"/>
          <w:sz w:val="28"/>
          <w:szCs w:val="28"/>
          <w:lang w:bidi="en-US"/>
        </w:rPr>
        <w:tab/>
      </w:r>
      <w:r w:rsidRPr="009B412A">
        <w:rPr>
          <w:rFonts w:ascii="Times New Roman" w:hAnsi="Times New Roman" w:cs="Times New Roman"/>
          <w:noProof/>
          <w:sz w:val="28"/>
          <w:szCs w:val="28"/>
          <w:lang w:val="en-US"/>
        </w:rPr>
        <w:drawing>
          <wp:inline distT="0" distB="0" distL="0" distR="0" wp14:anchorId="5BE16257" wp14:editId="708690B3">
            <wp:extent cx="3177540" cy="3760003"/>
            <wp:effectExtent l="0" t="0" r="0" b="0"/>
            <wp:docPr id="2" name="Picture 2" descr="Sentiment analysis using RNNs(LSTM) | by Manish Chablani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using RNNs(LSTM) | by Manish Chablani | Toward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2072" cy="3789031"/>
                    </a:xfrm>
                    <a:prstGeom prst="rect">
                      <a:avLst/>
                    </a:prstGeom>
                    <a:noFill/>
                    <a:ln>
                      <a:noFill/>
                    </a:ln>
                  </pic:spPr>
                </pic:pic>
              </a:graphicData>
            </a:graphic>
          </wp:inline>
        </w:drawing>
      </w:r>
    </w:p>
    <w:p w14:paraId="21DDDCDA" w14:textId="77777777" w:rsidR="009F1457" w:rsidRPr="00F466AB" w:rsidRDefault="009F1457" w:rsidP="00360B87">
      <w:pPr>
        <w:spacing w:line="360" w:lineRule="auto"/>
        <w:jc w:val="both"/>
        <w:rPr>
          <w:rFonts w:ascii="Times New Roman" w:hAnsi="Times New Roman" w:cs="Times New Roman"/>
          <w:b/>
          <w:sz w:val="28"/>
          <w:szCs w:val="28"/>
          <w:lang w:bidi="en-US"/>
        </w:rPr>
      </w:pPr>
      <w:r w:rsidRPr="00F466AB">
        <w:rPr>
          <w:rFonts w:ascii="Times New Roman" w:hAnsi="Times New Roman" w:cs="Times New Roman"/>
          <w:b/>
          <w:sz w:val="28"/>
          <w:szCs w:val="28"/>
          <w:lang w:bidi="en-US"/>
        </w:rPr>
        <w:t xml:space="preserve">Hardware/Software </w:t>
      </w:r>
      <w:proofErr w:type="gramStart"/>
      <w:r w:rsidRPr="00F466AB">
        <w:rPr>
          <w:rFonts w:ascii="Times New Roman" w:hAnsi="Times New Roman" w:cs="Times New Roman"/>
          <w:b/>
          <w:sz w:val="28"/>
          <w:szCs w:val="28"/>
          <w:lang w:bidi="en-US"/>
        </w:rPr>
        <w:t>Designing :</w:t>
      </w:r>
      <w:proofErr w:type="gramEnd"/>
    </w:p>
    <w:p w14:paraId="576E54EF"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tab/>
      </w:r>
      <w:r w:rsidRPr="009B412A">
        <w:rPr>
          <w:rFonts w:ascii="Times New Roman" w:hAnsi="Times New Roman" w:cs="Times New Roman"/>
          <w:sz w:val="28"/>
          <w:szCs w:val="28"/>
          <w:lang w:bidi="en-US"/>
        </w:rPr>
        <w:tab/>
        <w:t>We used Node-red tool for wiring APIs along with these methods. Along with Node-</w:t>
      </w:r>
      <w:proofErr w:type="gramStart"/>
      <w:r w:rsidRPr="009B412A">
        <w:rPr>
          <w:rFonts w:ascii="Times New Roman" w:hAnsi="Times New Roman" w:cs="Times New Roman"/>
          <w:sz w:val="28"/>
          <w:szCs w:val="28"/>
          <w:lang w:bidi="en-US"/>
        </w:rPr>
        <w:t>red ,</w:t>
      </w:r>
      <w:proofErr w:type="gramEnd"/>
      <w:r w:rsidRPr="009B412A">
        <w:rPr>
          <w:rFonts w:ascii="Times New Roman" w:hAnsi="Times New Roman" w:cs="Times New Roman"/>
          <w:sz w:val="28"/>
          <w:szCs w:val="28"/>
          <w:lang w:bidi="en-US"/>
        </w:rPr>
        <w:t xml:space="preserve"> we made use of </w:t>
      </w:r>
      <w:proofErr w:type="spellStart"/>
      <w:r w:rsidRPr="009B412A">
        <w:rPr>
          <w:rFonts w:ascii="Times New Roman" w:hAnsi="Times New Roman" w:cs="Times New Roman"/>
          <w:sz w:val="28"/>
          <w:szCs w:val="28"/>
          <w:lang w:bidi="en-US"/>
        </w:rPr>
        <w:t>Javascript</w:t>
      </w:r>
      <w:proofErr w:type="spellEnd"/>
      <w:r w:rsidRPr="009B412A">
        <w:rPr>
          <w:rFonts w:ascii="Times New Roman" w:hAnsi="Times New Roman" w:cs="Times New Roman"/>
          <w:sz w:val="28"/>
          <w:szCs w:val="28"/>
          <w:lang w:bidi="en-US"/>
        </w:rPr>
        <w:t xml:space="preserve"> to create the running file and in IBM Cloud , a resource was created and then a toolchain was created for </w:t>
      </w:r>
      <w:r w:rsidRPr="009B412A">
        <w:rPr>
          <w:rFonts w:ascii="Times New Roman" w:hAnsi="Times New Roman" w:cs="Times New Roman"/>
          <w:sz w:val="28"/>
          <w:szCs w:val="28"/>
          <w:lang w:bidi="en-US"/>
        </w:rPr>
        <w:lastRenderedPageBreak/>
        <w:t xml:space="preserve">Node-red further. </w:t>
      </w:r>
      <w:proofErr w:type="gramStart"/>
      <w:r w:rsidRPr="009B412A">
        <w:rPr>
          <w:rFonts w:ascii="Times New Roman" w:hAnsi="Times New Roman" w:cs="Times New Roman"/>
          <w:sz w:val="28"/>
          <w:szCs w:val="28"/>
          <w:lang w:bidi="en-US"/>
        </w:rPr>
        <w:t>Finally ,</w:t>
      </w:r>
      <w:proofErr w:type="gramEnd"/>
      <w:r w:rsidRPr="009B412A">
        <w:rPr>
          <w:rFonts w:ascii="Times New Roman" w:hAnsi="Times New Roman" w:cs="Times New Roman"/>
          <w:sz w:val="28"/>
          <w:szCs w:val="28"/>
          <w:lang w:bidi="en-US"/>
        </w:rPr>
        <w:t xml:space="preserve"> it has been deployed to IBM Cloud. The Front end UI is designed using HTML and CSS. The site can be accessed </w:t>
      </w:r>
      <w:proofErr w:type="gramStart"/>
      <w:r w:rsidRPr="009B412A">
        <w:rPr>
          <w:rFonts w:ascii="Times New Roman" w:hAnsi="Times New Roman" w:cs="Times New Roman"/>
          <w:sz w:val="28"/>
          <w:szCs w:val="28"/>
          <w:lang w:bidi="en-US"/>
        </w:rPr>
        <w:t>by :</w:t>
      </w:r>
      <w:proofErr w:type="gramEnd"/>
      <w:r w:rsidRPr="009B412A">
        <w:rPr>
          <w:rFonts w:ascii="Times New Roman" w:hAnsi="Times New Roman" w:cs="Times New Roman"/>
          <w:sz w:val="28"/>
          <w:szCs w:val="28"/>
          <w:lang w:bidi="en-US"/>
        </w:rPr>
        <w:t xml:space="preserve"> </w:t>
      </w:r>
    </w:p>
    <w:p w14:paraId="3EBD4870" w14:textId="77777777" w:rsidR="009F1457" w:rsidRPr="009B412A" w:rsidRDefault="001C4A6E" w:rsidP="00360B87">
      <w:pPr>
        <w:spacing w:line="360" w:lineRule="auto"/>
        <w:jc w:val="both"/>
        <w:rPr>
          <w:rFonts w:ascii="Times New Roman" w:hAnsi="Times New Roman" w:cs="Times New Roman"/>
          <w:sz w:val="28"/>
          <w:szCs w:val="28"/>
          <w:lang w:bidi="en-US"/>
        </w:rPr>
      </w:pPr>
      <w:hyperlink r:id="rId8" w:anchor="!/0?socketid=bLotx_yXKfDDIrMzAAAA" w:history="1">
        <w:r w:rsidR="009F1457" w:rsidRPr="009B412A">
          <w:rPr>
            <w:rStyle w:val="Hyperlink"/>
            <w:rFonts w:ascii="Times New Roman" w:hAnsi="Times New Roman" w:cs="Times New Roman"/>
            <w:sz w:val="28"/>
            <w:szCs w:val="28"/>
            <w:lang w:bidi="en-US"/>
          </w:rPr>
          <w:t>https://node-red-wosva.eu-gb.mybluemix.net/ui/#!/0?socketid=bLotx_yXKfDDIrMzAAAA</w:t>
        </w:r>
      </w:hyperlink>
    </w:p>
    <w:p w14:paraId="7E90D4F0" w14:textId="77777777" w:rsidR="009F1457" w:rsidRPr="009B412A" w:rsidRDefault="009F1457" w:rsidP="00360B87">
      <w:pPr>
        <w:spacing w:line="360" w:lineRule="auto"/>
        <w:jc w:val="both"/>
        <w:rPr>
          <w:rFonts w:ascii="Times New Roman" w:hAnsi="Times New Roman" w:cs="Times New Roman"/>
          <w:noProof/>
          <w:sz w:val="28"/>
          <w:szCs w:val="28"/>
          <w:lang w:bidi="en-US"/>
        </w:rPr>
      </w:pPr>
    </w:p>
    <w:p w14:paraId="1545FCBE"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t xml:space="preserve">                           </w:t>
      </w:r>
      <w:r w:rsidRPr="009B412A">
        <w:rPr>
          <w:rFonts w:ascii="Times New Roman" w:hAnsi="Times New Roman" w:cs="Times New Roman"/>
          <w:noProof/>
          <w:sz w:val="28"/>
          <w:szCs w:val="28"/>
          <w:lang w:val="en-US"/>
        </w:rPr>
        <w:drawing>
          <wp:inline distT="0" distB="0" distL="0" distR="0" wp14:anchorId="756A0ED9" wp14:editId="00C8835C">
            <wp:extent cx="217170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361" t="49915" r="33056" b="16978"/>
                    <a:stretch/>
                  </pic:blipFill>
                  <pic:spPr bwMode="auto">
                    <a:xfrm>
                      <a:off x="0" y="0"/>
                      <a:ext cx="217170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38FDBABF" w14:textId="77777777" w:rsidR="009F1457" w:rsidRPr="009B412A" w:rsidRDefault="009F1457" w:rsidP="00360B87">
      <w:pPr>
        <w:spacing w:line="360" w:lineRule="auto"/>
        <w:jc w:val="both"/>
        <w:rPr>
          <w:rFonts w:ascii="Times New Roman" w:hAnsi="Times New Roman" w:cs="Times New Roman"/>
          <w:sz w:val="28"/>
          <w:szCs w:val="28"/>
          <w:lang w:bidi="en-US"/>
        </w:rPr>
      </w:pPr>
    </w:p>
    <w:p w14:paraId="78F2144A" w14:textId="32C68483" w:rsidR="009F1457" w:rsidRPr="009B412A" w:rsidRDefault="00F466AB" w:rsidP="00360B87">
      <w:pPr>
        <w:spacing w:line="360" w:lineRule="auto"/>
        <w:jc w:val="both"/>
        <w:rPr>
          <w:rFonts w:ascii="Times New Roman" w:hAnsi="Times New Roman" w:cs="Times New Roman"/>
          <w:sz w:val="28"/>
          <w:szCs w:val="28"/>
          <w:lang w:bidi="en-US"/>
        </w:rPr>
      </w:pPr>
      <w:proofErr w:type="gramStart"/>
      <w:r>
        <w:rPr>
          <w:rFonts w:ascii="Times New Roman" w:hAnsi="Times New Roman" w:cs="Times New Roman"/>
          <w:b/>
          <w:sz w:val="28"/>
          <w:szCs w:val="28"/>
          <w:lang w:bidi="en-US"/>
        </w:rPr>
        <w:t>4</w:t>
      </w:r>
      <w:r w:rsidR="00BB75AF">
        <w:rPr>
          <w:rFonts w:ascii="Times New Roman" w:hAnsi="Times New Roman" w:cs="Times New Roman"/>
          <w:b/>
          <w:sz w:val="28"/>
          <w:szCs w:val="28"/>
          <w:lang w:bidi="en-US"/>
        </w:rPr>
        <w:t>.EXPERIMENTAL</w:t>
      </w:r>
      <w:proofErr w:type="gramEnd"/>
      <w:r w:rsidR="00BB75AF">
        <w:rPr>
          <w:rFonts w:ascii="Times New Roman" w:hAnsi="Times New Roman" w:cs="Times New Roman"/>
          <w:b/>
          <w:sz w:val="28"/>
          <w:szCs w:val="28"/>
          <w:lang w:bidi="en-US"/>
        </w:rPr>
        <w:t xml:space="preserve"> INVESTIGATIONS :</w:t>
      </w:r>
    </w:p>
    <w:p w14:paraId="7A015217"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t xml:space="preserve">After developing the </w:t>
      </w:r>
      <w:proofErr w:type="gramStart"/>
      <w:r w:rsidRPr="009B412A">
        <w:rPr>
          <w:rFonts w:ascii="Times New Roman" w:hAnsi="Times New Roman" w:cs="Times New Roman"/>
          <w:sz w:val="28"/>
          <w:szCs w:val="28"/>
          <w:lang w:bidi="en-US"/>
        </w:rPr>
        <w:t>UI ,</w:t>
      </w:r>
      <w:proofErr w:type="gramEnd"/>
      <w:r w:rsidRPr="009B412A">
        <w:rPr>
          <w:rFonts w:ascii="Times New Roman" w:hAnsi="Times New Roman" w:cs="Times New Roman"/>
          <w:sz w:val="28"/>
          <w:szCs w:val="28"/>
          <w:lang w:bidi="en-US"/>
        </w:rPr>
        <w:t xml:space="preserve"> the tests were conducted for Multiple Tweets from Twitter. Here are some samples:</w:t>
      </w:r>
    </w:p>
    <w:p w14:paraId="1FB73C43" w14:textId="77777777" w:rsidR="009F1457" w:rsidRPr="009B412A" w:rsidRDefault="009F1457" w:rsidP="009F1457">
      <w:pPr>
        <w:pStyle w:val="ListParagraph"/>
        <w:numPr>
          <w:ilvl w:val="0"/>
          <w:numId w:val="3"/>
        </w:numPr>
        <w:spacing w:after="240"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t xml:space="preserve">“Chennai #COVID cases today is just above </w:t>
      </w:r>
      <w:proofErr w:type="gramStart"/>
      <w:r w:rsidRPr="009B412A">
        <w:rPr>
          <w:rFonts w:ascii="Times New Roman" w:hAnsi="Times New Roman" w:cs="Times New Roman"/>
          <w:sz w:val="28"/>
          <w:szCs w:val="28"/>
          <w:lang w:bidi="en-US"/>
        </w:rPr>
        <w:t>1000 ,</w:t>
      </w:r>
      <w:proofErr w:type="gramEnd"/>
      <w:r w:rsidRPr="009B412A">
        <w:rPr>
          <w:rFonts w:ascii="Times New Roman" w:hAnsi="Times New Roman" w:cs="Times New Roman"/>
          <w:sz w:val="28"/>
          <w:szCs w:val="28"/>
          <w:lang w:bidi="en-US"/>
        </w:rPr>
        <w:t xml:space="preserve"> the infection numbers have reduced nearly 50% compared to last 2 weeks. Well </w:t>
      </w:r>
      <w:proofErr w:type="gramStart"/>
      <w:r w:rsidRPr="009B412A">
        <w:rPr>
          <w:rFonts w:ascii="Times New Roman" w:hAnsi="Times New Roman" w:cs="Times New Roman"/>
          <w:sz w:val="28"/>
          <w:szCs w:val="28"/>
          <w:lang w:bidi="en-US"/>
        </w:rPr>
        <w:t>done !</w:t>
      </w:r>
      <w:proofErr w:type="gramEnd"/>
      <w:r w:rsidRPr="009B412A">
        <w:rPr>
          <w:rFonts w:ascii="Times New Roman" w:hAnsi="Times New Roman" w:cs="Times New Roman"/>
          <w:sz w:val="28"/>
          <w:szCs w:val="28"/>
          <w:lang w:bidi="en-US"/>
        </w:rPr>
        <w:t xml:space="preserve"> !! Keep up the fantastic work!!”</w:t>
      </w:r>
    </w:p>
    <w:p w14:paraId="538F8C36"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noProof/>
          <w:sz w:val="28"/>
          <w:szCs w:val="28"/>
          <w:lang w:val="en-US"/>
        </w:rPr>
        <w:drawing>
          <wp:anchor distT="0" distB="0" distL="114300" distR="114300" simplePos="0" relativeHeight="251662336" behindDoc="0" locked="0" layoutInCell="1" allowOverlap="1" wp14:anchorId="276422E3" wp14:editId="479B165D">
            <wp:simplePos x="0" y="0"/>
            <wp:positionH relativeFrom="column">
              <wp:posOffset>-229235</wp:posOffset>
            </wp:positionH>
            <wp:positionV relativeFrom="paragraph">
              <wp:posOffset>8255</wp:posOffset>
            </wp:positionV>
            <wp:extent cx="5514975" cy="2676525"/>
            <wp:effectExtent l="0" t="0" r="0" b="0"/>
            <wp:wrapThrough wrapText="bothSides">
              <wp:wrapPolygon edited="0">
                <wp:start x="0" y="0"/>
                <wp:lineTo x="0" y="21523"/>
                <wp:lineTo x="21563" y="21523"/>
                <wp:lineTo x="2156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21" b="9061"/>
                    <a:stretch/>
                  </pic:blipFill>
                  <pic:spPr bwMode="auto">
                    <a:xfrm>
                      <a:off x="0" y="0"/>
                      <a:ext cx="5514975" cy="2676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2E476" w14:textId="77777777" w:rsidR="009F1457" w:rsidRPr="009B412A" w:rsidRDefault="009F1457" w:rsidP="00360B87">
      <w:pPr>
        <w:spacing w:line="360" w:lineRule="auto"/>
        <w:jc w:val="both"/>
        <w:rPr>
          <w:rFonts w:ascii="Times New Roman" w:hAnsi="Times New Roman" w:cs="Times New Roman"/>
          <w:sz w:val="28"/>
          <w:szCs w:val="28"/>
          <w:lang w:bidi="en-US"/>
        </w:rPr>
      </w:pPr>
    </w:p>
    <w:p w14:paraId="1B034B7A" w14:textId="77777777" w:rsidR="009F1457" w:rsidRPr="009B412A" w:rsidRDefault="009F1457" w:rsidP="009F1457">
      <w:pPr>
        <w:pStyle w:val="ListParagraph"/>
        <w:numPr>
          <w:ilvl w:val="0"/>
          <w:numId w:val="3"/>
        </w:numPr>
        <w:spacing w:after="240" w:line="360" w:lineRule="auto"/>
        <w:jc w:val="both"/>
        <w:rPr>
          <w:rFonts w:ascii="Times New Roman" w:hAnsi="Times New Roman" w:cs="Times New Roman"/>
          <w:sz w:val="28"/>
          <w:szCs w:val="28"/>
          <w:lang w:bidi="en-US"/>
        </w:rPr>
      </w:pPr>
      <w:r w:rsidRPr="009B412A">
        <w:rPr>
          <w:rFonts w:ascii="Times New Roman" w:hAnsi="Times New Roman" w:cs="Times New Roman"/>
          <w:sz w:val="28"/>
          <w:szCs w:val="28"/>
          <w:lang w:bidi="en-US"/>
        </w:rPr>
        <w:lastRenderedPageBreak/>
        <w:t>“We are in a COVID forest fire without everyone wearing masks and getting plenty of tests for everyone we will not have any water to fight the fire</w:t>
      </w:r>
      <w:proofErr w:type="gramStart"/>
      <w:r w:rsidRPr="009B412A">
        <w:rPr>
          <w:rFonts w:ascii="Times New Roman" w:hAnsi="Times New Roman" w:cs="Times New Roman"/>
          <w:sz w:val="28"/>
          <w:szCs w:val="28"/>
          <w:lang w:bidi="en-US"/>
        </w:rPr>
        <w:t>..</w:t>
      </w:r>
      <w:proofErr w:type="gramEnd"/>
      <w:r w:rsidRPr="009B412A">
        <w:rPr>
          <w:rFonts w:ascii="Times New Roman" w:hAnsi="Times New Roman" w:cs="Times New Roman"/>
          <w:sz w:val="28"/>
          <w:szCs w:val="28"/>
          <w:lang w:bidi="en-US"/>
        </w:rPr>
        <w:t xml:space="preserve"> We're still waiting in AZ lines in 110 degrees for 8-10 hours to get #COVID tests. Then they shut down early because they run out.”</w:t>
      </w:r>
    </w:p>
    <w:p w14:paraId="68733B2B" w14:textId="77777777" w:rsidR="009F1457" w:rsidRDefault="009F1457" w:rsidP="00360B87">
      <w:pPr>
        <w:spacing w:line="360" w:lineRule="auto"/>
        <w:jc w:val="both"/>
        <w:rPr>
          <w:rFonts w:ascii="Times New Roman" w:hAnsi="Times New Roman" w:cs="Times New Roman"/>
          <w:sz w:val="28"/>
          <w:szCs w:val="28"/>
          <w:lang w:bidi="en-US"/>
        </w:rPr>
      </w:pPr>
    </w:p>
    <w:p w14:paraId="27B1D523" w14:textId="77777777" w:rsidR="009F1457" w:rsidRDefault="009F1457" w:rsidP="00360B87">
      <w:pPr>
        <w:spacing w:line="360" w:lineRule="auto"/>
        <w:jc w:val="both"/>
        <w:rPr>
          <w:rFonts w:ascii="Times New Roman" w:hAnsi="Times New Roman" w:cs="Times New Roman"/>
          <w:sz w:val="28"/>
          <w:szCs w:val="28"/>
          <w:lang w:bidi="en-US"/>
        </w:rPr>
      </w:pPr>
    </w:p>
    <w:p w14:paraId="6C4A647F" w14:textId="77777777" w:rsidR="009F1457" w:rsidRDefault="009F1457" w:rsidP="00360B87">
      <w:pPr>
        <w:spacing w:line="360" w:lineRule="auto"/>
        <w:jc w:val="both"/>
        <w:rPr>
          <w:rFonts w:ascii="Times New Roman" w:hAnsi="Times New Roman" w:cs="Times New Roman"/>
          <w:sz w:val="28"/>
          <w:szCs w:val="28"/>
          <w:lang w:bidi="en-US"/>
        </w:rPr>
      </w:pPr>
    </w:p>
    <w:p w14:paraId="7CFE5298" w14:textId="77777777" w:rsidR="009F1457" w:rsidRPr="009B412A" w:rsidRDefault="009F1457" w:rsidP="00360B87">
      <w:pPr>
        <w:spacing w:line="360" w:lineRule="auto"/>
        <w:jc w:val="both"/>
        <w:rPr>
          <w:rFonts w:ascii="Times New Roman" w:hAnsi="Times New Roman" w:cs="Times New Roman"/>
          <w:sz w:val="28"/>
          <w:szCs w:val="28"/>
          <w:lang w:bidi="en-US"/>
        </w:rPr>
      </w:pPr>
      <w:r w:rsidRPr="009B412A">
        <w:rPr>
          <w:rFonts w:ascii="Times New Roman" w:hAnsi="Times New Roman" w:cs="Times New Roman"/>
          <w:noProof/>
          <w:sz w:val="28"/>
          <w:szCs w:val="28"/>
          <w:lang w:val="en-US"/>
        </w:rPr>
        <w:drawing>
          <wp:anchor distT="0" distB="0" distL="114300" distR="114300" simplePos="0" relativeHeight="251663360" behindDoc="0" locked="0" layoutInCell="1" allowOverlap="1" wp14:anchorId="23B5C019" wp14:editId="0E9733D6">
            <wp:simplePos x="0" y="0"/>
            <wp:positionH relativeFrom="column">
              <wp:posOffset>-133985</wp:posOffset>
            </wp:positionH>
            <wp:positionV relativeFrom="paragraph">
              <wp:posOffset>-133350</wp:posOffset>
            </wp:positionV>
            <wp:extent cx="5553075" cy="25622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215" b="12945"/>
                    <a:stretch/>
                  </pic:blipFill>
                  <pic:spPr bwMode="auto">
                    <a:xfrm>
                      <a:off x="0" y="0"/>
                      <a:ext cx="5553075" cy="2562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B3982A" w14:textId="77777777" w:rsidR="009F1457" w:rsidRPr="009B412A" w:rsidRDefault="009F1457" w:rsidP="009F1457">
      <w:pPr>
        <w:pStyle w:val="ListParagraph"/>
        <w:numPr>
          <w:ilvl w:val="0"/>
          <w:numId w:val="3"/>
        </w:numPr>
        <w:spacing w:after="240" w:line="360" w:lineRule="auto"/>
        <w:jc w:val="both"/>
        <w:rPr>
          <w:rFonts w:ascii="Times New Roman" w:hAnsi="Times New Roman" w:cs="Times New Roman"/>
          <w:sz w:val="28"/>
          <w:szCs w:val="28"/>
          <w:lang w:bidi="en-US"/>
        </w:rPr>
      </w:pPr>
      <w:r w:rsidRPr="009B412A">
        <w:rPr>
          <w:noProof/>
          <w:lang w:val="en-US"/>
        </w:rPr>
        <w:drawing>
          <wp:anchor distT="0" distB="0" distL="114300" distR="114300" simplePos="0" relativeHeight="251664384" behindDoc="0" locked="0" layoutInCell="1" allowOverlap="1" wp14:anchorId="59AC476C" wp14:editId="413CDA4B">
            <wp:simplePos x="0" y="0"/>
            <wp:positionH relativeFrom="column">
              <wp:posOffset>-228600</wp:posOffset>
            </wp:positionH>
            <wp:positionV relativeFrom="paragraph">
              <wp:posOffset>1868805</wp:posOffset>
            </wp:positionV>
            <wp:extent cx="5486400" cy="2647950"/>
            <wp:effectExtent l="0" t="0" r="0" b="0"/>
            <wp:wrapThrough wrapText="bothSides">
              <wp:wrapPolygon edited="0">
                <wp:start x="0" y="0"/>
                <wp:lineTo x="0" y="21445"/>
                <wp:lineTo x="21525" y="21445"/>
                <wp:lineTo x="2152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0032"/>
                    <a:stretch/>
                  </pic:blipFill>
                  <pic:spPr bwMode="auto">
                    <a:xfrm>
                      <a:off x="0" y="0"/>
                      <a:ext cx="5486400" cy="2647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9B412A">
        <w:rPr>
          <w:rFonts w:ascii="Times New Roman" w:hAnsi="Times New Roman" w:cs="Times New Roman"/>
          <w:sz w:val="28"/>
          <w:szCs w:val="28"/>
          <w:lang w:bidi="en-US"/>
        </w:rPr>
        <w:t>“Total reported #</w:t>
      </w:r>
      <w:proofErr w:type="spellStart"/>
      <w:r w:rsidRPr="009B412A">
        <w:rPr>
          <w:rFonts w:ascii="Times New Roman" w:hAnsi="Times New Roman" w:cs="Times New Roman"/>
          <w:sz w:val="28"/>
          <w:szCs w:val="28"/>
          <w:lang w:bidi="en-US"/>
        </w:rPr>
        <w:t>covid</w:t>
      </w:r>
      <w:proofErr w:type="spellEnd"/>
      <w:r w:rsidRPr="009B412A">
        <w:rPr>
          <w:rFonts w:ascii="Times New Roman" w:hAnsi="Times New Roman" w:cs="Times New Roman"/>
          <w:sz w:val="28"/>
          <w:szCs w:val="28"/>
          <w:lang w:bidi="en-US"/>
        </w:rPr>
        <w:t xml:space="preserve"> deaths in AZ/FL/TX (60 million people) yesterday: 123. I know</w:t>
      </w:r>
      <w:proofErr w:type="gramStart"/>
      <w:r w:rsidRPr="009B412A">
        <w:rPr>
          <w:rFonts w:ascii="Times New Roman" w:hAnsi="Times New Roman" w:cs="Times New Roman"/>
          <w:sz w:val="28"/>
          <w:szCs w:val="28"/>
          <w:lang w:bidi="en-US"/>
        </w:rPr>
        <w:t>,</w:t>
      </w:r>
      <w:proofErr w:type="gramEnd"/>
      <w:r w:rsidRPr="009B412A">
        <w:rPr>
          <w:rFonts w:ascii="Times New Roman" w:hAnsi="Times New Roman" w:cs="Times New Roman"/>
          <w:sz w:val="28"/>
          <w:szCs w:val="28"/>
          <w:lang w:bidi="en-US"/>
        </w:rPr>
        <w:t xml:space="preserve"> it’s a Sunday, reporting lags. But deaths yesterday were under 5% of what they were in NY (per-capita) in April. This just is not a catastrophe no matter how hard the media wants to make it </w:t>
      </w:r>
      <w:r w:rsidRPr="009B412A">
        <w:rPr>
          <w:rFonts w:ascii="Times New Roman" w:hAnsi="Times New Roman" w:cs="Times New Roman"/>
          <w:sz w:val="28"/>
          <w:szCs w:val="28"/>
          <w:lang w:bidi="en-US"/>
        </w:rPr>
        <w:lastRenderedPageBreak/>
        <w:t>one.”</w:t>
      </w:r>
      <w:r w:rsidRPr="009B412A">
        <w:rPr>
          <w:rFonts w:ascii="Times New Roman" w:hAnsi="Times New Roman" w:cs="Times New Roman"/>
          <w:sz w:val="28"/>
          <w:szCs w:val="28"/>
          <w:lang w:bidi="en-US"/>
        </w:rPr>
        <w:tab/>
      </w:r>
    </w:p>
    <w:p w14:paraId="701762BF" w14:textId="77777777" w:rsidR="009F1457" w:rsidRPr="00DD55EE" w:rsidRDefault="009F1457" w:rsidP="00DD55EE">
      <w:pPr>
        <w:jc w:val="both"/>
        <w:rPr>
          <w:rFonts w:ascii="Times New Roman" w:hAnsi="Times New Roman" w:cs="Times New Roman"/>
          <w:sz w:val="28"/>
          <w:szCs w:val="28"/>
          <w:shd w:val="clear" w:color="auto" w:fill="FFFFFF"/>
        </w:rPr>
      </w:pPr>
    </w:p>
    <w:p w14:paraId="4BE56170" w14:textId="21FC78CB" w:rsidR="003F3AF7" w:rsidRPr="00DD55EE" w:rsidRDefault="003F3AF7" w:rsidP="00DD55EE">
      <w:pPr>
        <w:jc w:val="both"/>
        <w:rPr>
          <w:rFonts w:ascii="Times New Roman" w:hAnsi="Times New Roman" w:cs="Times New Roman"/>
          <w:b/>
          <w:sz w:val="28"/>
          <w:szCs w:val="28"/>
          <w:u w:val="single"/>
        </w:rPr>
      </w:pPr>
      <w:r w:rsidRPr="00DD55EE">
        <w:rPr>
          <w:rFonts w:ascii="Times New Roman" w:hAnsi="Times New Roman" w:cs="Times New Roman"/>
          <w:b/>
          <w:sz w:val="28"/>
          <w:szCs w:val="28"/>
        </w:rPr>
        <w:t xml:space="preserve">5. </w:t>
      </w:r>
      <w:r w:rsidR="00DD55EE" w:rsidRPr="00DD55EE">
        <w:rPr>
          <w:rFonts w:ascii="Times New Roman" w:hAnsi="Times New Roman" w:cs="Times New Roman"/>
          <w:b/>
          <w:sz w:val="28"/>
          <w:szCs w:val="28"/>
        </w:rPr>
        <w:t>F</w:t>
      </w:r>
      <w:r w:rsidR="00DD55EE">
        <w:rPr>
          <w:rFonts w:ascii="Times New Roman" w:hAnsi="Times New Roman" w:cs="Times New Roman"/>
          <w:b/>
          <w:sz w:val="28"/>
          <w:szCs w:val="28"/>
        </w:rPr>
        <w:t>LOW CHART</w:t>
      </w:r>
      <w:r w:rsidRPr="00DD55EE">
        <w:rPr>
          <w:rFonts w:ascii="Times New Roman" w:hAnsi="Times New Roman" w:cs="Times New Roman"/>
          <w:b/>
          <w:sz w:val="28"/>
          <w:szCs w:val="28"/>
        </w:rPr>
        <w:t>:</w:t>
      </w:r>
    </w:p>
    <w:p w14:paraId="39D7EBE4" w14:textId="77777777" w:rsidR="003F3AF7" w:rsidRPr="00DD55EE" w:rsidRDefault="003F3AF7" w:rsidP="00DD55EE">
      <w:pPr>
        <w:jc w:val="both"/>
        <w:rPr>
          <w:rFonts w:ascii="Times New Roman" w:hAnsi="Times New Roman" w:cs="Times New Roman"/>
          <w:sz w:val="28"/>
          <w:szCs w:val="28"/>
        </w:rPr>
      </w:pPr>
      <w:r w:rsidRPr="00DD55EE">
        <w:rPr>
          <w:rFonts w:ascii="Times New Roman" w:hAnsi="Times New Roman" w:cs="Times New Roman"/>
          <w:sz w:val="28"/>
          <w:szCs w:val="28"/>
        </w:rPr>
        <w:tab/>
        <w:t>The flow of our work is represented as follows</w:t>
      </w:r>
      <w:r w:rsidRPr="00DD55EE">
        <w:rPr>
          <w:noProof/>
          <w:sz w:val="28"/>
          <w:szCs w:val="28"/>
          <w:lang w:val="en-US"/>
        </w:rPr>
        <w:drawing>
          <wp:anchor distT="0" distB="0" distL="114300" distR="114300" simplePos="0" relativeHeight="251660288" behindDoc="0" locked="0" layoutInCell="1" allowOverlap="1" wp14:anchorId="7C9B7C38" wp14:editId="73F96035">
            <wp:simplePos x="0" y="0"/>
            <wp:positionH relativeFrom="column">
              <wp:posOffset>-161290</wp:posOffset>
            </wp:positionH>
            <wp:positionV relativeFrom="paragraph">
              <wp:posOffset>1042035</wp:posOffset>
            </wp:positionV>
            <wp:extent cx="1417955" cy="1151255"/>
            <wp:effectExtent l="0" t="0" r="0" b="0"/>
            <wp:wrapSquare wrapText="bothSides"/>
            <wp:docPr id="1" name="Picture 1" descr="The Branding Source: New logo: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randing Source: New logo: Twit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7955" cy="115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55EE">
        <w:rPr>
          <w:rFonts w:cstheme="minorHAnsi"/>
          <w:b/>
          <w:bCs/>
          <w:noProof/>
          <w:sz w:val="28"/>
          <w:szCs w:val="28"/>
          <w:u w:val="single"/>
          <w:shd w:val="clear" w:color="auto" w:fill="FFFFFF"/>
          <w:lang w:val="en-US"/>
        </w:rPr>
        <w:drawing>
          <wp:anchor distT="0" distB="0" distL="114300" distR="114300" simplePos="0" relativeHeight="251659264" behindDoc="0" locked="0" layoutInCell="1" allowOverlap="1" wp14:anchorId="40ECD8CD" wp14:editId="5945FA93">
            <wp:simplePos x="0" y="0"/>
            <wp:positionH relativeFrom="column">
              <wp:posOffset>182880</wp:posOffset>
            </wp:positionH>
            <wp:positionV relativeFrom="paragraph">
              <wp:posOffset>851535</wp:posOffset>
            </wp:positionV>
            <wp:extent cx="6042660" cy="6012180"/>
            <wp:effectExtent l="0" t="0" r="0" b="7620"/>
            <wp:wrapThrough wrapText="bothSides">
              <wp:wrapPolygon edited="0">
                <wp:start x="0" y="0"/>
                <wp:lineTo x="0" y="21559"/>
                <wp:lineTo x="21518" y="21559"/>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2660" cy="6012180"/>
                    </a:xfrm>
                    <a:prstGeom prst="rect">
                      <a:avLst/>
                    </a:prstGeom>
                    <a:noFill/>
                    <a:ln>
                      <a:noFill/>
                    </a:ln>
                  </pic:spPr>
                </pic:pic>
              </a:graphicData>
            </a:graphic>
          </wp:anchor>
        </w:drawing>
      </w:r>
    </w:p>
    <w:p w14:paraId="2B815A61" w14:textId="77777777" w:rsidR="003F3AF7" w:rsidRPr="00DD55EE" w:rsidRDefault="003F3AF7" w:rsidP="00DD55EE">
      <w:pPr>
        <w:jc w:val="both"/>
        <w:rPr>
          <w:rFonts w:ascii="Times New Roman" w:hAnsi="Times New Roman" w:cs="Times New Roman"/>
          <w:sz w:val="28"/>
          <w:szCs w:val="28"/>
        </w:rPr>
      </w:pPr>
    </w:p>
    <w:p w14:paraId="1C74F8D5" w14:textId="77777777" w:rsidR="003F3AF7" w:rsidRPr="00DD55EE" w:rsidRDefault="003F3AF7" w:rsidP="00DD55EE">
      <w:pPr>
        <w:jc w:val="both"/>
        <w:rPr>
          <w:rFonts w:ascii="Times New Roman" w:hAnsi="Times New Roman" w:cs="Times New Roman"/>
          <w:sz w:val="28"/>
          <w:szCs w:val="28"/>
        </w:rPr>
      </w:pPr>
    </w:p>
    <w:p w14:paraId="4E7AC2B1" w14:textId="6F5CD8A5" w:rsidR="003F3AF7" w:rsidRPr="00DD55EE" w:rsidRDefault="003F3AF7" w:rsidP="00DD55EE">
      <w:pPr>
        <w:jc w:val="both"/>
        <w:rPr>
          <w:rFonts w:ascii="Times New Roman" w:hAnsi="Times New Roman" w:cs="Times New Roman"/>
          <w:b/>
          <w:sz w:val="28"/>
          <w:szCs w:val="28"/>
        </w:rPr>
      </w:pPr>
      <w:r w:rsidRPr="00DD55EE">
        <w:rPr>
          <w:rFonts w:ascii="Times New Roman" w:hAnsi="Times New Roman" w:cs="Times New Roman"/>
          <w:b/>
          <w:sz w:val="28"/>
          <w:szCs w:val="28"/>
        </w:rPr>
        <w:t>Explanation:</w:t>
      </w:r>
    </w:p>
    <w:p w14:paraId="568BECCC" w14:textId="77777777" w:rsidR="003F3AF7" w:rsidRPr="00DD55EE" w:rsidRDefault="003F3AF7" w:rsidP="00DD55EE">
      <w:pPr>
        <w:ind w:firstLine="720"/>
        <w:jc w:val="both"/>
        <w:rPr>
          <w:rFonts w:ascii="Times New Roman" w:hAnsi="Times New Roman" w:cs="Times New Roman"/>
          <w:sz w:val="28"/>
          <w:szCs w:val="28"/>
        </w:rPr>
      </w:pPr>
      <w:r w:rsidRPr="00DD55EE">
        <w:rPr>
          <w:rFonts w:ascii="Times New Roman" w:hAnsi="Times New Roman" w:cs="Times New Roman"/>
          <w:sz w:val="28"/>
          <w:szCs w:val="28"/>
        </w:rPr>
        <w:t xml:space="preserve">The flow of our work can be described as initially a script, python file is created to identify the emotions that occur in the sentence. After that by relating </w:t>
      </w:r>
      <w:r w:rsidRPr="00DD55EE">
        <w:rPr>
          <w:rFonts w:ascii="Times New Roman" w:hAnsi="Times New Roman" w:cs="Times New Roman"/>
          <w:sz w:val="28"/>
          <w:szCs w:val="28"/>
        </w:rPr>
        <w:lastRenderedPageBreak/>
        <w:t xml:space="preserve">to the sentences the related emoji is displayed. For complete sentimental analysis the dataset has to be got from the twitter and from that sigmoid output can be generated. But this is taken to the future works, and right now the work we have done is for the given input based on sentimental analysis, the accurate emoji is displayed in the user interface, this will enable the user to identify whether the statement is positive negative or even neutral. On the whole, a basic implementation has been done and further linking with twitter database is the future scope of our work. </w:t>
      </w:r>
    </w:p>
    <w:p w14:paraId="5108288C" w14:textId="77777777" w:rsidR="003F3AF7" w:rsidRPr="00DD55EE" w:rsidRDefault="003F3AF7" w:rsidP="00DD55EE">
      <w:pPr>
        <w:jc w:val="both"/>
        <w:rPr>
          <w:rFonts w:ascii="Times New Roman" w:hAnsi="Times New Roman" w:cs="Times New Roman"/>
          <w:sz w:val="28"/>
          <w:szCs w:val="28"/>
        </w:rPr>
      </w:pPr>
    </w:p>
    <w:p w14:paraId="410865EA" w14:textId="523BF7F0" w:rsidR="003F3AF7" w:rsidRPr="00DD55EE" w:rsidRDefault="003F3AF7" w:rsidP="00DD55EE">
      <w:pPr>
        <w:jc w:val="both"/>
        <w:rPr>
          <w:rFonts w:ascii="Times New Roman" w:hAnsi="Times New Roman" w:cs="Times New Roman"/>
          <w:b/>
          <w:sz w:val="28"/>
          <w:szCs w:val="28"/>
          <w:u w:val="single"/>
        </w:rPr>
      </w:pPr>
      <w:r w:rsidRPr="00DD55EE">
        <w:rPr>
          <w:rFonts w:ascii="Times New Roman" w:hAnsi="Times New Roman" w:cs="Times New Roman"/>
          <w:b/>
          <w:sz w:val="28"/>
          <w:szCs w:val="28"/>
        </w:rPr>
        <w:t xml:space="preserve">6. </w:t>
      </w:r>
      <w:r w:rsidR="00DD55EE">
        <w:rPr>
          <w:rFonts w:ascii="Times New Roman" w:hAnsi="Times New Roman" w:cs="Times New Roman"/>
          <w:b/>
          <w:sz w:val="28"/>
          <w:szCs w:val="28"/>
        </w:rPr>
        <w:t>RESULT</w:t>
      </w:r>
      <w:r w:rsidRPr="00DD55EE">
        <w:rPr>
          <w:rFonts w:ascii="Times New Roman" w:hAnsi="Times New Roman" w:cs="Times New Roman"/>
          <w:b/>
          <w:sz w:val="28"/>
          <w:szCs w:val="28"/>
        </w:rPr>
        <w:t>:</w:t>
      </w:r>
    </w:p>
    <w:p w14:paraId="7A3AA0CA" w14:textId="2CEA2625" w:rsidR="003F3AF7" w:rsidRPr="00DD55EE" w:rsidRDefault="003F3AF7" w:rsidP="00DD55EE">
      <w:pPr>
        <w:jc w:val="both"/>
        <w:rPr>
          <w:rFonts w:ascii="Times New Roman" w:hAnsi="Times New Roman" w:cs="Times New Roman"/>
          <w:sz w:val="28"/>
          <w:szCs w:val="28"/>
        </w:rPr>
      </w:pPr>
      <w:r w:rsidRPr="00DD55EE">
        <w:rPr>
          <w:rFonts w:ascii="Times New Roman" w:hAnsi="Times New Roman" w:cs="Times New Roman"/>
          <w:sz w:val="28"/>
          <w:szCs w:val="28"/>
        </w:rPr>
        <w:tab/>
        <w:t>The final result we obtained is developing a frontend which will display emoticon relating to the text given in the input box. If the sentence is positive the emoticon representing happy will be generated. Similarly, if the sentence is negative the emoticon representing sad will be generated. Also if the sentence is neutral, then the emoticons relating to it will be displayed. The data here is given as the input by the user. The next step of our work is to fetch the dataset from twitter and based on the types of sentences, a sigmoid output can be displayed. In our case it will be based on the tweets relating to covid-19, so the public’s reaction to different Government policies, action taken by the police, Social activist works, and any other actions regarding COVID -19 can be identified.</w:t>
      </w:r>
    </w:p>
    <w:p w14:paraId="430B509B" w14:textId="77777777" w:rsidR="00DD55EE" w:rsidRPr="00DD55EE" w:rsidRDefault="003F3AF7" w:rsidP="00DD55EE">
      <w:pPr>
        <w:jc w:val="both"/>
        <w:rPr>
          <w:rFonts w:ascii="Times New Roman" w:hAnsi="Times New Roman" w:cs="Times New Roman"/>
          <w:sz w:val="28"/>
          <w:szCs w:val="28"/>
        </w:rPr>
      </w:pPr>
      <w:r w:rsidRPr="00DD55EE">
        <w:rPr>
          <w:rFonts w:ascii="Times New Roman" w:hAnsi="Times New Roman" w:cs="Times New Roman"/>
          <w:sz w:val="28"/>
          <w:szCs w:val="28"/>
        </w:rPr>
        <w:tab/>
        <w:t>Apart from this by understanding the people’s point of view the officials can either continue their policies or take back them. On the whole, till now in our work, the basic sentimental analysis is created which analysis the sentence and can identify the type of sentence and relating to the sentence an emoji is actually displayed.</w:t>
      </w:r>
      <w:r w:rsidRPr="00DD55EE">
        <w:rPr>
          <w:rFonts w:ascii="Times New Roman" w:hAnsi="Times New Roman" w:cs="Times New Roman"/>
          <w:sz w:val="28"/>
          <w:szCs w:val="28"/>
        </w:rPr>
        <w:tab/>
      </w:r>
    </w:p>
    <w:p w14:paraId="38D1CC7A" w14:textId="59D83EDF" w:rsidR="00DD55EE" w:rsidRPr="00DD55EE" w:rsidRDefault="00DD55EE" w:rsidP="00DD55EE">
      <w:pPr>
        <w:jc w:val="both"/>
        <w:rPr>
          <w:rFonts w:ascii="Times New Roman" w:hAnsi="Times New Roman" w:cs="Times New Roman"/>
          <w:b/>
          <w:sz w:val="28"/>
          <w:szCs w:val="28"/>
        </w:rPr>
      </w:pPr>
      <w:proofErr w:type="gramStart"/>
      <w:r w:rsidRPr="00DD55EE">
        <w:rPr>
          <w:rFonts w:ascii="Times New Roman" w:hAnsi="Times New Roman" w:cs="Times New Roman"/>
          <w:b/>
          <w:sz w:val="28"/>
          <w:szCs w:val="28"/>
        </w:rPr>
        <w:t>7.</w:t>
      </w:r>
      <w:r>
        <w:rPr>
          <w:rFonts w:ascii="Times New Roman" w:hAnsi="Times New Roman" w:cs="Times New Roman"/>
          <w:b/>
          <w:sz w:val="28"/>
          <w:szCs w:val="28"/>
        </w:rPr>
        <w:t>ADVANTAGES</w:t>
      </w:r>
      <w:proofErr w:type="gramEnd"/>
      <w:r>
        <w:rPr>
          <w:rFonts w:ascii="Times New Roman" w:hAnsi="Times New Roman" w:cs="Times New Roman"/>
          <w:b/>
          <w:sz w:val="28"/>
          <w:szCs w:val="28"/>
        </w:rPr>
        <w:t xml:space="preserve"> AND DISADVANTAGES</w:t>
      </w:r>
      <w:r w:rsidRPr="00DD55EE">
        <w:rPr>
          <w:rFonts w:ascii="Times New Roman" w:hAnsi="Times New Roman" w:cs="Times New Roman"/>
          <w:b/>
          <w:sz w:val="28"/>
          <w:szCs w:val="28"/>
        </w:rPr>
        <w:t>:</w:t>
      </w:r>
    </w:p>
    <w:p w14:paraId="639E36F7" w14:textId="77777777" w:rsidR="00DD55EE" w:rsidRPr="00DD55EE" w:rsidRDefault="00DD55EE" w:rsidP="00DD55EE">
      <w:pPr>
        <w:jc w:val="both"/>
        <w:rPr>
          <w:rFonts w:ascii="Times New Roman" w:hAnsi="Times New Roman" w:cs="Times New Roman"/>
          <w:sz w:val="28"/>
          <w:szCs w:val="28"/>
        </w:rPr>
      </w:pPr>
      <w:r w:rsidRPr="00DD55EE">
        <w:rPr>
          <w:rFonts w:ascii="Times New Roman" w:hAnsi="Times New Roman" w:cs="Times New Roman"/>
          <w:b/>
          <w:sz w:val="28"/>
          <w:szCs w:val="28"/>
        </w:rPr>
        <w:tab/>
      </w:r>
      <w:r w:rsidRPr="00DD55EE">
        <w:rPr>
          <w:rFonts w:ascii="Times New Roman" w:hAnsi="Times New Roman" w:cs="Times New Roman"/>
          <w:b/>
          <w:sz w:val="28"/>
          <w:szCs w:val="28"/>
        </w:rPr>
        <w:tab/>
      </w:r>
      <w:r w:rsidRPr="00DD55EE">
        <w:rPr>
          <w:rFonts w:ascii="Times New Roman" w:hAnsi="Times New Roman" w:cs="Times New Roman"/>
          <w:sz w:val="28"/>
          <w:szCs w:val="28"/>
        </w:rPr>
        <w:t xml:space="preserve">Every </w:t>
      </w:r>
      <w:proofErr w:type="gramStart"/>
      <w:r w:rsidRPr="00DD55EE">
        <w:rPr>
          <w:rFonts w:ascii="Times New Roman" w:hAnsi="Times New Roman" w:cs="Times New Roman"/>
          <w:sz w:val="28"/>
          <w:szCs w:val="28"/>
        </w:rPr>
        <w:t>aspects</w:t>
      </w:r>
      <w:proofErr w:type="gramEnd"/>
      <w:r w:rsidRPr="00DD55EE">
        <w:rPr>
          <w:rFonts w:ascii="Times New Roman" w:hAnsi="Times New Roman" w:cs="Times New Roman"/>
          <w:sz w:val="28"/>
          <w:szCs w:val="28"/>
        </w:rPr>
        <w:t xml:space="preserve"> in this world has a positive and a negative side. </w:t>
      </w:r>
      <w:hyperlink r:id="rId15" w:history="1">
        <w:r w:rsidRPr="00DD55EE">
          <w:rPr>
            <w:rStyle w:val="Hyperlink"/>
            <w:rFonts w:ascii="Times New Roman" w:hAnsi="Times New Roman"/>
            <w:color w:val="auto"/>
            <w:sz w:val="28"/>
            <w:szCs w:val="28"/>
          </w:rPr>
          <w:t>Sentiment analysis</w:t>
        </w:r>
      </w:hyperlink>
      <w:r w:rsidRPr="00DD55EE">
        <w:rPr>
          <w:rFonts w:ascii="Times New Roman" w:hAnsi="Times New Roman" w:cs="Times New Roman"/>
          <w:sz w:val="28"/>
          <w:szCs w:val="28"/>
        </w:rPr>
        <w:t xml:space="preserve"> is powered by smart language algorithms. In a nutshell, it works by identifying and quantifying the positive and negative feelings within our words. This kind of subtle wordplay can often be lost within the flow of a busy live chat service. Agents are trying their hardest to respond quickly and accurately, and deeper analysis is difficult. The pros and cons of sentiment analysis </w:t>
      </w:r>
      <w:proofErr w:type="gramStart"/>
      <w:r w:rsidRPr="00DD55EE">
        <w:rPr>
          <w:rFonts w:ascii="Times New Roman" w:hAnsi="Times New Roman" w:cs="Times New Roman"/>
          <w:sz w:val="28"/>
          <w:szCs w:val="28"/>
        </w:rPr>
        <w:t>is</w:t>
      </w:r>
      <w:proofErr w:type="gramEnd"/>
      <w:r w:rsidRPr="00DD55EE">
        <w:rPr>
          <w:rFonts w:ascii="Times New Roman" w:hAnsi="Times New Roman" w:cs="Times New Roman"/>
          <w:sz w:val="28"/>
          <w:szCs w:val="28"/>
        </w:rPr>
        <w:t xml:space="preserve"> listed as follows.</w:t>
      </w:r>
    </w:p>
    <w:p w14:paraId="47AF88FB" w14:textId="77777777" w:rsidR="00DD55EE" w:rsidRPr="00DD55EE" w:rsidRDefault="00DD55EE" w:rsidP="00DD55EE">
      <w:pPr>
        <w:jc w:val="both"/>
        <w:rPr>
          <w:rFonts w:ascii="Times New Roman" w:hAnsi="Times New Roman" w:cs="Times New Roman"/>
          <w:b/>
          <w:sz w:val="28"/>
          <w:szCs w:val="28"/>
        </w:rPr>
      </w:pPr>
      <w:r w:rsidRPr="00DD55EE">
        <w:rPr>
          <w:rFonts w:ascii="Times New Roman" w:hAnsi="Times New Roman" w:cs="Times New Roman"/>
          <w:b/>
          <w:sz w:val="28"/>
          <w:szCs w:val="28"/>
        </w:rPr>
        <w:t>Advantages:</w:t>
      </w:r>
    </w:p>
    <w:p w14:paraId="3426EA90" w14:textId="77777777" w:rsidR="00DD55EE" w:rsidRPr="00DD55EE" w:rsidRDefault="00DD55EE" w:rsidP="00DD55EE">
      <w:pPr>
        <w:pStyle w:val="Heading3"/>
        <w:shd w:val="clear" w:color="auto" w:fill="FFFFFF"/>
        <w:spacing w:before="0" w:line="276" w:lineRule="auto"/>
        <w:jc w:val="both"/>
        <w:textAlignment w:val="baseline"/>
        <w:rPr>
          <w:rFonts w:ascii="Times New Roman" w:hAnsi="Times New Roman" w:cs="Times New Roman"/>
          <w:color w:val="auto"/>
          <w:sz w:val="28"/>
          <w:szCs w:val="28"/>
        </w:rPr>
      </w:pPr>
      <w:r w:rsidRPr="00DD55EE">
        <w:rPr>
          <w:rFonts w:ascii="Times New Roman" w:hAnsi="Times New Roman" w:cs="Times New Roman"/>
          <w:color w:val="auto"/>
          <w:sz w:val="28"/>
          <w:szCs w:val="28"/>
        </w:rPr>
        <w:lastRenderedPageBreak/>
        <w:t>1. Improve Customer Service</w:t>
      </w:r>
    </w:p>
    <w:p w14:paraId="540166EF"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One of the benefits of sentiment analysis is being able to track the key messages from customers’ opinions and thoughts about a brand.</w:t>
      </w:r>
    </w:p>
    <w:p w14:paraId="54D6C9BF"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This helps the customer service department to be aware of any related issues or problems.</w:t>
      </w:r>
    </w:p>
    <w:p w14:paraId="4F0685F1"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As the method allows the organizations to understand their customers better, sentiment analysis provides a clear picture of the problems and persuades the organisation to look for a solution.</w:t>
      </w:r>
    </w:p>
    <w:p w14:paraId="484D5B6C"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r w:rsidRPr="00DD55EE">
        <w:rPr>
          <w:rFonts w:ascii="Times New Roman" w:eastAsia="Times New Roman" w:hAnsi="Times New Roman" w:cs="Times New Roman"/>
          <w:b/>
          <w:bCs/>
          <w:sz w:val="28"/>
          <w:szCs w:val="28"/>
        </w:rPr>
        <w:t>2. Develop Quality Products</w:t>
      </w:r>
    </w:p>
    <w:p w14:paraId="5AB91526"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Making the customers happy and remain loyal to a brand is a taxing job. Hence another of the benefits of sentiment analysis make the whole process easier and at the same time provides opportunities for improvement.</w:t>
      </w:r>
    </w:p>
    <w:p w14:paraId="096D479F"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This allows the marketing team to research the current trends and customers’ preferences better.</w:t>
      </w:r>
    </w:p>
    <w:p w14:paraId="4061590E"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The responses from the customers can be used as the guideline to improve the service quality, better future product development, reduce customer churn or improve how the product is presented. </w:t>
      </w:r>
    </w:p>
    <w:p w14:paraId="71A25410"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r w:rsidRPr="00DD55EE">
        <w:rPr>
          <w:rFonts w:ascii="Times New Roman" w:eastAsia="Times New Roman" w:hAnsi="Times New Roman" w:cs="Times New Roman"/>
          <w:b/>
          <w:bCs/>
          <w:sz w:val="28"/>
          <w:szCs w:val="28"/>
        </w:rPr>
        <w:t>3. Discovering New Marketing Strategies</w:t>
      </w:r>
    </w:p>
    <w:p w14:paraId="7B7FCBD1"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With more data and information gathered through sentiment analysis, the organizations could develop an effective marketing strategy. The outcome from the strategies can be measured from the customers’ positive or negative key messages.</w:t>
      </w:r>
    </w:p>
    <w:p w14:paraId="70BB013E"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By observing the customers’ conversations on their social media and detect the specific key messages related to your brand, specific marketing campaigns can be designed for the target consumers. </w:t>
      </w:r>
    </w:p>
    <w:p w14:paraId="512B8C27"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r w:rsidRPr="00DD55EE">
        <w:rPr>
          <w:rFonts w:ascii="Times New Roman" w:eastAsia="Times New Roman" w:hAnsi="Times New Roman" w:cs="Times New Roman"/>
          <w:b/>
          <w:bCs/>
          <w:sz w:val="28"/>
          <w:szCs w:val="28"/>
        </w:rPr>
        <w:t>4. Improve Media Perceptions</w:t>
      </w:r>
    </w:p>
    <w:p w14:paraId="0EAC8BEA"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Another benefits of Sentiment Analysis is to be able to track the understanding of the journalists, writers, columnists, market analysts, media researchers or independent contributors towards the company, be it the product, service, company values, human resources etc.</w:t>
      </w:r>
    </w:p>
    <w:p w14:paraId="0C803806"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 xml:space="preserve">This is crucial as any misinterpretation or negative connotation can lead to negative </w:t>
      </w:r>
      <w:proofErr w:type="gramStart"/>
      <w:r w:rsidRPr="00DD55EE">
        <w:rPr>
          <w:rFonts w:ascii="Times New Roman" w:eastAsia="Times New Roman" w:hAnsi="Times New Roman" w:cs="Times New Roman"/>
          <w:sz w:val="28"/>
          <w:szCs w:val="28"/>
        </w:rPr>
        <w:t>key messages which forms</w:t>
      </w:r>
      <w:proofErr w:type="gramEnd"/>
      <w:r w:rsidRPr="00DD55EE">
        <w:rPr>
          <w:rFonts w:ascii="Times New Roman" w:eastAsia="Times New Roman" w:hAnsi="Times New Roman" w:cs="Times New Roman"/>
          <w:sz w:val="28"/>
          <w:szCs w:val="28"/>
        </w:rPr>
        <w:t xml:space="preserve"> an undesirable perception.</w:t>
      </w:r>
    </w:p>
    <w:p w14:paraId="2DF1F182"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p>
    <w:p w14:paraId="35CACBF6"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p>
    <w:p w14:paraId="0D6DC01C"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p>
    <w:p w14:paraId="466FB6A8"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p>
    <w:p w14:paraId="57F0C54E" w14:textId="77777777" w:rsid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p>
    <w:p w14:paraId="4ACE2870" w14:textId="77777777" w:rsid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p>
    <w:p w14:paraId="3FFF7E00"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r w:rsidRPr="00DD55EE">
        <w:rPr>
          <w:rFonts w:ascii="Times New Roman" w:eastAsia="Times New Roman" w:hAnsi="Times New Roman" w:cs="Times New Roman"/>
          <w:b/>
          <w:bCs/>
          <w:sz w:val="28"/>
          <w:szCs w:val="28"/>
        </w:rPr>
        <w:t>5. Increasing Sales Revenue</w:t>
      </w:r>
    </w:p>
    <w:p w14:paraId="4791937A"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lastRenderedPageBreak/>
        <w:t>Sentiment analysis captures the impressions and moods of the customers and this is definitely a great way to improve sales profits.</w:t>
      </w:r>
    </w:p>
    <w:p w14:paraId="36D3821E"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As negative key messages are found and the marketing team works their magic to solve the problems and optimize the product quality, organizations can estimate a higher monetary return.</w:t>
      </w:r>
    </w:p>
    <w:p w14:paraId="6B3387B8"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This is achieved by the management’s use of sentiment analysis for improving the products and services. In addition, customers feel that they are being heard and their needs are taken care of, thus improving a company’s image as well.</w:t>
      </w:r>
    </w:p>
    <w:p w14:paraId="32EAA158" w14:textId="77777777" w:rsidR="00DD55EE" w:rsidRPr="00DD55EE" w:rsidRDefault="00DD55EE" w:rsidP="00DD55EE">
      <w:pPr>
        <w:shd w:val="clear" w:color="auto" w:fill="FFFFFF"/>
        <w:spacing w:after="0"/>
        <w:jc w:val="both"/>
        <w:textAlignment w:val="baseline"/>
        <w:outlineLvl w:val="2"/>
        <w:rPr>
          <w:rFonts w:ascii="Times New Roman" w:eastAsia="Times New Roman" w:hAnsi="Times New Roman" w:cs="Times New Roman"/>
          <w:b/>
          <w:bCs/>
          <w:sz w:val="28"/>
          <w:szCs w:val="28"/>
        </w:rPr>
      </w:pPr>
      <w:r w:rsidRPr="00DD55EE">
        <w:rPr>
          <w:rFonts w:ascii="Times New Roman" w:eastAsia="Times New Roman" w:hAnsi="Times New Roman" w:cs="Times New Roman"/>
          <w:b/>
          <w:bCs/>
          <w:sz w:val="28"/>
          <w:szCs w:val="28"/>
        </w:rPr>
        <w:t>6. Improve Crises Management</w:t>
      </w:r>
    </w:p>
    <w:p w14:paraId="6E3C7E6A" w14:textId="77777777" w:rsidR="00DD55EE" w:rsidRPr="00DD55EE" w:rsidRDefault="00DD55EE" w:rsidP="00DD55EE">
      <w:pPr>
        <w:shd w:val="clear" w:color="auto" w:fill="FFFFFF"/>
        <w:spacing w:after="0"/>
        <w:ind w:firstLine="72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Frequent monitoring of the customers’ responses or opinions towards a brand would help to identify any issues quickly; one of the benefits of sentiment analysis.</w:t>
      </w:r>
    </w:p>
    <w:p w14:paraId="21CA935C"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Avoiding any escalating complaint is one of the purposes of sentiment analysis, which allows for efficient and swift crisis management to be implemented.</w:t>
      </w:r>
    </w:p>
    <w:p w14:paraId="7383E4CB"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Timely preventive actions are very important as it helps to eradicate online communication crisis which could easily spread all over the Internet in minutes.</w:t>
      </w:r>
    </w:p>
    <w:p w14:paraId="25ED3EAD" w14:textId="77777777" w:rsidR="00DD55EE" w:rsidRPr="00DD55EE" w:rsidRDefault="00DD55EE" w:rsidP="00DD55EE">
      <w:pPr>
        <w:shd w:val="clear" w:color="auto" w:fill="FFFFFF"/>
        <w:spacing w:after="0"/>
        <w:jc w:val="both"/>
        <w:textAlignment w:val="baseline"/>
        <w:rPr>
          <w:rFonts w:ascii="Times New Roman" w:eastAsia="Times New Roman" w:hAnsi="Times New Roman" w:cs="Times New Roman"/>
          <w:sz w:val="28"/>
          <w:szCs w:val="28"/>
        </w:rPr>
      </w:pPr>
      <w:r w:rsidRPr="00DD55EE">
        <w:rPr>
          <w:rFonts w:ascii="Times New Roman" w:eastAsia="Times New Roman" w:hAnsi="Times New Roman" w:cs="Times New Roman"/>
          <w:sz w:val="28"/>
          <w:szCs w:val="28"/>
        </w:rPr>
        <w:t>As sentiment analysis allows organizations to keep a close eye on any negative thread or comments online, potential issues or crises can be dealt with early before escalation.</w:t>
      </w:r>
    </w:p>
    <w:p w14:paraId="198A414D" w14:textId="77777777" w:rsidR="00DD55EE" w:rsidRPr="00DD55EE" w:rsidRDefault="00DD55EE" w:rsidP="00DD55EE">
      <w:pPr>
        <w:jc w:val="both"/>
        <w:rPr>
          <w:rFonts w:ascii="Times New Roman" w:eastAsia="Times New Roman" w:hAnsi="Times New Roman" w:cs="Times New Roman"/>
          <w:b/>
          <w:sz w:val="28"/>
          <w:szCs w:val="28"/>
        </w:rPr>
      </w:pPr>
      <w:r w:rsidRPr="00DD55EE">
        <w:rPr>
          <w:rFonts w:ascii="Times New Roman" w:eastAsia="Times New Roman" w:hAnsi="Times New Roman" w:cs="Times New Roman"/>
          <w:b/>
          <w:sz w:val="28"/>
          <w:szCs w:val="28"/>
        </w:rPr>
        <w:t>Disadvantages:</w:t>
      </w:r>
    </w:p>
    <w:p w14:paraId="67F7E144" w14:textId="77777777" w:rsidR="00DD55EE" w:rsidRPr="00DD55EE" w:rsidRDefault="00DD55EE" w:rsidP="00DD55EE">
      <w:pPr>
        <w:jc w:val="both"/>
        <w:rPr>
          <w:rFonts w:ascii="Times New Roman" w:hAnsi="Times New Roman" w:cs="Times New Roman"/>
          <w:sz w:val="28"/>
          <w:szCs w:val="28"/>
          <w:shd w:val="clear" w:color="auto" w:fill="FFFFFF"/>
        </w:rPr>
      </w:pPr>
      <w:r w:rsidRPr="00DD55EE">
        <w:rPr>
          <w:rFonts w:ascii="Times New Roman" w:eastAsia="Times New Roman" w:hAnsi="Times New Roman" w:cs="Times New Roman"/>
          <w:b/>
          <w:sz w:val="28"/>
          <w:szCs w:val="28"/>
        </w:rPr>
        <w:tab/>
      </w:r>
      <w:r w:rsidRPr="00DD55EE">
        <w:rPr>
          <w:rFonts w:ascii="Times New Roman" w:hAnsi="Times New Roman" w:cs="Times New Roman"/>
          <w:sz w:val="28"/>
          <w:szCs w:val="28"/>
          <w:shd w:val="clear" w:color="auto" w:fill="FFFFFF"/>
        </w:rPr>
        <w:t xml:space="preserve">While sentiment analysis is useful, we do not believe it is a complete replacement for reading survey responses, as there are often useful nuances in the comments themselves. Where sentiment analysis can help you further </w:t>
      </w:r>
      <w:proofErr w:type="gramStart"/>
      <w:r w:rsidRPr="00DD55EE">
        <w:rPr>
          <w:rFonts w:ascii="Times New Roman" w:hAnsi="Times New Roman" w:cs="Times New Roman"/>
          <w:sz w:val="28"/>
          <w:szCs w:val="28"/>
          <w:shd w:val="clear" w:color="auto" w:fill="FFFFFF"/>
        </w:rPr>
        <w:t>is</w:t>
      </w:r>
      <w:proofErr w:type="gramEnd"/>
      <w:r w:rsidRPr="00DD55EE">
        <w:rPr>
          <w:rFonts w:ascii="Times New Roman" w:hAnsi="Times New Roman" w:cs="Times New Roman"/>
          <w:sz w:val="28"/>
          <w:szCs w:val="28"/>
          <w:shd w:val="clear" w:color="auto" w:fill="FFFFFF"/>
        </w:rPr>
        <w:t xml:space="preserve"> by identifying which of these comments you should read, for example allowing you to focus on the most negative comments.</w:t>
      </w:r>
    </w:p>
    <w:p w14:paraId="2B89D3AF" w14:textId="77777777" w:rsidR="00DD55EE" w:rsidRPr="00DD55EE" w:rsidRDefault="00DD55EE"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When asked about the limitations of sentiment analysis, </w:t>
      </w:r>
      <w:r w:rsidRPr="00DD55EE">
        <w:rPr>
          <w:rFonts w:ascii="Times New Roman" w:hAnsi="Times New Roman" w:cs="Times New Roman"/>
          <w:b/>
          <w:sz w:val="28"/>
          <w:szCs w:val="28"/>
          <w:shd w:val="clear" w:color="auto" w:fill="FFFFFF"/>
        </w:rPr>
        <w:t xml:space="preserve">Russell </w:t>
      </w:r>
      <w:r w:rsidRPr="00DD55EE">
        <w:rPr>
          <w:rFonts w:ascii="Times New Roman" w:hAnsi="Times New Roman" w:cs="Times New Roman"/>
          <w:sz w:val="28"/>
          <w:szCs w:val="28"/>
          <w:shd w:val="clear" w:color="auto" w:fill="FFFFFF"/>
        </w:rPr>
        <w:t>said, “Like all opinions, sentiment is inherently subjective from person to person, and can even be outright irrational. It’s critical to mine a large — and relevant — sample of data when attempting to measure sentiment. No particular data point is necessarily relevant. It’s the aggregate that matters. An individual’s sentiment toward a brand or product may be influenced by one or more indirect causes; someone might have a bad day and tweet a negative remark about something they otherwise had a pretty neutral opinion about. With a large enough sample, outliers are diluted in the aggregate. Also, since sentiment very likely changes over time according to a person’s mood, world events, and so forth, it’s usually important to look at data from the standpoint of time.”</w:t>
      </w:r>
    </w:p>
    <w:p w14:paraId="618A9C37" w14:textId="77777777" w:rsidR="00DD55EE" w:rsidRPr="00DD55EE" w:rsidRDefault="00DD55EE"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lastRenderedPageBreak/>
        <w:tab/>
        <w:t>Russell continued, “As to sarcasm, like any other type of natural language processing (NLP) analysis, </w:t>
      </w:r>
      <w:r w:rsidRPr="00DD55EE">
        <w:rPr>
          <w:rStyle w:val="Emphasis"/>
          <w:rFonts w:ascii="Times New Roman" w:hAnsi="Times New Roman" w:cs="Times New Roman"/>
          <w:sz w:val="28"/>
          <w:szCs w:val="28"/>
          <w:shd w:val="clear" w:color="auto" w:fill="FFFFFF"/>
        </w:rPr>
        <w:t>context matters</w:t>
      </w:r>
      <w:r w:rsidRPr="00DD55EE">
        <w:rPr>
          <w:rFonts w:ascii="Times New Roman" w:hAnsi="Times New Roman" w:cs="Times New Roman"/>
          <w:sz w:val="28"/>
          <w:szCs w:val="28"/>
          <w:shd w:val="clear" w:color="auto" w:fill="FFFFFF"/>
        </w:rPr>
        <w:t xml:space="preserve">. </w:t>
      </w:r>
      <w:proofErr w:type="spellStart"/>
      <w:r w:rsidRPr="00DD55EE">
        <w:rPr>
          <w:rFonts w:ascii="Times New Roman" w:hAnsi="Times New Roman" w:cs="Times New Roman"/>
          <w:sz w:val="28"/>
          <w:szCs w:val="28"/>
          <w:shd w:val="clear" w:color="auto" w:fill="FFFFFF"/>
        </w:rPr>
        <w:t>Analyzing</w:t>
      </w:r>
      <w:proofErr w:type="spellEnd"/>
      <w:r w:rsidRPr="00DD55EE">
        <w:rPr>
          <w:rFonts w:ascii="Times New Roman" w:hAnsi="Times New Roman" w:cs="Times New Roman"/>
          <w:sz w:val="28"/>
          <w:szCs w:val="28"/>
          <w:shd w:val="clear" w:color="auto" w:fill="FFFFFF"/>
        </w:rPr>
        <w:t xml:space="preserve"> natural language data is, in my opinion, the problem of the next 2-3 decades. It’s an incredibly difficult issue, and sarcasm and other types of ironic language are inherently problematic for machines to detect when looked at in isolation. It’s imperative to have a sufficiently sophisticated and rigorous enough approach that relevant context can be taken into account. For example, that would require knowing that a particular user is generally sarcastic, ironic, or hyperbolic, or having a larger sample of the natural language data that provides clues to determine whether or not a phrase is ironic.”</w:t>
      </w:r>
    </w:p>
    <w:p w14:paraId="1D97DA4D" w14:textId="77777777" w:rsidR="00DD55EE" w:rsidRPr="00DD55EE" w:rsidRDefault="00DD55EE" w:rsidP="00DD55EE">
      <w:pPr>
        <w:pStyle w:val="NormalWeb"/>
        <w:shd w:val="clear" w:color="auto" w:fill="FFFFFF"/>
        <w:spacing w:before="0" w:beforeAutospacing="0" w:after="240" w:afterAutospacing="0" w:line="276" w:lineRule="auto"/>
        <w:jc w:val="both"/>
        <w:rPr>
          <w:sz w:val="28"/>
          <w:szCs w:val="28"/>
        </w:rPr>
      </w:pPr>
      <w:r w:rsidRPr="00DD55EE">
        <w:rPr>
          <w:sz w:val="28"/>
          <w:szCs w:val="28"/>
        </w:rPr>
        <w:t>Despite the possible positive outcomes shown, there are some disadvantages in applying automatic analysis due to the difficulty to implement it because of the ambiguity of natural language and also the characteristics of the posted content. The analysis of tweets is an example of this, for they are usually coupled with hashtags, emoticons and links, creating difficulties in determining the expressed sentiment. In addition, there is a need for automatic techniques that require large datasets of annotated posts or lexical databases where emotional words are associated with sentiment values. Another important aspect is that analyses are suitable for the English language, in which there is a limitation for other languages.</w:t>
      </w:r>
    </w:p>
    <w:p w14:paraId="659E7A29" w14:textId="77777777" w:rsidR="00DD55EE" w:rsidRPr="00DD55EE" w:rsidRDefault="00DD55EE" w:rsidP="00DD55EE">
      <w:pPr>
        <w:pStyle w:val="NormalWeb"/>
        <w:shd w:val="clear" w:color="auto" w:fill="FFFFFF"/>
        <w:spacing w:before="0" w:beforeAutospacing="0" w:after="240" w:afterAutospacing="0" w:line="276" w:lineRule="auto"/>
        <w:jc w:val="both"/>
        <w:rPr>
          <w:sz w:val="28"/>
          <w:szCs w:val="28"/>
        </w:rPr>
      </w:pPr>
      <w:r w:rsidRPr="00DD55EE">
        <w:rPr>
          <w:sz w:val="28"/>
          <w:szCs w:val="28"/>
        </w:rPr>
        <w:t>In the field of sentiment analysis are some challenges in a range of scenarios, in terms of architecture and application domains with unclear or scarce datasets. Also, there is a lack of labelled data, which can pose a barrier to the advancements in this area.</w:t>
      </w:r>
    </w:p>
    <w:p w14:paraId="0BC16DF6" w14:textId="21FA52DB" w:rsidR="00DD55EE" w:rsidRPr="00DD55EE" w:rsidRDefault="00DD55EE" w:rsidP="00DD55EE">
      <w:pPr>
        <w:pStyle w:val="NormalWeb"/>
        <w:shd w:val="clear" w:color="auto" w:fill="FFFFFF"/>
        <w:spacing w:before="0" w:beforeAutospacing="0" w:after="240" w:afterAutospacing="0" w:line="276" w:lineRule="auto"/>
        <w:jc w:val="both"/>
        <w:rPr>
          <w:b/>
          <w:sz w:val="28"/>
          <w:szCs w:val="28"/>
        </w:rPr>
      </w:pPr>
      <w:proofErr w:type="gramStart"/>
      <w:r w:rsidRPr="00DD55EE">
        <w:rPr>
          <w:b/>
          <w:sz w:val="28"/>
          <w:szCs w:val="28"/>
        </w:rPr>
        <w:t>8.</w:t>
      </w:r>
      <w:r>
        <w:rPr>
          <w:b/>
          <w:sz w:val="28"/>
          <w:szCs w:val="28"/>
        </w:rPr>
        <w:t>APPLICATIONS</w:t>
      </w:r>
      <w:proofErr w:type="gramEnd"/>
      <w:r>
        <w:rPr>
          <w:b/>
          <w:sz w:val="28"/>
          <w:szCs w:val="28"/>
        </w:rPr>
        <w:t xml:space="preserve"> OF SENTIMENT ANALYSIS</w:t>
      </w:r>
      <w:r w:rsidRPr="00DD55EE">
        <w:rPr>
          <w:b/>
          <w:sz w:val="28"/>
          <w:szCs w:val="28"/>
        </w:rPr>
        <w:t>:</w:t>
      </w:r>
    </w:p>
    <w:p w14:paraId="16A41B89" w14:textId="77777777" w:rsidR="00DD55EE" w:rsidRPr="00DD55EE" w:rsidRDefault="00DD55EE" w:rsidP="00DD55EE">
      <w:pPr>
        <w:pStyle w:val="Heading2"/>
        <w:shd w:val="clear" w:color="auto" w:fill="FFFFFF"/>
        <w:jc w:val="both"/>
        <w:rPr>
          <w:rFonts w:ascii="Times New Roman" w:hAnsi="Times New Roman" w:cs="Times New Roman"/>
          <w:bCs w:val="0"/>
          <w:color w:val="auto"/>
          <w:sz w:val="28"/>
          <w:szCs w:val="28"/>
        </w:rPr>
      </w:pPr>
      <w:r w:rsidRPr="00DD55EE">
        <w:rPr>
          <w:rFonts w:ascii="Times New Roman" w:hAnsi="Times New Roman" w:cs="Times New Roman"/>
          <w:bCs w:val="0"/>
          <w:color w:val="auto"/>
          <w:sz w:val="28"/>
          <w:szCs w:val="28"/>
        </w:rPr>
        <w:t>Social Media Monitoring (SMM)</w:t>
      </w:r>
    </w:p>
    <w:p w14:paraId="30C10DD8" w14:textId="77777777" w:rsidR="00DD55EE" w:rsidRPr="00DD55EE" w:rsidRDefault="00DD55EE" w:rsidP="00DD55EE">
      <w:pPr>
        <w:pStyle w:val="NormalWeb"/>
        <w:shd w:val="clear" w:color="auto" w:fill="FFFFFF"/>
        <w:spacing w:line="276" w:lineRule="auto"/>
        <w:jc w:val="both"/>
        <w:rPr>
          <w:sz w:val="28"/>
          <w:szCs w:val="28"/>
        </w:rPr>
      </w:pPr>
      <w:r w:rsidRPr="00DD55EE">
        <w:rPr>
          <w:sz w:val="28"/>
          <w:szCs w:val="28"/>
        </w:rPr>
        <w:t>Social media is a goldmine of consumer stories and opinion data. But social posts are full of complex abbreviations, acronyms, and emoticons. Many social analytics platforms can't handle those inconsistencies. The sheer volume is a problem, too. Some social media monitoring tools struggle to scale. Meanwhile, data analysts waste valuable hours parsing mountains of social data by hand.</w:t>
      </w:r>
    </w:p>
    <w:p w14:paraId="793CDE59" w14:textId="77777777" w:rsidR="00DD55EE" w:rsidRPr="00DD55EE" w:rsidRDefault="00DD55EE" w:rsidP="00DD55EE">
      <w:pPr>
        <w:pStyle w:val="NormalWeb"/>
        <w:shd w:val="clear" w:color="auto" w:fill="FFFFFF"/>
        <w:spacing w:line="276" w:lineRule="auto"/>
        <w:jc w:val="both"/>
        <w:rPr>
          <w:sz w:val="28"/>
          <w:szCs w:val="28"/>
        </w:rPr>
      </w:pPr>
      <w:proofErr w:type="spellStart"/>
      <w:r w:rsidRPr="00DD55EE">
        <w:rPr>
          <w:sz w:val="28"/>
          <w:szCs w:val="28"/>
        </w:rPr>
        <w:t>Lexalytics</w:t>
      </w:r>
      <w:proofErr w:type="spellEnd"/>
      <w:r w:rsidRPr="00DD55EE">
        <w:rPr>
          <w:sz w:val="28"/>
          <w:szCs w:val="28"/>
        </w:rPr>
        <w:t xml:space="preserve"> uses natural language processing (NLP) and machine learning to transform mountains of hashtags, slang, and poor grammar into structured data and useful insights. Data analysts </w:t>
      </w:r>
      <w:proofErr w:type="gramStart"/>
      <w:r w:rsidRPr="00DD55EE">
        <w:rPr>
          <w:sz w:val="28"/>
          <w:szCs w:val="28"/>
        </w:rPr>
        <w:t>upload,</w:t>
      </w:r>
      <w:proofErr w:type="gramEnd"/>
      <w:r w:rsidRPr="00DD55EE">
        <w:rPr>
          <w:sz w:val="28"/>
          <w:szCs w:val="28"/>
        </w:rPr>
        <w:t xml:space="preserve"> process and </w:t>
      </w:r>
      <w:proofErr w:type="spellStart"/>
      <w:r w:rsidRPr="00DD55EE">
        <w:rPr>
          <w:sz w:val="28"/>
          <w:szCs w:val="28"/>
        </w:rPr>
        <w:t>analyze</w:t>
      </w:r>
      <w:proofErr w:type="spellEnd"/>
      <w:r w:rsidRPr="00DD55EE">
        <w:rPr>
          <w:sz w:val="28"/>
          <w:szCs w:val="28"/>
        </w:rPr>
        <w:t xml:space="preserve"> mountains of </w:t>
      </w:r>
      <w:r w:rsidRPr="00DD55EE">
        <w:rPr>
          <w:sz w:val="28"/>
          <w:szCs w:val="28"/>
        </w:rPr>
        <w:lastRenderedPageBreak/>
        <w:t>social text data in our platform to understand the conversations surrounding products, brands, people and services. Technology companies integrate our NLP APIs into their social listening product to deliver better insights to their own customers.</w:t>
      </w:r>
    </w:p>
    <w:p w14:paraId="2F2AF618" w14:textId="77777777" w:rsidR="00DD55EE" w:rsidRPr="00DD55EE" w:rsidRDefault="00DD55EE" w:rsidP="00DD55EE">
      <w:pPr>
        <w:pStyle w:val="NormalWeb"/>
        <w:shd w:val="clear" w:color="auto" w:fill="FFFFFF"/>
        <w:spacing w:line="276" w:lineRule="auto"/>
        <w:rPr>
          <w:sz w:val="28"/>
          <w:szCs w:val="28"/>
        </w:rPr>
      </w:pPr>
      <w:r w:rsidRPr="00DD55EE">
        <w:rPr>
          <w:b/>
          <w:bCs/>
          <w:sz w:val="28"/>
          <w:szCs w:val="28"/>
        </w:rPr>
        <w:t>Voice of Customer (</w:t>
      </w:r>
      <w:proofErr w:type="spellStart"/>
      <w:r w:rsidRPr="00DD55EE">
        <w:rPr>
          <w:b/>
          <w:bCs/>
          <w:sz w:val="28"/>
          <w:szCs w:val="28"/>
        </w:rPr>
        <w:t>VoC</w:t>
      </w:r>
      <w:proofErr w:type="spellEnd"/>
      <w:r w:rsidRPr="00DD55EE">
        <w:rPr>
          <w:b/>
          <w:bCs/>
          <w:sz w:val="28"/>
          <w:szCs w:val="28"/>
        </w:rPr>
        <w:t>) &amp; Customer Experience Management:</w:t>
      </w:r>
      <w:r w:rsidRPr="00DD55EE">
        <w:rPr>
          <w:b/>
          <w:bCs/>
          <w:sz w:val="28"/>
          <w:szCs w:val="28"/>
        </w:rPr>
        <w:br/>
      </w:r>
      <w:r w:rsidRPr="00DD55EE">
        <w:rPr>
          <w:sz w:val="28"/>
          <w:szCs w:val="28"/>
        </w:rPr>
        <w:t xml:space="preserve">                  Great customer experiences add 4-8% revenue, 6-14x higher lifetime value and up to 55</w:t>
      </w:r>
      <w:r w:rsidRPr="00DD55EE">
        <w:rPr>
          <w:b/>
          <w:sz w:val="28"/>
          <w:szCs w:val="28"/>
        </w:rPr>
        <w:t xml:space="preserve">% </w:t>
      </w:r>
      <w:r w:rsidRPr="00DD55EE">
        <w:rPr>
          <w:sz w:val="28"/>
          <w:szCs w:val="28"/>
        </w:rPr>
        <w:t xml:space="preserve">greater retention. </w:t>
      </w:r>
      <w:proofErr w:type="gramStart"/>
      <w:r w:rsidRPr="00DD55EE">
        <w:rPr>
          <w:sz w:val="28"/>
          <w:szCs w:val="28"/>
        </w:rPr>
        <w:t>Meanwhile</w:t>
      </w:r>
      <w:r w:rsidRPr="00DD55EE">
        <w:rPr>
          <w:b/>
          <w:sz w:val="28"/>
          <w:szCs w:val="28"/>
        </w:rPr>
        <w:t xml:space="preserve"> ,</w:t>
      </w:r>
      <w:r w:rsidRPr="00DD55EE">
        <w:rPr>
          <w:sz w:val="28"/>
          <w:szCs w:val="28"/>
        </w:rPr>
        <w:t>gaining</w:t>
      </w:r>
      <w:proofErr w:type="gramEnd"/>
      <w:r w:rsidRPr="00DD55EE">
        <w:rPr>
          <w:sz w:val="28"/>
          <w:szCs w:val="28"/>
        </w:rPr>
        <w:t xml:space="preserve"> a new customer costs 5-8x more than retaining an existing one. Customer Experience Management and Voice of Customer programs bring together product management, customer support, and engineering teams to understand customer needs, improve customer satisfaction and deliver better products. But building an effective</w:t>
      </w:r>
      <w:r w:rsidRPr="00DD55EE">
        <w:rPr>
          <w:b/>
          <w:sz w:val="28"/>
          <w:szCs w:val="28"/>
        </w:rPr>
        <w:t xml:space="preserve"> VO</w:t>
      </w:r>
      <w:r w:rsidRPr="00DD55EE">
        <w:rPr>
          <w:sz w:val="28"/>
          <w:szCs w:val="28"/>
        </w:rPr>
        <w:t>C program is not a simple task. Consider the volume of data out there: hundreds of customer surveys, thousands of reviews, millions of social media comments. Manual analysis is too slow and expensive.</w:t>
      </w:r>
    </w:p>
    <w:p w14:paraId="1E2FB0A4" w14:textId="77777777" w:rsidR="00DD55EE" w:rsidRPr="00DD55EE" w:rsidRDefault="00DD55EE" w:rsidP="00DD55EE">
      <w:pPr>
        <w:pStyle w:val="NormalWeb"/>
        <w:shd w:val="clear" w:color="auto" w:fill="FFFFFF"/>
        <w:spacing w:line="276" w:lineRule="auto"/>
        <w:ind w:firstLine="720"/>
        <w:rPr>
          <w:sz w:val="28"/>
          <w:szCs w:val="28"/>
        </w:rPr>
      </w:pPr>
      <w:r w:rsidRPr="00DD55EE">
        <w:rPr>
          <w:sz w:val="28"/>
          <w:szCs w:val="28"/>
        </w:rPr>
        <w:t xml:space="preserve">Voice of Customer tools like the </w:t>
      </w:r>
      <w:proofErr w:type="spellStart"/>
      <w:r w:rsidRPr="00DD55EE">
        <w:rPr>
          <w:sz w:val="28"/>
          <w:szCs w:val="28"/>
        </w:rPr>
        <w:t>Lexalytics</w:t>
      </w:r>
      <w:proofErr w:type="spellEnd"/>
      <w:r w:rsidRPr="00DD55EE">
        <w:rPr>
          <w:sz w:val="28"/>
          <w:szCs w:val="28"/>
        </w:rPr>
        <w:t xml:space="preserve"> Intelligence Platform use natural language processing and sentiment analysis to transform customer feedback into structured data and useful insights at scale. We help you understand how people perceive and interact with your brands, products, and services, so you can make better decisions and recommendations across your company.</w:t>
      </w:r>
    </w:p>
    <w:p w14:paraId="269846B7" w14:textId="77777777" w:rsidR="00DD55EE" w:rsidRPr="00DD55EE" w:rsidRDefault="00DD55EE" w:rsidP="00DD55EE">
      <w:pPr>
        <w:pStyle w:val="Heading2"/>
        <w:shd w:val="clear" w:color="auto" w:fill="FFFFFF"/>
        <w:rPr>
          <w:rFonts w:ascii="Times New Roman" w:hAnsi="Times New Roman" w:cs="Times New Roman"/>
          <w:color w:val="auto"/>
          <w:sz w:val="28"/>
          <w:szCs w:val="28"/>
        </w:rPr>
      </w:pPr>
      <w:proofErr w:type="gramStart"/>
      <w:r w:rsidRPr="00DD55EE">
        <w:rPr>
          <w:rFonts w:ascii="Times New Roman" w:hAnsi="Times New Roman" w:cs="Times New Roman"/>
          <w:bCs w:val="0"/>
          <w:color w:val="auto"/>
          <w:sz w:val="28"/>
          <w:szCs w:val="28"/>
        </w:rPr>
        <w:t>Robotic  Process</w:t>
      </w:r>
      <w:proofErr w:type="gramEnd"/>
      <w:r w:rsidRPr="00DD55EE">
        <w:rPr>
          <w:rFonts w:ascii="Times New Roman" w:hAnsi="Times New Roman" w:cs="Times New Roman"/>
          <w:bCs w:val="0"/>
          <w:color w:val="auto"/>
          <w:sz w:val="28"/>
          <w:szCs w:val="28"/>
        </w:rPr>
        <w:t xml:space="preserve">  Automation:</w:t>
      </w:r>
      <w:r w:rsidRPr="00DD55EE">
        <w:rPr>
          <w:rFonts w:ascii="Times New Roman" w:hAnsi="Times New Roman" w:cs="Times New Roman"/>
          <w:bCs w:val="0"/>
          <w:color w:val="auto"/>
          <w:sz w:val="28"/>
          <w:szCs w:val="28"/>
        </w:rPr>
        <w:br/>
      </w:r>
      <w:r w:rsidRPr="00DD55EE">
        <w:rPr>
          <w:rFonts w:ascii="Times New Roman" w:hAnsi="Times New Roman" w:cs="Times New Roman"/>
          <w:color w:val="auto"/>
          <w:sz w:val="28"/>
          <w:szCs w:val="28"/>
        </w:rPr>
        <w:t xml:space="preserve">                 </w:t>
      </w:r>
      <w:r w:rsidRPr="00DD55EE">
        <w:rPr>
          <w:rFonts w:ascii="Times New Roman" w:hAnsi="Times New Roman" w:cs="Times New Roman"/>
          <w:b w:val="0"/>
          <w:color w:val="auto"/>
          <w:sz w:val="28"/>
          <w:szCs w:val="28"/>
        </w:rPr>
        <w:t>Robotic Process Automation (RPA) vendors must meet increasing customer demands for larger, transformational RPA and deeper analytics integrations. But many firms are lagging behind in supporting trending text analytics use cases. Others have stronger text analytics but lack capabilities with “unstructured document use cases” involving PDFs. And still others are having trouble fitting text analytics and natural language processing components into their larger environment.</w:t>
      </w:r>
    </w:p>
    <w:p w14:paraId="3ADDAABB" w14:textId="77777777" w:rsidR="00DD55EE" w:rsidRPr="00DD55EE" w:rsidRDefault="00DD55EE" w:rsidP="00DD55EE">
      <w:pPr>
        <w:pStyle w:val="NormalWeb"/>
        <w:shd w:val="clear" w:color="auto" w:fill="FFFFFF"/>
        <w:spacing w:line="276" w:lineRule="auto"/>
        <w:jc w:val="both"/>
        <w:rPr>
          <w:sz w:val="28"/>
          <w:szCs w:val="28"/>
        </w:rPr>
      </w:pPr>
      <w:r w:rsidRPr="00DD55EE">
        <w:rPr>
          <w:sz w:val="28"/>
          <w:szCs w:val="28"/>
        </w:rPr>
        <w:t xml:space="preserve">          </w:t>
      </w:r>
      <w:proofErr w:type="spellStart"/>
      <w:r w:rsidRPr="00DD55EE">
        <w:rPr>
          <w:sz w:val="28"/>
          <w:szCs w:val="28"/>
        </w:rPr>
        <w:t>Lexalytics</w:t>
      </w:r>
      <w:proofErr w:type="spellEnd"/>
      <w:r w:rsidRPr="00DD55EE">
        <w:rPr>
          <w:sz w:val="28"/>
          <w:szCs w:val="28"/>
        </w:rPr>
        <w:t xml:space="preserve"> helps you solve these problems with easy-to-integrate text analytics solutions that are stable, scalable, and completely customizable. Add our tools to your own RPA platform to quickly address outstanding text analytics use </w:t>
      </w:r>
      <w:proofErr w:type="gramStart"/>
      <w:r w:rsidRPr="00DD55EE">
        <w:rPr>
          <w:sz w:val="28"/>
          <w:szCs w:val="28"/>
        </w:rPr>
        <w:t>cases,</w:t>
      </w:r>
      <w:proofErr w:type="gramEnd"/>
      <w:r w:rsidRPr="00DD55EE">
        <w:rPr>
          <w:sz w:val="28"/>
          <w:szCs w:val="28"/>
        </w:rPr>
        <w:t xml:space="preserve"> deliver better analytics capabilities and differentiate your offerings in the rapidly evolving RPA marketplace.</w:t>
      </w:r>
    </w:p>
    <w:p w14:paraId="64EB9003" w14:textId="77777777" w:rsidR="00DD55EE" w:rsidRPr="00DD55EE" w:rsidRDefault="00DD55EE" w:rsidP="00DD55EE">
      <w:pPr>
        <w:pStyle w:val="Heading2"/>
        <w:shd w:val="clear" w:color="auto" w:fill="FFFFFF"/>
        <w:jc w:val="both"/>
        <w:rPr>
          <w:rFonts w:ascii="Times New Roman" w:hAnsi="Times New Roman" w:cs="Times New Roman"/>
          <w:bCs w:val="0"/>
          <w:color w:val="auto"/>
          <w:sz w:val="28"/>
          <w:szCs w:val="28"/>
        </w:rPr>
      </w:pPr>
      <w:r w:rsidRPr="00DD55EE">
        <w:rPr>
          <w:rFonts w:ascii="Times New Roman" w:hAnsi="Times New Roman" w:cs="Times New Roman"/>
          <w:bCs w:val="0"/>
          <w:color w:val="auto"/>
          <w:sz w:val="28"/>
          <w:szCs w:val="28"/>
        </w:rPr>
        <w:lastRenderedPageBreak/>
        <w:t>People Analytics &amp; Voice of Employee:</w:t>
      </w:r>
    </w:p>
    <w:p w14:paraId="3C00B941" w14:textId="77777777" w:rsidR="00DD55EE" w:rsidRPr="00DD55EE" w:rsidRDefault="00DD55EE" w:rsidP="00DD55EE">
      <w:pPr>
        <w:pStyle w:val="NormalWeb"/>
        <w:shd w:val="clear" w:color="auto" w:fill="FFFFFF"/>
        <w:spacing w:line="276" w:lineRule="auto"/>
        <w:jc w:val="both"/>
        <w:rPr>
          <w:sz w:val="28"/>
          <w:szCs w:val="28"/>
        </w:rPr>
      </w:pPr>
      <w:r w:rsidRPr="00DD55EE">
        <w:rPr>
          <w:sz w:val="28"/>
          <w:szCs w:val="28"/>
        </w:rPr>
        <w:t xml:space="preserve">         Employee turnover is at a record-high. Companies are struggling to improve employee engagement and morale. Meanwhile, unhappy employees create bad customer experiences. </w:t>
      </w:r>
      <w:proofErr w:type="gramStart"/>
      <w:r w:rsidRPr="00DD55EE">
        <w:rPr>
          <w:sz w:val="28"/>
          <w:szCs w:val="28"/>
        </w:rPr>
        <w:t>The result?</w:t>
      </w:r>
      <w:proofErr w:type="gramEnd"/>
      <w:r w:rsidRPr="00DD55EE">
        <w:rPr>
          <w:sz w:val="28"/>
          <w:szCs w:val="28"/>
        </w:rPr>
        <w:t xml:space="preserve"> </w:t>
      </w:r>
      <w:proofErr w:type="gramStart"/>
      <w:r w:rsidRPr="00DD55EE">
        <w:rPr>
          <w:sz w:val="28"/>
          <w:szCs w:val="28"/>
        </w:rPr>
        <w:t>$62 billion in lost revenue for U.S. businesses each year.</w:t>
      </w:r>
      <w:proofErr w:type="gramEnd"/>
      <w:r w:rsidRPr="00DD55EE">
        <w:rPr>
          <w:sz w:val="28"/>
          <w:szCs w:val="28"/>
        </w:rPr>
        <w:t xml:space="preserve"> To turn the tide, data-driven HR organizations are implementing comprehensive People Analytics programs. McKinsey &amp; Co. finds that People Analytics can </w:t>
      </w:r>
      <w:hyperlink r:id="rId16" w:history="1">
        <w:r w:rsidRPr="00DD55EE">
          <w:rPr>
            <w:rStyle w:val="Hyperlink"/>
            <w:color w:val="auto"/>
            <w:sz w:val="28"/>
            <w:szCs w:val="28"/>
          </w:rPr>
          <w:t>improve recruiting efficiency by 80%</w:t>
        </w:r>
      </w:hyperlink>
      <w:r w:rsidRPr="00DD55EE">
        <w:rPr>
          <w:sz w:val="28"/>
          <w:szCs w:val="28"/>
        </w:rPr>
        <w:t>, raise productivity by 25%, and reduce attrition by 50%.</w:t>
      </w:r>
    </w:p>
    <w:p w14:paraId="02CFB740" w14:textId="77777777" w:rsidR="00DD55EE" w:rsidRPr="00DD55EE" w:rsidRDefault="00DD55EE" w:rsidP="00DD55EE">
      <w:pPr>
        <w:pStyle w:val="NormalWeb"/>
        <w:shd w:val="clear" w:color="auto" w:fill="FFFFFF"/>
        <w:spacing w:line="276" w:lineRule="auto"/>
        <w:jc w:val="both"/>
        <w:rPr>
          <w:sz w:val="28"/>
          <w:szCs w:val="28"/>
        </w:rPr>
      </w:pPr>
      <w:r w:rsidRPr="00DD55EE">
        <w:rPr>
          <w:sz w:val="28"/>
          <w:szCs w:val="28"/>
        </w:rPr>
        <w:t xml:space="preserve">        Within the People Analytics framework, Voice of Employee programs gather, </w:t>
      </w:r>
      <w:proofErr w:type="spellStart"/>
      <w:r w:rsidRPr="00DD55EE">
        <w:rPr>
          <w:sz w:val="28"/>
          <w:szCs w:val="28"/>
        </w:rPr>
        <w:t>analyze</w:t>
      </w:r>
      <w:proofErr w:type="spellEnd"/>
      <w:r w:rsidRPr="00DD55EE">
        <w:rPr>
          <w:sz w:val="28"/>
          <w:szCs w:val="28"/>
        </w:rPr>
        <w:t xml:space="preserve"> and interpret employee feedback to uncover the factors that drive down employee engagement and loyalty. </w:t>
      </w:r>
    </w:p>
    <w:p w14:paraId="75B5D469" w14:textId="2B6D018F" w:rsidR="00DD55EE" w:rsidRPr="00DD55EE" w:rsidRDefault="00DD55EE" w:rsidP="00DD55EE">
      <w:pPr>
        <w:pStyle w:val="NormalWeb"/>
        <w:shd w:val="clear" w:color="auto" w:fill="FFFFFF"/>
        <w:spacing w:line="276" w:lineRule="auto"/>
        <w:jc w:val="both"/>
        <w:rPr>
          <w:b/>
          <w:sz w:val="28"/>
          <w:szCs w:val="28"/>
        </w:rPr>
      </w:pPr>
      <w:proofErr w:type="gramStart"/>
      <w:r w:rsidRPr="00DD55EE">
        <w:rPr>
          <w:b/>
          <w:sz w:val="28"/>
          <w:szCs w:val="28"/>
        </w:rPr>
        <w:t>9.</w:t>
      </w:r>
      <w:r>
        <w:rPr>
          <w:b/>
          <w:sz w:val="28"/>
          <w:szCs w:val="28"/>
        </w:rPr>
        <w:t>CONCLUSIONS</w:t>
      </w:r>
      <w:proofErr w:type="gramEnd"/>
      <w:r>
        <w:rPr>
          <w:b/>
          <w:sz w:val="28"/>
          <w:szCs w:val="28"/>
        </w:rPr>
        <w:t>:</w:t>
      </w:r>
    </w:p>
    <w:p w14:paraId="5BA2A8E5" w14:textId="77777777" w:rsidR="00DD55EE" w:rsidRPr="00DD55EE" w:rsidRDefault="00DD55EE" w:rsidP="00DD55EE">
      <w:pPr>
        <w:pStyle w:val="NormalWeb"/>
        <w:shd w:val="clear" w:color="auto" w:fill="FFFFFF"/>
        <w:spacing w:line="276" w:lineRule="auto"/>
        <w:jc w:val="both"/>
        <w:rPr>
          <w:sz w:val="28"/>
          <w:szCs w:val="28"/>
        </w:rPr>
      </w:pPr>
      <w:r w:rsidRPr="00DD55EE">
        <w:rPr>
          <w:sz w:val="28"/>
          <w:szCs w:val="28"/>
        </w:rPr>
        <w:tab/>
        <w:t xml:space="preserve">The rise of social media has fuelled interest in sentiment analysis. Promptly and correctly classifying sentiment from the text has become an important task for individuals and companies. In the development of prediction models to classify the reviews, more reliable approaches are expected to reduce the misclassifications. In this study, the results of various hybrid methods are empirically evaluated on datasets of different size for use in sentiment mining. Among the methods used, hybrid ensemble method (HEM1) is highly robust in nature for balanced data models I, II and III, which is studied through various quality parameters. The analysis also shows that the compound combination of unigram, bigram and trigram performs better for almost all the prediction methods. To handle imbalance data distribution in real time applications, it is observed from the results that using SVMs for class prediction can be influenced by the data imbalance, although SVMs can adjust itself well to some degree of data imbalance. To cope with the problem, rebalancing the data is chosen as a promising direction, but both under sampling and over sampling have limitations. Through extensive experiments with benchmark and real application datasets, the proposed modified bagging method is shown to be effective and superior to several other methods with different data sampling methods. The results also proved that the PCA is a suitable dimension reduction method for hybrid methods for both balanced and imbalanced datasets. </w:t>
      </w:r>
    </w:p>
    <w:p w14:paraId="0A364790" w14:textId="77777777" w:rsidR="00DD55EE" w:rsidRPr="00DD55EE" w:rsidRDefault="00DD55EE" w:rsidP="00DD55EE">
      <w:pPr>
        <w:pStyle w:val="NormalWeb"/>
        <w:shd w:val="clear" w:color="auto" w:fill="FFFFFF"/>
        <w:spacing w:line="276" w:lineRule="auto"/>
        <w:jc w:val="both"/>
        <w:rPr>
          <w:sz w:val="28"/>
          <w:szCs w:val="28"/>
        </w:rPr>
      </w:pPr>
      <w:r w:rsidRPr="00DD55EE">
        <w:rPr>
          <w:sz w:val="28"/>
          <w:szCs w:val="28"/>
          <w:shd w:val="clear" w:color="auto" w:fill="FFFFFF"/>
        </w:rPr>
        <w:t xml:space="preserve">Despite all the challenges and potential problems that threatens Sentiment </w:t>
      </w:r>
      <w:proofErr w:type="gramStart"/>
      <w:r w:rsidRPr="00DD55EE">
        <w:rPr>
          <w:sz w:val="28"/>
          <w:szCs w:val="28"/>
          <w:shd w:val="clear" w:color="auto" w:fill="FFFFFF"/>
        </w:rPr>
        <w:t>analysis,</w:t>
      </w:r>
      <w:proofErr w:type="gramEnd"/>
      <w:r w:rsidRPr="00DD55EE">
        <w:rPr>
          <w:sz w:val="28"/>
          <w:szCs w:val="28"/>
          <w:shd w:val="clear" w:color="auto" w:fill="FFFFFF"/>
        </w:rPr>
        <w:t xml:space="preserve"> one cannot ignore the value that it adds to the industry. Because </w:t>
      </w:r>
      <w:r w:rsidRPr="00DD55EE">
        <w:rPr>
          <w:sz w:val="28"/>
          <w:szCs w:val="28"/>
          <w:shd w:val="clear" w:color="auto" w:fill="FFFFFF"/>
        </w:rPr>
        <w:lastRenderedPageBreak/>
        <w:t>Sentiment analysis bases its results on factors that are so inherently humane, it is bound to become one the major drivers of many business decisions in future. Improved accuracy and consistency in text mining techniques can help overcome some current problems faced in Sentiment analysis. Looking ahead, what we can see is a true social </w:t>
      </w:r>
      <w:r w:rsidRPr="00DD55EE">
        <w:rPr>
          <w:rStyle w:val="Strong"/>
          <w:rFonts w:eastAsiaTheme="majorEastAsia"/>
          <w:b w:val="0"/>
          <w:sz w:val="28"/>
          <w:szCs w:val="28"/>
          <w:bdr w:val="none" w:sz="0" w:space="0" w:color="auto" w:frame="1"/>
          <w:shd w:val="clear" w:color="auto" w:fill="FFFFFF"/>
        </w:rPr>
        <w:t>democracy</w:t>
      </w:r>
      <w:r w:rsidRPr="00DD55EE">
        <w:rPr>
          <w:sz w:val="28"/>
          <w:szCs w:val="28"/>
          <w:shd w:val="clear" w:color="auto" w:fill="FFFFFF"/>
        </w:rPr>
        <w:t xml:space="preserve"> that will be created using Sentiment analysis, where we can harness the wisdom of the crowd rather than a select few “experts”. A democracy where every opinion counts and every sentiment affects decision making. Here in our project we have made a general sentiment analysis in which output is produced from the segregated adjectives from the input and the emoticons is displayed as an output. This project has several future </w:t>
      </w:r>
      <w:proofErr w:type="gramStart"/>
      <w:r w:rsidRPr="00DD55EE">
        <w:rPr>
          <w:sz w:val="28"/>
          <w:szCs w:val="28"/>
          <w:shd w:val="clear" w:color="auto" w:fill="FFFFFF"/>
        </w:rPr>
        <w:t>scope</w:t>
      </w:r>
      <w:proofErr w:type="gramEnd"/>
      <w:r w:rsidRPr="00DD55EE">
        <w:rPr>
          <w:sz w:val="28"/>
          <w:szCs w:val="28"/>
          <w:shd w:val="clear" w:color="auto" w:fill="FFFFFF"/>
        </w:rPr>
        <w:t>.</w:t>
      </w:r>
    </w:p>
    <w:p w14:paraId="5F642824" w14:textId="306195C0" w:rsidR="00DD55EE" w:rsidRPr="00DD55EE" w:rsidRDefault="00DD55EE" w:rsidP="00DD55EE">
      <w:pPr>
        <w:pStyle w:val="NormalWeb"/>
        <w:shd w:val="clear" w:color="auto" w:fill="FFFFFF"/>
        <w:spacing w:line="276" w:lineRule="auto"/>
        <w:jc w:val="both"/>
        <w:rPr>
          <w:sz w:val="28"/>
          <w:szCs w:val="28"/>
        </w:rPr>
      </w:pPr>
      <w:r w:rsidRPr="00DD55EE">
        <w:rPr>
          <w:b/>
          <w:sz w:val="28"/>
          <w:szCs w:val="28"/>
        </w:rPr>
        <w:t>10</w:t>
      </w:r>
      <w:proofErr w:type="gramStart"/>
      <w:r w:rsidRPr="00DD55EE">
        <w:rPr>
          <w:b/>
          <w:sz w:val="28"/>
          <w:szCs w:val="28"/>
        </w:rPr>
        <w:t>.</w:t>
      </w:r>
      <w:r>
        <w:rPr>
          <w:b/>
          <w:sz w:val="28"/>
          <w:szCs w:val="28"/>
        </w:rPr>
        <w:t>FUTURE</w:t>
      </w:r>
      <w:proofErr w:type="gramEnd"/>
      <w:r>
        <w:rPr>
          <w:b/>
          <w:sz w:val="28"/>
          <w:szCs w:val="28"/>
        </w:rPr>
        <w:t xml:space="preserve"> SCOPE</w:t>
      </w:r>
      <w:r w:rsidRPr="00DD55EE">
        <w:rPr>
          <w:b/>
          <w:sz w:val="28"/>
          <w:szCs w:val="28"/>
        </w:rPr>
        <w:t>:</w:t>
      </w:r>
    </w:p>
    <w:p w14:paraId="2064DC33" w14:textId="77777777" w:rsidR="00DD55EE" w:rsidRPr="00DD55EE" w:rsidRDefault="00DD55EE" w:rsidP="00DD55EE">
      <w:pPr>
        <w:jc w:val="both"/>
        <w:rPr>
          <w:rFonts w:ascii="Times New Roman" w:hAnsi="Times New Roman" w:cs="Times New Roman"/>
          <w:sz w:val="28"/>
          <w:szCs w:val="28"/>
          <w:shd w:val="clear" w:color="auto" w:fill="FFFFFF"/>
        </w:rPr>
      </w:pPr>
      <w:r w:rsidRPr="00DD55EE">
        <w:rPr>
          <w:rFonts w:ascii="Times New Roman" w:hAnsi="Times New Roman" w:cs="Times New Roman"/>
          <w:b/>
          <w:sz w:val="28"/>
          <w:szCs w:val="28"/>
        </w:rPr>
        <w:tab/>
      </w:r>
      <w:r w:rsidRPr="00DD55EE">
        <w:rPr>
          <w:rFonts w:ascii="Times New Roman" w:hAnsi="Times New Roman" w:cs="Times New Roman"/>
          <w:sz w:val="28"/>
          <w:szCs w:val="28"/>
          <w:shd w:val="clear" w:color="auto" w:fill="FFFFFF"/>
        </w:rPr>
        <w:t>The </w:t>
      </w:r>
      <w:r w:rsidRPr="00DD55EE">
        <w:rPr>
          <w:rFonts w:ascii="Times New Roman" w:hAnsi="Times New Roman" w:cs="Times New Roman"/>
          <w:b/>
          <w:bCs/>
          <w:sz w:val="28"/>
          <w:szCs w:val="28"/>
          <w:shd w:val="clear" w:color="auto" w:fill="FFFFFF"/>
        </w:rPr>
        <w:t>future</w:t>
      </w:r>
      <w:r w:rsidRPr="00DD55EE">
        <w:rPr>
          <w:rFonts w:ascii="Times New Roman" w:hAnsi="Times New Roman" w:cs="Times New Roman"/>
          <w:sz w:val="28"/>
          <w:szCs w:val="28"/>
          <w:shd w:val="clear" w:color="auto" w:fill="FFFFFF"/>
        </w:rPr>
        <w:t> of </w:t>
      </w:r>
      <w:r w:rsidRPr="00DD55EE">
        <w:rPr>
          <w:rFonts w:ascii="Times New Roman" w:hAnsi="Times New Roman" w:cs="Times New Roman"/>
          <w:b/>
          <w:bCs/>
          <w:sz w:val="28"/>
          <w:szCs w:val="28"/>
          <w:shd w:val="clear" w:color="auto" w:fill="FFFFFF"/>
        </w:rPr>
        <w:t>sentiment analysis</w:t>
      </w:r>
      <w:r w:rsidRPr="00DD55EE">
        <w:rPr>
          <w:rFonts w:ascii="Times New Roman" w:hAnsi="Times New Roman" w:cs="Times New Roman"/>
          <w:sz w:val="28"/>
          <w:szCs w:val="28"/>
          <w:shd w:val="clear" w:color="auto" w:fill="FFFFFF"/>
        </w:rPr>
        <w:t> is going to continue to dig deeper, far past the surface of the number of likes, comments and shares, and aim to reach, and truly understand, the significance of social media interactions and what they tell us about the consumers behind the screens.</w:t>
      </w:r>
    </w:p>
    <w:p w14:paraId="58605250" w14:textId="7EA50DF9" w:rsidR="00DD55EE" w:rsidRPr="00DD55EE" w:rsidRDefault="00DD55EE" w:rsidP="00DD55EE">
      <w:pPr>
        <w:jc w:val="both"/>
        <w:rPr>
          <w:rFonts w:ascii="Times New Roman" w:hAnsi="Times New Roman" w:cs="Times New Roman"/>
          <w:sz w:val="28"/>
          <w:szCs w:val="28"/>
          <w:shd w:val="clear" w:color="auto" w:fill="FFFFFF"/>
        </w:rPr>
      </w:pPr>
      <w:r w:rsidRPr="00DD55EE">
        <w:rPr>
          <w:rFonts w:ascii="Times New Roman" w:hAnsi="Times New Roman" w:cs="Times New Roman"/>
          <w:sz w:val="28"/>
          <w:szCs w:val="28"/>
          <w:shd w:val="clear" w:color="auto" w:fill="FFFFFF"/>
        </w:rPr>
        <w:t xml:space="preserve">Sentiment analysis methods till now have been used to detect the polarity in the thoughts and opinions of all the users that access social media. Sentiment analysis has tremendous applications in many fields. Among them the chosen field is social media monitoring. The model will be further extended to segregate the tweets as positive, negative and neutral by applying LSTM architecture and display it as a sigmoid output. The Proposed model is limited to English tweets and further this can be </w:t>
      </w:r>
      <w:r w:rsidRPr="00DD55EE">
        <w:rPr>
          <w:rFonts w:ascii="Times New Roman" w:hAnsi="Times New Roman" w:cs="Times New Roman"/>
          <w:sz w:val="28"/>
          <w:szCs w:val="28"/>
        </w:rPr>
        <w:t>aggrandized</w:t>
      </w:r>
      <w:r w:rsidRPr="00DD55EE">
        <w:rPr>
          <w:rFonts w:ascii="Times New Roman" w:hAnsi="Times New Roman" w:cs="Times New Roman"/>
          <w:sz w:val="28"/>
          <w:szCs w:val="28"/>
          <w:shd w:val="clear" w:color="auto" w:fill="FFFFFF"/>
        </w:rPr>
        <w:t xml:space="preserve"> to other non-English tweets. This model can also be further extended to global tweets. </w:t>
      </w:r>
      <w:r w:rsidRPr="00DD55EE">
        <w:rPr>
          <w:rFonts w:ascii="Times New Roman" w:hAnsi="Times New Roman" w:cs="Times New Roman"/>
          <w:sz w:val="28"/>
          <w:szCs w:val="28"/>
        </w:rPr>
        <w:t xml:space="preserve">In future, the effect of various other feature reduction techniques like latent </w:t>
      </w:r>
      <w:proofErr w:type="spellStart"/>
      <w:r w:rsidRPr="00DD55EE">
        <w:rPr>
          <w:rFonts w:ascii="Times New Roman" w:hAnsi="Times New Roman" w:cs="Times New Roman"/>
          <w:sz w:val="28"/>
          <w:szCs w:val="28"/>
        </w:rPr>
        <w:t>dirchlet</w:t>
      </w:r>
      <w:proofErr w:type="spellEnd"/>
      <w:r w:rsidRPr="00DD55EE">
        <w:rPr>
          <w:rFonts w:ascii="Times New Roman" w:hAnsi="Times New Roman" w:cs="Times New Roman"/>
          <w:sz w:val="28"/>
          <w:szCs w:val="28"/>
        </w:rPr>
        <w:t xml:space="preserve"> allocation can be investigated. Further experiments should be conducted in the future to evaluate </w:t>
      </w:r>
      <w:proofErr w:type="gramStart"/>
      <w:r w:rsidRPr="00DD55EE">
        <w:rPr>
          <w:rFonts w:ascii="Times New Roman" w:hAnsi="Times New Roman" w:cs="Times New Roman"/>
          <w:sz w:val="28"/>
          <w:szCs w:val="28"/>
        </w:rPr>
        <w:t>the  impact</w:t>
      </w:r>
      <w:proofErr w:type="gramEnd"/>
      <w:r w:rsidRPr="00DD55EE">
        <w:rPr>
          <w:rFonts w:ascii="Times New Roman" w:hAnsi="Times New Roman" w:cs="Times New Roman"/>
          <w:sz w:val="28"/>
          <w:szCs w:val="28"/>
        </w:rPr>
        <w:t xml:space="preserve"> of various domain and region specific parameters. Extending sentiment mining to other domains may lead to interesting new results. In future, the use of more combination of n-grams and feature weighting that gives a better accuracy level than this can be considered. The work done in this research is only related to classification sentiment into two of the classes (binary classification) that is a positive class and negative class. In the future development, a multiclass of sentiment classification such as positive, negative, neutral and so on might be taken into consideration. In this work, the focus is on finding features that appear explicitly as nouns or noun phrases in the reviews. The finding of implicit features is left to future work. As ensemble learning methods need a lot of computing time, parallel computing techniques should be explored to tackle this problem. A major limitation of ensemble learning </w:t>
      </w:r>
      <w:r w:rsidRPr="00DD55EE">
        <w:rPr>
          <w:rFonts w:ascii="Times New Roman" w:hAnsi="Times New Roman" w:cs="Times New Roman"/>
          <w:sz w:val="28"/>
          <w:szCs w:val="28"/>
        </w:rPr>
        <w:lastRenderedPageBreak/>
        <w:t xml:space="preserve">methods is the lack of interpretability of the results and the knowledge learned by ensembles is difficult for humans to understand. Therefore improving the interpretability of ensembles is another important research direction. Future </w:t>
      </w:r>
      <w:bookmarkStart w:id="0" w:name="_GoBack"/>
      <w:bookmarkEnd w:id="0"/>
      <w:r w:rsidRPr="00DD55EE">
        <w:rPr>
          <w:rFonts w:ascii="Times New Roman" w:hAnsi="Times New Roman" w:cs="Times New Roman"/>
          <w:sz w:val="28"/>
          <w:szCs w:val="28"/>
        </w:rPr>
        <w:t>opinion-mining systems need broader and deeper common and common</w:t>
      </w:r>
      <w:r w:rsidR="001C4A6E">
        <w:rPr>
          <w:rFonts w:ascii="Times New Roman" w:hAnsi="Times New Roman" w:cs="Times New Roman"/>
          <w:sz w:val="28"/>
          <w:szCs w:val="28"/>
        </w:rPr>
        <w:t xml:space="preserve"> </w:t>
      </w:r>
      <w:r w:rsidRPr="00DD55EE">
        <w:rPr>
          <w:rFonts w:ascii="Times New Roman" w:hAnsi="Times New Roman" w:cs="Times New Roman"/>
          <w:sz w:val="28"/>
          <w:szCs w:val="28"/>
        </w:rPr>
        <w:t xml:space="preserve">sense knowledge bases. This will lead to a better understanding of natural language opinions and will more efficiently bridge the gap between multimodal information and machine process able data. Blending scientific theories of emotion with the practical engineering goals of </w:t>
      </w:r>
      <w:proofErr w:type="spellStart"/>
      <w:r w:rsidRPr="00DD55EE">
        <w:rPr>
          <w:rFonts w:ascii="Times New Roman" w:hAnsi="Times New Roman" w:cs="Times New Roman"/>
          <w:sz w:val="28"/>
          <w:szCs w:val="28"/>
        </w:rPr>
        <w:t>analyzing</w:t>
      </w:r>
      <w:proofErr w:type="spellEnd"/>
      <w:r w:rsidRPr="00DD55EE">
        <w:rPr>
          <w:rFonts w:ascii="Times New Roman" w:hAnsi="Times New Roman" w:cs="Times New Roman"/>
          <w:sz w:val="28"/>
          <w:szCs w:val="28"/>
        </w:rPr>
        <w:t xml:space="preserve"> sentiments in natural language text will lead to more bio-inspired approaches to the design of intelligent opinion-mining systems capable of handling semantic knowledge, making analogies, learning new affective knowledge, and detecting, perceiving, and “feeling” emotions.</w:t>
      </w:r>
    </w:p>
    <w:p w14:paraId="5160DBF9" w14:textId="77777777" w:rsidR="001C4A6E" w:rsidRDefault="001C4A6E" w:rsidP="00DD55EE">
      <w:pPr>
        <w:pStyle w:val="NormalWeb"/>
        <w:shd w:val="clear" w:color="auto" w:fill="FFFFFF"/>
        <w:spacing w:line="276" w:lineRule="auto"/>
        <w:jc w:val="both"/>
        <w:rPr>
          <w:b/>
          <w:sz w:val="28"/>
          <w:szCs w:val="28"/>
        </w:rPr>
      </w:pPr>
      <w:r>
        <w:rPr>
          <w:b/>
          <w:sz w:val="28"/>
          <w:szCs w:val="28"/>
        </w:rPr>
        <w:t>Source Code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35"/>
      </w:tblGrid>
      <w:tr w:rsidR="001C4A6E" w:rsidRPr="001C4A6E" w14:paraId="4C337149" w14:textId="77777777" w:rsidTr="001C4A6E">
        <w:trPr>
          <w:gridAfter w:val="1"/>
        </w:trPr>
        <w:tc>
          <w:tcPr>
            <w:tcW w:w="0" w:type="auto"/>
            <w:shd w:val="clear" w:color="auto" w:fill="FFFFFF"/>
            <w:tcMar>
              <w:top w:w="0" w:type="dxa"/>
              <w:left w:w="150" w:type="dxa"/>
              <w:bottom w:w="0" w:type="dxa"/>
              <w:right w:w="150" w:type="dxa"/>
            </w:tcMar>
            <w:hideMark/>
          </w:tcPr>
          <w:p w14:paraId="0BF4DF9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005CC5"/>
                <w:sz w:val="18"/>
                <w:szCs w:val="18"/>
                <w:lang w:val="en-US"/>
              </w:rPr>
              <w:t>&lt;!DOCTYPE html&gt;</w:t>
            </w:r>
          </w:p>
        </w:tc>
      </w:tr>
      <w:tr w:rsidR="001C4A6E" w:rsidRPr="001C4A6E" w14:paraId="19314346" w14:textId="77777777" w:rsidTr="001C4A6E">
        <w:tc>
          <w:tcPr>
            <w:tcW w:w="750" w:type="dxa"/>
            <w:shd w:val="clear" w:color="auto" w:fill="FFFFFF"/>
            <w:noWrap/>
            <w:tcMar>
              <w:top w:w="0" w:type="dxa"/>
              <w:left w:w="150" w:type="dxa"/>
              <w:bottom w:w="0" w:type="dxa"/>
              <w:right w:w="150" w:type="dxa"/>
            </w:tcMar>
            <w:hideMark/>
          </w:tcPr>
          <w:p w14:paraId="6C8DE2E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46622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html</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005CC5"/>
                <w:sz w:val="18"/>
                <w:szCs w:val="18"/>
                <w:lang w:val="en-US"/>
              </w:rPr>
              <w:t>lang</w:t>
            </w:r>
            <w:proofErr w:type="spellEnd"/>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en</w:t>
            </w:r>
            <w:r w:rsidRPr="001C4A6E">
              <w:rPr>
                <w:rFonts w:ascii="Consolas" w:eastAsia="Times New Roman" w:hAnsi="Consolas" w:cs="Segoe UI"/>
                <w:color w:val="24292E"/>
                <w:sz w:val="18"/>
                <w:szCs w:val="18"/>
                <w:lang w:val="en-US"/>
              </w:rPr>
              <w:t>"&gt;</w:t>
            </w:r>
          </w:p>
        </w:tc>
      </w:tr>
      <w:tr w:rsidR="001C4A6E" w:rsidRPr="001C4A6E" w14:paraId="50E024C5" w14:textId="77777777" w:rsidTr="001C4A6E">
        <w:tc>
          <w:tcPr>
            <w:tcW w:w="750" w:type="dxa"/>
            <w:shd w:val="clear" w:color="auto" w:fill="FFFFFF"/>
            <w:noWrap/>
            <w:tcMar>
              <w:top w:w="0" w:type="dxa"/>
              <w:left w:w="150" w:type="dxa"/>
              <w:bottom w:w="0" w:type="dxa"/>
              <w:right w:w="150" w:type="dxa"/>
            </w:tcMar>
            <w:hideMark/>
          </w:tcPr>
          <w:p w14:paraId="11EE8FA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08B3A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head</w:t>
            </w:r>
            <w:r w:rsidRPr="001C4A6E">
              <w:rPr>
                <w:rFonts w:ascii="Consolas" w:eastAsia="Times New Roman" w:hAnsi="Consolas" w:cs="Segoe UI"/>
                <w:color w:val="24292E"/>
                <w:sz w:val="18"/>
                <w:szCs w:val="18"/>
                <w:lang w:val="en-US"/>
              </w:rPr>
              <w:t>&gt;</w:t>
            </w:r>
          </w:p>
        </w:tc>
      </w:tr>
      <w:tr w:rsidR="001C4A6E" w:rsidRPr="001C4A6E" w14:paraId="0BD31227" w14:textId="77777777" w:rsidTr="001C4A6E">
        <w:tc>
          <w:tcPr>
            <w:tcW w:w="750" w:type="dxa"/>
            <w:shd w:val="clear" w:color="auto" w:fill="FFFFFF"/>
            <w:noWrap/>
            <w:tcMar>
              <w:top w:w="0" w:type="dxa"/>
              <w:left w:w="150" w:type="dxa"/>
              <w:bottom w:w="0" w:type="dxa"/>
              <w:right w:w="150" w:type="dxa"/>
            </w:tcMar>
            <w:hideMark/>
          </w:tcPr>
          <w:p w14:paraId="41EF680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76421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meta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http-</w:t>
            </w:r>
            <w:proofErr w:type="spellStart"/>
            <w:r w:rsidRPr="001C4A6E">
              <w:rPr>
                <w:rFonts w:ascii="Consolas" w:eastAsia="Times New Roman" w:hAnsi="Consolas" w:cs="Segoe UI"/>
                <w:color w:val="005CC5"/>
                <w:sz w:val="18"/>
                <w:szCs w:val="18"/>
                <w:lang w:val="en-US"/>
              </w:rPr>
              <w:t>equiv</w:t>
            </w:r>
            <w:proofErr w:type="spellEnd"/>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Content-Type</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content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text/html; charset=utf-8</w:t>
            </w:r>
            <w:r w:rsidRPr="001C4A6E">
              <w:rPr>
                <w:rFonts w:ascii="Consolas" w:eastAsia="Times New Roman" w:hAnsi="Consolas" w:cs="Segoe UI"/>
                <w:color w:val="24292E"/>
                <w:sz w:val="18"/>
                <w:szCs w:val="18"/>
                <w:lang w:val="en-US"/>
              </w:rPr>
              <w:t>" /&gt;</w:t>
            </w:r>
          </w:p>
        </w:tc>
      </w:tr>
      <w:tr w:rsidR="001C4A6E" w:rsidRPr="001C4A6E" w14:paraId="1CC27282" w14:textId="77777777" w:rsidTr="001C4A6E">
        <w:tc>
          <w:tcPr>
            <w:tcW w:w="750" w:type="dxa"/>
            <w:shd w:val="clear" w:color="auto" w:fill="FFFFFF"/>
            <w:noWrap/>
            <w:tcMar>
              <w:top w:w="0" w:type="dxa"/>
              <w:left w:w="150" w:type="dxa"/>
              <w:bottom w:w="0" w:type="dxa"/>
              <w:right w:w="150" w:type="dxa"/>
            </w:tcMar>
            <w:hideMark/>
          </w:tcPr>
          <w:p w14:paraId="3B6C1DD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C07E8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meta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name</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viewport</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content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width=device-width, initial-scale=1.0</w:t>
            </w:r>
            <w:r w:rsidRPr="001C4A6E">
              <w:rPr>
                <w:rFonts w:ascii="Consolas" w:eastAsia="Times New Roman" w:hAnsi="Consolas" w:cs="Segoe UI"/>
                <w:color w:val="24292E"/>
                <w:sz w:val="18"/>
                <w:szCs w:val="18"/>
                <w:lang w:val="en-US"/>
              </w:rPr>
              <w:t>"&gt;</w:t>
            </w:r>
          </w:p>
        </w:tc>
      </w:tr>
      <w:tr w:rsidR="001C4A6E" w:rsidRPr="001C4A6E" w14:paraId="2F01A790" w14:textId="77777777" w:rsidTr="001C4A6E">
        <w:tc>
          <w:tcPr>
            <w:tcW w:w="750" w:type="dxa"/>
            <w:shd w:val="clear" w:color="auto" w:fill="FFFFFF"/>
            <w:noWrap/>
            <w:tcMar>
              <w:top w:w="0" w:type="dxa"/>
              <w:left w:w="150" w:type="dxa"/>
              <w:bottom w:w="0" w:type="dxa"/>
              <w:right w:w="150" w:type="dxa"/>
            </w:tcMar>
            <w:hideMark/>
          </w:tcPr>
          <w:p w14:paraId="6AAFB5E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E3109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title</w:t>
            </w:r>
            <w:r w:rsidRPr="001C4A6E">
              <w:rPr>
                <w:rFonts w:ascii="Consolas" w:eastAsia="Times New Roman" w:hAnsi="Consolas" w:cs="Segoe UI"/>
                <w:color w:val="24292E"/>
                <w:sz w:val="18"/>
                <w:szCs w:val="18"/>
                <w:lang w:val="en-US"/>
              </w:rPr>
              <w:t>&gt;Node-RED on IBM Cloud&lt;/</w:t>
            </w:r>
            <w:r w:rsidRPr="001C4A6E">
              <w:rPr>
                <w:rFonts w:ascii="Consolas" w:eastAsia="Times New Roman" w:hAnsi="Consolas" w:cs="Segoe UI"/>
                <w:color w:val="22863A"/>
                <w:sz w:val="18"/>
                <w:szCs w:val="18"/>
                <w:lang w:val="en-US"/>
              </w:rPr>
              <w:t>title</w:t>
            </w:r>
            <w:r w:rsidRPr="001C4A6E">
              <w:rPr>
                <w:rFonts w:ascii="Consolas" w:eastAsia="Times New Roman" w:hAnsi="Consolas" w:cs="Segoe UI"/>
                <w:color w:val="24292E"/>
                <w:sz w:val="18"/>
                <w:szCs w:val="18"/>
                <w:lang w:val="en-US"/>
              </w:rPr>
              <w:t>&gt;</w:t>
            </w:r>
          </w:p>
        </w:tc>
      </w:tr>
      <w:tr w:rsidR="001C4A6E" w:rsidRPr="001C4A6E" w14:paraId="4E78DB32" w14:textId="77777777" w:rsidTr="001C4A6E">
        <w:tc>
          <w:tcPr>
            <w:tcW w:w="750" w:type="dxa"/>
            <w:shd w:val="clear" w:color="auto" w:fill="FFFFFF"/>
            <w:noWrap/>
            <w:tcMar>
              <w:top w:w="0" w:type="dxa"/>
              <w:left w:w="150" w:type="dxa"/>
              <w:bottom w:w="0" w:type="dxa"/>
              <w:right w:w="150" w:type="dxa"/>
            </w:tcMar>
            <w:hideMark/>
          </w:tcPr>
          <w:p w14:paraId="6D86064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AB5F6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link</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https://fonts.googleapis.com/css?family=Roboto+Slab:400,700,300,100</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005CC5"/>
                <w:sz w:val="18"/>
                <w:szCs w:val="18"/>
                <w:lang w:val="en-US"/>
              </w:rPr>
              <w:t>rel</w:t>
            </w:r>
            <w:proofErr w:type="spellEnd"/>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stylesheet</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type</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text/</w:t>
            </w:r>
            <w:proofErr w:type="spellStart"/>
            <w:r w:rsidRPr="001C4A6E">
              <w:rPr>
                <w:rFonts w:ascii="Consolas" w:eastAsia="Times New Roman" w:hAnsi="Consolas" w:cs="Segoe UI"/>
                <w:color w:val="032F62"/>
                <w:sz w:val="18"/>
                <w:szCs w:val="18"/>
                <w:lang w:val="en-US"/>
              </w:rPr>
              <w:t>css</w:t>
            </w:r>
            <w:proofErr w:type="spellEnd"/>
            <w:r w:rsidRPr="001C4A6E">
              <w:rPr>
                <w:rFonts w:ascii="Consolas" w:eastAsia="Times New Roman" w:hAnsi="Consolas" w:cs="Segoe UI"/>
                <w:color w:val="24292E"/>
                <w:sz w:val="18"/>
                <w:szCs w:val="18"/>
                <w:lang w:val="en-US"/>
              </w:rPr>
              <w:t>'&gt;</w:t>
            </w:r>
          </w:p>
        </w:tc>
      </w:tr>
      <w:tr w:rsidR="001C4A6E" w:rsidRPr="001C4A6E" w14:paraId="7E6AA617" w14:textId="77777777" w:rsidTr="001C4A6E">
        <w:tc>
          <w:tcPr>
            <w:tcW w:w="750" w:type="dxa"/>
            <w:shd w:val="clear" w:color="auto" w:fill="FFFFFF"/>
            <w:noWrap/>
            <w:tcMar>
              <w:top w:w="0" w:type="dxa"/>
              <w:left w:w="150" w:type="dxa"/>
              <w:bottom w:w="0" w:type="dxa"/>
              <w:right w:w="150" w:type="dxa"/>
            </w:tcMar>
            <w:hideMark/>
          </w:tcPr>
          <w:p w14:paraId="0D7DFE0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865B5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link</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css</w:t>
            </w:r>
            <w:proofErr w:type="spellEnd"/>
            <w:r w:rsidRPr="001C4A6E">
              <w:rPr>
                <w:rFonts w:ascii="Consolas" w:eastAsia="Times New Roman" w:hAnsi="Consolas" w:cs="Segoe UI"/>
                <w:color w:val="032F62"/>
                <w:sz w:val="18"/>
                <w:szCs w:val="18"/>
                <w:lang w:val="en-US"/>
              </w:rPr>
              <w:t>/simplegrid.css</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005CC5"/>
                <w:sz w:val="18"/>
                <w:szCs w:val="18"/>
                <w:lang w:val="en-US"/>
              </w:rPr>
              <w:t>rel</w:t>
            </w:r>
            <w:proofErr w:type="spellEnd"/>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stylesheet</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media</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screen</w:t>
            </w:r>
            <w:r w:rsidRPr="001C4A6E">
              <w:rPr>
                <w:rFonts w:ascii="Consolas" w:eastAsia="Times New Roman" w:hAnsi="Consolas" w:cs="Segoe UI"/>
                <w:color w:val="24292E"/>
                <w:sz w:val="18"/>
                <w:szCs w:val="18"/>
                <w:lang w:val="en-US"/>
              </w:rPr>
              <w:t>"&gt;</w:t>
            </w:r>
          </w:p>
        </w:tc>
      </w:tr>
      <w:tr w:rsidR="001C4A6E" w:rsidRPr="001C4A6E" w14:paraId="66E2A914" w14:textId="77777777" w:rsidTr="001C4A6E">
        <w:tc>
          <w:tcPr>
            <w:tcW w:w="750" w:type="dxa"/>
            <w:shd w:val="clear" w:color="auto" w:fill="FFFFFF"/>
            <w:noWrap/>
            <w:tcMar>
              <w:top w:w="0" w:type="dxa"/>
              <w:left w:w="150" w:type="dxa"/>
              <w:bottom w:w="0" w:type="dxa"/>
              <w:right w:w="150" w:type="dxa"/>
            </w:tcMar>
            <w:hideMark/>
          </w:tcPr>
          <w:p w14:paraId="5C72B4D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9193D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link</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css</w:t>
            </w:r>
            <w:proofErr w:type="spellEnd"/>
            <w:r w:rsidRPr="001C4A6E">
              <w:rPr>
                <w:rFonts w:ascii="Consolas" w:eastAsia="Times New Roman" w:hAnsi="Consolas" w:cs="Segoe UI"/>
                <w:color w:val="032F62"/>
                <w:sz w:val="18"/>
                <w:szCs w:val="18"/>
                <w:lang w:val="en-US"/>
              </w:rPr>
              <w:t>/style.css</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005CC5"/>
                <w:sz w:val="18"/>
                <w:szCs w:val="18"/>
                <w:lang w:val="en-US"/>
              </w:rPr>
              <w:t>rel</w:t>
            </w:r>
            <w:proofErr w:type="spellEnd"/>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stylesheet</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media</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screen</w:t>
            </w:r>
            <w:r w:rsidRPr="001C4A6E">
              <w:rPr>
                <w:rFonts w:ascii="Consolas" w:eastAsia="Times New Roman" w:hAnsi="Consolas" w:cs="Segoe UI"/>
                <w:color w:val="24292E"/>
                <w:sz w:val="18"/>
                <w:szCs w:val="18"/>
                <w:lang w:val="en-US"/>
              </w:rPr>
              <w:t>"&gt;</w:t>
            </w:r>
          </w:p>
        </w:tc>
      </w:tr>
      <w:tr w:rsidR="001C4A6E" w:rsidRPr="001C4A6E" w14:paraId="51834F5B" w14:textId="77777777" w:rsidTr="001C4A6E">
        <w:tc>
          <w:tcPr>
            <w:tcW w:w="750" w:type="dxa"/>
            <w:shd w:val="clear" w:color="auto" w:fill="FFFFFF"/>
            <w:noWrap/>
            <w:tcMar>
              <w:top w:w="0" w:type="dxa"/>
              <w:left w:w="150" w:type="dxa"/>
              <w:bottom w:w="0" w:type="dxa"/>
              <w:right w:w="150" w:type="dxa"/>
            </w:tcMar>
            <w:hideMark/>
          </w:tcPr>
          <w:p w14:paraId="207D40A8"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261F1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head</w:t>
            </w:r>
            <w:r w:rsidRPr="001C4A6E">
              <w:rPr>
                <w:rFonts w:ascii="Consolas" w:eastAsia="Times New Roman" w:hAnsi="Consolas" w:cs="Segoe UI"/>
                <w:color w:val="24292E"/>
                <w:sz w:val="18"/>
                <w:szCs w:val="18"/>
                <w:lang w:val="en-US"/>
              </w:rPr>
              <w:t>&gt;</w:t>
            </w:r>
          </w:p>
        </w:tc>
      </w:tr>
      <w:tr w:rsidR="001C4A6E" w:rsidRPr="001C4A6E" w14:paraId="1C0111FE" w14:textId="77777777" w:rsidTr="001C4A6E">
        <w:tc>
          <w:tcPr>
            <w:tcW w:w="750" w:type="dxa"/>
            <w:shd w:val="clear" w:color="auto" w:fill="FFFFFF"/>
            <w:noWrap/>
            <w:tcMar>
              <w:top w:w="0" w:type="dxa"/>
              <w:left w:w="150" w:type="dxa"/>
              <w:bottom w:w="0" w:type="dxa"/>
              <w:right w:w="150" w:type="dxa"/>
            </w:tcMar>
            <w:hideMark/>
          </w:tcPr>
          <w:p w14:paraId="3588310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CD88A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1A90A788" w14:textId="77777777" w:rsidTr="001C4A6E">
        <w:tc>
          <w:tcPr>
            <w:tcW w:w="750" w:type="dxa"/>
            <w:shd w:val="clear" w:color="auto" w:fill="FFFFFF"/>
            <w:noWrap/>
            <w:tcMar>
              <w:top w:w="0" w:type="dxa"/>
              <w:left w:w="150" w:type="dxa"/>
              <w:bottom w:w="0" w:type="dxa"/>
              <w:right w:w="150" w:type="dxa"/>
            </w:tcMar>
            <w:hideMark/>
          </w:tcPr>
          <w:p w14:paraId="701BF92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31B8E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30232693" w14:textId="77777777" w:rsidTr="001C4A6E">
        <w:tc>
          <w:tcPr>
            <w:tcW w:w="750" w:type="dxa"/>
            <w:shd w:val="clear" w:color="auto" w:fill="FFFFFF"/>
            <w:noWrap/>
            <w:tcMar>
              <w:top w:w="0" w:type="dxa"/>
              <w:left w:w="150" w:type="dxa"/>
              <w:bottom w:w="0" w:type="dxa"/>
              <w:right w:w="150" w:type="dxa"/>
            </w:tcMar>
            <w:hideMark/>
          </w:tcPr>
          <w:p w14:paraId="3A77C5E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EF086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body</w:t>
            </w:r>
            <w:r w:rsidRPr="001C4A6E">
              <w:rPr>
                <w:rFonts w:ascii="Consolas" w:eastAsia="Times New Roman" w:hAnsi="Consolas" w:cs="Segoe UI"/>
                <w:color w:val="24292E"/>
                <w:sz w:val="18"/>
                <w:szCs w:val="18"/>
                <w:lang w:val="en-US"/>
              </w:rPr>
              <w:t>&gt;</w:t>
            </w:r>
          </w:p>
        </w:tc>
      </w:tr>
      <w:tr w:rsidR="001C4A6E" w:rsidRPr="001C4A6E" w14:paraId="5CB379BF" w14:textId="77777777" w:rsidTr="001C4A6E">
        <w:tc>
          <w:tcPr>
            <w:tcW w:w="750" w:type="dxa"/>
            <w:shd w:val="clear" w:color="auto" w:fill="FFFFFF"/>
            <w:noWrap/>
            <w:tcMar>
              <w:top w:w="0" w:type="dxa"/>
              <w:left w:w="150" w:type="dxa"/>
              <w:bottom w:w="0" w:type="dxa"/>
              <w:right w:w="150" w:type="dxa"/>
            </w:tcMar>
            <w:hideMark/>
          </w:tcPr>
          <w:p w14:paraId="4F8B9B3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CF31B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6DDAF162" w14:textId="77777777" w:rsidTr="001C4A6E">
        <w:tc>
          <w:tcPr>
            <w:tcW w:w="750" w:type="dxa"/>
            <w:shd w:val="clear" w:color="auto" w:fill="FFFFFF"/>
            <w:noWrap/>
            <w:tcMar>
              <w:top w:w="0" w:type="dxa"/>
              <w:left w:w="150" w:type="dxa"/>
              <w:bottom w:w="0" w:type="dxa"/>
              <w:right w:w="150" w:type="dxa"/>
            </w:tcMar>
            <w:hideMark/>
          </w:tcPr>
          <w:p w14:paraId="6C5271A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DFB2C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header</w:t>
            </w:r>
            <w:r w:rsidRPr="001C4A6E">
              <w:rPr>
                <w:rFonts w:ascii="Consolas" w:eastAsia="Times New Roman" w:hAnsi="Consolas" w:cs="Segoe UI"/>
                <w:color w:val="24292E"/>
                <w:sz w:val="18"/>
                <w:szCs w:val="18"/>
                <w:lang w:val="en-US"/>
              </w:rPr>
              <w:t>"&gt;</w:t>
            </w:r>
          </w:p>
        </w:tc>
      </w:tr>
      <w:tr w:rsidR="001C4A6E" w:rsidRPr="001C4A6E" w14:paraId="56705E23" w14:textId="77777777" w:rsidTr="001C4A6E">
        <w:tc>
          <w:tcPr>
            <w:tcW w:w="750" w:type="dxa"/>
            <w:shd w:val="clear" w:color="auto" w:fill="FFFFFF"/>
            <w:noWrap/>
            <w:tcMar>
              <w:top w:w="0" w:type="dxa"/>
              <w:left w:w="150" w:type="dxa"/>
              <w:bottom w:w="0" w:type="dxa"/>
              <w:right w:w="150" w:type="dxa"/>
            </w:tcMar>
            <w:hideMark/>
          </w:tcPr>
          <w:p w14:paraId="036B1C1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20552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header-content</w:t>
            </w:r>
            <w:r w:rsidRPr="001C4A6E">
              <w:rPr>
                <w:rFonts w:ascii="Consolas" w:eastAsia="Times New Roman" w:hAnsi="Consolas" w:cs="Segoe UI"/>
                <w:color w:val="24292E"/>
                <w:sz w:val="18"/>
                <w:szCs w:val="18"/>
                <w:lang w:val="en-US"/>
              </w:rPr>
              <w:t>"&gt;</w:t>
            </w:r>
          </w:p>
        </w:tc>
      </w:tr>
      <w:tr w:rsidR="001C4A6E" w:rsidRPr="001C4A6E" w14:paraId="61000056" w14:textId="77777777" w:rsidTr="001C4A6E">
        <w:tc>
          <w:tcPr>
            <w:tcW w:w="750" w:type="dxa"/>
            <w:shd w:val="clear" w:color="auto" w:fill="FFFFFF"/>
            <w:noWrap/>
            <w:tcMar>
              <w:top w:w="0" w:type="dxa"/>
              <w:left w:w="150" w:type="dxa"/>
              <w:bottom w:w="0" w:type="dxa"/>
              <w:right w:w="150" w:type="dxa"/>
            </w:tcMar>
            <w:hideMark/>
          </w:tcPr>
          <w:p w14:paraId="2FD846C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20D10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brand</w:t>
            </w:r>
            <w:r w:rsidRPr="001C4A6E">
              <w:rPr>
                <w:rFonts w:ascii="Consolas" w:eastAsia="Times New Roman" w:hAnsi="Consolas" w:cs="Segoe UI"/>
                <w:color w:val="24292E"/>
                <w:sz w:val="18"/>
                <w:szCs w:val="18"/>
                <w:lang w:val="en-US"/>
              </w:rPr>
              <w:t>"&gt;Node-RED on IBM Cloud&lt;/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24F2E62D" w14:textId="77777777" w:rsidTr="001C4A6E">
        <w:tc>
          <w:tcPr>
            <w:tcW w:w="750" w:type="dxa"/>
            <w:shd w:val="clear" w:color="auto" w:fill="FFFFFF"/>
            <w:noWrap/>
            <w:tcMar>
              <w:top w:w="0" w:type="dxa"/>
              <w:left w:w="150" w:type="dxa"/>
              <w:bottom w:w="0" w:type="dxa"/>
              <w:right w:w="150" w:type="dxa"/>
            </w:tcMar>
            <w:hideMark/>
          </w:tcPr>
          <w:p w14:paraId="5819DAA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E70D3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631AA97D" w14:textId="77777777" w:rsidTr="001C4A6E">
        <w:tc>
          <w:tcPr>
            <w:tcW w:w="750" w:type="dxa"/>
            <w:shd w:val="clear" w:color="auto" w:fill="FFFFFF"/>
            <w:noWrap/>
            <w:tcMar>
              <w:top w:w="0" w:type="dxa"/>
              <w:left w:w="150" w:type="dxa"/>
              <w:bottom w:w="0" w:type="dxa"/>
              <w:right w:w="150" w:type="dxa"/>
            </w:tcMar>
            <w:hideMark/>
          </w:tcPr>
          <w:p w14:paraId="1575151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B76E98"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6C67F8C5" w14:textId="77777777" w:rsidTr="001C4A6E">
        <w:tc>
          <w:tcPr>
            <w:tcW w:w="750" w:type="dxa"/>
            <w:shd w:val="clear" w:color="auto" w:fill="FFFFFF"/>
            <w:noWrap/>
            <w:tcMar>
              <w:top w:w="0" w:type="dxa"/>
              <w:left w:w="150" w:type="dxa"/>
              <w:bottom w:w="0" w:type="dxa"/>
              <w:right w:w="150" w:type="dxa"/>
            </w:tcMar>
            <w:hideMark/>
          </w:tcPr>
          <w:p w14:paraId="10E50C4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15FBC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A737D"/>
                <w:sz w:val="18"/>
                <w:szCs w:val="18"/>
                <w:lang w:val="en-US"/>
              </w:rPr>
              <w:t>&lt;!-- Grid 1 --&gt;</w:t>
            </w:r>
          </w:p>
        </w:tc>
      </w:tr>
      <w:tr w:rsidR="001C4A6E" w:rsidRPr="001C4A6E" w14:paraId="28E67EA7" w14:textId="77777777" w:rsidTr="001C4A6E">
        <w:tc>
          <w:tcPr>
            <w:tcW w:w="750" w:type="dxa"/>
            <w:shd w:val="clear" w:color="auto" w:fill="FFFFFF"/>
            <w:noWrap/>
            <w:tcMar>
              <w:top w:w="0" w:type="dxa"/>
              <w:left w:w="150" w:type="dxa"/>
              <w:bottom w:w="0" w:type="dxa"/>
              <w:right w:w="150" w:type="dxa"/>
            </w:tcMar>
            <w:hideMark/>
          </w:tcPr>
          <w:p w14:paraId="6BBF9FB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5F1CF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title</w:t>
            </w:r>
            <w:r w:rsidRPr="001C4A6E">
              <w:rPr>
                <w:rFonts w:ascii="Consolas" w:eastAsia="Times New Roman" w:hAnsi="Consolas" w:cs="Segoe UI"/>
                <w:color w:val="24292E"/>
                <w:sz w:val="18"/>
                <w:szCs w:val="18"/>
                <w:lang w:val="en-US"/>
              </w:rPr>
              <w:t>"&gt;</w:t>
            </w:r>
          </w:p>
        </w:tc>
      </w:tr>
      <w:tr w:rsidR="001C4A6E" w:rsidRPr="001C4A6E" w14:paraId="7AD3A385" w14:textId="77777777" w:rsidTr="001C4A6E">
        <w:tc>
          <w:tcPr>
            <w:tcW w:w="750" w:type="dxa"/>
            <w:shd w:val="clear" w:color="auto" w:fill="FFFFFF"/>
            <w:noWrap/>
            <w:tcMar>
              <w:top w:w="0" w:type="dxa"/>
              <w:left w:w="150" w:type="dxa"/>
              <w:bottom w:w="0" w:type="dxa"/>
              <w:right w:w="150" w:type="dxa"/>
            </w:tcMar>
            <w:hideMark/>
          </w:tcPr>
          <w:p w14:paraId="2D95A77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46F93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grid</w:t>
            </w:r>
            <w:r w:rsidRPr="001C4A6E">
              <w:rPr>
                <w:rFonts w:ascii="Consolas" w:eastAsia="Times New Roman" w:hAnsi="Consolas" w:cs="Segoe UI"/>
                <w:color w:val="24292E"/>
                <w:sz w:val="18"/>
                <w:szCs w:val="18"/>
                <w:lang w:val="en-US"/>
              </w:rPr>
              <w:t>"&gt;</w:t>
            </w:r>
          </w:p>
        </w:tc>
      </w:tr>
      <w:tr w:rsidR="001C4A6E" w:rsidRPr="001C4A6E" w14:paraId="52BED903" w14:textId="77777777" w:rsidTr="001C4A6E">
        <w:tc>
          <w:tcPr>
            <w:tcW w:w="750" w:type="dxa"/>
            <w:shd w:val="clear" w:color="auto" w:fill="FFFFFF"/>
            <w:noWrap/>
            <w:tcMar>
              <w:top w:w="0" w:type="dxa"/>
              <w:left w:w="150" w:type="dxa"/>
              <w:bottom w:w="0" w:type="dxa"/>
              <w:right w:w="150" w:type="dxa"/>
            </w:tcMar>
            <w:hideMark/>
          </w:tcPr>
          <w:p w14:paraId="24351EC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EA7CB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col-1-1</w:t>
            </w:r>
            <w:r w:rsidRPr="001C4A6E">
              <w:rPr>
                <w:rFonts w:ascii="Consolas" w:eastAsia="Times New Roman" w:hAnsi="Consolas" w:cs="Segoe UI"/>
                <w:color w:val="24292E"/>
                <w:sz w:val="18"/>
                <w:szCs w:val="18"/>
                <w:lang w:val="en-US"/>
              </w:rPr>
              <w:t>"&gt;</w:t>
            </w:r>
          </w:p>
        </w:tc>
      </w:tr>
      <w:tr w:rsidR="001C4A6E" w:rsidRPr="001C4A6E" w14:paraId="4230AF13" w14:textId="77777777" w:rsidTr="001C4A6E">
        <w:tc>
          <w:tcPr>
            <w:tcW w:w="750" w:type="dxa"/>
            <w:shd w:val="clear" w:color="auto" w:fill="FFFFFF"/>
            <w:noWrap/>
            <w:tcMar>
              <w:top w:w="0" w:type="dxa"/>
              <w:left w:w="150" w:type="dxa"/>
              <w:bottom w:w="0" w:type="dxa"/>
              <w:right w:w="150" w:type="dxa"/>
            </w:tcMar>
            <w:hideMark/>
          </w:tcPr>
          <w:p w14:paraId="7E9816D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B10C4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content</w:t>
            </w:r>
            <w:r w:rsidRPr="001C4A6E">
              <w:rPr>
                <w:rFonts w:ascii="Consolas" w:eastAsia="Times New Roman" w:hAnsi="Consolas" w:cs="Segoe UI"/>
                <w:color w:val="24292E"/>
                <w:sz w:val="18"/>
                <w:szCs w:val="18"/>
                <w:lang w:val="en-US"/>
              </w:rPr>
              <w:t>"&gt;</w:t>
            </w:r>
          </w:p>
        </w:tc>
      </w:tr>
      <w:tr w:rsidR="001C4A6E" w:rsidRPr="001C4A6E" w14:paraId="725C1897" w14:textId="77777777" w:rsidTr="001C4A6E">
        <w:tc>
          <w:tcPr>
            <w:tcW w:w="750" w:type="dxa"/>
            <w:shd w:val="clear" w:color="auto" w:fill="FFFFFF"/>
            <w:noWrap/>
            <w:tcMar>
              <w:top w:w="0" w:type="dxa"/>
              <w:left w:w="150" w:type="dxa"/>
              <w:bottom w:w="0" w:type="dxa"/>
              <w:right w:w="150" w:type="dxa"/>
            </w:tcMar>
            <w:hideMark/>
          </w:tcPr>
          <w:p w14:paraId="60B936F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7F152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h1</w:t>
            </w:r>
            <w:r w:rsidRPr="001C4A6E">
              <w:rPr>
                <w:rFonts w:ascii="Consolas" w:eastAsia="Times New Roman" w:hAnsi="Consolas" w:cs="Segoe UI"/>
                <w:color w:val="24292E"/>
                <w:sz w:val="18"/>
                <w:szCs w:val="18"/>
                <w:lang w:val="en-US"/>
              </w:rPr>
              <w:t>&gt;Node-RED&lt;/</w:t>
            </w:r>
            <w:r w:rsidRPr="001C4A6E">
              <w:rPr>
                <w:rFonts w:ascii="Consolas" w:eastAsia="Times New Roman" w:hAnsi="Consolas" w:cs="Segoe UI"/>
                <w:color w:val="22863A"/>
                <w:sz w:val="18"/>
                <w:szCs w:val="18"/>
                <w:lang w:val="en-US"/>
              </w:rPr>
              <w:t>h1</w:t>
            </w:r>
            <w:r w:rsidRPr="001C4A6E">
              <w:rPr>
                <w:rFonts w:ascii="Consolas" w:eastAsia="Times New Roman" w:hAnsi="Consolas" w:cs="Segoe UI"/>
                <w:color w:val="24292E"/>
                <w:sz w:val="18"/>
                <w:szCs w:val="18"/>
                <w:lang w:val="en-US"/>
              </w:rPr>
              <w:t>&gt;</w:t>
            </w:r>
          </w:p>
        </w:tc>
      </w:tr>
      <w:tr w:rsidR="001C4A6E" w:rsidRPr="001C4A6E" w14:paraId="668E7134" w14:textId="77777777" w:rsidTr="001C4A6E">
        <w:tc>
          <w:tcPr>
            <w:tcW w:w="750" w:type="dxa"/>
            <w:shd w:val="clear" w:color="auto" w:fill="FFFFFF"/>
            <w:noWrap/>
            <w:tcMar>
              <w:top w:w="0" w:type="dxa"/>
              <w:left w:w="150" w:type="dxa"/>
              <w:bottom w:w="0" w:type="dxa"/>
              <w:right w:w="150" w:type="dxa"/>
            </w:tcMar>
            <w:hideMark/>
          </w:tcPr>
          <w:p w14:paraId="5228505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9FF53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h2</w:t>
            </w:r>
            <w:r w:rsidRPr="001C4A6E">
              <w:rPr>
                <w:rFonts w:ascii="Consolas" w:eastAsia="Times New Roman" w:hAnsi="Consolas" w:cs="Segoe UI"/>
                <w:color w:val="24292E"/>
                <w:sz w:val="18"/>
                <w:szCs w:val="18"/>
                <w:lang w:val="en-US"/>
              </w:rPr>
              <w:t>&gt;Flow-based programming for the Internet of Things&lt;/</w:t>
            </w:r>
            <w:r w:rsidRPr="001C4A6E">
              <w:rPr>
                <w:rFonts w:ascii="Consolas" w:eastAsia="Times New Roman" w:hAnsi="Consolas" w:cs="Segoe UI"/>
                <w:color w:val="22863A"/>
                <w:sz w:val="18"/>
                <w:szCs w:val="18"/>
                <w:lang w:val="en-US"/>
              </w:rPr>
              <w:t>h2</w:t>
            </w:r>
            <w:r w:rsidRPr="001C4A6E">
              <w:rPr>
                <w:rFonts w:ascii="Consolas" w:eastAsia="Times New Roman" w:hAnsi="Consolas" w:cs="Segoe UI"/>
                <w:color w:val="24292E"/>
                <w:sz w:val="18"/>
                <w:szCs w:val="18"/>
                <w:lang w:val="en-US"/>
              </w:rPr>
              <w:t>&gt;</w:t>
            </w:r>
          </w:p>
        </w:tc>
      </w:tr>
      <w:tr w:rsidR="001C4A6E" w:rsidRPr="001C4A6E" w14:paraId="7A26C5E4" w14:textId="77777777" w:rsidTr="001C4A6E">
        <w:tc>
          <w:tcPr>
            <w:tcW w:w="750" w:type="dxa"/>
            <w:shd w:val="clear" w:color="auto" w:fill="FFFFFF"/>
            <w:noWrap/>
            <w:tcMar>
              <w:top w:w="0" w:type="dxa"/>
              <w:left w:w="150" w:type="dxa"/>
              <w:bottom w:w="0" w:type="dxa"/>
              <w:right w:w="150" w:type="dxa"/>
            </w:tcMar>
            <w:hideMark/>
          </w:tcPr>
          <w:p w14:paraId="0199C36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EA861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5954D6C5" w14:textId="77777777" w:rsidTr="001C4A6E">
        <w:tc>
          <w:tcPr>
            <w:tcW w:w="750" w:type="dxa"/>
            <w:shd w:val="clear" w:color="auto" w:fill="FFFFFF"/>
            <w:noWrap/>
            <w:tcMar>
              <w:top w:w="0" w:type="dxa"/>
              <w:left w:w="150" w:type="dxa"/>
              <w:bottom w:w="0" w:type="dxa"/>
              <w:right w:w="150" w:type="dxa"/>
            </w:tcMar>
            <w:hideMark/>
          </w:tcPr>
          <w:p w14:paraId="3C82C79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3055B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4D82D67" w14:textId="77777777" w:rsidTr="001C4A6E">
        <w:tc>
          <w:tcPr>
            <w:tcW w:w="750" w:type="dxa"/>
            <w:shd w:val="clear" w:color="auto" w:fill="FFFFFF"/>
            <w:noWrap/>
            <w:tcMar>
              <w:top w:w="0" w:type="dxa"/>
              <w:left w:w="150" w:type="dxa"/>
              <w:bottom w:w="0" w:type="dxa"/>
              <w:right w:w="150" w:type="dxa"/>
            </w:tcMar>
            <w:hideMark/>
          </w:tcPr>
          <w:p w14:paraId="26C0317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375C2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7B2F2021" w14:textId="77777777" w:rsidTr="001C4A6E">
        <w:tc>
          <w:tcPr>
            <w:tcW w:w="750" w:type="dxa"/>
            <w:shd w:val="clear" w:color="auto" w:fill="FFFFFF"/>
            <w:noWrap/>
            <w:tcMar>
              <w:top w:w="0" w:type="dxa"/>
              <w:left w:w="150" w:type="dxa"/>
              <w:bottom w:w="0" w:type="dxa"/>
              <w:right w:w="150" w:type="dxa"/>
            </w:tcMar>
            <w:hideMark/>
          </w:tcPr>
          <w:p w14:paraId="74526FF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9EC66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72955D5" w14:textId="77777777" w:rsidTr="001C4A6E">
        <w:tc>
          <w:tcPr>
            <w:tcW w:w="750" w:type="dxa"/>
            <w:shd w:val="clear" w:color="auto" w:fill="FFFFFF"/>
            <w:noWrap/>
            <w:tcMar>
              <w:top w:w="0" w:type="dxa"/>
              <w:left w:w="150" w:type="dxa"/>
              <w:bottom w:w="0" w:type="dxa"/>
              <w:right w:w="150" w:type="dxa"/>
            </w:tcMar>
            <w:hideMark/>
          </w:tcPr>
          <w:p w14:paraId="59F09EB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053E0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3F417043" w14:textId="77777777" w:rsidTr="001C4A6E">
        <w:tc>
          <w:tcPr>
            <w:tcW w:w="750" w:type="dxa"/>
            <w:shd w:val="clear" w:color="auto" w:fill="FFFFFF"/>
            <w:noWrap/>
            <w:tcMar>
              <w:top w:w="0" w:type="dxa"/>
              <w:left w:w="150" w:type="dxa"/>
              <w:bottom w:w="0" w:type="dxa"/>
              <w:right w:w="150" w:type="dxa"/>
            </w:tcMar>
            <w:hideMark/>
          </w:tcPr>
          <w:p w14:paraId="57CE845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B83E7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A737D"/>
                <w:sz w:val="18"/>
                <w:szCs w:val="18"/>
                <w:lang w:val="en-US"/>
              </w:rPr>
              <w:t>&lt;!-- Grid 1/2 --&gt;</w:t>
            </w:r>
          </w:p>
        </w:tc>
      </w:tr>
      <w:tr w:rsidR="001C4A6E" w:rsidRPr="001C4A6E" w14:paraId="473ED523" w14:textId="77777777" w:rsidTr="001C4A6E">
        <w:tc>
          <w:tcPr>
            <w:tcW w:w="750" w:type="dxa"/>
            <w:shd w:val="clear" w:color="auto" w:fill="FFFFFF"/>
            <w:noWrap/>
            <w:tcMar>
              <w:top w:w="0" w:type="dxa"/>
              <w:left w:w="150" w:type="dxa"/>
              <w:bottom w:w="0" w:type="dxa"/>
              <w:right w:w="150" w:type="dxa"/>
            </w:tcMar>
            <w:hideMark/>
          </w:tcPr>
          <w:p w14:paraId="4C7C9F0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EE47A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row2</w:t>
            </w:r>
            <w:r w:rsidRPr="001C4A6E">
              <w:rPr>
                <w:rFonts w:ascii="Consolas" w:eastAsia="Times New Roman" w:hAnsi="Consolas" w:cs="Segoe UI"/>
                <w:color w:val="24292E"/>
                <w:sz w:val="18"/>
                <w:szCs w:val="18"/>
                <w:lang w:val="en-US"/>
              </w:rPr>
              <w:t>"&gt;</w:t>
            </w:r>
          </w:p>
        </w:tc>
      </w:tr>
      <w:tr w:rsidR="001C4A6E" w:rsidRPr="001C4A6E" w14:paraId="10B2D107" w14:textId="77777777" w:rsidTr="001C4A6E">
        <w:tc>
          <w:tcPr>
            <w:tcW w:w="750" w:type="dxa"/>
            <w:shd w:val="clear" w:color="auto" w:fill="FFFFFF"/>
            <w:noWrap/>
            <w:tcMar>
              <w:top w:w="0" w:type="dxa"/>
              <w:left w:w="150" w:type="dxa"/>
              <w:bottom w:w="0" w:type="dxa"/>
              <w:right w:w="150" w:type="dxa"/>
            </w:tcMar>
            <w:hideMark/>
          </w:tcPr>
          <w:p w14:paraId="50837DE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81C6C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grid</w:t>
            </w:r>
            <w:r w:rsidRPr="001C4A6E">
              <w:rPr>
                <w:rFonts w:ascii="Consolas" w:eastAsia="Times New Roman" w:hAnsi="Consolas" w:cs="Segoe UI"/>
                <w:color w:val="24292E"/>
                <w:sz w:val="18"/>
                <w:szCs w:val="18"/>
                <w:lang w:val="en-US"/>
              </w:rPr>
              <w:t>"&gt;</w:t>
            </w:r>
          </w:p>
        </w:tc>
      </w:tr>
      <w:tr w:rsidR="001C4A6E" w:rsidRPr="001C4A6E" w14:paraId="0806EE0B" w14:textId="77777777" w:rsidTr="001C4A6E">
        <w:tc>
          <w:tcPr>
            <w:tcW w:w="750" w:type="dxa"/>
            <w:shd w:val="clear" w:color="auto" w:fill="FFFFFF"/>
            <w:noWrap/>
            <w:tcMar>
              <w:top w:w="0" w:type="dxa"/>
              <w:left w:w="150" w:type="dxa"/>
              <w:bottom w:w="0" w:type="dxa"/>
              <w:right w:w="150" w:type="dxa"/>
            </w:tcMar>
            <w:hideMark/>
          </w:tcPr>
          <w:p w14:paraId="3709B72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C37908"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col-1-2</w:t>
            </w:r>
            <w:r w:rsidRPr="001C4A6E">
              <w:rPr>
                <w:rFonts w:ascii="Consolas" w:eastAsia="Times New Roman" w:hAnsi="Consolas" w:cs="Segoe UI"/>
                <w:color w:val="24292E"/>
                <w:sz w:val="18"/>
                <w:szCs w:val="18"/>
                <w:lang w:val="en-US"/>
              </w:rPr>
              <w:t>"&gt;</w:t>
            </w:r>
          </w:p>
        </w:tc>
      </w:tr>
      <w:tr w:rsidR="001C4A6E" w:rsidRPr="001C4A6E" w14:paraId="78B41700" w14:textId="77777777" w:rsidTr="001C4A6E">
        <w:tc>
          <w:tcPr>
            <w:tcW w:w="750" w:type="dxa"/>
            <w:shd w:val="clear" w:color="auto" w:fill="FFFFFF"/>
            <w:noWrap/>
            <w:tcMar>
              <w:top w:w="0" w:type="dxa"/>
              <w:left w:w="150" w:type="dxa"/>
              <w:bottom w:w="0" w:type="dxa"/>
              <w:right w:w="150" w:type="dxa"/>
            </w:tcMar>
            <w:hideMark/>
          </w:tcPr>
          <w:p w14:paraId="0CE6D01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C9259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content blurb</w:t>
            </w:r>
            <w:r w:rsidRPr="001C4A6E">
              <w:rPr>
                <w:rFonts w:ascii="Consolas" w:eastAsia="Times New Roman" w:hAnsi="Consolas" w:cs="Segoe UI"/>
                <w:color w:val="24292E"/>
                <w:sz w:val="18"/>
                <w:szCs w:val="18"/>
                <w:lang w:val="en-US"/>
              </w:rPr>
              <w:t>"&gt;</w:t>
            </w:r>
          </w:p>
        </w:tc>
      </w:tr>
      <w:tr w:rsidR="001C4A6E" w:rsidRPr="001C4A6E" w14:paraId="4FD6FB46" w14:textId="77777777" w:rsidTr="001C4A6E">
        <w:tc>
          <w:tcPr>
            <w:tcW w:w="750" w:type="dxa"/>
            <w:shd w:val="clear" w:color="auto" w:fill="FFFFFF"/>
            <w:noWrap/>
            <w:tcMar>
              <w:top w:w="0" w:type="dxa"/>
              <w:left w:w="150" w:type="dxa"/>
              <w:bottom w:w="0" w:type="dxa"/>
              <w:right w:w="150" w:type="dxa"/>
            </w:tcMar>
            <w:hideMark/>
          </w:tcPr>
          <w:p w14:paraId="2FE3529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E41A6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&gt;Node-RED is a programming tool for wiring together hardware devices, APIs and online services in new and interesting ways.&lt;/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553985E7" w14:textId="77777777" w:rsidTr="001C4A6E">
        <w:tc>
          <w:tcPr>
            <w:tcW w:w="750" w:type="dxa"/>
            <w:shd w:val="clear" w:color="auto" w:fill="FFFFFF"/>
            <w:noWrap/>
            <w:tcMar>
              <w:top w:w="0" w:type="dxa"/>
              <w:left w:w="150" w:type="dxa"/>
              <w:bottom w:w="0" w:type="dxa"/>
              <w:right w:w="150" w:type="dxa"/>
            </w:tcMar>
            <w:hideMark/>
          </w:tcPr>
          <w:p w14:paraId="05729C4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E2F0B8"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&gt;This instance is running  as an IBM Cloud application, giving it access to the wide range of services available on the platform.&lt;/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7053C560" w14:textId="77777777" w:rsidTr="001C4A6E">
        <w:tc>
          <w:tcPr>
            <w:tcW w:w="750" w:type="dxa"/>
            <w:shd w:val="clear" w:color="auto" w:fill="FFFFFF"/>
            <w:noWrap/>
            <w:tcMar>
              <w:top w:w="0" w:type="dxa"/>
              <w:left w:w="150" w:type="dxa"/>
              <w:bottom w:w="0" w:type="dxa"/>
              <w:right w:w="150" w:type="dxa"/>
            </w:tcMar>
            <w:hideMark/>
          </w:tcPr>
          <w:p w14:paraId="1AD2DE9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B1068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&gt;More information about Node-RED, including documentation, can be found at &lt;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https://nodered.org</w:t>
            </w:r>
            <w:r w:rsidRPr="001C4A6E">
              <w:rPr>
                <w:rFonts w:ascii="Consolas" w:eastAsia="Times New Roman" w:hAnsi="Consolas" w:cs="Segoe UI"/>
                <w:color w:val="24292E"/>
                <w:sz w:val="18"/>
                <w:szCs w:val="18"/>
                <w:lang w:val="en-US"/>
              </w:rPr>
              <w:t>"&gt;nodered.org&lt;/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000B3641" w14:textId="77777777" w:rsidTr="001C4A6E">
        <w:tc>
          <w:tcPr>
            <w:tcW w:w="750" w:type="dxa"/>
            <w:shd w:val="clear" w:color="auto" w:fill="FFFFFF"/>
            <w:noWrap/>
            <w:tcMar>
              <w:top w:w="0" w:type="dxa"/>
              <w:left w:w="150" w:type="dxa"/>
              <w:bottom w:w="0" w:type="dxa"/>
              <w:right w:w="150" w:type="dxa"/>
            </w:tcMar>
            <w:hideMark/>
          </w:tcPr>
          <w:p w14:paraId="58C7E26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45138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27AAD29C" w14:textId="77777777" w:rsidTr="001C4A6E">
        <w:tc>
          <w:tcPr>
            <w:tcW w:w="750" w:type="dxa"/>
            <w:shd w:val="clear" w:color="auto" w:fill="FFFFFF"/>
            <w:noWrap/>
            <w:tcMar>
              <w:top w:w="0" w:type="dxa"/>
              <w:left w:w="150" w:type="dxa"/>
              <w:bottom w:w="0" w:type="dxa"/>
              <w:right w:w="150" w:type="dxa"/>
            </w:tcMar>
            <w:hideMark/>
          </w:tcPr>
          <w:p w14:paraId="492D1A0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4C642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6E5CFE8A" w14:textId="77777777" w:rsidTr="001C4A6E">
        <w:tc>
          <w:tcPr>
            <w:tcW w:w="750" w:type="dxa"/>
            <w:shd w:val="clear" w:color="auto" w:fill="FFFFFF"/>
            <w:noWrap/>
            <w:tcMar>
              <w:top w:w="0" w:type="dxa"/>
              <w:left w:w="150" w:type="dxa"/>
              <w:bottom w:w="0" w:type="dxa"/>
              <w:right w:w="150" w:type="dxa"/>
            </w:tcMar>
            <w:hideMark/>
          </w:tcPr>
          <w:p w14:paraId="5F5E651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59FD7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col-1-2</w:t>
            </w:r>
            <w:r w:rsidRPr="001C4A6E">
              <w:rPr>
                <w:rFonts w:ascii="Consolas" w:eastAsia="Times New Roman" w:hAnsi="Consolas" w:cs="Segoe UI"/>
                <w:color w:val="24292E"/>
                <w:sz w:val="18"/>
                <w:szCs w:val="18"/>
                <w:lang w:val="en-US"/>
              </w:rPr>
              <w:t>"&gt;</w:t>
            </w:r>
          </w:p>
        </w:tc>
      </w:tr>
      <w:tr w:rsidR="001C4A6E" w:rsidRPr="001C4A6E" w14:paraId="65DA345A" w14:textId="77777777" w:rsidTr="001C4A6E">
        <w:tc>
          <w:tcPr>
            <w:tcW w:w="750" w:type="dxa"/>
            <w:shd w:val="clear" w:color="auto" w:fill="FFFFFF"/>
            <w:noWrap/>
            <w:tcMar>
              <w:top w:w="0" w:type="dxa"/>
              <w:left w:w="150" w:type="dxa"/>
              <w:bottom w:w="0" w:type="dxa"/>
              <w:right w:w="150" w:type="dxa"/>
            </w:tcMar>
            <w:hideMark/>
          </w:tcPr>
          <w:p w14:paraId="009DE53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6EB31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content blurb</w:t>
            </w:r>
            <w:r w:rsidRPr="001C4A6E">
              <w:rPr>
                <w:rFonts w:ascii="Consolas" w:eastAsia="Times New Roman" w:hAnsi="Consolas" w:cs="Segoe UI"/>
                <w:color w:val="24292E"/>
                <w:sz w:val="18"/>
                <w:szCs w:val="18"/>
                <w:lang w:val="en-US"/>
              </w:rPr>
              <w:t>"&gt;</w:t>
            </w:r>
          </w:p>
        </w:tc>
      </w:tr>
      <w:tr w:rsidR="001C4A6E" w:rsidRPr="001C4A6E" w14:paraId="257FA63D" w14:textId="77777777" w:rsidTr="001C4A6E">
        <w:tc>
          <w:tcPr>
            <w:tcW w:w="750" w:type="dxa"/>
            <w:shd w:val="clear" w:color="auto" w:fill="FFFFFF"/>
            <w:noWrap/>
            <w:tcMar>
              <w:top w:w="0" w:type="dxa"/>
              <w:left w:w="150" w:type="dxa"/>
              <w:bottom w:w="0" w:type="dxa"/>
              <w:right w:w="150" w:type="dxa"/>
            </w:tcMar>
            <w:hideMark/>
          </w:tcPr>
          <w:p w14:paraId="7F175DA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718EC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style</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text-align: center</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style</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width:350px;</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button</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red/</w:t>
            </w:r>
            <w:r w:rsidRPr="001C4A6E">
              <w:rPr>
                <w:rFonts w:ascii="Consolas" w:eastAsia="Times New Roman" w:hAnsi="Consolas" w:cs="Segoe UI"/>
                <w:color w:val="24292E"/>
                <w:sz w:val="18"/>
                <w:szCs w:val="18"/>
                <w:lang w:val="en-US"/>
              </w:rPr>
              <w:t>"&gt;Go to your Node-RED flow editor&lt;/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4D9CA529" w14:textId="77777777" w:rsidTr="001C4A6E">
        <w:tc>
          <w:tcPr>
            <w:tcW w:w="750" w:type="dxa"/>
            <w:shd w:val="clear" w:color="auto" w:fill="FFFFFF"/>
            <w:noWrap/>
            <w:tcMar>
              <w:top w:w="0" w:type="dxa"/>
              <w:left w:w="150" w:type="dxa"/>
              <w:bottom w:w="0" w:type="dxa"/>
              <w:right w:w="150" w:type="dxa"/>
            </w:tcMar>
            <w:hideMark/>
          </w:tcPr>
          <w:p w14:paraId="2D19373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69317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style</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text-align: center</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w:t>
            </w:r>
            <w:r w:rsidRPr="001C4A6E">
              <w:rPr>
                <w:rFonts w:ascii="Consolas" w:eastAsia="Times New Roman" w:hAnsi="Consolas" w:cs="Segoe UI"/>
                <w:color w:val="24292E"/>
                <w:sz w:val="18"/>
                <w:szCs w:val="18"/>
                <w:lang w:val="en-US"/>
              </w:rPr>
              <w:t xml:space="preserve">"&gt;Learn how to </w:t>
            </w:r>
            <w:proofErr w:type="spellStart"/>
            <w:r w:rsidRPr="001C4A6E">
              <w:rPr>
                <w:rFonts w:ascii="Consolas" w:eastAsia="Times New Roman" w:hAnsi="Consolas" w:cs="Segoe UI"/>
                <w:color w:val="24292E"/>
                <w:sz w:val="18"/>
                <w:szCs w:val="18"/>
                <w:lang w:val="en-US"/>
              </w:rPr>
              <w:t>customise</w:t>
            </w:r>
            <w:proofErr w:type="spellEnd"/>
            <w:r w:rsidRPr="001C4A6E">
              <w:rPr>
                <w:rFonts w:ascii="Consolas" w:eastAsia="Times New Roman" w:hAnsi="Consolas" w:cs="Segoe UI"/>
                <w:color w:val="24292E"/>
                <w:sz w:val="18"/>
                <w:szCs w:val="18"/>
                <w:lang w:val="en-US"/>
              </w:rPr>
              <w:t xml:space="preserve"> Node-RED&lt;/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02F0EBED" w14:textId="77777777" w:rsidTr="001C4A6E">
        <w:tc>
          <w:tcPr>
            <w:tcW w:w="750" w:type="dxa"/>
            <w:shd w:val="clear" w:color="auto" w:fill="FFFFFF"/>
            <w:noWrap/>
            <w:tcMar>
              <w:top w:w="0" w:type="dxa"/>
              <w:left w:w="150" w:type="dxa"/>
              <w:bottom w:w="0" w:type="dxa"/>
              <w:right w:w="150" w:type="dxa"/>
            </w:tcMar>
            <w:hideMark/>
          </w:tcPr>
          <w:p w14:paraId="0D78EF7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86517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20D56B66" w14:textId="77777777" w:rsidTr="001C4A6E">
        <w:tc>
          <w:tcPr>
            <w:tcW w:w="750" w:type="dxa"/>
            <w:shd w:val="clear" w:color="auto" w:fill="FFFFFF"/>
            <w:noWrap/>
            <w:tcMar>
              <w:top w:w="0" w:type="dxa"/>
              <w:left w:w="150" w:type="dxa"/>
              <w:bottom w:w="0" w:type="dxa"/>
              <w:right w:w="150" w:type="dxa"/>
            </w:tcMar>
            <w:hideMark/>
          </w:tcPr>
          <w:p w14:paraId="6F97898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842D9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6C7F53D3" w14:textId="77777777" w:rsidTr="001C4A6E">
        <w:tc>
          <w:tcPr>
            <w:tcW w:w="750" w:type="dxa"/>
            <w:shd w:val="clear" w:color="auto" w:fill="FFFFFF"/>
            <w:noWrap/>
            <w:tcMar>
              <w:top w:w="0" w:type="dxa"/>
              <w:left w:w="150" w:type="dxa"/>
              <w:bottom w:w="0" w:type="dxa"/>
              <w:right w:w="150" w:type="dxa"/>
            </w:tcMar>
            <w:hideMark/>
          </w:tcPr>
          <w:p w14:paraId="3685D95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F065D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2F5D5D92" w14:textId="77777777" w:rsidTr="001C4A6E">
        <w:tc>
          <w:tcPr>
            <w:tcW w:w="750" w:type="dxa"/>
            <w:shd w:val="clear" w:color="auto" w:fill="FFFFFF"/>
            <w:noWrap/>
            <w:tcMar>
              <w:top w:w="0" w:type="dxa"/>
              <w:left w:w="150" w:type="dxa"/>
              <w:bottom w:w="0" w:type="dxa"/>
              <w:right w:w="150" w:type="dxa"/>
            </w:tcMar>
            <w:hideMark/>
          </w:tcPr>
          <w:p w14:paraId="6BBFAF6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B7DB1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B23B464" w14:textId="77777777" w:rsidTr="001C4A6E">
        <w:tc>
          <w:tcPr>
            <w:tcW w:w="750" w:type="dxa"/>
            <w:shd w:val="clear" w:color="auto" w:fill="FFFFFF"/>
            <w:noWrap/>
            <w:tcMar>
              <w:top w:w="0" w:type="dxa"/>
              <w:left w:w="150" w:type="dxa"/>
              <w:bottom w:w="0" w:type="dxa"/>
              <w:right w:w="150" w:type="dxa"/>
            </w:tcMar>
            <w:hideMark/>
          </w:tcPr>
          <w:p w14:paraId="2BDB7DC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764AE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08011CE3" w14:textId="77777777" w:rsidTr="001C4A6E">
        <w:tc>
          <w:tcPr>
            <w:tcW w:w="750" w:type="dxa"/>
            <w:shd w:val="clear" w:color="auto" w:fill="FFFFFF"/>
            <w:noWrap/>
            <w:tcMar>
              <w:top w:w="0" w:type="dxa"/>
              <w:left w:w="150" w:type="dxa"/>
              <w:bottom w:w="0" w:type="dxa"/>
              <w:right w:w="150" w:type="dxa"/>
            </w:tcMar>
            <w:hideMark/>
          </w:tcPr>
          <w:p w14:paraId="63CC369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565B8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A737D"/>
                <w:sz w:val="18"/>
                <w:szCs w:val="18"/>
                <w:lang w:val="en-US"/>
              </w:rPr>
              <w:t>&lt;!-- Grid 1/2 --&gt;</w:t>
            </w:r>
          </w:p>
        </w:tc>
      </w:tr>
      <w:tr w:rsidR="001C4A6E" w:rsidRPr="001C4A6E" w14:paraId="1D32D74E" w14:textId="77777777" w:rsidTr="001C4A6E">
        <w:tc>
          <w:tcPr>
            <w:tcW w:w="750" w:type="dxa"/>
            <w:shd w:val="clear" w:color="auto" w:fill="FFFFFF"/>
            <w:noWrap/>
            <w:tcMar>
              <w:top w:w="0" w:type="dxa"/>
              <w:left w:w="150" w:type="dxa"/>
              <w:bottom w:w="0" w:type="dxa"/>
              <w:right w:w="150" w:type="dxa"/>
            </w:tcMar>
            <w:hideMark/>
          </w:tcPr>
          <w:p w14:paraId="2DBDECB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2EB71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row3</w:t>
            </w:r>
            <w:r w:rsidRPr="001C4A6E">
              <w:rPr>
                <w:rFonts w:ascii="Consolas" w:eastAsia="Times New Roman" w:hAnsi="Consolas" w:cs="Segoe UI"/>
                <w:color w:val="24292E"/>
                <w:sz w:val="18"/>
                <w:szCs w:val="18"/>
                <w:lang w:val="en-US"/>
              </w:rPr>
              <w:t>"&gt;</w:t>
            </w:r>
          </w:p>
        </w:tc>
      </w:tr>
      <w:tr w:rsidR="001C4A6E" w:rsidRPr="001C4A6E" w14:paraId="5F178B2B" w14:textId="77777777" w:rsidTr="001C4A6E">
        <w:tc>
          <w:tcPr>
            <w:tcW w:w="750" w:type="dxa"/>
            <w:shd w:val="clear" w:color="auto" w:fill="FFFFFF"/>
            <w:noWrap/>
            <w:tcMar>
              <w:top w:w="0" w:type="dxa"/>
              <w:left w:w="150" w:type="dxa"/>
              <w:bottom w:w="0" w:type="dxa"/>
              <w:right w:w="150" w:type="dxa"/>
            </w:tcMar>
            <w:hideMark/>
          </w:tcPr>
          <w:p w14:paraId="427A9F08"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33CB9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grid</w:t>
            </w:r>
            <w:r w:rsidRPr="001C4A6E">
              <w:rPr>
                <w:rFonts w:ascii="Consolas" w:eastAsia="Times New Roman" w:hAnsi="Consolas" w:cs="Segoe UI"/>
                <w:color w:val="24292E"/>
                <w:sz w:val="18"/>
                <w:szCs w:val="18"/>
                <w:lang w:val="en-US"/>
              </w:rPr>
              <w:t>"&gt;</w:t>
            </w:r>
          </w:p>
        </w:tc>
      </w:tr>
      <w:tr w:rsidR="001C4A6E" w:rsidRPr="001C4A6E" w14:paraId="694EE73A" w14:textId="77777777" w:rsidTr="001C4A6E">
        <w:tc>
          <w:tcPr>
            <w:tcW w:w="750" w:type="dxa"/>
            <w:shd w:val="clear" w:color="auto" w:fill="FFFFFF"/>
            <w:noWrap/>
            <w:tcMar>
              <w:top w:w="0" w:type="dxa"/>
              <w:left w:w="150" w:type="dxa"/>
              <w:bottom w:w="0" w:type="dxa"/>
              <w:right w:w="150" w:type="dxa"/>
            </w:tcMar>
            <w:hideMark/>
          </w:tcPr>
          <w:p w14:paraId="2542ECE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88270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col-1-1</w:t>
            </w:r>
            <w:r w:rsidRPr="001C4A6E">
              <w:rPr>
                <w:rFonts w:ascii="Consolas" w:eastAsia="Times New Roman" w:hAnsi="Consolas" w:cs="Segoe UI"/>
                <w:color w:val="24292E"/>
                <w:sz w:val="18"/>
                <w:szCs w:val="18"/>
                <w:lang w:val="en-US"/>
              </w:rPr>
              <w:t>"&gt;</w:t>
            </w:r>
          </w:p>
        </w:tc>
      </w:tr>
      <w:tr w:rsidR="001C4A6E" w:rsidRPr="001C4A6E" w14:paraId="12D44536" w14:textId="77777777" w:rsidTr="001C4A6E">
        <w:tc>
          <w:tcPr>
            <w:tcW w:w="750" w:type="dxa"/>
            <w:shd w:val="clear" w:color="auto" w:fill="FFFFFF"/>
            <w:noWrap/>
            <w:tcMar>
              <w:top w:w="0" w:type="dxa"/>
              <w:left w:w="150" w:type="dxa"/>
              <w:bottom w:w="0" w:type="dxa"/>
              <w:right w:w="150" w:type="dxa"/>
            </w:tcMar>
            <w:hideMark/>
          </w:tcPr>
          <w:p w14:paraId="13097D2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1410C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content blurb</w:t>
            </w:r>
            <w:r w:rsidRPr="001C4A6E">
              <w:rPr>
                <w:rFonts w:ascii="Consolas" w:eastAsia="Times New Roman" w:hAnsi="Consolas" w:cs="Segoe UI"/>
                <w:color w:val="24292E"/>
                <w:sz w:val="18"/>
                <w:szCs w:val="18"/>
                <w:lang w:val="en-US"/>
              </w:rPr>
              <w:t>"&gt;</w:t>
            </w:r>
          </w:p>
        </w:tc>
      </w:tr>
      <w:tr w:rsidR="001C4A6E" w:rsidRPr="001C4A6E" w14:paraId="085F6792" w14:textId="77777777" w:rsidTr="001C4A6E">
        <w:tc>
          <w:tcPr>
            <w:tcW w:w="750" w:type="dxa"/>
            <w:shd w:val="clear" w:color="auto" w:fill="FFFFFF"/>
            <w:noWrap/>
            <w:tcMar>
              <w:top w:w="0" w:type="dxa"/>
              <w:left w:w="150" w:type="dxa"/>
              <w:bottom w:w="0" w:type="dxa"/>
              <w:right w:w="150" w:type="dxa"/>
            </w:tcMar>
            <w:hideMark/>
          </w:tcPr>
          <w:p w14:paraId="746FF4F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15AB7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h3</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id</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Customising</w:t>
            </w:r>
            <w:proofErr w:type="spellEnd"/>
            <w:r w:rsidRPr="001C4A6E">
              <w:rPr>
                <w:rFonts w:ascii="Consolas" w:eastAsia="Times New Roman" w:hAnsi="Consolas" w:cs="Segoe UI"/>
                <w:color w:val="24292E"/>
                <w:sz w:val="18"/>
                <w:szCs w:val="18"/>
                <w:lang w:val="en-US"/>
              </w:rPr>
              <w:t xml:space="preserve"> your instance of Node-RED&lt;/</w:t>
            </w:r>
            <w:r w:rsidRPr="001C4A6E">
              <w:rPr>
                <w:rFonts w:ascii="Consolas" w:eastAsia="Times New Roman" w:hAnsi="Consolas" w:cs="Segoe UI"/>
                <w:color w:val="22863A"/>
                <w:sz w:val="18"/>
                <w:szCs w:val="18"/>
                <w:lang w:val="en-US"/>
              </w:rPr>
              <w:t>h3</w:t>
            </w:r>
            <w:r w:rsidRPr="001C4A6E">
              <w:rPr>
                <w:rFonts w:ascii="Consolas" w:eastAsia="Times New Roman" w:hAnsi="Consolas" w:cs="Segoe UI"/>
                <w:color w:val="24292E"/>
                <w:sz w:val="18"/>
                <w:szCs w:val="18"/>
                <w:lang w:val="en-US"/>
              </w:rPr>
              <w:t>&gt;</w:t>
            </w:r>
          </w:p>
        </w:tc>
      </w:tr>
      <w:tr w:rsidR="001C4A6E" w:rsidRPr="001C4A6E" w14:paraId="6A13BC91" w14:textId="77777777" w:rsidTr="001C4A6E">
        <w:tc>
          <w:tcPr>
            <w:tcW w:w="750" w:type="dxa"/>
            <w:shd w:val="clear" w:color="auto" w:fill="FFFFFF"/>
            <w:noWrap/>
            <w:tcMar>
              <w:top w:w="0" w:type="dxa"/>
              <w:left w:w="150" w:type="dxa"/>
              <w:bottom w:w="0" w:type="dxa"/>
              <w:right w:w="150" w:type="dxa"/>
            </w:tcMar>
            <w:hideMark/>
          </w:tcPr>
          <w:p w14:paraId="4F150B21"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58C89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&gt;This instance of Node-RED is enough to get you started creating flows.&lt;/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0513F4B6" w14:textId="77777777" w:rsidTr="001C4A6E">
        <w:tc>
          <w:tcPr>
            <w:tcW w:w="750" w:type="dxa"/>
            <w:shd w:val="clear" w:color="auto" w:fill="FFFFFF"/>
            <w:noWrap/>
            <w:tcMar>
              <w:top w:w="0" w:type="dxa"/>
              <w:left w:w="150" w:type="dxa"/>
              <w:bottom w:w="0" w:type="dxa"/>
              <w:right w:w="150" w:type="dxa"/>
            </w:tcMar>
            <w:hideMark/>
          </w:tcPr>
          <w:p w14:paraId="1235E89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296BA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 xml:space="preserve">&gt;You may want to </w:t>
            </w:r>
            <w:proofErr w:type="spellStart"/>
            <w:r w:rsidRPr="001C4A6E">
              <w:rPr>
                <w:rFonts w:ascii="Consolas" w:eastAsia="Times New Roman" w:hAnsi="Consolas" w:cs="Segoe UI"/>
                <w:color w:val="24292E"/>
                <w:sz w:val="18"/>
                <w:szCs w:val="18"/>
                <w:lang w:val="en-US"/>
              </w:rPr>
              <w:t>customise</w:t>
            </w:r>
            <w:proofErr w:type="spellEnd"/>
            <w:r w:rsidRPr="001C4A6E">
              <w:rPr>
                <w:rFonts w:ascii="Consolas" w:eastAsia="Times New Roman" w:hAnsi="Consolas" w:cs="Segoe UI"/>
                <w:color w:val="24292E"/>
                <w:sz w:val="18"/>
                <w:szCs w:val="18"/>
                <w:lang w:val="en-US"/>
              </w:rPr>
              <w:t xml:space="preserve"> it for your needs, for example replacing</w:t>
            </w:r>
          </w:p>
        </w:tc>
      </w:tr>
      <w:tr w:rsidR="001C4A6E" w:rsidRPr="001C4A6E" w14:paraId="72F9F91A" w14:textId="77777777" w:rsidTr="001C4A6E">
        <w:tc>
          <w:tcPr>
            <w:tcW w:w="750" w:type="dxa"/>
            <w:shd w:val="clear" w:color="auto" w:fill="FFFFFF"/>
            <w:noWrap/>
            <w:tcMar>
              <w:top w:w="0" w:type="dxa"/>
              <w:left w:w="150" w:type="dxa"/>
              <w:bottom w:w="0" w:type="dxa"/>
              <w:right w:w="150" w:type="dxa"/>
            </w:tcMar>
            <w:hideMark/>
          </w:tcPr>
          <w:p w14:paraId="699F941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00925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this introduction page with your own, adding http authentication to the flow editor or adding new nodes to</w:t>
            </w:r>
          </w:p>
        </w:tc>
      </w:tr>
      <w:tr w:rsidR="001C4A6E" w:rsidRPr="001C4A6E" w14:paraId="2874298E" w14:textId="77777777" w:rsidTr="001C4A6E">
        <w:tc>
          <w:tcPr>
            <w:tcW w:w="750" w:type="dxa"/>
            <w:shd w:val="clear" w:color="auto" w:fill="FFFFFF"/>
            <w:noWrap/>
            <w:tcMar>
              <w:top w:w="0" w:type="dxa"/>
              <w:left w:w="150" w:type="dxa"/>
              <w:bottom w:w="0" w:type="dxa"/>
              <w:right w:w="150" w:type="dxa"/>
            </w:tcMar>
            <w:hideMark/>
          </w:tcPr>
          <w:p w14:paraId="7AD645D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41480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gramStart"/>
            <w:r w:rsidRPr="001C4A6E">
              <w:rPr>
                <w:rFonts w:ascii="Consolas" w:eastAsia="Times New Roman" w:hAnsi="Consolas" w:cs="Segoe UI"/>
                <w:color w:val="24292E"/>
                <w:sz w:val="18"/>
                <w:szCs w:val="18"/>
                <w:lang w:val="en-US"/>
              </w:rPr>
              <w:t>the</w:t>
            </w:r>
            <w:proofErr w:type="gramEnd"/>
            <w:r w:rsidRPr="001C4A6E">
              <w:rPr>
                <w:rFonts w:ascii="Consolas" w:eastAsia="Times New Roman" w:hAnsi="Consolas" w:cs="Segoe UI"/>
                <w:color w:val="24292E"/>
                <w:sz w:val="18"/>
                <w:szCs w:val="18"/>
                <w:lang w:val="en-US"/>
              </w:rPr>
              <w:t xml:space="preserve"> palette.</w:t>
            </w:r>
          </w:p>
        </w:tc>
      </w:tr>
      <w:tr w:rsidR="001C4A6E" w:rsidRPr="001C4A6E" w14:paraId="2E144844" w14:textId="77777777" w:rsidTr="001C4A6E">
        <w:tc>
          <w:tcPr>
            <w:tcW w:w="750" w:type="dxa"/>
            <w:shd w:val="clear" w:color="auto" w:fill="FFFFFF"/>
            <w:noWrap/>
            <w:tcMar>
              <w:top w:w="0" w:type="dxa"/>
              <w:left w:w="150" w:type="dxa"/>
              <w:bottom w:w="0" w:type="dxa"/>
              <w:right w:w="150" w:type="dxa"/>
            </w:tcMar>
            <w:hideMark/>
          </w:tcPr>
          <w:p w14:paraId="0B6AE23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E75F3B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7A4EB81A" w14:textId="77777777" w:rsidTr="001C4A6E">
        <w:tc>
          <w:tcPr>
            <w:tcW w:w="750" w:type="dxa"/>
            <w:shd w:val="clear" w:color="auto" w:fill="FFFFFF"/>
            <w:noWrap/>
            <w:tcMar>
              <w:top w:w="0" w:type="dxa"/>
              <w:left w:w="150" w:type="dxa"/>
              <w:bottom w:w="0" w:type="dxa"/>
              <w:right w:w="150" w:type="dxa"/>
            </w:tcMar>
            <w:hideMark/>
          </w:tcPr>
          <w:p w14:paraId="5B2531C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F4117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 xml:space="preserve">&gt;To start </w:t>
            </w:r>
            <w:proofErr w:type="spellStart"/>
            <w:r w:rsidRPr="001C4A6E">
              <w:rPr>
                <w:rFonts w:ascii="Consolas" w:eastAsia="Times New Roman" w:hAnsi="Consolas" w:cs="Segoe UI"/>
                <w:color w:val="24292E"/>
                <w:sz w:val="18"/>
                <w:szCs w:val="18"/>
                <w:lang w:val="en-US"/>
              </w:rPr>
              <w:t>customising</w:t>
            </w:r>
            <w:proofErr w:type="spellEnd"/>
            <w:r w:rsidRPr="001C4A6E">
              <w:rPr>
                <w:rFonts w:ascii="Consolas" w:eastAsia="Times New Roman" w:hAnsi="Consolas" w:cs="Segoe UI"/>
                <w:color w:val="24292E"/>
                <w:sz w:val="18"/>
                <w:szCs w:val="18"/>
                <w:lang w:val="en-US"/>
              </w:rPr>
              <w:t xml:space="preserve"> your instance of Node-RED, you can either download the application locally or use IBM </w:t>
            </w:r>
            <w:proofErr w:type="spellStart"/>
            <w:r w:rsidRPr="001C4A6E">
              <w:rPr>
                <w:rFonts w:ascii="Consolas" w:eastAsia="Times New Roman" w:hAnsi="Consolas" w:cs="Segoe UI"/>
                <w:color w:val="24292E"/>
                <w:sz w:val="18"/>
                <w:szCs w:val="18"/>
                <w:lang w:val="en-US"/>
              </w:rPr>
              <w:t>DevOps</w:t>
            </w:r>
            <w:proofErr w:type="spellEnd"/>
            <w:r w:rsidRPr="001C4A6E">
              <w:rPr>
                <w:rFonts w:ascii="Consolas" w:eastAsia="Times New Roman" w:hAnsi="Consolas" w:cs="Segoe UI"/>
                <w:color w:val="24292E"/>
                <w:sz w:val="18"/>
                <w:szCs w:val="18"/>
                <w:lang w:val="en-US"/>
              </w:rPr>
              <w:t xml:space="preserve"> Services to edit and deploy your changes directly.&lt;/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616AF65D" w14:textId="77777777" w:rsidTr="001C4A6E">
        <w:tc>
          <w:tcPr>
            <w:tcW w:w="750" w:type="dxa"/>
            <w:shd w:val="clear" w:color="auto" w:fill="FFFFFF"/>
            <w:noWrap/>
            <w:tcMar>
              <w:top w:w="0" w:type="dxa"/>
              <w:left w:w="150" w:type="dxa"/>
              <w:bottom w:w="0" w:type="dxa"/>
              <w:right w:w="150" w:type="dxa"/>
            </w:tcMar>
            <w:hideMark/>
          </w:tcPr>
          <w:p w14:paraId="38F9AE4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A015A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customisations</w:t>
            </w:r>
            <w:proofErr w:type="spellEnd"/>
            <w:r w:rsidRPr="001C4A6E">
              <w:rPr>
                <w:rFonts w:ascii="Consolas" w:eastAsia="Times New Roman" w:hAnsi="Consolas" w:cs="Segoe UI"/>
                <w:color w:val="24292E"/>
                <w:sz w:val="18"/>
                <w:szCs w:val="18"/>
                <w:lang w:val="en-US"/>
              </w:rPr>
              <w:t>"&gt;</w:t>
            </w:r>
          </w:p>
        </w:tc>
      </w:tr>
      <w:tr w:rsidR="001C4A6E" w:rsidRPr="001C4A6E" w14:paraId="24088A9B" w14:textId="77777777" w:rsidTr="001C4A6E">
        <w:tc>
          <w:tcPr>
            <w:tcW w:w="750" w:type="dxa"/>
            <w:shd w:val="clear" w:color="auto" w:fill="FFFFFF"/>
            <w:noWrap/>
            <w:tcMar>
              <w:top w:w="0" w:type="dxa"/>
              <w:left w:w="150" w:type="dxa"/>
              <w:bottom w:w="0" w:type="dxa"/>
              <w:right w:w="150" w:type="dxa"/>
            </w:tcMar>
            <w:hideMark/>
          </w:tcPr>
          <w:p w14:paraId="5F7A3A0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1216F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05D6D929" w14:textId="77777777" w:rsidTr="001C4A6E">
        <w:tc>
          <w:tcPr>
            <w:tcW w:w="750" w:type="dxa"/>
            <w:shd w:val="clear" w:color="auto" w:fill="FFFFFF"/>
            <w:noWrap/>
            <w:tcMar>
              <w:top w:w="0" w:type="dxa"/>
              <w:left w:w="150" w:type="dxa"/>
              <w:bottom w:w="0" w:type="dxa"/>
              <w:right w:w="150" w:type="dxa"/>
            </w:tcMar>
            <w:hideMark/>
          </w:tcPr>
          <w:p w14:paraId="76BA13A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91DCF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id</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securing-the-editor</w:t>
            </w:r>
            <w:r w:rsidRPr="001C4A6E">
              <w:rPr>
                <w:rFonts w:ascii="Consolas" w:eastAsia="Times New Roman" w:hAnsi="Consolas" w:cs="Segoe UI"/>
                <w:color w:val="24292E"/>
                <w:sz w:val="18"/>
                <w:szCs w:val="18"/>
                <w:lang w:val="en-US"/>
              </w:rPr>
              <w:t>"&gt; + Securing the editor&lt;/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w:t>
            </w:r>
          </w:p>
        </w:tc>
      </w:tr>
      <w:tr w:rsidR="001C4A6E" w:rsidRPr="001C4A6E" w14:paraId="6A3065A0" w14:textId="77777777" w:rsidTr="001C4A6E">
        <w:tc>
          <w:tcPr>
            <w:tcW w:w="750" w:type="dxa"/>
            <w:shd w:val="clear" w:color="auto" w:fill="FFFFFF"/>
            <w:noWrap/>
            <w:tcMar>
              <w:top w:w="0" w:type="dxa"/>
              <w:left w:w="150" w:type="dxa"/>
              <w:bottom w:w="0" w:type="dxa"/>
              <w:right w:w="150" w:type="dxa"/>
            </w:tcMar>
            <w:hideMark/>
          </w:tcPr>
          <w:p w14:paraId="1E559CD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6DA3C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"&gt;</w:t>
            </w:r>
          </w:p>
        </w:tc>
      </w:tr>
      <w:tr w:rsidR="001C4A6E" w:rsidRPr="001C4A6E" w14:paraId="534977A1" w14:textId="77777777" w:rsidTr="001C4A6E">
        <w:tc>
          <w:tcPr>
            <w:tcW w:w="750" w:type="dxa"/>
            <w:shd w:val="clear" w:color="auto" w:fill="FFFFFF"/>
            <w:noWrap/>
            <w:tcMar>
              <w:top w:w="0" w:type="dxa"/>
              <w:left w:w="150" w:type="dxa"/>
              <w:bottom w:w="0" w:type="dxa"/>
              <w:right w:w="150" w:type="dxa"/>
            </w:tcMar>
            <w:hideMark/>
          </w:tcPr>
          <w:p w14:paraId="5DB799A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78E25B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&gt;When you first ran this application you were presented with some options to secure the editor. To change those options,</w:t>
            </w:r>
          </w:p>
        </w:tc>
      </w:tr>
      <w:tr w:rsidR="001C4A6E" w:rsidRPr="001C4A6E" w14:paraId="0B0993DB" w14:textId="77777777" w:rsidTr="001C4A6E">
        <w:tc>
          <w:tcPr>
            <w:tcW w:w="750" w:type="dxa"/>
            <w:shd w:val="clear" w:color="auto" w:fill="FFFFFF"/>
            <w:noWrap/>
            <w:tcMar>
              <w:top w:w="0" w:type="dxa"/>
              <w:left w:w="150" w:type="dxa"/>
              <w:bottom w:w="0" w:type="dxa"/>
              <w:right w:w="150" w:type="dxa"/>
            </w:tcMar>
            <w:hideMark/>
          </w:tcPr>
          <w:p w14:paraId="447F446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6F6F3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you can set some environment variables from either the </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 or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command-line</w:t>
            </w:r>
          </w:p>
        </w:tc>
      </w:tr>
      <w:tr w:rsidR="001C4A6E" w:rsidRPr="001C4A6E" w14:paraId="1DAC8BF8" w14:textId="77777777" w:rsidTr="001C4A6E">
        <w:tc>
          <w:tcPr>
            <w:tcW w:w="750" w:type="dxa"/>
            <w:shd w:val="clear" w:color="auto" w:fill="FFFFFF"/>
            <w:noWrap/>
            <w:tcMar>
              <w:top w:w="0" w:type="dxa"/>
              <w:left w:w="150" w:type="dxa"/>
              <w:bottom w:w="0" w:type="dxa"/>
              <w:right w:w="150" w:type="dxa"/>
            </w:tcMar>
            <w:hideMark/>
          </w:tcPr>
          <w:p w14:paraId="0979DF0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6CBD7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2E2E9BB1" w14:textId="77777777" w:rsidTr="001C4A6E">
        <w:tc>
          <w:tcPr>
            <w:tcW w:w="750" w:type="dxa"/>
            <w:shd w:val="clear" w:color="auto" w:fill="FFFFFF"/>
            <w:noWrap/>
            <w:tcMar>
              <w:top w:w="0" w:type="dxa"/>
              <w:left w:w="150" w:type="dxa"/>
              <w:bottom w:w="0" w:type="dxa"/>
              <w:right w:w="150" w:type="dxa"/>
            </w:tcMar>
            <w:hideMark/>
          </w:tcPr>
          <w:p w14:paraId="7F825C7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233ED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&gt;The environment variables you can set are:&lt;/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5D28ED77" w14:textId="77777777" w:rsidTr="001C4A6E">
        <w:tc>
          <w:tcPr>
            <w:tcW w:w="750" w:type="dxa"/>
            <w:shd w:val="clear" w:color="auto" w:fill="FFFFFF"/>
            <w:noWrap/>
            <w:tcMar>
              <w:top w:w="0" w:type="dxa"/>
              <w:left w:w="150" w:type="dxa"/>
              <w:bottom w:w="0" w:type="dxa"/>
              <w:right w:w="150" w:type="dxa"/>
            </w:tcMar>
            <w:hideMark/>
          </w:tcPr>
          <w:p w14:paraId="4D17AA1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E6326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5C9C069A" w14:textId="77777777" w:rsidTr="001C4A6E">
        <w:tc>
          <w:tcPr>
            <w:tcW w:w="750" w:type="dxa"/>
            <w:shd w:val="clear" w:color="auto" w:fill="FFFFFF"/>
            <w:noWrap/>
            <w:tcMar>
              <w:top w:w="0" w:type="dxa"/>
              <w:left w:w="150" w:type="dxa"/>
              <w:bottom w:w="0" w:type="dxa"/>
              <w:right w:w="150" w:type="dxa"/>
            </w:tcMar>
            <w:hideMark/>
          </w:tcPr>
          <w:p w14:paraId="062AC9B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89695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&gt;NODE_RED_USERNAME&lt;/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 the username to secure the editor with&lt;/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44EA259C" w14:textId="77777777" w:rsidTr="001C4A6E">
        <w:tc>
          <w:tcPr>
            <w:tcW w:w="750" w:type="dxa"/>
            <w:shd w:val="clear" w:color="auto" w:fill="FFFFFF"/>
            <w:noWrap/>
            <w:tcMar>
              <w:top w:w="0" w:type="dxa"/>
              <w:left w:w="150" w:type="dxa"/>
              <w:bottom w:w="0" w:type="dxa"/>
              <w:right w:w="150" w:type="dxa"/>
            </w:tcMar>
            <w:hideMark/>
          </w:tcPr>
          <w:p w14:paraId="68B6186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CD3658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&gt;NODE_RED_PASSWORD&lt;/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 the password to secure the editor with&lt;/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3BFF874C" w14:textId="77777777" w:rsidTr="001C4A6E">
        <w:tc>
          <w:tcPr>
            <w:tcW w:w="750" w:type="dxa"/>
            <w:shd w:val="clear" w:color="auto" w:fill="FFFFFF"/>
            <w:noWrap/>
            <w:tcMar>
              <w:top w:w="0" w:type="dxa"/>
              <w:left w:w="150" w:type="dxa"/>
              <w:bottom w:w="0" w:type="dxa"/>
              <w:right w:w="150" w:type="dxa"/>
            </w:tcMar>
            <w:hideMark/>
          </w:tcPr>
          <w:p w14:paraId="65B1B56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89013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&gt;NODE_RED_GUEST_USER&lt;/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 set to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&gt;true&lt;/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to allow anonymous users to have read-only access to the editor&lt;/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15D6DAD3" w14:textId="77777777" w:rsidTr="001C4A6E">
        <w:tc>
          <w:tcPr>
            <w:tcW w:w="750" w:type="dxa"/>
            <w:shd w:val="clear" w:color="auto" w:fill="FFFFFF"/>
            <w:noWrap/>
            <w:tcMar>
              <w:top w:w="0" w:type="dxa"/>
              <w:left w:w="150" w:type="dxa"/>
              <w:bottom w:w="0" w:type="dxa"/>
              <w:right w:w="150" w:type="dxa"/>
            </w:tcMar>
            <w:hideMark/>
          </w:tcPr>
          <w:p w14:paraId="54F647F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34F63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2155EA1C" w14:textId="77777777" w:rsidTr="001C4A6E">
        <w:tc>
          <w:tcPr>
            <w:tcW w:w="750" w:type="dxa"/>
            <w:shd w:val="clear" w:color="auto" w:fill="FFFFFF"/>
            <w:noWrap/>
            <w:tcMar>
              <w:top w:w="0" w:type="dxa"/>
              <w:left w:w="150" w:type="dxa"/>
              <w:bottom w:w="0" w:type="dxa"/>
              <w:right w:w="150" w:type="dxa"/>
            </w:tcMar>
            <w:hideMark/>
          </w:tcPr>
          <w:p w14:paraId="6E959CA1"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A6AD5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266FB40F" w14:textId="77777777" w:rsidTr="001C4A6E">
        <w:tc>
          <w:tcPr>
            <w:tcW w:w="750" w:type="dxa"/>
            <w:shd w:val="clear" w:color="auto" w:fill="FFFFFF"/>
            <w:noWrap/>
            <w:tcMar>
              <w:top w:w="0" w:type="dxa"/>
              <w:left w:w="150" w:type="dxa"/>
              <w:bottom w:w="0" w:type="dxa"/>
              <w:right w:w="150" w:type="dxa"/>
            </w:tcMar>
            <w:hideMark/>
          </w:tcPr>
          <w:p w14:paraId="7802EA7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EAD81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
        </w:tc>
      </w:tr>
      <w:tr w:rsidR="001C4A6E" w:rsidRPr="001C4A6E" w14:paraId="722C4020" w14:textId="77777777" w:rsidTr="001C4A6E">
        <w:tc>
          <w:tcPr>
            <w:tcW w:w="750" w:type="dxa"/>
            <w:shd w:val="clear" w:color="auto" w:fill="FFFFFF"/>
            <w:noWrap/>
            <w:tcMar>
              <w:top w:w="0" w:type="dxa"/>
              <w:left w:w="150" w:type="dxa"/>
              <w:bottom w:w="0" w:type="dxa"/>
              <w:right w:w="150" w:type="dxa"/>
            </w:tcMar>
            <w:hideMark/>
          </w:tcPr>
          <w:p w14:paraId="265B598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872F3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1BD58003" w14:textId="77777777" w:rsidTr="001C4A6E">
        <w:tc>
          <w:tcPr>
            <w:tcW w:w="750" w:type="dxa"/>
            <w:shd w:val="clear" w:color="auto" w:fill="FFFFFF"/>
            <w:noWrap/>
            <w:tcMar>
              <w:top w:w="0" w:type="dxa"/>
              <w:left w:w="150" w:type="dxa"/>
              <w:bottom w:w="0" w:type="dxa"/>
              <w:right w:w="150" w:type="dxa"/>
            </w:tcMar>
            <w:hideMark/>
          </w:tcPr>
          <w:p w14:paraId="26A50D5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FD132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 xml:space="preserve">&gt;On the </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 page for this application, go to the 'Runtime' page and then the 'Environment Variables' section&lt;/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658DA9C4" w14:textId="77777777" w:rsidTr="001C4A6E">
        <w:tc>
          <w:tcPr>
            <w:tcW w:w="750" w:type="dxa"/>
            <w:shd w:val="clear" w:color="auto" w:fill="FFFFFF"/>
            <w:noWrap/>
            <w:tcMar>
              <w:top w:w="0" w:type="dxa"/>
              <w:left w:w="150" w:type="dxa"/>
              <w:bottom w:w="0" w:type="dxa"/>
              <w:right w:w="150" w:type="dxa"/>
            </w:tcMar>
            <w:hideMark/>
          </w:tcPr>
          <w:p w14:paraId="689CC4A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32665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&gt;Add the required user-defined variables&lt;/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8D7B5A1" w14:textId="77777777" w:rsidTr="001C4A6E">
        <w:tc>
          <w:tcPr>
            <w:tcW w:w="750" w:type="dxa"/>
            <w:shd w:val="clear" w:color="auto" w:fill="FFFFFF"/>
            <w:noWrap/>
            <w:tcMar>
              <w:top w:w="0" w:type="dxa"/>
              <w:left w:w="150" w:type="dxa"/>
              <w:bottom w:w="0" w:type="dxa"/>
              <w:right w:w="150" w:type="dxa"/>
            </w:tcMar>
            <w:hideMark/>
          </w:tcPr>
          <w:p w14:paraId="06B6B5F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6ED46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&gt;Click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&gt;Save&lt;/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and restart your application&lt;/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1E669837" w14:textId="77777777" w:rsidTr="001C4A6E">
        <w:tc>
          <w:tcPr>
            <w:tcW w:w="750" w:type="dxa"/>
            <w:shd w:val="clear" w:color="auto" w:fill="FFFFFF"/>
            <w:noWrap/>
            <w:tcMar>
              <w:top w:w="0" w:type="dxa"/>
              <w:left w:w="150" w:type="dxa"/>
              <w:bottom w:w="0" w:type="dxa"/>
              <w:right w:w="150" w:type="dxa"/>
            </w:tcMar>
            <w:hideMark/>
          </w:tcPr>
          <w:p w14:paraId="065FDA8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64E217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6573A237" w14:textId="77777777" w:rsidTr="001C4A6E">
        <w:tc>
          <w:tcPr>
            <w:tcW w:w="750" w:type="dxa"/>
            <w:shd w:val="clear" w:color="auto" w:fill="FFFFFF"/>
            <w:noWrap/>
            <w:tcMar>
              <w:top w:w="0" w:type="dxa"/>
              <w:left w:w="150" w:type="dxa"/>
              <w:bottom w:w="0" w:type="dxa"/>
              <w:right w:w="150" w:type="dxa"/>
            </w:tcMar>
            <w:hideMark/>
          </w:tcPr>
          <w:p w14:paraId="60EA427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0553F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command-line&lt;/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
        </w:tc>
      </w:tr>
      <w:tr w:rsidR="001C4A6E" w:rsidRPr="001C4A6E" w14:paraId="64878D12" w14:textId="77777777" w:rsidTr="001C4A6E">
        <w:tc>
          <w:tcPr>
            <w:tcW w:w="750" w:type="dxa"/>
            <w:shd w:val="clear" w:color="auto" w:fill="FFFFFF"/>
            <w:noWrap/>
            <w:tcMar>
              <w:top w:w="0" w:type="dxa"/>
              <w:left w:w="150" w:type="dxa"/>
              <w:bottom w:w="0" w:type="dxa"/>
              <w:right w:w="150" w:type="dxa"/>
            </w:tcMar>
            <w:hideMark/>
          </w:tcPr>
          <w:p w14:paraId="2023169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27377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522A5F7B" w14:textId="77777777" w:rsidTr="001C4A6E">
        <w:tc>
          <w:tcPr>
            <w:tcW w:w="750" w:type="dxa"/>
            <w:shd w:val="clear" w:color="auto" w:fill="FFFFFF"/>
            <w:noWrap/>
            <w:tcMar>
              <w:top w:w="0" w:type="dxa"/>
              <w:left w:w="150" w:type="dxa"/>
              <w:bottom w:w="0" w:type="dxa"/>
              <w:right w:w="150" w:type="dxa"/>
            </w:tcMar>
            <w:hideMark/>
          </w:tcPr>
          <w:p w14:paraId="3F3BD84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E44B5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&gt;Run the command: &lt;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 xml:space="preserve"> set-</w:t>
            </w:r>
            <w:proofErr w:type="spellStart"/>
            <w:r w:rsidRPr="001C4A6E">
              <w:rPr>
                <w:rFonts w:ascii="Consolas" w:eastAsia="Times New Roman" w:hAnsi="Consolas" w:cs="Segoe UI"/>
                <w:color w:val="24292E"/>
                <w:sz w:val="18"/>
                <w:szCs w:val="18"/>
                <w:lang w:val="en-US"/>
              </w:rPr>
              <w:t>env</w:t>
            </w:r>
            <w:proofErr w:type="spellEnd"/>
            <w:r w:rsidRPr="001C4A6E">
              <w:rPr>
                <w:rFonts w:ascii="Consolas" w:eastAsia="Times New Roman" w:hAnsi="Consolas" w:cs="Segoe UI"/>
                <w:color w:val="24292E"/>
                <w:sz w:val="18"/>
                <w:szCs w:val="18"/>
                <w:lang w:val="en-US"/>
              </w:rPr>
              <w:t xml:space="preserve"> [APPLICATION_NAME] [ENV_VAR_NAME] [ENV_VAR_VALUE]&lt;/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4883321E" w14:textId="77777777" w:rsidTr="001C4A6E">
        <w:tc>
          <w:tcPr>
            <w:tcW w:w="750" w:type="dxa"/>
            <w:shd w:val="clear" w:color="auto" w:fill="FFFFFF"/>
            <w:noWrap/>
            <w:tcMar>
              <w:top w:w="0" w:type="dxa"/>
              <w:left w:w="150" w:type="dxa"/>
              <w:bottom w:w="0" w:type="dxa"/>
              <w:right w:w="150" w:type="dxa"/>
            </w:tcMar>
            <w:hideMark/>
          </w:tcPr>
          <w:p w14:paraId="3E9DD1A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815AB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42BD3676" w14:textId="77777777" w:rsidTr="001C4A6E">
        <w:tc>
          <w:tcPr>
            <w:tcW w:w="750" w:type="dxa"/>
            <w:shd w:val="clear" w:color="auto" w:fill="FFFFFF"/>
            <w:noWrap/>
            <w:tcMar>
              <w:top w:w="0" w:type="dxa"/>
              <w:left w:w="150" w:type="dxa"/>
              <w:bottom w:w="0" w:type="dxa"/>
              <w:right w:w="150" w:type="dxa"/>
            </w:tcMar>
            <w:hideMark/>
          </w:tcPr>
          <w:p w14:paraId="6C2695D8"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4F5D5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FA4BF66" w14:textId="77777777" w:rsidTr="001C4A6E">
        <w:tc>
          <w:tcPr>
            <w:tcW w:w="750" w:type="dxa"/>
            <w:shd w:val="clear" w:color="auto" w:fill="FFFFFF"/>
            <w:noWrap/>
            <w:tcMar>
              <w:top w:w="0" w:type="dxa"/>
              <w:left w:w="150" w:type="dxa"/>
              <w:bottom w:w="0" w:type="dxa"/>
              <w:right w:w="150" w:type="dxa"/>
            </w:tcMar>
            <w:hideMark/>
          </w:tcPr>
          <w:p w14:paraId="6FDF34D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FC06F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0A316C18" w14:textId="77777777" w:rsidTr="001C4A6E">
        <w:tc>
          <w:tcPr>
            <w:tcW w:w="750" w:type="dxa"/>
            <w:shd w:val="clear" w:color="auto" w:fill="FFFFFF"/>
            <w:noWrap/>
            <w:tcMar>
              <w:top w:w="0" w:type="dxa"/>
              <w:left w:w="150" w:type="dxa"/>
              <w:bottom w:w="0" w:type="dxa"/>
              <w:right w:w="150" w:type="dxa"/>
            </w:tcMar>
            <w:hideMark/>
          </w:tcPr>
          <w:p w14:paraId="2E4F7B5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3B261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69A23C33" w14:textId="77777777" w:rsidTr="001C4A6E">
        <w:tc>
          <w:tcPr>
            <w:tcW w:w="750" w:type="dxa"/>
            <w:shd w:val="clear" w:color="auto" w:fill="FFFFFF"/>
            <w:noWrap/>
            <w:tcMar>
              <w:top w:w="0" w:type="dxa"/>
              <w:left w:w="150" w:type="dxa"/>
              <w:bottom w:w="0" w:type="dxa"/>
              <w:right w:w="150" w:type="dxa"/>
            </w:tcMar>
            <w:hideMark/>
          </w:tcPr>
          <w:p w14:paraId="250C947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A922A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id</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enabling-</w:t>
            </w:r>
            <w:proofErr w:type="spellStart"/>
            <w:r w:rsidRPr="001C4A6E">
              <w:rPr>
                <w:rFonts w:ascii="Consolas" w:eastAsia="Times New Roman" w:hAnsi="Consolas" w:cs="Segoe UI"/>
                <w:color w:val="032F62"/>
                <w:sz w:val="18"/>
                <w:szCs w:val="18"/>
                <w:lang w:val="en-US"/>
              </w:rPr>
              <w:t>appmetrics</w:t>
            </w:r>
            <w:proofErr w:type="spellEnd"/>
            <w:r w:rsidRPr="001C4A6E">
              <w:rPr>
                <w:rFonts w:ascii="Consolas" w:eastAsia="Times New Roman" w:hAnsi="Consolas" w:cs="Segoe UI"/>
                <w:color w:val="24292E"/>
                <w:sz w:val="18"/>
                <w:szCs w:val="18"/>
                <w:lang w:val="en-US"/>
              </w:rPr>
              <w:t>"&gt; + Enabling Application Metrics for Node.js monitoring&lt;/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w:t>
            </w:r>
          </w:p>
        </w:tc>
      </w:tr>
      <w:tr w:rsidR="001C4A6E" w:rsidRPr="001C4A6E" w14:paraId="71C009D7" w14:textId="77777777" w:rsidTr="001C4A6E">
        <w:tc>
          <w:tcPr>
            <w:tcW w:w="750" w:type="dxa"/>
            <w:shd w:val="clear" w:color="auto" w:fill="FFFFFF"/>
            <w:noWrap/>
            <w:tcMar>
              <w:top w:w="0" w:type="dxa"/>
              <w:left w:w="150" w:type="dxa"/>
              <w:bottom w:w="0" w:type="dxa"/>
              <w:right w:w="150" w:type="dxa"/>
            </w:tcMar>
            <w:hideMark/>
          </w:tcPr>
          <w:p w14:paraId="0FEC55E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A875E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"&gt;</w:t>
            </w:r>
          </w:p>
        </w:tc>
      </w:tr>
      <w:tr w:rsidR="001C4A6E" w:rsidRPr="001C4A6E" w14:paraId="076B5F76" w14:textId="77777777" w:rsidTr="001C4A6E">
        <w:tc>
          <w:tcPr>
            <w:tcW w:w="750" w:type="dxa"/>
            <w:shd w:val="clear" w:color="auto" w:fill="FFFFFF"/>
            <w:noWrap/>
            <w:tcMar>
              <w:top w:w="0" w:type="dxa"/>
              <w:left w:w="150" w:type="dxa"/>
              <w:bottom w:w="0" w:type="dxa"/>
              <w:right w:w="150" w:type="dxa"/>
            </w:tcMar>
            <w:hideMark/>
          </w:tcPr>
          <w:p w14:paraId="6F465EB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AD463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&gt;When you first ran this application you were presented with an option to enable monitoring of your Node-RED</w:t>
            </w:r>
          </w:p>
        </w:tc>
      </w:tr>
      <w:tr w:rsidR="001C4A6E" w:rsidRPr="001C4A6E" w14:paraId="758EEAC6" w14:textId="77777777" w:rsidTr="001C4A6E">
        <w:tc>
          <w:tcPr>
            <w:tcW w:w="750" w:type="dxa"/>
            <w:shd w:val="clear" w:color="auto" w:fill="FFFFFF"/>
            <w:noWrap/>
            <w:tcMar>
              <w:top w:w="0" w:type="dxa"/>
              <w:left w:w="150" w:type="dxa"/>
              <w:bottom w:w="0" w:type="dxa"/>
              <w:right w:w="150" w:type="dxa"/>
            </w:tcMar>
            <w:hideMark/>
          </w:tcPr>
          <w:p w14:paraId="3D39DD4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E9C09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flows using the &lt;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https://developer.ibm.com/node/monitoring-post-mortem/application-metrics-node-js/</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target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_blank</w:t>
            </w:r>
            <w:r w:rsidRPr="001C4A6E">
              <w:rPr>
                <w:rFonts w:ascii="Consolas" w:eastAsia="Times New Roman" w:hAnsi="Consolas" w:cs="Segoe UI"/>
                <w:color w:val="24292E"/>
                <w:sz w:val="18"/>
                <w:szCs w:val="18"/>
                <w:lang w:val="en-US"/>
              </w:rPr>
              <w:t>"&gt;Application Metrics for Node.js&lt;/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w:t>
            </w:r>
          </w:p>
        </w:tc>
      </w:tr>
      <w:tr w:rsidR="001C4A6E" w:rsidRPr="001C4A6E" w14:paraId="2D56F757" w14:textId="77777777" w:rsidTr="001C4A6E">
        <w:tc>
          <w:tcPr>
            <w:tcW w:w="750" w:type="dxa"/>
            <w:shd w:val="clear" w:color="auto" w:fill="FFFFFF"/>
            <w:noWrap/>
            <w:tcMar>
              <w:top w:w="0" w:type="dxa"/>
              <w:left w:w="150" w:type="dxa"/>
              <w:bottom w:w="0" w:type="dxa"/>
              <w:right w:w="150" w:type="dxa"/>
            </w:tcMar>
            <w:hideMark/>
          </w:tcPr>
          <w:p w14:paraId="06D1A08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06F7A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gramStart"/>
            <w:r w:rsidRPr="001C4A6E">
              <w:rPr>
                <w:rFonts w:ascii="Consolas" w:eastAsia="Times New Roman" w:hAnsi="Consolas" w:cs="Segoe UI"/>
                <w:color w:val="24292E"/>
                <w:sz w:val="18"/>
                <w:szCs w:val="18"/>
                <w:lang w:val="en-US"/>
              </w:rPr>
              <w:t>dashboard</w:t>
            </w:r>
            <w:proofErr w:type="gramEnd"/>
            <w:r w:rsidRPr="001C4A6E">
              <w:rPr>
                <w:rFonts w:ascii="Consolas" w:eastAsia="Times New Roman" w:hAnsi="Consolas" w:cs="Segoe UI"/>
                <w:color w:val="24292E"/>
                <w:sz w:val="18"/>
                <w:szCs w:val="18"/>
                <w:lang w:val="en-US"/>
              </w:rPr>
              <w:t xml:space="preserve">. To change those options, you can set an environment variable from either the </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 or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command-line</w:t>
            </w:r>
          </w:p>
        </w:tc>
      </w:tr>
      <w:tr w:rsidR="001C4A6E" w:rsidRPr="001C4A6E" w14:paraId="34646907" w14:textId="77777777" w:rsidTr="001C4A6E">
        <w:tc>
          <w:tcPr>
            <w:tcW w:w="750" w:type="dxa"/>
            <w:shd w:val="clear" w:color="auto" w:fill="FFFFFF"/>
            <w:noWrap/>
            <w:tcMar>
              <w:top w:w="0" w:type="dxa"/>
              <w:left w:w="150" w:type="dxa"/>
              <w:bottom w:w="0" w:type="dxa"/>
              <w:right w:w="150" w:type="dxa"/>
            </w:tcMar>
            <w:hideMark/>
          </w:tcPr>
          <w:p w14:paraId="7C5B973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C6598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4A44E5EE" w14:textId="77777777" w:rsidTr="001C4A6E">
        <w:tc>
          <w:tcPr>
            <w:tcW w:w="750" w:type="dxa"/>
            <w:shd w:val="clear" w:color="auto" w:fill="FFFFFF"/>
            <w:noWrap/>
            <w:tcMar>
              <w:top w:w="0" w:type="dxa"/>
              <w:left w:w="150" w:type="dxa"/>
              <w:bottom w:w="0" w:type="dxa"/>
              <w:right w:w="150" w:type="dxa"/>
            </w:tcMar>
            <w:hideMark/>
          </w:tcPr>
          <w:p w14:paraId="0B1E101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B5C982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&gt;When enabled, the &lt;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https://developer.ibm.com/node/monitoring-post-mortem/application-metrics-node-js/</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target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_blank</w:t>
            </w:r>
            <w:r w:rsidRPr="001C4A6E">
              <w:rPr>
                <w:rFonts w:ascii="Consolas" w:eastAsia="Times New Roman" w:hAnsi="Consolas" w:cs="Segoe UI"/>
                <w:color w:val="24292E"/>
                <w:sz w:val="18"/>
                <w:szCs w:val="18"/>
                <w:lang w:val="en-US"/>
              </w:rPr>
              <w:t>"&gt;Application Metrics for Node.js&lt;/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 dashboard will be available at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284EEDD7" w14:textId="77777777" w:rsidTr="001C4A6E">
        <w:tc>
          <w:tcPr>
            <w:tcW w:w="750" w:type="dxa"/>
            <w:shd w:val="clear" w:color="auto" w:fill="FFFFFF"/>
            <w:noWrap/>
            <w:tcMar>
              <w:top w:w="0" w:type="dxa"/>
              <w:left w:w="150" w:type="dxa"/>
              <w:bottom w:w="0" w:type="dxa"/>
              <w:right w:w="150" w:type="dxa"/>
            </w:tcMar>
            <w:hideMark/>
          </w:tcPr>
          <w:p w14:paraId="5035C14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4507F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id</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032F62"/>
                <w:sz w:val="18"/>
                <w:szCs w:val="18"/>
                <w:lang w:val="en-US"/>
              </w:rPr>
              <w:t>appdashURL</w:t>
            </w:r>
            <w:proofErr w:type="spellEnd"/>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17792A66" w14:textId="77777777" w:rsidTr="001C4A6E">
        <w:tc>
          <w:tcPr>
            <w:tcW w:w="750" w:type="dxa"/>
            <w:shd w:val="clear" w:color="auto" w:fill="FFFFFF"/>
            <w:noWrap/>
            <w:tcMar>
              <w:top w:w="0" w:type="dxa"/>
              <w:left w:w="150" w:type="dxa"/>
              <w:bottom w:w="0" w:type="dxa"/>
              <w:right w:w="150" w:type="dxa"/>
            </w:tcMar>
            <w:hideMark/>
          </w:tcPr>
          <w:p w14:paraId="77070E8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C5E89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&gt;The environment variable you can set is:&lt;/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48EBB1B5" w14:textId="77777777" w:rsidTr="001C4A6E">
        <w:tc>
          <w:tcPr>
            <w:tcW w:w="750" w:type="dxa"/>
            <w:shd w:val="clear" w:color="auto" w:fill="FFFFFF"/>
            <w:noWrap/>
            <w:tcMar>
              <w:top w:w="0" w:type="dxa"/>
              <w:left w:w="150" w:type="dxa"/>
              <w:bottom w:w="0" w:type="dxa"/>
              <w:right w:w="150" w:type="dxa"/>
            </w:tcMar>
            <w:hideMark/>
          </w:tcPr>
          <w:p w14:paraId="1E5C455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DD4D4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7B778165" w14:textId="77777777" w:rsidTr="001C4A6E">
        <w:tc>
          <w:tcPr>
            <w:tcW w:w="750" w:type="dxa"/>
            <w:shd w:val="clear" w:color="auto" w:fill="FFFFFF"/>
            <w:noWrap/>
            <w:tcMar>
              <w:top w:w="0" w:type="dxa"/>
              <w:left w:w="150" w:type="dxa"/>
              <w:bottom w:w="0" w:type="dxa"/>
              <w:right w:w="150" w:type="dxa"/>
            </w:tcMar>
            <w:hideMark/>
          </w:tcPr>
          <w:p w14:paraId="150D36B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F8A24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&gt;NODE_RED_USE_APPMETRICS&lt;/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 set to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&gt;true&lt;/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to enable &lt;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https://developer.ibm.com/node/monitoring-post-mortem/application-metrics-node-js/</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target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_blank</w:t>
            </w:r>
            <w:r w:rsidRPr="001C4A6E">
              <w:rPr>
                <w:rFonts w:ascii="Consolas" w:eastAsia="Times New Roman" w:hAnsi="Consolas" w:cs="Segoe UI"/>
                <w:color w:val="24292E"/>
                <w:sz w:val="18"/>
                <w:szCs w:val="18"/>
                <w:lang w:val="en-US"/>
              </w:rPr>
              <w:t>"&gt;Application Metrics for Node.js&lt;/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w:t>
            </w:r>
          </w:p>
        </w:tc>
      </w:tr>
      <w:tr w:rsidR="001C4A6E" w:rsidRPr="001C4A6E" w14:paraId="391E878F" w14:textId="77777777" w:rsidTr="001C4A6E">
        <w:tc>
          <w:tcPr>
            <w:tcW w:w="750" w:type="dxa"/>
            <w:shd w:val="clear" w:color="auto" w:fill="FFFFFF"/>
            <w:noWrap/>
            <w:tcMar>
              <w:top w:w="0" w:type="dxa"/>
              <w:left w:w="150" w:type="dxa"/>
              <w:bottom w:w="0" w:type="dxa"/>
              <w:right w:w="150" w:type="dxa"/>
            </w:tcMar>
            <w:hideMark/>
          </w:tcPr>
          <w:p w14:paraId="32ABF19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5FBE9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gramStart"/>
            <w:r w:rsidRPr="001C4A6E">
              <w:rPr>
                <w:rFonts w:ascii="Consolas" w:eastAsia="Times New Roman" w:hAnsi="Consolas" w:cs="Segoe UI"/>
                <w:color w:val="24292E"/>
                <w:sz w:val="18"/>
                <w:szCs w:val="18"/>
                <w:lang w:val="en-US"/>
              </w:rPr>
              <w:t>monitoring</w:t>
            </w:r>
            <w:proofErr w:type="gramEnd"/>
            <w:r w:rsidRPr="001C4A6E">
              <w:rPr>
                <w:rFonts w:ascii="Consolas" w:eastAsia="Times New Roman" w:hAnsi="Consolas" w:cs="Segoe UI"/>
                <w:color w:val="24292E"/>
                <w:sz w:val="18"/>
                <w:szCs w:val="18"/>
                <w:lang w:val="en-US"/>
              </w:rPr>
              <w:t>. Set to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&gt;false&lt;/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to disable.</w:t>
            </w:r>
          </w:p>
        </w:tc>
      </w:tr>
      <w:tr w:rsidR="001C4A6E" w:rsidRPr="001C4A6E" w14:paraId="24DE1CE1" w14:textId="77777777" w:rsidTr="001C4A6E">
        <w:tc>
          <w:tcPr>
            <w:tcW w:w="750" w:type="dxa"/>
            <w:shd w:val="clear" w:color="auto" w:fill="FFFFFF"/>
            <w:noWrap/>
            <w:tcMar>
              <w:top w:w="0" w:type="dxa"/>
              <w:left w:w="150" w:type="dxa"/>
              <w:bottom w:w="0" w:type="dxa"/>
              <w:right w:w="150" w:type="dxa"/>
            </w:tcMar>
            <w:hideMark/>
          </w:tcPr>
          <w:p w14:paraId="63434C58"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D4AC2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06D7821" w14:textId="77777777" w:rsidTr="001C4A6E">
        <w:tc>
          <w:tcPr>
            <w:tcW w:w="750" w:type="dxa"/>
            <w:shd w:val="clear" w:color="auto" w:fill="FFFFFF"/>
            <w:noWrap/>
            <w:tcMar>
              <w:top w:w="0" w:type="dxa"/>
              <w:left w:w="150" w:type="dxa"/>
              <w:bottom w:w="0" w:type="dxa"/>
              <w:right w:w="150" w:type="dxa"/>
            </w:tcMar>
            <w:hideMark/>
          </w:tcPr>
          <w:p w14:paraId="7806B81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D1D1E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3B8D630E" w14:textId="77777777" w:rsidTr="001C4A6E">
        <w:tc>
          <w:tcPr>
            <w:tcW w:w="750" w:type="dxa"/>
            <w:shd w:val="clear" w:color="auto" w:fill="FFFFFF"/>
            <w:noWrap/>
            <w:tcMar>
              <w:top w:w="0" w:type="dxa"/>
              <w:left w:w="150" w:type="dxa"/>
              <w:bottom w:w="0" w:type="dxa"/>
              <w:right w:w="150" w:type="dxa"/>
            </w:tcMar>
            <w:hideMark/>
          </w:tcPr>
          <w:p w14:paraId="32A6909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04A07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
        </w:tc>
      </w:tr>
      <w:tr w:rsidR="001C4A6E" w:rsidRPr="001C4A6E" w14:paraId="7748176A" w14:textId="77777777" w:rsidTr="001C4A6E">
        <w:tc>
          <w:tcPr>
            <w:tcW w:w="750" w:type="dxa"/>
            <w:shd w:val="clear" w:color="auto" w:fill="FFFFFF"/>
            <w:noWrap/>
            <w:tcMar>
              <w:top w:w="0" w:type="dxa"/>
              <w:left w:w="150" w:type="dxa"/>
              <w:bottom w:w="0" w:type="dxa"/>
              <w:right w:w="150" w:type="dxa"/>
            </w:tcMar>
            <w:hideMark/>
          </w:tcPr>
          <w:p w14:paraId="3A1DD7C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EC5A1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5E4811CC" w14:textId="77777777" w:rsidTr="001C4A6E">
        <w:tc>
          <w:tcPr>
            <w:tcW w:w="750" w:type="dxa"/>
            <w:shd w:val="clear" w:color="auto" w:fill="FFFFFF"/>
            <w:noWrap/>
            <w:tcMar>
              <w:top w:w="0" w:type="dxa"/>
              <w:left w:w="150" w:type="dxa"/>
              <w:bottom w:w="0" w:type="dxa"/>
              <w:right w:w="150" w:type="dxa"/>
            </w:tcMar>
            <w:hideMark/>
          </w:tcPr>
          <w:p w14:paraId="23B7242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F30D0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 xml:space="preserve">&gt;On the </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 page for this application, go to the 'Runtime' page and then the 'Environment Variables' section&lt;/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44104E23" w14:textId="77777777" w:rsidTr="001C4A6E">
        <w:tc>
          <w:tcPr>
            <w:tcW w:w="750" w:type="dxa"/>
            <w:shd w:val="clear" w:color="auto" w:fill="FFFFFF"/>
            <w:noWrap/>
            <w:tcMar>
              <w:top w:w="0" w:type="dxa"/>
              <w:left w:w="150" w:type="dxa"/>
              <w:bottom w:w="0" w:type="dxa"/>
              <w:right w:w="150" w:type="dxa"/>
            </w:tcMar>
            <w:hideMark/>
          </w:tcPr>
          <w:p w14:paraId="0DDF9EC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DBA9D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&gt;Add the required user-defined variable&lt;/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210164AD" w14:textId="77777777" w:rsidTr="001C4A6E">
        <w:tc>
          <w:tcPr>
            <w:tcW w:w="750" w:type="dxa"/>
            <w:shd w:val="clear" w:color="auto" w:fill="FFFFFF"/>
            <w:noWrap/>
            <w:tcMar>
              <w:top w:w="0" w:type="dxa"/>
              <w:left w:w="150" w:type="dxa"/>
              <w:bottom w:w="0" w:type="dxa"/>
              <w:right w:w="150" w:type="dxa"/>
            </w:tcMar>
            <w:hideMark/>
          </w:tcPr>
          <w:p w14:paraId="4092802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4B90D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&gt;Click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&gt;Save&lt;/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and restart your application&lt;/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5680017A" w14:textId="77777777" w:rsidTr="001C4A6E">
        <w:tc>
          <w:tcPr>
            <w:tcW w:w="750" w:type="dxa"/>
            <w:shd w:val="clear" w:color="auto" w:fill="FFFFFF"/>
            <w:noWrap/>
            <w:tcMar>
              <w:top w:w="0" w:type="dxa"/>
              <w:left w:w="150" w:type="dxa"/>
              <w:bottom w:w="0" w:type="dxa"/>
              <w:right w:w="150" w:type="dxa"/>
            </w:tcMar>
            <w:hideMark/>
          </w:tcPr>
          <w:p w14:paraId="4D7FF40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C1665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160F0E39" w14:textId="77777777" w:rsidTr="001C4A6E">
        <w:tc>
          <w:tcPr>
            <w:tcW w:w="750" w:type="dxa"/>
            <w:shd w:val="clear" w:color="auto" w:fill="FFFFFF"/>
            <w:noWrap/>
            <w:tcMar>
              <w:top w:w="0" w:type="dxa"/>
              <w:left w:w="150" w:type="dxa"/>
              <w:bottom w:w="0" w:type="dxa"/>
              <w:right w:w="150" w:type="dxa"/>
            </w:tcMar>
            <w:hideMark/>
          </w:tcPr>
          <w:p w14:paraId="07C5986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74CDF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command-line&lt;/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
        </w:tc>
      </w:tr>
      <w:tr w:rsidR="001C4A6E" w:rsidRPr="001C4A6E" w14:paraId="3E10DD6F" w14:textId="77777777" w:rsidTr="001C4A6E">
        <w:tc>
          <w:tcPr>
            <w:tcW w:w="750" w:type="dxa"/>
            <w:shd w:val="clear" w:color="auto" w:fill="FFFFFF"/>
            <w:noWrap/>
            <w:tcMar>
              <w:top w:w="0" w:type="dxa"/>
              <w:left w:w="150" w:type="dxa"/>
              <w:bottom w:w="0" w:type="dxa"/>
              <w:right w:w="150" w:type="dxa"/>
            </w:tcMar>
            <w:hideMark/>
          </w:tcPr>
          <w:p w14:paraId="5AA153B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16218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215C40F8" w14:textId="77777777" w:rsidTr="001C4A6E">
        <w:tc>
          <w:tcPr>
            <w:tcW w:w="750" w:type="dxa"/>
            <w:shd w:val="clear" w:color="auto" w:fill="FFFFFF"/>
            <w:noWrap/>
            <w:tcMar>
              <w:top w:w="0" w:type="dxa"/>
              <w:left w:w="150" w:type="dxa"/>
              <w:bottom w:w="0" w:type="dxa"/>
              <w:right w:w="150" w:type="dxa"/>
            </w:tcMar>
            <w:hideMark/>
          </w:tcPr>
          <w:p w14:paraId="280BB761"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86C5B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&gt;Run the command: &lt;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 xml:space="preserve"> set-</w:t>
            </w:r>
            <w:proofErr w:type="spellStart"/>
            <w:r w:rsidRPr="001C4A6E">
              <w:rPr>
                <w:rFonts w:ascii="Consolas" w:eastAsia="Times New Roman" w:hAnsi="Consolas" w:cs="Segoe UI"/>
                <w:color w:val="24292E"/>
                <w:sz w:val="18"/>
                <w:szCs w:val="18"/>
                <w:lang w:val="en-US"/>
              </w:rPr>
              <w:t>env</w:t>
            </w:r>
            <w:proofErr w:type="spellEnd"/>
            <w:r w:rsidRPr="001C4A6E">
              <w:rPr>
                <w:rFonts w:ascii="Consolas" w:eastAsia="Times New Roman" w:hAnsi="Consolas" w:cs="Segoe UI"/>
                <w:color w:val="24292E"/>
                <w:sz w:val="18"/>
                <w:szCs w:val="18"/>
                <w:lang w:val="en-US"/>
              </w:rPr>
              <w:t xml:space="preserve"> [APPLICATION_NAME] [ENV_VAR_NAME] [ENV_VAR_VALUE]&lt;/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38183E2E" w14:textId="77777777" w:rsidTr="001C4A6E">
        <w:tc>
          <w:tcPr>
            <w:tcW w:w="750" w:type="dxa"/>
            <w:shd w:val="clear" w:color="auto" w:fill="FFFFFF"/>
            <w:noWrap/>
            <w:tcMar>
              <w:top w:w="0" w:type="dxa"/>
              <w:left w:w="150" w:type="dxa"/>
              <w:bottom w:w="0" w:type="dxa"/>
              <w:right w:w="150" w:type="dxa"/>
            </w:tcMar>
            <w:hideMark/>
          </w:tcPr>
          <w:p w14:paraId="6B35401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E9601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1C34C322" w14:textId="77777777" w:rsidTr="001C4A6E">
        <w:tc>
          <w:tcPr>
            <w:tcW w:w="750" w:type="dxa"/>
            <w:shd w:val="clear" w:color="auto" w:fill="FFFFFF"/>
            <w:noWrap/>
            <w:tcMar>
              <w:top w:w="0" w:type="dxa"/>
              <w:left w:w="150" w:type="dxa"/>
              <w:bottom w:w="0" w:type="dxa"/>
              <w:right w:w="150" w:type="dxa"/>
            </w:tcMar>
            <w:hideMark/>
          </w:tcPr>
          <w:p w14:paraId="15162CE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C44FC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43EC611B" w14:textId="77777777" w:rsidTr="001C4A6E">
        <w:tc>
          <w:tcPr>
            <w:tcW w:w="750" w:type="dxa"/>
            <w:shd w:val="clear" w:color="auto" w:fill="FFFFFF"/>
            <w:noWrap/>
            <w:tcMar>
              <w:top w:w="0" w:type="dxa"/>
              <w:left w:w="150" w:type="dxa"/>
              <w:bottom w:w="0" w:type="dxa"/>
              <w:right w:w="150" w:type="dxa"/>
            </w:tcMar>
            <w:hideMark/>
          </w:tcPr>
          <w:p w14:paraId="2F2EBA48"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AD283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503C30FC" w14:textId="77777777" w:rsidTr="001C4A6E">
        <w:tc>
          <w:tcPr>
            <w:tcW w:w="750" w:type="dxa"/>
            <w:shd w:val="clear" w:color="auto" w:fill="FFFFFF"/>
            <w:noWrap/>
            <w:tcMar>
              <w:top w:w="0" w:type="dxa"/>
              <w:left w:w="150" w:type="dxa"/>
              <w:bottom w:w="0" w:type="dxa"/>
              <w:right w:w="150" w:type="dxa"/>
            </w:tcMar>
            <w:hideMark/>
          </w:tcPr>
          <w:p w14:paraId="5E56193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11DC4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050B027A" w14:textId="77777777" w:rsidTr="001C4A6E">
        <w:tc>
          <w:tcPr>
            <w:tcW w:w="750" w:type="dxa"/>
            <w:shd w:val="clear" w:color="auto" w:fill="FFFFFF"/>
            <w:noWrap/>
            <w:tcMar>
              <w:top w:w="0" w:type="dxa"/>
              <w:left w:w="150" w:type="dxa"/>
              <w:bottom w:w="0" w:type="dxa"/>
              <w:right w:w="150" w:type="dxa"/>
            </w:tcMar>
            <w:hideMark/>
          </w:tcPr>
          <w:p w14:paraId="30301F4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2D61B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 + Adding new nodes to the palette&lt;/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w:t>
            </w:r>
          </w:p>
        </w:tc>
      </w:tr>
      <w:tr w:rsidR="001C4A6E" w:rsidRPr="001C4A6E" w14:paraId="176F844D" w14:textId="77777777" w:rsidTr="001C4A6E">
        <w:tc>
          <w:tcPr>
            <w:tcW w:w="750" w:type="dxa"/>
            <w:shd w:val="clear" w:color="auto" w:fill="FFFFFF"/>
            <w:noWrap/>
            <w:tcMar>
              <w:top w:w="0" w:type="dxa"/>
              <w:left w:w="150" w:type="dxa"/>
              <w:bottom w:w="0" w:type="dxa"/>
              <w:right w:w="150" w:type="dxa"/>
            </w:tcMar>
            <w:hideMark/>
          </w:tcPr>
          <w:p w14:paraId="126AB6F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FB22B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"&gt;</w:t>
            </w:r>
          </w:p>
        </w:tc>
      </w:tr>
      <w:tr w:rsidR="001C4A6E" w:rsidRPr="001C4A6E" w14:paraId="2AB4415E" w14:textId="77777777" w:rsidTr="001C4A6E">
        <w:tc>
          <w:tcPr>
            <w:tcW w:w="750" w:type="dxa"/>
            <w:shd w:val="clear" w:color="auto" w:fill="FFFFFF"/>
            <w:noWrap/>
            <w:tcMar>
              <w:top w:w="0" w:type="dxa"/>
              <w:left w:w="150" w:type="dxa"/>
              <w:bottom w:w="0" w:type="dxa"/>
              <w:right w:w="150" w:type="dxa"/>
            </w:tcMar>
            <w:hideMark/>
          </w:tcPr>
          <w:p w14:paraId="2C332BD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25442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&gt;There is a growing collection of additional nodes that can be added to the Node-RED editor.</w:t>
            </w:r>
          </w:p>
        </w:tc>
      </w:tr>
      <w:tr w:rsidR="001C4A6E" w:rsidRPr="001C4A6E" w14:paraId="7A45967C" w14:textId="77777777" w:rsidTr="001C4A6E">
        <w:tc>
          <w:tcPr>
            <w:tcW w:w="750" w:type="dxa"/>
            <w:shd w:val="clear" w:color="auto" w:fill="FFFFFF"/>
            <w:noWrap/>
            <w:tcMar>
              <w:top w:w="0" w:type="dxa"/>
              <w:left w:w="150" w:type="dxa"/>
              <w:bottom w:w="0" w:type="dxa"/>
              <w:right w:w="150" w:type="dxa"/>
            </w:tcMar>
            <w:hideMark/>
          </w:tcPr>
          <w:p w14:paraId="603C8BA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C5D9E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You can search for available nodes on the &lt;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target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_blank</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https://flows.nodered.org</w:t>
            </w:r>
            <w:r w:rsidRPr="001C4A6E">
              <w:rPr>
                <w:rFonts w:ascii="Consolas" w:eastAsia="Times New Roman" w:hAnsi="Consolas" w:cs="Segoe UI"/>
                <w:color w:val="24292E"/>
                <w:sz w:val="18"/>
                <w:szCs w:val="18"/>
                <w:lang w:val="en-US"/>
              </w:rPr>
              <w:t>"&gt;Node-RED library&lt;/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w:t>
            </w:r>
          </w:p>
        </w:tc>
      </w:tr>
      <w:tr w:rsidR="001C4A6E" w:rsidRPr="001C4A6E" w14:paraId="66BF52A7" w14:textId="77777777" w:rsidTr="001C4A6E">
        <w:tc>
          <w:tcPr>
            <w:tcW w:w="750" w:type="dxa"/>
            <w:shd w:val="clear" w:color="auto" w:fill="FFFFFF"/>
            <w:noWrap/>
            <w:tcMar>
              <w:top w:w="0" w:type="dxa"/>
              <w:left w:w="150" w:type="dxa"/>
              <w:bottom w:w="0" w:type="dxa"/>
              <w:right w:w="150" w:type="dxa"/>
            </w:tcMar>
            <w:hideMark/>
          </w:tcPr>
          <w:p w14:paraId="5AAB00E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4E0FC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655041B2" w14:textId="77777777" w:rsidTr="001C4A6E">
        <w:tc>
          <w:tcPr>
            <w:tcW w:w="750" w:type="dxa"/>
            <w:shd w:val="clear" w:color="auto" w:fill="FFFFFF"/>
            <w:noWrap/>
            <w:tcMar>
              <w:top w:w="0" w:type="dxa"/>
              <w:left w:w="150" w:type="dxa"/>
              <w:bottom w:w="0" w:type="dxa"/>
              <w:right w:w="150" w:type="dxa"/>
            </w:tcMar>
            <w:hideMark/>
          </w:tcPr>
          <w:p w14:paraId="54D2AE1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6E08B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&gt;To add a node to the editor you can either use the Palette Manager feature within the editor itself or manually edit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package.json</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file.&lt;/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1323D2DE" w14:textId="77777777" w:rsidTr="001C4A6E">
        <w:tc>
          <w:tcPr>
            <w:tcW w:w="750" w:type="dxa"/>
            <w:shd w:val="clear" w:color="auto" w:fill="FFFFFF"/>
            <w:noWrap/>
            <w:tcMar>
              <w:top w:w="0" w:type="dxa"/>
              <w:left w:w="150" w:type="dxa"/>
              <w:bottom w:w="0" w:type="dxa"/>
              <w:right w:w="150" w:type="dxa"/>
            </w:tcMar>
            <w:hideMark/>
          </w:tcPr>
          <w:p w14:paraId="52F529D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54328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&gt;Palette Manager&lt;/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
        </w:tc>
      </w:tr>
      <w:tr w:rsidR="001C4A6E" w:rsidRPr="001C4A6E" w14:paraId="1D02C67B" w14:textId="77777777" w:rsidTr="001C4A6E">
        <w:tc>
          <w:tcPr>
            <w:tcW w:w="750" w:type="dxa"/>
            <w:shd w:val="clear" w:color="auto" w:fill="FFFFFF"/>
            <w:noWrap/>
            <w:tcMar>
              <w:top w:w="0" w:type="dxa"/>
              <w:left w:w="150" w:type="dxa"/>
              <w:bottom w:w="0" w:type="dxa"/>
              <w:right w:w="150" w:type="dxa"/>
            </w:tcMar>
            <w:hideMark/>
          </w:tcPr>
          <w:p w14:paraId="605D565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C6B46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6C22A742" w14:textId="77777777" w:rsidTr="001C4A6E">
        <w:tc>
          <w:tcPr>
            <w:tcW w:w="750" w:type="dxa"/>
            <w:shd w:val="clear" w:color="auto" w:fill="FFFFFF"/>
            <w:noWrap/>
            <w:tcMar>
              <w:top w:w="0" w:type="dxa"/>
              <w:left w:w="150" w:type="dxa"/>
              <w:bottom w:w="0" w:type="dxa"/>
              <w:right w:w="150" w:type="dxa"/>
            </w:tcMar>
            <w:hideMark/>
          </w:tcPr>
          <w:p w14:paraId="0E851D0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B8305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&gt;Within the editor, select the Manage Palette option from the drop-down menu&lt;/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0FFCFADF" w14:textId="77777777" w:rsidTr="001C4A6E">
        <w:tc>
          <w:tcPr>
            <w:tcW w:w="750" w:type="dxa"/>
            <w:shd w:val="clear" w:color="auto" w:fill="FFFFFF"/>
            <w:noWrap/>
            <w:tcMar>
              <w:top w:w="0" w:type="dxa"/>
              <w:left w:w="150" w:type="dxa"/>
              <w:bottom w:w="0" w:type="dxa"/>
              <w:right w:w="150" w:type="dxa"/>
            </w:tcMar>
            <w:hideMark/>
          </w:tcPr>
          <w:p w14:paraId="08777748"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27B2A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&gt;Go to the Install tab&lt;/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4907EB70" w14:textId="77777777" w:rsidTr="001C4A6E">
        <w:tc>
          <w:tcPr>
            <w:tcW w:w="750" w:type="dxa"/>
            <w:shd w:val="clear" w:color="auto" w:fill="FFFFFF"/>
            <w:noWrap/>
            <w:tcMar>
              <w:top w:w="0" w:type="dxa"/>
              <w:left w:w="150" w:type="dxa"/>
              <w:bottom w:w="0" w:type="dxa"/>
              <w:right w:w="150" w:type="dxa"/>
            </w:tcMar>
            <w:hideMark/>
          </w:tcPr>
          <w:p w14:paraId="773106D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DF568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&gt;Search for the module you're interested in and click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&gt;install&lt;/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1F4646D9" w14:textId="77777777" w:rsidTr="001C4A6E">
        <w:tc>
          <w:tcPr>
            <w:tcW w:w="750" w:type="dxa"/>
            <w:shd w:val="clear" w:color="auto" w:fill="FFFFFF"/>
            <w:noWrap/>
            <w:tcMar>
              <w:top w:w="0" w:type="dxa"/>
              <w:left w:w="150" w:type="dxa"/>
              <w:bottom w:w="0" w:type="dxa"/>
              <w:right w:w="150" w:type="dxa"/>
            </w:tcMar>
            <w:hideMark/>
          </w:tcPr>
          <w:p w14:paraId="4FDFF27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D65A3B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4953FACA" w14:textId="77777777" w:rsidTr="001C4A6E">
        <w:tc>
          <w:tcPr>
            <w:tcW w:w="750" w:type="dxa"/>
            <w:shd w:val="clear" w:color="auto" w:fill="FFFFFF"/>
            <w:noWrap/>
            <w:tcMar>
              <w:top w:w="0" w:type="dxa"/>
              <w:left w:w="150" w:type="dxa"/>
              <w:bottom w:w="0" w:type="dxa"/>
              <w:right w:w="150" w:type="dxa"/>
            </w:tcMar>
            <w:hideMark/>
          </w:tcPr>
          <w:p w14:paraId="6618C27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E9C5B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&gt;Edit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package.json</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h5</w:t>
            </w:r>
            <w:r w:rsidRPr="001C4A6E">
              <w:rPr>
                <w:rFonts w:ascii="Consolas" w:eastAsia="Times New Roman" w:hAnsi="Consolas" w:cs="Segoe UI"/>
                <w:color w:val="24292E"/>
                <w:sz w:val="18"/>
                <w:szCs w:val="18"/>
                <w:lang w:val="en-US"/>
              </w:rPr>
              <w:t>&gt;</w:t>
            </w:r>
          </w:p>
        </w:tc>
      </w:tr>
      <w:tr w:rsidR="001C4A6E" w:rsidRPr="001C4A6E" w14:paraId="6B3434F6" w14:textId="77777777" w:rsidTr="001C4A6E">
        <w:tc>
          <w:tcPr>
            <w:tcW w:w="750" w:type="dxa"/>
            <w:shd w:val="clear" w:color="auto" w:fill="FFFFFF"/>
            <w:noWrap/>
            <w:tcMar>
              <w:top w:w="0" w:type="dxa"/>
              <w:left w:w="150" w:type="dxa"/>
              <w:bottom w:w="0" w:type="dxa"/>
              <w:right w:w="150" w:type="dxa"/>
            </w:tcMar>
            <w:hideMark/>
          </w:tcPr>
          <w:p w14:paraId="35C8FF6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FA30E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77563BBE" w14:textId="77777777" w:rsidTr="001C4A6E">
        <w:tc>
          <w:tcPr>
            <w:tcW w:w="750" w:type="dxa"/>
            <w:shd w:val="clear" w:color="auto" w:fill="FFFFFF"/>
            <w:noWrap/>
            <w:tcMar>
              <w:top w:w="0" w:type="dxa"/>
              <w:left w:w="150" w:type="dxa"/>
              <w:bottom w:w="0" w:type="dxa"/>
              <w:right w:w="150" w:type="dxa"/>
            </w:tcMar>
            <w:hideMark/>
          </w:tcPr>
          <w:p w14:paraId="4CE0B03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D3EDC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&gt;Edit the file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package.json</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and add the required node package to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&gt;dependencies&lt;/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
        </w:tc>
      </w:tr>
      <w:tr w:rsidR="001C4A6E" w:rsidRPr="001C4A6E" w14:paraId="24C9761E" w14:textId="77777777" w:rsidTr="001C4A6E">
        <w:tc>
          <w:tcPr>
            <w:tcW w:w="750" w:type="dxa"/>
            <w:shd w:val="clear" w:color="auto" w:fill="FFFFFF"/>
            <w:noWrap/>
            <w:tcMar>
              <w:top w:w="0" w:type="dxa"/>
              <w:left w:w="150" w:type="dxa"/>
              <w:bottom w:w="0" w:type="dxa"/>
              <w:right w:w="150" w:type="dxa"/>
            </w:tcMar>
            <w:hideMark/>
          </w:tcPr>
          <w:p w14:paraId="423ECE4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7D378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gramStart"/>
            <w:r w:rsidRPr="001C4A6E">
              <w:rPr>
                <w:rFonts w:ascii="Consolas" w:eastAsia="Times New Roman" w:hAnsi="Consolas" w:cs="Segoe UI"/>
                <w:color w:val="24292E"/>
                <w:sz w:val="18"/>
                <w:szCs w:val="18"/>
                <w:lang w:val="en-US"/>
              </w:rPr>
              <w:t>section</w:t>
            </w:r>
            <w:proofErr w:type="gramEnd"/>
            <w:r w:rsidRPr="001C4A6E">
              <w:rPr>
                <w:rFonts w:ascii="Consolas" w:eastAsia="Times New Roman" w:hAnsi="Consolas" w:cs="Segoe UI"/>
                <w:color w:val="24292E"/>
                <w:sz w:val="18"/>
                <w:szCs w:val="18"/>
                <w:lang w:val="en-US"/>
              </w:rPr>
              <w:t>. The format is:</w:t>
            </w:r>
          </w:p>
        </w:tc>
      </w:tr>
      <w:tr w:rsidR="001C4A6E" w:rsidRPr="001C4A6E" w14:paraId="21F9F471" w14:textId="77777777" w:rsidTr="001C4A6E">
        <w:tc>
          <w:tcPr>
            <w:tcW w:w="750" w:type="dxa"/>
            <w:shd w:val="clear" w:color="auto" w:fill="FFFFFF"/>
            <w:noWrap/>
            <w:tcMar>
              <w:top w:w="0" w:type="dxa"/>
              <w:left w:w="150" w:type="dxa"/>
              <w:bottom w:w="0" w:type="dxa"/>
              <w:right w:w="150" w:type="dxa"/>
            </w:tcMar>
            <w:hideMark/>
          </w:tcPr>
          <w:p w14:paraId="5FC5187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48769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&gt;"node-red-node-package-name":"</w:t>
            </w:r>
            <w:proofErr w:type="spellStart"/>
            <w:r w:rsidRPr="001C4A6E">
              <w:rPr>
                <w:rFonts w:ascii="Consolas" w:eastAsia="Times New Roman" w:hAnsi="Consolas" w:cs="Segoe UI"/>
                <w:color w:val="24292E"/>
                <w:sz w:val="18"/>
                <w:szCs w:val="18"/>
                <w:lang w:val="en-US"/>
              </w:rPr>
              <w:t>x.x.x</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w:t>
            </w:r>
          </w:p>
        </w:tc>
      </w:tr>
      <w:tr w:rsidR="001C4A6E" w:rsidRPr="001C4A6E" w14:paraId="4B36D7C6" w14:textId="77777777" w:rsidTr="001C4A6E">
        <w:tc>
          <w:tcPr>
            <w:tcW w:w="750" w:type="dxa"/>
            <w:shd w:val="clear" w:color="auto" w:fill="FFFFFF"/>
            <w:noWrap/>
            <w:tcMar>
              <w:top w:w="0" w:type="dxa"/>
              <w:left w:w="150" w:type="dxa"/>
              <w:bottom w:w="0" w:type="dxa"/>
              <w:right w:w="150" w:type="dxa"/>
            </w:tcMar>
            <w:hideMark/>
          </w:tcPr>
          <w:p w14:paraId="0D236361"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1A828E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Where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x.x.x</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is the desired version number.</w:t>
            </w:r>
          </w:p>
        </w:tc>
      </w:tr>
      <w:tr w:rsidR="001C4A6E" w:rsidRPr="001C4A6E" w14:paraId="075C02F8" w14:textId="77777777" w:rsidTr="001C4A6E">
        <w:tc>
          <w:tcPr>
            <w:tcW w:w="750" w:type="dxa"/>
            <w:shd w:val="clear" w:color="auto" w:fill="FFFFFF"/>
            <w:noWrap/>
            <w:tcMar>
              <w:top w:w="0" w:type="dxa"/>
              <w:left w:w="150" w:type="dxa"/>
              <w:bottom w:w="0" w:type="dxa"/>
              <w:right w:w="150" w:type="dxa"/>
            </w:tcMar>
            <w:hideMark/>
          </w:tcPr>
          <w:p w14:paraId="1200B24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C518F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6609F90" w14:textId="77777777" w:rsidTr="001C4A6E">
        <w:tc>
          <w:tcPr>
            <w:tcW w:w="750" w:type="dxa"/>
            <w:shd w:val="clear" w:color="auto" w:fill="FFFFFF"/>
            <w:noWrap/>
            <w:tcMar>
              <w:top w:w="0" w:type="dxa"/>
              <w:left w:w="150" w:type="dxa"/>
              <w:bottom w:w="0" w:type="dxa"/>
              <w:right w:w="150" w:type="dxa"/>
            </w:tcMar>
            <w:hideMark/>
          </w:tcPr>
          <w:p w14:paraId="6FEA96E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ABAEE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4FC9754A" w14:textId="77777777" w:rsidTr="001C4A6E">
        <w:tc>
          <w:tcPr>
            <w:tcW w:w="750" w:type="dxa"/>
            <w:shd w:val="clear" w:color="auto" w:fill="FFFFFF"/>
            <w:noWrap/>
            <w:tcMar>
              <w:top w:w="0" w:type="dxa"/>
              <w:left w:w="150" w:type="dxa"/>
              <w:bottom w:w="0" w:type="dxa"/>
              <w:right w:w="150" w:type="dxa"/>
            </w:tcMar>
            <w:hideMark/>
          </w:tcPr>
          <w:p w14:paraId="73D64F7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B4A27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19CAD77" w14:textId="77777777" w:rsidTr="001C4A6E">
        <w:tc>
          <w:tcPr>
            <w:tcW w:w="750" w:type="dxa"/>
            <w:shd w:val="clear" w:color="auto" w:fill="FFFFFF"/>
            <w:noWrap/>
            <w:tcMar>
              <w:top w:w="0" w:type="dxa"/>
              <w:left w:w="150" w:type="dxa"/>
              <w:bottom w:w="0" w:type="dxa"/>
              <w:right w:w="150" w:type="dxa"/>
            </w:tcMar>
            <w:hideMark/>
          </w:tcPr>
          <w:p w14:paraId="7EA56B6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1722B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25D2C58A" w14:textId="77777777" w:rsidTr="001C4A6E">
        <w:tc>
          <w:tcPr>
            <w:tcW w:w="750" w:type="dxa"/>
            <w:shd w:val="clear" w:color="auto" w:fill="FFFFFF"/>
            <w:noWrap/>
            <w:tcMar>
              <w:top w:w="0" w:type="dxa"/>
              <w:left w:w="150" w:type="dxa"/>
              <w:bottom w:w="0" w:type="dxa"/>
              <w:right w:w="150" w:type="dxa"/>
            </w:tcMar>
            <w:hideMark/>
          </w:tcPr>
          <w:p w14:paraId="62B76AE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8DBE8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140A7B11" w14:textId="77777777" w:rsidTr="001C4A6E">
        <w:tc>
          <w:tcPr>
            <w:tcW w:w="750" w:type="dxa"/>
            <w:shd w:val="clear" w:color="auto" w:fill="FFFFFF"/>
            <w:noWrap/>
            <w:tcMar>
              <w:top w:w="0" w:type="dxa"/>
              <w:left w:w="150" w:type="dxa"/>
              <w:bottom w:w="0" w:type="dxa"/>
              <w:right w:w="150" w:type="dxa"/>
            </w:tcMar>
            <w:hideMark/>
          </w:tcPr>
          <w:p w14:paraId="21F1151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C260D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 + Upgrading the version of Node-RED&lt;/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w:t>
            </w:r>
          </w:p>
        </w:tc>
      </w:tr>
      <w:tr w:rsidR="001C4A6E" w:rsidRPr="001C4A6E" w14:paraId="555F5877" w14:textId="77777777" w:rsidTr="001C4A6E">
        <w:tc>
          <w:tcPr>
            <w:tcW w:w="750" w:type="dxa"/>
            <w:shd w:val="clear" w:color="auto" w:fill="FFFFFF"/>
            <w:noWrap/>
            <w:tcMar>
              <w:top w:w="0" w:type="dxa"/>
              <w:left w:w="150" w:type="dxa"/>
              <w:bottom w:w="0" w:type="dxa"/>
              <w:right w:w="150" w:type="dxa"/>
            </w:tcMar>
            <w:hideMark/>
          </w:tcPr>
          <w:p w14:paraId="711FF5E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2A21C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"&gt;</w:t>
            </w:r>
          </w:p>
        </w:tc>
      </w:tr>
      <w:tr w:rsidR="001C4A6E" w:rsidRPr="001C4A6E" w14:paraId="08029DA2" w14:textId="77777777" w:rsidTr="001C4A6E">
        <w:tc>
          <w:tcPr>
            <w:tcW w:w="750" w:type="dxa"/>
            <w:shd w:val="clear" w:color="auto" w:fill="FFFFFF"/>
            <w:noWrap/>
            <w:tcMar>
              <w:top w:w="0" w:type="dxa"/>
              <w:left w:w="150" w:type="dxa"/>
              <w:bottom w:w="0" w:type="dxa"/>
              <w:right w:w="150" w:type="dxa"/>
            </w:tcMar>
            <w:hideMark/>
          </w:tcPr>
          <w:p w14:paraId="45D1A07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6063A98"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&gt;The application's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package.json</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is setup to grab the latest stable release of Node-RED.&lt;/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3439D8E7" w14:textId="77777777" w:rsidTr="001C4A6E">
        <w:tc>
          <w:tcPr>
            <w:tcW w:w="750" w:type="dxa"/>
            <w:shd w:val="clear" w:color="auto" w:fill="FFFFFF"/>
            <w:noWrap/>
            <w:tcMar>
              <w:top w:w="0" w:type="dxa"/>
              <w:left w:w="150" w:type="dxa"/>
              <w:bottom w:w="0" w:type="dxa"/>
              <w:right w:w="150" w:type="dxa"/>
            </w:tcMar>
            <w:hideMark/>
          </w:tcPr>
          <w:p w14:paraId="6765FD1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ABE9E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&gt;To trigger an upgrade following a new release being made available:&lt;/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1F2F088A" w14:textId="77777777" w:rsidTr="001C4A6E">
        <w:tc>
          <w:tcPr>
            <w:tcW w:w="750" w:type="dxa"/>
            <w:shd w:val="clear" w:color="auto" w:fill="FFFFFF"/>
            <w:noWrap/>
            <w:tcMar>
              <w:top w:w="0" w:type="dxa"/>
              <w:left w:w="150" w:type="dxa"/>
              <w:bottom w:w="0" w:type="dxa"/>
              <w:right w:w="150" w:type="dxa"/>
            </w:tcMar>
            <w:hideMark/>
          </w:tcPr>
          <w:p w14:paraId="2A42EB6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4DFEA6"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76173B08" w14:textId="77777777" w:rsidTr="001C4A6E">
        <w:tc>
          <w:tcPr>
            <w:tcW w:w="750" w:type="dxa"/>
            <w:shd w:val="clear" w:color="auto" w:fill="FFFFFF"/>
            <w:noWrap/>
            <w:tcMar>
              <w:top w:w="0" w:type="dxa"/>
              <w:left w:w="150" w:type="dxa"/>
              <w:bottom w:w="0" w:type="dxa"/>
              <w:right w:w="150" w:type="dxa"/>
            </w:tcMar>
            <w:hideMark/>
          </w:tcPr>
          <w:p w14:paraId="6A674EA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404EA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gramStart"/>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roofErr w:type="gramEnd"/>
            <w:r w:rsidRPr="001C4A6E">
              <w:rPr>
                <w:rFonts w:ascii="Consolas" w:eastAsia="Times New Roman" w:hAnsi="Consolas" w:cs="Segoe UI"/>
                <w:color w:val="24292E"/>
                <w:sz w:val="18"/>
                <w:szCs w:val="18"/>
                <w:lang w:val="en-US"/>
              </w:rPr>
              <w:t>Set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&gt;NODE_MODULES_CACHE&lt;/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environment variable to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&gt;false&lt;/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You can either</w:t>
            </w:r>
          </w:p>
        </w:tc>
      </w:tr>
      <w:tr w:rsidR="001C4A6E" w:rsidRPr="001C4A6E" w14:paraId="4FD80D1A" w14:textId="77777777" w:rsidTr="001C4A6E">
        <w:tc>
          <w:tcPr>
            <w:tcW w:w="750" w:type="dxa"/>
            <w:shd w:val="clear" w:color="auto" w:fill="FFFFFF"/>
            <w:noWrap/>
            <w:tcMar>
              <w:top w:w="0" w:type="dxa"/>
              <w:left w:w="150" w:type="dxa"/>
              <w:bottom w:w="0" w:type="dxa"/>
              <w:right w:w="150" w:type="dxa"/>
            </w:tcMar>
            <w:hideMark/>
          </w:tcPr>
          <w:p w14:paraId="7440893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DD88D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do this on your application's </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 page (Runtime -&amp;</w:t>
            </w:r>
            <w:proofErr w:type="spellStart"/>
            <w:r w:rsidRPr="001C4A6E">
              <w:rPr>
                <w:rFonts w:ascii="Consolas" w:eastAsia="Times New Roman" w:hAnsi="Consolas" w:cs="Segoe UI"/>
                <w:color w:val="24292E"/>
                <w:sz w:val="18"/>
                <w:szCs w:val="18"/>
                <w:lang w:val="en-US"/>
              </w:rPr>
              <w:t>gt</w:t>
            </w:r>
            <w:proofErr w:type="spellEnd"/>
            <w:r w:rsidRPr="001C4A6E">
              <w:rPr>
                <w:rFonts w:ascii="Consolas" w:eastAsia="Times New Roman" w:hAnsi="Consolas" w:cs="Segoe UI"/>
                <w:color w:val="24292E"/>
                <w:sz w:val="18"/>
                <w:szCs w:val="18"/>
                <w:lang w:val="en-US"/>
              </w:rPr>
              <w:t>; Environment  Variables), or by</w:t>
            </w:r>
          </w:p>
        </w:tc>
      </w:tr>
      <w:tr w:rsidR="001C4A6E" w:rsidRPr="001C4A6E" w14:paraId="52DB6573" w14:textId="77777777" w:rsidTr="001C4A6E">
        <w:tc>
          <w:tcPr>
            <w:tcW w:w="750" w:type="dxa"/>
            <w:shd w:val="clear" w:color="auto" w:fill="FFFFFF"/>
            <w:noWrap/>
            <w:tcMar>
              <w:top w:w="0" w:type="dxa"/>
              <w:left w:w="150" w:type="dxa"/>
              <w:bottom w:w="0" w:type="dxa"/>
              <w:right w:w="150" w:type="dxa"/>
            </w:tcMar>
            <w:hideMark/>
          </w:tcPr>
          <w:p w14:paraId="2E7B8CA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D0370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using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command-line:</w:t>
            </w:r>
          </w:p>
        </w:tc>
      </w:tr>
      <w:tr w:rsidR="001C4A6E" w:rsidRPr="001C4A6E" w14:paraId="49450323" w14:textId="77777777" w:rsidTr="001C4A6E">
        <w:tc>
          <w:tcPr>
            <w:tcW w:w="750" w:type="dxa"/>
            <w:shd w:val="clear" w:color="auto" w:fill="FFFFFF"/>
            <w:noWrap/>
            <w:tcMar>
              <w:top w:w="0" w:type="dxa"/>
              <w:left w:w="150" w:type="dxa"/>
              <w:bottom w:w="0" w:type="dxa"/>
              <w:right w:w="150" w:type="dxa"/>
            </w:tcMar>
            <w:hideMark/>
          </w:tcPr>
          <w:p w14:paraId="45CFD42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0BB5A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 xml:space="preserve"> set-</w:t>
            </w:r>
            <w:proofErr w:type="spellStart"/>
            <w:r w:rsidRPr="001C4A6E">
              <w:rPr>
                <w:rFonts w:ascii="Consolas" w:eastAsia="Times New Roman" w:hAnsi="Consolas" w:cs="Segoe UI"/>
                <w:color w:val="24292E"/>
                <w:sz w:val="18"/>
                <w:szCs w:val="18"/>
                <w:lang w:val="en-US"/>
              </w:rPr>
              <w:t>env</w:t>
            </w:r>
            <w:proofErr w:type="spellEnd"/>
            <w:r w:rsidRPr="001C4A6E">
              <w:rPr>
                <w:rFonts w:ascii="Consolas" w:eastAsia="Times New Roman" w:hAnsi="Consolas" w:cs="Segoe UI"/>
                <w:color w:val="24292E"/>
                <w:sz w:val="18"/>
                <w:szCs w:val="18"/>
                <w:lang w:val="en-US"/>
              </w:rPr>
              <w:t xml:space="preserve"> [APPLICATION_NAME] NODE_MODULES_CACHE false&lt;/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w:t>
            </w:r>
          </w:p>
        </w:tc>
      </w:tr>
      <w:tr w:rsidR="001C4A6E" w:rsidRPr="001C4A6E" w14:paraId="62442B58" w14:textId="77777777" w:rsidTr="001C4A6E">
        <w:tc>
          <w:tcPr>
            <w:tcW w:w="750" w:type="dxa"/>
            <w:shd w:val="clear" w:color="auto" w:fill="FFFFFF"/>
            <w:noWrap/>
            <w:tcMar>
              <w:top w:w="0" w:type="dxa"/>
              <w:left w:w="150" w:type="dxa"/>
              <w:bottom w:w="0" w:type="dxa"/>
              <w:right w:w="150" w:type="dxa"/>
            </w:tcMar>
            <w:hideMark/>
          </w:tcPr>
          <w:p w14:paraId="7796416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574D7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0DE87747" w14:textId="77777777" w:rsidTr="001C4A6E">
        <w:tc>
          <w:tcPr>
            <w:tcW w:w="750" w:type="dxa"/>
            <w:shd w:val="clear" w:color="auto" w:fill="FFFFFF"/>
            <w:noWrap/>
            <w:tcMar>
              <w:top w:w="0" w:type="dxa"/>
              <w:left w:w="150" w:type="dxa"/>
              <w:bottom w:w="0" w:type="dxa"/>
              <w:right w:w="150" w:type="dxa"/>
            </w:tcMar>
            <w:hideMark/>
          </w:tcPr>
          <w:p w14:paraId="6C3FA9A1"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5B7D7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gramStart"/>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roofErr w:type="gramEnd"/>
            <w:r w:rsidRPr="001C4A6E">
              <w:rPr>
                <w:rFonts w:ascii="Consolas" w:eastAsia="Times New Roman" w:hAnsi="Consolas" w:cs="Segoe UI"/>
                <w:color w:val="24292E"/>
                <w:sz w:val="18"/>
                <w:szCs w:val="18"/>
                <w:lang w:val="en-US"/>
              </w:rPr>
              <w:t xml:space="preserve">Trigger a restage of your application. This cannot be done using the </w:t>
            </w:r>
            <w:proofErr w:type="spellStart"/>
            <w:r w:rsidRPr="001C4A6E">
              <w:rPr>
                <w:rFonts w:ascii="Consolas" w:eastAsia="Times New Roman" w:hAnsi="Consolas" w:cs="Segoe UI"/>
                <w:color w:val="24292E"/>
                <w:sz w:val="18"/>
                <w:szCs w:val="18"/>
                <w:lang w:val="en-US"/>
              </w:rPr>
              <w:t>Bluemix</w:t>
            </w:r>
            <w:proofErr w:type="spellEnd"/>
            <w:r w:rsidRPr="001C4A6E">
              <w:rPr>
                <w:rFonts w:ascii="Consolas" w:eastAsia="Times New Roman" w:hAnsi="Consolas" w:cs="Segoe UI"/>
                <w:color w:val="24292E"/>
                <w:sz w:val="18"/>
                <w:szCs w:val="18"/>
                <w:lang w:val="en-US"/>
              </w:rPr>
              <w:t xml:space="preserve"> console, so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
        </w:tc>
      </w:tr>
      <w:tr w:rsidR="001C4A6E" w:rsidRPr="001C4A6E" w14:paraId="3FA670D1" w14:textId="77777777" w:rsidTr="001C4A6E">
        <w:tc>
          <w:tcPr>
            <w:tcW w:w="750" w:type="dxa"/>
            <w:shd w:val="clear" w:color="auto" w:fill="FFFFFF"/>
            <w:noWrap/>
            <w:tcMar>
              <w:top w:w="0" w:type="dxa"/>
              <w:left w:w="150" w:type="dxa"/>
              <w:bottom w:w="0" w:type="dxa"/>
              <w:right w:w="150" w:type="dxa"/>
            </w:tcMar>
            <w:hideMark/>
          </w:tcPr>
          <w:p w14:paraId="2A3491B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C813A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command-line should be used:</w:t>
            </w:r>
          </w:p>
        </w:tc>
      </w:tr>
      <w:tr w:rsidR="001C4A6E" w:rsidRPr="001C4A6E" w14:paraId="008C368B" w14:textId="77777777" w:rsidTr="001C4A6E">
        <w:tc>
          <w:tcPr>
            <w:tcW w:w="750" w:type="dxa"/>
            <w:shd w:val="clear" w:color="auto" w:fill="FFFFFF"/>
            <w:noWrap/>
            <w:tcMar>
              <w:top w:w="0" w:type="dxa"/>
              <w:left w:w="150" w:type="dxa"/>
              <w:bottom w:w="0" w:type="dxa"/>
              <w:right w:w="150" w:type="dxa"/>
            </w:tcMar>
            <w:hideMark/>
          </w:tcPr>
          <w:p w14:paraId="6F42CD8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D3987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 xml:space="preserve">&gt; </w:t>
            </w:r>
            <w:proofErr w:type="spellStart"/>
            <w:r w:rsidRPr="001C4A6E">
              <w:rPr>
                <w:rFonts w:ascii="Consolas" w:eastAsia="Times New Roman" w:hAnsi="Consolas" w:cs="Segoe UI"/>
                <w:color w:val="24292E"/>
                <w:sz w:val="18"/>
                <w:szCs w:val="18"/>
                <w:lang w:val="en-US"/>
              </w:rPr>
              <w:t>cf</w:t>
            </w:r>
            <w:proofErr w:type="spellEnd"/>
            <w:r w:rsidRPr="001C4A6E">
              <w:rPr>
                <w:rFonts w:ascii="Consolas" w:eastAsia="Times New Roman" w:hAnsi="Consolas" w:cs="Segoe UI"/>
                <w:color w:val="24292E"/>
                <w:sz w:val="18"/>
                <w:szCs w:val="18"/>
                <w:lang w:val="en-US"/>
              </w:rPr>
              <w:t xml:space="preserve"> restage [APPLICATION_NAME]&lt;/</w:t>
            </w:r>
            <w:r w:rsidRPr="001C4A6E">
              <w:rPr>
                <w:rFonts w:ascii="Consolas" w:eastAsia="Times New Roman" w:hAnsi="Consolas" w:cs="Segoe UI"/>
                <w:color w:val="22863A"/>
                <w:sz w:val="18"/>
                <w:szCs w:val="18"/>
                <w:lang w:val="en-US"/>
              </w:rPr>
              <w:t>pre</w:t>
            </w:r>
            <w:r w:rsidRPr="001C4A6E">
              <w:rPr>
                <w:rFonts w:ascii="Consolas" w:eastAsia="Times New Roman" w:hAnsi="Consolas" w:cs="Segoe UI"/>
                <w:color w:val="24292E"/>
                <w:sz w:val="18"/>
                <w:szCs w:val="18"/>
                <w:lang w:val="en-US"/>
              </w:rPr>
              <w:t>&gt;</w:t>
            </w:r>
          </w:p>
        </w:tc>
      </w:tr>
      <w:tr w:rsidR="001C4A6E" w:rsidRPr="001C4A6E" w14:paraId="4D3E26A0" w14:textId="77777777" w:rsidTr="001C4A6E">
        <w:tc>
          <w:tcPr>
            <w:tcW w:w="750" w:type="dxa"/>
            <w:shd w:val="clear" w:color="auto" w:fill="FFFFFF"/>
            <w:noWrap/>
            <w:tcMar>
              <w:top w:w="0" w:type="dxa"/>
              <w:left w:w="150" w:type="dxa"/>
              <w:bottom w:w="0" w:type="dxa"/>
              <w:right w:w="150" w:type="dxa"/>
            </w:tcMar>
            <w:hideMark/>
          </w:tcPr>
          <w:p w14:paraId="1E151FF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789D7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615CB732" w14:textId="77777777" w:rsidTr="001C4A6E">
        <w:tc>
          <w:tcPr>
            <w:tcW w:w="750" w:type="dxa"/>
            <w:shd w:val="clear" w:color="auto" w:fill="FFFFFF"/>
            <w:noWrap/>
            <w:tcMar>
              <w:top w:w="0" w:type="dxa"/>
              <w:left w:w="150" w:type="dxa"/>
              <w:bottom w:w="0" w:type="dxa"/>
              <w:right w:w="150" w:type="dxa"/>
            </w:tcMar>
            <w:hideMark/>
          </w:tcPr>
          <w:p w14:paraId="645CAD6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74AEA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ol</w:t>
            </w:r>
            <w:proofErr w:type="spellEnd"/>
            <w:r w:rsidRPr="001C4A6E">
              <w:rPr>
                <w:rFonts w:ascii="Consolas" w:eastAsia="Times New Roman" w:hAnsi="Consolas" w:cs="Segoe UI"/>
                <w:color w:val="24292E"/>
                <w:sz w:val="18"/>
                <w:szCs w:val="18"/>
                <w:lang w:val="en-US"/>
              </w:rPr>
              <w:t>&gt;</w:t>
            </w:r>
          </w:p>
        </w:tc>
      </w:tr>
      <w:tr w:rsidR="001C4A6E" w:rsidRPr="001C4A6E" w14:paraId="388BBA39" w14:textId="77777777" w:rsidTr="001C4A6E">
        <w:tc>
          <w:tcPr>
            <w:tcW w:w="750" w:type="dxa"/>
            <w:shd w:val="clear" w:color="auto" w:fill="FFFFFF"/>
            <w:noWrap/>
            <w:tcMar>
              <w:top w:w="0" w:type="dxa"/>
              <w:left w:w="150" w:type="dxa"/>
              <w:bottom w:w="0" w:type="dxa"/>
              <w:right w:w="150" w:type="dxa"/>
            </w:tcMar>
            <w:hideMark/>
          </w:tcPr>
          <w:p w14:paraId="3CECEF6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A90E0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AA3167A" w14:textId="77777777" w:rsidTr="001C4A6E">
        <w:tc>
          <w:tcPr>
            <w:tcW w:w="750" w:type="dxa"/>
            <w:shd w:val="clear" w:color="auto" w:fill="FFFFFF"/>
            <w:noWrap/>
            <w:tcMar>
              <w:top w:w="0" w:type="dxa"/>
              <w:left w:w="150" w:type="dxa"/>
              <w:bottom w:w="0" w:type="dxa"/>
              <w:right w:w="150" w:type="dxa"/>
            </w:tcMar>
            <w:hideMark/>
          </w:tcPr>
          <w:p w14:paraId="6373DF7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50D25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0B2BEF53" w14:textId="77777777" w:rsidTr="001C4A6E">
        <w:tc>
          <w:tcPr>
            <w:tcW w:w="750" w:type="dxa"/>
            <w:shd w:val="clear" w:color="auto" w:fill="FFFFFF"/>
            <w:noWrap/>
            <w:tcMar>
              <w:top w:w="0" w:type="dxa"/>
              <w:left w:w="150" w:type="dxa"/>
              <w:bottom w:w="0" w:type="dxa"/>
              <w:right w:w="150" w:type="dxa"/>
            </w:tcMar>
            <w:hideMark/>
          </w:tcPr>
          <w:p w14:paraId="2DA1EDF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32AD3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54CBBA5" w14:textId="77777777" w:rsidTr="001C4A6E">
        <w:tc>
          <w:tcPr>
            <w:tcW w:w="750" w:type="dxa"/>
            <w:shd w:val="clear" w:color="auto" w:fill="FFFFFF"/>
            <w:noWrap/>
            <w:tcMar>
              <w:top w:w="0" w:type="dxa"/>
              <w:left w:w="150" w:type="dxa"/>
              <w:bottom w:w="0" w:type="dxa"/>
              <w:right w:w="150" w:type="dxa"/>
            </w:tcMar>
            <w:hideMark/>
          </w:tcPr>
          <w:p w14:paraId="2F88FC8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4D65F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 + Changing the static web content&lt;/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w:t>
            </w:r>
          </w:p>
        </w:tc>
      </w:tr>
      <w:tr w:rsidR="001C4A6E" w:rsidRPr="001C4A6E" w14:paraId="4E460989" w14:textId="77777777" w:rsidTr="001C4A6E">
        <w:tc>
          <w:tcPr>
            <w:tcW w:w="750" w:type="dxa"/>
            <w:shd w:val="clear" w:color="auto" w:fill="FFFFFF"/>
            <w:noWrap/>
            <w:tcMar>
              <w:top w:w="0" w:type="dxa"/>
              <w:left w:w="150" w:type="dxa"/>
              <w:bottom w:w="0" w:type="dxa"/>
              <w:right w:w="150" w:type="dxa"/>
            </w:tcMar>
            <w:hideMark/>
          </w:tcPr>
          <w:p w14:paraId="1BC794C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A2E55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"&gt;</w:t>
            </w:r>
          </w:p>
        </w:tc>
      </w:tr>
      <w:tr w:rsidR="001C4A6E" w:rsidRPr="001C4A6E" w14:paraId="2B8A7914" w14:textId="77777777" w:rsidTr="001C4A6E">
        <w:tc>
          <w:tcPr>
            <w:tcW w:w="750" w:type="dxa"/>
            <w:shd w:val="clear" w:color="auto" w:fill="FFFFFF"/>
            <w:noWrap/>
            <w:tcMar>
              <w:top w:w="0" w:type="dxa"/>
              <w:left w:w="150" w:type="dxa"/>
              <w:bottom w:w="0" w:type="dxa"/>
              <w:right w:w="150" w:type="dxa"/>
            </w:tcMar>
            <w:hideMark/>
          </w:tcPr>
          <w:p w14:paraId="6FE8A40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EAC4B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&gt;The page you are reading now is served as static content from the application. This can be replaced</w:t>
            </w:r>
          </w:p>
        </w:tc>
      </w:tr>
      <w:tr w:rsidR="001C4A6E" w:rsidRPr="001C4A6E" w14:paraId="0E8BE0B0" w14:textId="77777777" w:rsidTr="001C4A6E">
        <w:tc>
          <w:tcPr>
            <w:tcW w:w="750" w:type="dxa"/>
            <w:shd w:val="clear" w:color="auto" w:fill="FFFFFF"/>
            <w:noWrap/>
            <w:tcMar>
              <w:top w:w="0" w:type="dxa"/>
              <w:left w:w="150" w:type="dxa"/>
              <w:bottom w:w="0" w:type="dxa"/>
              <w:right w:w="150" w:type="dxa"/>
            </w:tcMar>
            <w:hideMark/>
          </w:tcPr>
          <w:p w14:paraId="7A53B5C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707D8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gramStart"/>
            <w:r w:rsidRPr="001C4A6E">
              <w:rPr>
                <w:rFonts w:ascii="Consolas" w:eastAsia="Times New Roman" w:hAnsi="Consolas" w:cs="Segoe UI"/>
                <w:color w:val="24292E"/>
                <w:sz w:val="18"/>
                <w:szCs w:val="18"/>
                <w:lang w:val="en-US"/>
              </w:rPr>
              <w:t>with</w:t>
            </w:r>
            <w:proofErr w:type="gramEnd"/>
            <w:r w:rsidRPr="001C4A6E">
              <w:rPr>
                <w:rFonts w:ascii="Consolas" w:eastAsia="Times New Roman" w:hAnsi="Consolas" w:cs="Segoe UI"/>
                <w:color w:val="24292E"/>
                <w:sz w:val="18"/>
                <w:szCs w:val="18"/>
                <w:lang w:val="en-US"/>
              </w:rPr>
              <w:t xml:space="preserve"> whatever content you want in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&gt;public&lt;/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directory.</w:t>
            </w:r>
          </w:p>
        </w:tc>
      </w:tr>
      <w:tr w:rsidR="001C4A6E" w:rsidRPr="001C4A6E" w14:paraId="21676181" w14:textId="77777777" w:rsidTr="001C4A6E">
        <w:tc>
          <w:tcPr>
            <w:tcW w:w="750" w:type="dxa"/>
            <w:shd w:val="clear" w:color="auto" w:fill="FFFFFF"/>
            <w:noWrap/>
            <w:tcMar>
              <w:top w:w="0" w:type="dxa"/>
              <w:left w:w="150" w:type="dxa"/>
              <w:bottom w:w="0" w:type="dxa"/>
              <w:right w:w="150" w:type="dxa"/>
            </w:tcMar>
            <w:hideMark/>
          </w:tcPr>
          <w:p w14:paraId="2737682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A44E9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5494722C" w14:textId="77777777" w:rsidTr="001C4A6E">
        <w:tc>
          <w:tcPr>
            <w:tcW w:w="750" w:type="dxa"/>
            <w:shd w:val="clear" w:color="auto" w:fill="FFFFFF"/>
            <w:noWrap/>
            <w:tcMar>
              <w:top w:w="0" w:type="dxa"/>
              <w:left w:w="150" w:type="dxa"/>
              <w:bottom w:w="0" w:type="dxa"/>
              <w:right w:w="150" w:type="dxa"/>
            </w:tcMar>
            <w:hideMark/>
          </w:tcPr>
          <w:p w14:paraId="16144E4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0AFCE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10B7246B" w14:textId="77777777" w:rsidTr="001C4A6E">
        <w:tc>
          <w:tcPr>
            <w:tcW w:w="750" w:type="dxa"/>
            <w:shd w:val="clear" w:color="auto" w:fill="FFFFFF"/>
            <w:noWrap/>
            <w:tcMar>
              <w:top w:w="0" w:type="dxa"/>
              <w:left w:w="150" w:type="dxa"/>
              <w:bottom w:w="0" w:type="dxa"/>
              <w:right w:w="150" w:type="dxa"/>
            </w:tcMar>
            <w:hideMark/>
          </w:tcPr>
          <w:p w14:paraId="5DECD66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EB08A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62B99A14" w14:textId="77777777" w:rsidTr="001C4A6E">
        <w:tc>
          <w:tcPr>
            <w:tcW w:w="750" w:type="dxa"/>
            <w:shd w:val="clear" w:color="auto" w:fill="FFFFFF"/>
            <w:noWrap/>
            <w:tcMar>
              <w:top w:w="0" w:type="dxa"/>
              <w:left w:w="150" w:type="dxa"/>
              <w:bottom w:w="0" w:type="dxa"/>
              <w:right w:w="150" w:type="dxa"/>
            </w:tcMar>
            <w:hideMark/>
          </w:tcPr>
          <w:p w14:paraId="5CFCD01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C9186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8B56AAD" w14:textId="77777777" w:rsidTr="001C4A6E">
        <w:tc>
          <w:tcPr>
            <w:tcW w:w="750" w:type="dxa"/>
            <w:shd w:val="clear" w:color="auto" w:fill="FFFFFF"/>
            <w:noWrap/>
            <w:tcMar>
              <w:top w:w="0" w:type="dxa"/>
              <w:left w:w="150" w:type="dxa"/>
              <w:bottom w:w="0" w:type="dxa"/>
              <w:right w:w="150" w:type="dxa"/>
            </w:tcMar>
            <w:hideMark/>
          </w:tcPr>
          <w:p w14:paraId="0558E4B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E4BB04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 + Remove static web content and serve the flow editor from the root path&lt;/</w:t>
            </w:r>
            <w:r w:rsidRPr="001C4A6E">
              <w:rPr>
                <w:rFonts w:ascii="Consolas" w:eastAsia="Times New Roman" w:hAnsi="Consolas" w:cs="Segoe UI"/>
                <w:color w:val="22863A"/>
                <w:sz w:val="18"/>
                <w:szCs w:val="18"/>
                <w:lang w:val="en-US"/>
              </w:rPr>
              <w:t>h4</w:t>
            </w:r>
            <w:r w:rsidRPr="001C4A6E">
              <w:rPr>
                <w:rFonts w:ascii="Consolas" w:eastAsia="Times New Roman" w:hAnsi="Consolas" w:cs="Segoe UI"/>
                <w:color w:val="24292E"/>
                <w:sz w:val="18"/>
                <w:szCs w:val="18"/>
                <w:lang w:val="en-US"/>
              </w:rPr>
              <w:t>&gt;</w:t>
            </w:r>
          </w:p>
        </w:tc>
      </w:tr>
      <w:tr w:rsidR="001C4A6E" w:rsidRPr="001C4A6E" w14:paraId="25B4F2BF" w14:textId="77777777" w:rsidTr="001C4A6E">
        <w:tc>
          <w:tcPr>
            <w:tcW w:w="750" w:type="dxa"/>
            <w:shd w:val="clear" w:color="auto" w:fill="FFFFFF"/>
            <w:noWrap/>
            <w:tcMar>
              <w:top w:w="0" w:type="dxa"/>
              <w:left w:w="150" w:type="dxa"/>
              <w:bottom w:w="0" w:type="dxa"/>
              <w:right w:w="150" w:type="dxa"/>
            </w:tcMar>
            <w:hideMark/>
          </w:tcPr>
          <w:p w14:paraId="62CA707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49B51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"&gt;</w:t>
            </w:r>
          </w:p>
        </w:tc>
      </w:tr>
      <w:tr w:rsidR="001C4A6E" w:rsidRPr="001C4A6E" w14:paraId="3100F600" w14:textId="77777777" w:rsidTr="001C4A6E">
        <w:tc>
          <w:tcPr>
            <w:tcW w:w="750" w:type="dxa"/>
            <w:shd w:val="clear" w:color="auto" w:fill="FFFFFF"/>
            <w:noWrap/>
            <w:tcMar>
              <w:top w:w="0" w:type="dxa"/>
              <w:left w:w="150" w:type="dxa"/>
              <w:bottom w:w="0" w:type="dxa"/>
              <w:right w:w="150" w:type="dxa"/>
            </w:tcMar>
            <w:hideMark/>
          </w:tcPr>
          <w:p w14:paraId="29D1567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EFCFB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&gt;In the file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&gt;bluemix-settings.js&lt;/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delete the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httpStatic</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and &lt;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httpAdminRoot</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code</w:t>
            </w:r>
            <w:r w:rsidRPr="001C4A6E">
              <w:rPr>
                <w:rFonts w:ascii="Consolas" w:eastAsia="Times New Roman" w:hAnsi="Consolas" w:cs="Segoe UI"/>
                <w:color w:val="24292E"/>
                <w:sz w:val="18"/>
                <w:szCs w:val="18"/>
                <w:lang w:val="en-US"/>
              </w:rPr>
              <w:t>&gt; entries.&lt;/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7096FB9A" w14:textId="77777777" w:rsidTr="001C4A6E">
        <w:tc>
          <w:tcPr>
            <w:tcW w:w="750" w:type="dxa"/>
            <w:shd w:val="clear" w:color="auto" w:fill="FFFFFF"/>
            <w:noWrap/>
            <w:tcMar>
              <w:top w:w="0" w:type="dxa"/>
              <w:left w:w="150" w:type="dxa"/>
              <w:bottom w:w="0" w:type="dxa"/>
              <w:right w:w="150" w:type="dxa"/>
            </w:tcMar>
            <w:hideMark/>
          </w:tcPr>
          <w:p w14:paraId="0CEA394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A3A25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DEF6237" w14:textId="77777777" w:rsidTr="001C4A6E">
        <w:tc>
          <w:tcPr>
            <w:tcW w:w="750" w:type="dxa"/>
            <w:shd w:val="clear" w:color="auto" w:fill="FFFFFF"/>
            <w:noWrap/>
            <w:tcMar>
              <w:top w:w="0" w:type="dxa"/>
              <w:left w:w="150" w:type="dxa"/>
              <w:bottom w:w="0" w:type="dxa"/>
              <w:right w:w="150" w:type="dxa"/>
            </w:tcMar>
            <w:hideMark/>
          </w:tcPr>
          <w:p w14:paraId="6B3F3EA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53624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664CEA42" w14:textId="77777777" w:rsidTr="001C4A6E">
        <w:tc>
          <w:tcPr>
            <w:tcW w:w="750" w:type="dxa"/>
            <w:shd w:val="clear" w:color="auto" w:fill="FFFFFF"/>
            <w:noWrap/>
            <w:tcMar>
              <w:top w:w="0" w:type="dxa"/>
              <w:left w:w="150" w:type="dxa"/>
              <w:bottom w:w="0" w:type="dxa"/>
              <w:right w:w="150" w:type="dxa"/>
            </w:tcMar>
            <w:hideMark/>
          </w:tcPr>
          <w:p w14:paraId="2397B90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A18A8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0C76E371" w14:textId="77777777" w:rsidTr="001C4A6E">
        <w:tc>
          <w:tcPr>
            <w:tcW w:w="750" w:type="dxa"/>
            <w:shd w:val="clear" w:color="auto" w:fill="FFFFFF"/>
            <w:noWrap/>
            <w:tcMar>
              <w:top w:w="0" w:type="dxa"/>
              <w:left w:w="150" w:type="dxa"/>
              <w:bottom w:w="0" w:type="dxa"/>
              <w:right w:w="150" w:type="dxa"/>
            </w:tcMar>
            <w:hideMark/>
          </w:tcPr>
          <w:p w14:paraId="2FC3D82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48BC9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152F616" w14:textId="77777777" w:rsidTr="001C4A6E">
        <w:tc>
          <w:tcPr>
            <w:tcW w:w="750" w:type="dxa"/>
            <w:shd w:val="clear" w:color="auto" w:fill="FFFFFF"/>
            <w:noWrap/>
            <w:tcMar>
              <w:top w:w="0" w:type="dxa"/>
              <w:left w:w="150" w:type="dxa"/>
              <w:bottom w:w="0" w:type="dxa"/>
              <w:right w:w="150" w:type="dxa"/>
            </w:tcMar>
            <w:hideMark/>
          </w:tcPr>
          <w:p w14:paraId="4800149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226A4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E977B2A" w14:textId="77777777" w:rsidTr="001C4A6E">
        <w:tc>
          <w:tcPr>
            <w:tcW w:w="750" w:type="dxa"/>
            <w:shd w:val="clear" w:color="auto" w:fill="FFFFFF"/>
            <w:noWrap/>
            <w:tcMar>
              <w:top w:w="0" w:type="dxa"/>
              <w:left w:w="150" w:type="dxa"/>
              <w:bottom w:w="0" w:type="dxa"/>
              <w:right w:w="150" w:type="dxa"/>
            </w:tcMar>
            <w:hideMark/>
          </w:tcPr>
          <w:p w14:paraId="56B785D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96F08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CA07BAC" w14:textId="77777777" w:rsidTr="001C4A6E">
        <w:tc>
          <w:tcPr>
            <w:tcW w:w="750" w:type="dxa"/>
            <w:shd w:val="clear" w:color="auto" w:fill="FFFFFF"/>
            <w:noWrap/>
            <w:tcMar>
              <w:top w:w="0" w:type="dxa"/>
              <w:left w:w="150" w:type="dxa"/>
              <w:bottom w:w="0" w:type="dxa"/>
              <w:right w:w="150" w:type="dxa"/>
            </w:tcMar>
            <w:hideMark/>
          </w:tcPr>
          <w:p w14:paraId="645CAC3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48598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089A200" w14:textId="77777777" w:rsidTr="001C4A6E">
        <w:tc>
          <w:tcPr>
            <w:tcW w:w="750" w:type="dxa"/>
            <w:shd w:val="clear" w:color="auto" w:fill="FFFFFF"/>
            <w:noWrap/>
            <w:tcMar>
              <w:top w:w="0" w:type="dxa"/>
              <w:left w:w="150" w:type="dxa"/>
              <w:bottom w:w="0" w:type="dxa"/>
              <w:right w:w="150" w:type="dxa"/>
            </w:tcMar>
            <w:hideMark/>
          </w:tcPr>
          <w:p w14:paraId="73B53C3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D3F5C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05510F5F" w14:textId="77777777" w:rsidTr="001C4A6E">
        <w:tc>
          <w:tcPr>
            <w:tcW w:w="750" w:type="dxa"/>
            <w:shd w:val="clear" w:color="auto" w:fill="FFFFFF"/>
            <w:noWrap/>
            <w:tcMar>
              <w:top w:w="0" w:type="dxa"/>
              <w:left w:w="150" w:type="dxa"/>
              <w:bottom w:w="0" w:type="dxa"/>
              <w:right w:w="150" w:type="dxa"/>
            </w:tcMar>
            <w:hideMark/>
          </w:tcPr>
          <w:p w14:paraId="3B189C6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34594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links</w:t>
            </w:r>
            <w:r w:rsidRPr="001C4A6E">
              <w:rPr>
                <w:rFonts w:ascii="Consolas" w:eastAsia="Times New Roman" w:hAnsi="Consolas" w:cs="Segoe UI"/>
                <w:color w:val="24292E"/>
                <w:sz w:val="18"/>
                <w:szCs w:val="18"/>
                <w:lang w:val="en-US"/>
              </w:rPr>
              <w:t>"&gt;</w:t>
            </w:r>
          </w:p>
        </w:tc>
      </w:tr>
      <w:tr w:rsidR="001C4A6E" w:rsidRPr="001C4A6E" w14:paraId="7E02785A" w14:textId="77777777" w:rsidTr="001C4A6E">
        <w:tc>
          <w:tcPr>
            <w:tcW w:w="750" w:type="dxa"/>
            <w:shd w:val="clear" w:color="auto" w:fill="FFFFFF"/>
            <w:noWrap/>
            <w:tcMar>
              <w:top w:w="0" w:type="dxa"/>
              <w:left w:w="150" w:type="dxa"/>
              <w:bottom w:w="0" w:type="dxa"/>
              <w:right w:w="150" w:type="dxa"/>
            </w:tcMar>
            <w:hideMark/>
          </w:tcPr>
          <w:p w14:paraId="11C7738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A8990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grid</w:t>
            </w:r>
            <w:r w:rsidRPr="001C4A6E">
              <w:rPr>
                <w:rFonts w:ascii="Consolas" w:eastAsia="Times New Roman" w:hAnsi="Consolas" w:cs="Segoe UI"/>
                <w:color w:val="24292E"/>
                <w:sz w:val="18"/>
                <w:szCs w:val="18"/>
                <w:lang w:val="en-US"/>
              </w:rPr>
              <w:t>"&gt;</w:t>
            </w:r>
          </w:p>
        </w:tc>
      </w:tr>
      <w:tr w:rsidR="001C4A6E" w:rsidRPr="001C4A6E" w14:paraId="44E5076C" w14:textId="77777777" w:rsidTr="001C4A6E">
        <w:tc>
          <w:tcPr>
            <w:tcW w:w="750" w:type="dxa"/>
            <w:shd w:val="clear" w:color="auto" w:fill="FFFFFF"/>
            <w:noWrap/>
            <w:tcMar>
              <w:top w:w="0" w:type="dxa"/>
              <w:left w:w="150" w:type="dxa"/>
              <w:bottom w:w="0" w:type="dxa"/>
              <w:right w:w="150" w:type="dxa"/>
            </w:tcMar>
            <w:hideMark/>
          </w:tcPr>
          <w:p w14:paraId="3FD00F5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E9D6E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col-1-3</w:t>
            </w:r>
            <w:r w:rsidRPr="001C4A6E">
              <w:rPr>
                <w:rFonts w:ascii="Consolas" w:eastAsia="Times New Roman" w:hAnsi="Consolas" w:cs="Segoe UI"/>
                <w:color w:val="24292E"/>
                <w:sz w:val="18"/>
                <w:szCs w:val="18"/>
                <w:lang w:val="en-US"/>
              </w:rPr>
              <w:t>"&gt;</w:t>
            </w:r>
          </w:p>
        </w:tc>
      </w:tr>
      <w:tr w:rsidR="001C4A6E" w:rsidRPr="001C4A6E" w14:paraId="73BDB639" w14:textId="77777777" w:rsidTr="001C4A6E">
        <w:tc>
          <w:tcPr>
            <w:tcW w:w="750" w:type="dxa"/>
            <w:shd w:val="clear" w:color="auto" w:fill="FFFFFF"/>
            <w:noWrap/>
            <w:tcMar>
              <w:top w:w="0" w:type="dxa"/>
              <w:left w:w="150" w:type="dxa"/>
              <w:bottom w:w="0" w:type="dxa"/>
              <w:right w:w="150" w:type="dxa"/>
            </w:tcMar>
            <w:hideMark/>
          </w:tcPr>
          <w:p w14:paraId="215A8EF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2BF75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https://nodered.org</w:t>
            </w:r>
            <w:r w:rsidRPr="001C4A6E">
              <w:rPr>
                <w:rFonts w:ascii="Consolas" w:eastAsia="Times New Roman" w:hAnsi="Consolas" w:cs="Segoe UI"/>
                <w:color w:val="24292E"/>
                <w:sz w:val="18"/>
                <w:szCs w:val="18"/>
                <w:lang w:val="en-US"/>
              </w:rPr>
              <w:t>"&gt;Node-RED&lt;/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 is a visual wiring tool for the Internet of Things.&lt;/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7FB538F4" w14:textId="77777777" w:rsidTr="001C4A6E">
        <w:tc>
          <w:tcPr>
            <w:tcW w:w="750" w:type="dxa"/>
            <w:shd w:val="clear" w:color="auto" w:fill="FFFFFF"/>
            <w:noWrap/>
            <w:tcMar>
              <w:top w:w="0" w:type="dxa"/>
              <w:left w:w="150" w:type="dxa"/>
              <w:bottom w:w="0" w:type="dxa"/>
              <w:right w:w="150" w:type="dxa"/>
            </w:tcMar>
            <w:hideMark/>
          </w:tcPr>
          <w:p w14:paraId="5004AA2F"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01A21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&gt;A project of the &lt;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https://js.foundation/</w:t>
            </w:r>
            <w:r w:rsidRPr="001C4A6E">
              <w:rPr>
                <w:rFonts w:ascii="Consolas" w:eastAsia="Times New Roman" w:hAnsi="Consolas" w:cs="Segoe UI"/>
                <w:color w:val="24292E"/>
                <w:sz w:val="18"/>
                <w:szCs w:val="18"/>
                <w:lang w:val="en-US"/>
              </w:rPr>
              <w:t>"&gt;JS Foundation&lt;/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p</w:t>
            </w:r>
            <w:r w:rsidRPr="001C4A6E">
              <w:rPr>
                <w:rFonts w:ascii="Consolas" w:eastAsia="Times New Roman" w:hAnsi="Consolas" w:cs="Segoe UI"/>
                <w:color w:val="24292E"/>
                <w:sz w:val="18"/>
                <w:szCs w:val="18"/>
                <w:lang w:val="en-US"/>
              </w:rPr>
              <w:t>&gt;</w:t>
            </w:r>
          </w:p>
        </w:tc>
      </w:tr>
      <w:tr w:rsidR="001C4A6E" w:rsidRPr="001C4A6E" w14:paraId="23E2C1FE" w14:textId="77777777" w:rsidTr="001C4A6E">
        <w:tc>
          <w:tcPr>
            <w:tcW w:w="750" w:type="dxa"/>
            <w:shd w:val="clear" w:color="auto" w:fill="FFFFFF"/>
            <w:noWrap/>
            <w:tcMar>
              <w:top w:w="0" w:type="dxa"/>
              <w:left w:w="150" w:type="dxa"/>
              <w:bottom w:w="0" w:type="dxa"/>
              <w:right w:w="150" w:type="dxa"/>
            </w:tcMar>
            <w:hideMark/>
          </w:tcPr>
          <w:p w14:paraId="6656E39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66414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444AB0E4" w14:textId="77777777" w:rsidTr="001C4A6E">
        <w:tc>
          <w:tcPr>
            <w:tcW w:w="750" w:type="dxa"/>
            <w:shd w:val="clear" w:color="auto" w:fill="FFFFFF"/>
            <w:noWrap/>
            <w:tcMar>
              <w:top w:w="0" w:type="dxa"/>
              <w:left w:w="150" w:type="dxa"/>
              <w:bottom w:w="0" w:type="dxa"/>
              <w:right w:w="150" w:type="dxa"/>
            </w:tcMar>
            <w:hideMark/>
          </w:tcPr>
          <w:p w14:paraId="4D39038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48BB6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col-1-6</w:t>
            </w:r>
            <w:r w:rsidRPr="001C4A6E">
              <w:rPr>
                <w:rFonts w:ascii="Consolas" w:eastAsia="Times New Roman" w:hAnsi="Consolas" w:cs="Segoe UI"/>
                <w:color w:val="24292E"/>
                <w:sz w:val="18"/>
                <w:szCs w:val="18"/>
                <w:lang w:val="en-US"/>
              </w:rPr>
              <w:t>"&gt;</w:t>
            </w:r>
          </w:p>
        </w:tc>
      </w:tr>
      <w:tr w:rsidR="001C4A6E" w:rsidRPr="001C4A6E" w14:paraId="5BEA4B58" w14:textId="77777777" w:rsidTr="001C4A6E">
        <w:tc>
          <w:tcPr>
            <w:tcW w:w="750" w:type="dxa"/>
            <w:shd w:val="clear" w:color="auto" w:fill="FFFFFF"/>
            <w:noWrap/>
            <w:tcMar>
              <w:top w:w="0" w:type="dxa"/>
              <w:left w:w="150" w:type="dxa"/>
              <w:bottom w:w="0" w:type="dxa"/>
              <w:right w:w="150" w:type="dxa"/>
            </w:tcMar>
            <w:hideMark/>
          </w:tcPr>
          <w:p w14:paraId="0070FD7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B766A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26CC8D85" w14:textId="77777777" w:rsidTr="001C4A6E">
        <w:tc>
          <w:tcPr>
            <w:tcW w:w="750" w:type="dxa"/>
            <w:shd w:val="clear" w:color="auto" w:fill="FFFFFF"/>
            <w:noWrap/>
            <w:tcMar>
              <w:top w:w="0" w:type="dxa"/>
              <w:left w:w="150" w:type="dxa"/>
              <w:bottom w:w="0" w:type="dxa"/>
              <w:right w:w="150" w:type="dxa"/>
            </w:tcMar>
            <w:hideMark/>
          </w:tcPr>
          <w:p w14:paraId="46594E2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1885A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https://github.com/node-red</w:t>
            </w:r>
            <w:r w:rsidRPr="001C4A6E">
              <w:rPr>
                <w:rFonts w:ascii="Consolas" w:eastAsia="Times New Roman" w:hAnsi="Consolas" w:cs="Segoe UI"/>
                <w:color w:val="24292E"/>
                <w:sz w:val="18"/>
                <w:szCs w:val="18"/>
                <w:lang w:val="en-US"/>
              </w:rPr>
              <w:t>"&gt;</w:t>
            </w:r>
            <w:proofErr w:type="spellStart"/>
            <w:r w:rsidRPr="001C4A6E">
              <w:rPr>
                <w:rFonts w:ascii="Consolas" w:eastAsia="Times New Roman" w:hAnsi="Consolas" w:cs="Segoe UI"/>
                <w:color w:val="24292E"/>
                <w:sz w:val="18"/>
                <w:szCs w:val="18"/>
                <w:lang w:val="en-US"/>
              </w:rPr>
              <w:t>GitHub</w:t>
            </w:r>
            <w:proofErr w:type="spellEnd"/>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4554E607" w14:textId="77777777" w:rsidTr="001C4A6E">
        <w:tc>
          <w:tcPr>
            <w:tcW w:w="750" w:type="dxa"/>
            <w:shd w:val="clear" w:color="auto" w:fill="FFFFFF"/>
            <w:noWrap/>
            <w:tcMar>
              <w:top w:w="0" w:type="dxa"/>
              <w:left w:w="150" w:type="dxa"/>
              <w:bottom w:w="0" w:type="dxa"/>
              <w:right w:w="150" w:type="dxa"/>
            </w:tcMar>
            <w:hideMark/>
          </w:tcPr>
          <w:p w14:paraId="105DFB2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79378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https://www.npmjs.com/package/node-red</w:t>
            </w:r>
            <w:r w:rsidRPr="001C4A6E">
              <w:rPr>
                <w:rFonts w:ascii="Consolas" w:eastAsia="Times New Roman" w:hAnsi="Consolas" w:cs="Segoe UI"/>
                <w:color w:val="24292E"/>
                <w:sz w:val="18"/>
                <w:szCs w:val="18"/>
                <w:lang w:val="en-US"/>
              </w:rPr>
              <w:t>"&gt;npm&lt;/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602F4ABB" w14:textId="77777777" w:rsidTr="001C4A6E">
        <w:tc>
          <w:tcPr>
            <w:tcW w:w="750" w:type="dxa"/>
            <w:shd w:val="clear" w:color="auto" w:fill="FFFFFF"/>
            <w:noWrap/>
            <w:tcMar>
              <w:top w:w="0" w:type="dxa"/>
              <w:left w:w="150" w:type="dxa"/>
              <w:bottom w:w="0" w:type="dxa"/>
              <w:right w:w="150" w:type="dxa"/>
            </w:tcMar>
            <w:hideMark/>
          </w:tcPr>
          <w:p w14:paraId="6509712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47164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https://nodered.org/docs</w:t>
            </w:r>
            <w:r w:rsidRPr="001C4A6E">
              <w:rPr>
                <w:rFonts w:ascii="Consolas" w:eastAsia="Times New Roman" w:hAnsi="Consolas" w:cs="Segoe UI"/>
                <w:color w:val="24292E"/>
                <w:sz w:val="18"/>
                <w:szCs w:val="18"/>
                <w:lang w:val="en-US"/>
              </w:rPr>
              <w:t>"&gt;Documentation&lt;/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22242636" w14:textId="77777777" w:rsidTr="001C4A6E">
        <w:tc>
          <w:tcPr>
            <w:tcW w:w="750" w:type="dxa"/>
            <w:shd w:val="clear" w:color="auto" w:fill="FFFFFF"/>
            <w:noWrap/>
            <w:tcMar>
              <w:top w:w="0" w:type="dxa"/>
              <w:left w:w="150" w:type="dxa"/>
              <w:bottom w:w="0" w:type="dxa"/>
              <w:right w:w="150" w:type="dxa"/>
            </w:tcMar>
            <w:hideMark/>
          </w:tcPr>
          <w:p w14:paraId="1152E21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B782D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0C0565FD" w14:textId="77777777" w:rsidTr="001C4A6E">
        <w:tc>
          <w:tcPr>
            <w:tcW w:w="750" w:type="dxa"/>
            <w:shd w:val="clear" w:color="auto" w:fill="FFFFFF"/>
            <w:noWrap/>
            <w:tcMar>
              <w:top w:w="0" w:type="dxa"/>
              <w:left w:w="150" w:type="dxa"/>
              <w:bottom w:w="0" w:type="dxa"/>
              <w:right w:w="150" w:type="dxa"/>
            </w:tcMar>
            <w:hideMark/>
          </w:tcPr>
          <w:p w14:paraId="5FDABBD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565C36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2D294D1" w14:textId="77777777" w:rsidTr="001C4A6E">
        <w:tc>
          <w:tcPr>
            <w:tcW w:w="750" w:type="dxa"/>
            <w:shd w:val="clear" w:color="auto" w:fill="FFFFFF"/>
            <w:noWrap/>
            <w:tcMar>
              <w:top w:w="0" w:type="dxa"/>
              <w:left w:w="150" w:type="dxa"/>
              <w:bottom w:w="0" w:type="dxa"/>
              <w:right w:w="150" w:type="dxa"/>
            </w:tcMar>
            <w:hideMark/>
          </w:tcPr>
          <w:p w14:paraId="4626572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EA4E8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col-1-6</w:t>
            </w:r>
            <w:r w:rsidRPr="001C4A6E">
              <w:rPr>
                <w:rFonts w:ascii="Consolas" w:eastAsia="Times New Roman" w:hAnsi="Consolas" w:cs="Segoe UI"/>
                <w:color w:val="24292E"/>
                <w:sz w:val="18"/>
                <w:szCs w:val="18"/>
                <w:lang w:val="en-US"/>
              </w:rPr>
              <w:t>"&gt;</w:t>
            </w:r>
          </w:p>
        </w:tc>
      </w:tr>
      <w:tr w:rsidR="001C4A6E" w:rsidRPr="001C4A6E" w14:paraId="7169E5B6" w14:textId="77777777" w:rsidTr="001C4A6E">
        <w:tc>
          <w:tcPr>
            <w:tcW w:w="750" w:type="dxa"/>
            <w:shd w:val="clear" w:color="auto" w:fill="FFFFFF"/>
            <w:noWrap/>
            <w:tcMar>
              <w:top w:w="0" w:type="dxa"/>
              <w:left w:w="150" w:type="dxa"/>
              <w:bottom w:w="0" w:type="dxa"/>
              <w:right w:w="150" w:type="dxa"/>
            </w:tcMar>
            <w:hideMark/>
          </w:tcPr>
          <w:p w14:paraId="63A3C341"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8690B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32ACAD27" w14:textId="77777777" w:rsidTr="001C4A6E">
        <w:tc>
          <w:tcPr>
            <w:tcW w:w="750" w:type="dxa"/>
            <w:shd w:val="clear" w:color="auto" w:fill="FFFFFF"/>
            <w:noWrap/>
            <w:tcMar>
              <w:top w:w="0" w:type="dxa"/>
              <w:left w:w="150" w:type="dxa"/>
              <w:bottom w:w="0" w:type="dxa"/>
              <w:right w:w="150" w:type="dxa"/>
            </w:tcMar>
            <w:hideMark/>
          </w:tcPr>
          <w:p w14:paraId="069E6A4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602D0B"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https://flows.nodered.org</w:t>
            </w:r>
            <w:r w:rsidRPr="001C4A6E">
              <w:rPr>
                <w:rFonts w:ascii="Consolas" w:eastAsia="Times New Roman" w:hAnsi="Consolas" w:cs="Segoe UI"/>
                <w:color w:val="24292E"/>
                <w:sz w:val="18"/>
                <w:szCs w:val="18"/>
                <w:lang w:val="en-US"/>
              </w:rPr>
              <w:t>"&gt;Flow Library&lt;/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1A8C0192" w14:textId="77777777" w:rsidTr="001C4A6E">
        <w:tc>
          <w:tcPr>
            <w:tcW w:w="750" w:type="dxa"/>
            <w:shd w:val="clear" w:color="auto" w:fill="FFFFFF"/>
            <w:noWrap/>
            <w:tcMar>
              <w:top w:w="0" w:type="dxa"/>
              <w:left w:w="150" w:type="dxa"/>
              <w:bottom w:w="0" w:type="dxa"/>
              <w:right w:w="150" w:type="dxa"/>
            </w:tcMar>
            <w:hideMark/>
          </w:tcPr>
          <w:p w14:paraId="257B86D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EEFA4A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https://nodered.org/about/</w:t>
            </w:r>
            <w:r w:rsidRPr="001C4A6E">
              <w:rPr>
                <w:rFonts w:ascii="Consolas" w:eastAsia="Times New Roman" w:hAnsi="Consolas" w:cs="Segoe UI"/>
                <w:color w:val="24292E"/>
                <w:sz w:val="18"/>
                <w:szCs w:val="18"/>
                <w:lang w:val="en-US"/>
              </w:rPr>
              <w:t>"&gt;About&lt;/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1CE7B18" w14:textId="77777777" w:rsidTr="001C4A6E">
        <w:tc>
          <w:tcPr>
            <w:tcW w:w="750" w:type="dxa"/>
            <w:shd w:val="clear" w:color="auto" w:fill="FFFFFF"/>
            <w:noWrap/>
            <w:tcMar>
              <w:top w:w="0" w:type="dxa"/>
              <w:left w:w="150" w:type="dxa"/>
              <w:bottom w:w="0" w:type="dxa"/>
              <w:right w:w="150" w:type="dxa"/>
            </w:tcMar>
            <w:hideMark/>
          </w:tcPr>
          <w:p w14:paraId="0824F74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2F7CA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7B697BDF" w14:textId="77777777" w:rsidTr="001C4A6E">
        <w:tc>
          <w:tcPr>
            <w:tcW w:w="750" w:type="dxa"/>
            <w:shd w:val="clear" w:color="auto" w:fill="FFFFFF"/>
            <w:noWrap/>
            <w:tcMar>
              <w:top w:w="0" w:type="dxa"/>
              <w:left w:w="150" w:type="dxa"/>
              <w:bottom w:w="0" w:type="dxa"/>
              <w:right w:w="150" w:type="dxa"/>
            </w:tcMar>
            <w:hideMark/>
          </w:tcPr>
          <w:p w14:paraId="195532CB"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8A5EF3"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0686DE1E" w14:textId="77777777" w:rsidTr="001C4A6E">
        <w:tc>
          <w:tcPr>
            <w:tcW w:w="750" w:type="dxa"/>
            <w:shd w:val="clear" w:color="auto" w:fill="FFFFFF"/>
            <w:noWrap/>
            <w:tcMar>
              <w:top w:w="0" w:type="dxa"/>
              <w:left w:w="150" w:type="dxa"/>
              <w:bottom w:w="0" w:type="dxa"/>
              <w:right w:w="150" w:type="dxa"/>
            </w:tcMar>
            <w:hideMark/>
          </w:tcPr>
          <w:p w14:paraId="18C213E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830C9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class</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col-1-6</w:t>
            </w:r>
            <w:r w:rsidRPr="001C4A6E">
              <w:rPr>
                <w:rFonts w:ascii="Consolas" w:eastAsia="Times New Roman" w:hAnsi="Consolas" w:cs="Segoe UI"/>
                <w:color w:val="24292E"/>
                <w:sz w:val="18"/>
                <w:szCs w:val="18"/>
                <w:lang w:val="en-US"/>
              </w:rPr>
              <w:t>"&gt;</w:t>
            </w:r>
          </w:p>
        </w:tc>
      </w:tr>
      <w:tr w:rsidR="001C4A6E" w:rsidRPr="001C4A6E" w14:paraId="61C38126" w14:textId="77777777" w:rsidTr="001C4A6E">
        <w:tc>
          <w:tcPr>
            <w:tcW w:w="750" w:type="dxa"/>
            <w:shd w:val="clear" w:color="auto" w:fill="FFFFFF"/>
            <w:noWrap/>
            <w:tcMar>
              <w:top w:w="0" w:type="dxa"/>
              <w:left w:w="150" w:type="dxa"/>
              <w:bottom w:w="0" w:type="dxa"/>
              <w:right w:w="150" w:type="dxa"/>
            </w:tcMar>
            <w:hideMark/>
          </w:tcPr>
          <w:p w14:paraId="7F03CF87"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3D7BC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58EEEEEB" w14:textId="77777777" w:rsidTr="001C4A6E">
        <w:tc>
          <w:tcPr>
            <w:tcW w:w="750" w:type="dxa"/>
            <w:shd w:val="clear" w:color="auto" w:fill="FFFFFF"/>
            <w:noWrap/>
            <w:tcMar>
              <w:top w:w="0" w:type="dxa"/>
              <w:left w:w="150" w:type="dxa"/>
              <w:bottom w:w="0" w:type="dxa"/>
              <w:right w:w="150" w:type="dxa"/>
            </w:tcMar>
            <w:hideMark/>
          </w:tcPr>
          <w:p w14:paraId="243E7D8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634F8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https://nodered.org/blog/</w:t>
            </w:r>
            <w:r w:rsidRPr="001C4A6E">
              <w:rPr>
                <w:rFonts w:ascii="Consolas" w:eastAsia="Times New Roman" w:hAnsi="Consolas" w:cs="Segoe UI"/>
                <w:color w:val="24292E"/>
                <w:sz w:val="18"/>
                <w:szCs w:val="18"/>
                <w:lang w:val="en-US"/>
              </w:rPr>
              <w:t>"&gt;Blog&lt;/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2C94ECA8" w14:textId="77777777" w:rsidTr="001C4A6E">
        <w:tc>
          <w:tcPr>
            <w:tcW w:w="750" w:type="dxa"/>
            <w:shd w:val="clear" w:color="auto" w:fill="FFFFFF"/>
            <w:noWrap/>
            <w:tcMar>
              <w:top w:w="0" w:type="dxa"/>
              <w:left w:w="150" w:type="dxa"/>
              <w:bottom w:w="0" w:type="dxa"/>
              <w:right w:w="150" w:type="dxa"/>
            </w:tcMar>
            <w:hideMark/>
          </w:tcPr>
          <w:p w14:paraId="61509765"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CCD85A"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https://twitter.com/</w:t>
            </w:r>
            <w:proofErr w:type="spellStart"/>
            <w:r w:rsidRPr="001C4A6E">
              <w:rPr>
                <w:rFonts w:ascii="Consolas" w:eastAsia="Times New Roman" w:hAnsi="Consolas" w:cs="Segoe UI"/>
                <w:color w:val="032F62"/>
                <w:sz w:val="18"/>
                <w:szCs w:val="18"/>
                <w:lang w:val="en-US"/>
              </w:rPr>
              <w:t>nodered</w:t>
            </w:r>
            <w:proofErr w:type="spellEnd"/>
            <w:r w:rsidRPr="001C4A6E">
              <w:rPr>
                <w:rFonts w:ascii="Consolas" w:eastAsia="Times New Roman" w:hAnsi="Consolas" w:cs="Segoe UI"/>
                <w:color w:val="24292E"/>
                <w:sz w:val="18"/>
                <w:szCs w:val="18"/>
                <w:lang w:val="en-US"/>
              </w:rPr>
              <w:t>"&gt;Twitter&lt;/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3977A7AE" w14:textId="77777777" w:rsidTr="001C4A6E">
        <w:tc>
          <w:tcPr>
            <w:tcW w:w="750" w:type="dxa"/>
            <w:shd w:val="clear" w:color="auto" w:fill="FFFFFF"/>
            <w:noWrap/>
            <w:tcMar>
              <w:top w:w="0" w:type="dxa"/>
              <w:left w:w="150" w:type="dxa"/>
              <w:bottom w:w="0" w:type="dxa"/>
              <w:right w:w="150" w:type="dxa"/>
            </w:tcMar>
            <w:hideMark/>
          </w:tcPr>
          <w:p w14:paraId="6847BB8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F2035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https://groups.google.com/forum/#!forum/node-red</w:t>
            </w:r>
            <w:r w:rsidRPr="001C4A6E">
              <w:rPr>
                <w:rFonts w:ascii="Consolas" w:eastAsia="Times New Roman" w:hAnsi="Consolas" w:cs="Segoe UI"/>
                <w:color w:val="24292E"/>
                <w:sz w:val="18"/>
                <w:szCs w:val="18"/>
                <w:lang w:val="en-US"/>
              </w:rPr>
              <w:t>"&gt;Mailing List&lt;/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653849F" w14:textId="77777777" w:rsidTr="001C4A6E">
        <w:tc>
          <w:tcPr>
            <w:tcW w:w="750" w:type="dxa"/>
            <w:shd w:val="clear" w:color="auto" w:fill="FFFFFF"/>
            <w:noWrap/>
            <w:tcMar>
              <w:top w:w="0" w:type="dxa"/>
              <w:left w:w="150" w:type="dxa"/>
              <w:bottom w:w="0" w:type="dxa"/>
              <w:right w:w="150" w:type="dxa"/>
            </w:tcMar>
            <w:hideMark/>
          </w:tcPr>
          <w:p w14:paraId="3E688E1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1FAD98"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href</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https://nodered.org/slack</w:t>
            </w:r>
            <w:r w:rsidRPr="001C4A6E">
              <w:rPr>
                <w:rFonts w:ascii="Consolas" w:eastAsia="Times New Roman" w:hAnsi="Consolas" w:cs="Segoe UI"/>
                <w:color w:val="24292E"/>
                <w:sz w:val="18"/>
                <w:szCs w:val="18"/>
                <w:lang w:val="en-US"/>
              </w:rPr>
              <w:t>"&gt;Slack&lt;/</w:t>
            </w:r>
            <w:r w:rsidRPr="001C4A6E">
              <w:rPr>
                <w:rFonts w:ascii="Consolas" w:eastAsia="Times New Roman" w:hAnsi="Consolas" w:cs="Segoe UI"/>
                <w:color w:val="22863A"/>
                <w:sz w:val="18"/>
                <w:szCs w:val="18"/>
                <w:lang w:val="en-US"/>
              </w:rPr>
              <w:t>a</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li</w:t>
            </w:r>
            <w:r w:rsidRPr="001C4A6E">
              <w:rPr>
                <w:rFonts w:ascii="Consolas" w:eastAsia="Times New Roman" w:hAnsi="Consolas" w:cs="Segoe UI"/>
                <w:color w:val="24292E"/>
                <w:sz w:val="18"/>
                <w:szCs w:val="18"/>
                <w:lang w:val="en-US"/>
              </w:rPr>
              <w:t>&gt;</w:t>
            </w:r>
          </w:p>
        </w:tc>
      </w:tr>
      <w:tr w:rsidR="001C4A6E" w:rsidRPr="001C4A6E" w14:paraId="7C92626D" w14:textId="77777777" w:rsidTr="001C4A6E">
        <w:tc>
          <w:tcPr>
            <w:tcW w:w="750" w:type="dxa"/>
            <w:shd w:val="clear" w:color="auto" w:fill="FFFFFF"/>
            <w:noWrap/>
            <w:tcMar>
              <w:top w:w="0" w:type="dxa"/>
              <w:left w:w="150" w:type="dxa"/>
              <w:bottom w:w="0" w:type="dxa"/>
              <w:right w:w="150" w:type="dxa"/>
            </w:tcMar>
            <w:hideMark/>
          </w:tcPr>
          <w:p w14:paraId="7D13B0E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75C84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proofErr w:type="spellStart"/>
            <w:r w:rsidRPr="001C4A6E">
              <w:rPr>
                <w:rFonts w:ascii="Consolas" w:eastAsia="Times New Roman" w:hAnsi="Consolas" w:cs="Segoe UI"/>
                <w:color w:val="22863A"/>
                <w:sz w:val="18"/>
                <w:szCs w:val="18"/>
                <w:lang w:val="en-US"/>
              </w:rPr>
              <w:t>ul</w:t>
            </w:r>
            <w:proofErr w:type="spellEnd"/>
            <w:r w:rsidRPr="001C4A6E">
              <w:rPr>
                <w:rFonts w:ascii="Consolas" w:eastAsia="Times New Roman" w:hAnsi="Consolas" w:cs="Segoe UI"/>
                <w:color w:val="24292E"/>
                <w:sz w:val="18"/>
                <w:szCs w:val="18"/>
                <w:lang w:val="en-US"/>
              </w:rPr>
              <w:t>&gt;</w:t>
            </w:r>
          </w:p>
        </w:tc>
      </w:tr>
      <w:tr w:rsidR="001C4A6E" w:rsidRPr="001C4A6E" w14:paraId="2D956AD3" w14:textId="77777777" w:rsidTr="001C4A6E">
        <w:tc>
          <w:tcPr>
            <w:tcW w:w="750" w:type="dxa"/>
            <w:shd w:val="clear" w:color="auto" w:fill="FFFFFF"/>
            <w:noWrap/>
            <w:tcMar>
              <w:top w:w="0" w:type="dxa"/>
              <w:left w:w="150" w:type="dxa"/>
              <w:bottom w:w="0" w:type="dxa"/>
              <w:right w:w="150" w:type="dxa"/>
            </w:tcMar>
            <w:hideMark/>
          </w:tcPr>
          <w:p w14:paraId="16D6E6D0"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D616CB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7B79FC62" w14:textId="77777777" w:rsidTr="001C4A6E">
        <w:tc>
          <w:tcPr>
            <w:tcW w:w="750" w:type="dxa"/>
            <w:shd w:val="clear" w:color="auto" w:fill="FFFFFF"/>
            <w:noWrap/>
            <w:tcMar>
              <w:top w:w="0" w:type="dxa"/>
              <w:left w:w="150" w:type="dxa"/>
              <w:bottom w:w="0" w:type="dxa"/>
              <w:right w:w="150" w:type="dxa"/>
            </w:tcMar>
            <w:hideMark/>
          </w:tcPr>
          <w:p w14:paraId="582FE42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50EBF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365B4147" w14:textId="77777777" w:rsidTr="001C4A6E">
        <w:tc>
          <w:tcPr>
            <w:tcW w:w="750" w:type="dxa"/>
            <w:shd w:val="clear" w:color="auto" w:fill="FFFFFF"/>
            <w:noWrap/>
            <w:tcMar>
              <w:top w:w="0" w:type="dxa"/>
              <w:left w:w="150" w:type="dxa"/>
              <w:bottom w:w="0" w:type="dxa"/>
              <w:right w:w="150" w:type="dxa"/>
            </w:tcMar>
            <w:hideMark/>
          </w:tcPr>
          <w:p w14:paraId="11D433A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CDCDC2"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div</w:t>
            </w:r>
            <w:r w:rsidRPr="001C4A6E">
              <w:rPr>
                <w:rFonts w:ascii="Consolas" w:eastAsia="Times New Roman" w:hAnsi="Consolas" w:cs="Segoe UI"/>
                <w:color w:val="24292E"/>
                <w:sz w:val="18"/>
                <w:szCs w:val="18"/>
                <w:lang w:val="en-US"/>
              </w:rPr>
              <w:t>&gt;</w:t>
            </w:r>
          </w:p>
        </w:tc>
      </w:tr>
      <w:tr w:rsidR="001C4A6E" w:rsidRPr="001C4A6E" w14:paraId="687DCCA6" w14:textId="77777777" w:rsidTr="001C4A6E">
        <w:tc>
          <w:tcPr>
            <w:tcW w:w="750" w:type="dxa"/>
            <w:shd w:val="clear" w:color="auto" w:fill="FFFFFF"/>
            <w:noWrap/>
            <w:tcMar>
              <w:top w:w="0" w:type="dxa"/>
              <w:left w:w="150" w:type="dxa"/>
              <w:bottom w:w="0" w:type="dxa"/>
              <w:right w:w="150" w:type="dxa"/>
            </w:tcMar>
            <w:hideMark/>
          </w:tcPr>
          <w:p w14:paraId="65E4044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85F10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script</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005CC5"/>
                <w:sz w:val="18"/>
                <w:szCs w:val="18"/>
                <w:lang w:val="en-US"/>
              </w:rPr>
              <w:t>src</w:t>
            </w:r>
            <w:proofErr w:type="spellEnd"/>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https://code.jquery.com/jquery-1.12.4.min.js</w:t>
            </w:r>
            <w:r w:rsidRPr="001C4A6E">
              <w:rPr>
                <w:rFonts w:ascii="Consolas" w:eastAsia="Times New Roman" w:hAnsi="Consolas" w:cs="Segoe UI"/>
                <w:color w:val="24292E"/>
                <w:sz w:val="18"/>
                <w:szCs w:val="18"/>
                <w:lang w:val="en-US"/>
              </w:rPr>
              <w:t>"&gt;&lt;/</w:t>
            </w:r>
            <w:r w:rsidRPr="001C4A6E">
              <w:rPr>
                <w:rFonts w:ascii="Consolas" w:eastAsia="Times New Roman" w:hAnsi="Consolas" w:cs="Segoe UI"/>
                <w:color w:val="22863A"/>
                <w:sz w:val="18"/>
                <w:szCs w:val="18"/>
                <w:lang w:val="en-US"/>
              </w:rPr>
              <w:t>script</w:t>
            </w:r>
            <w:r w:rsidRPr="001C4A6E">
              <w:rPr>
                <w:rFonts w:ascii="Consolas" w:eastAsia="Times New Roman" w:hAnsi="Consolas" w:cs="Segoe UI"/>
                <w:color w:val="24292E"/>
                <w:sz w:val="18"/>
                <w:szCs w:val="18"/>
                <w:lang w:val="en-US"/>
              </w:rPr>
              <w:t>&gt;</w:t>
            </w:r>
          </w:p>
        </w:tc>
      </w:tr>
      <w:tr w:rsidR="001C4A6E" w:rsidRPr="001C4A6E" w14:paraId="18701CC1" w14:textId="77777777" w:rsidTr="001C4A6E">
        <w:tc>
          <w:tcPr>
            <w:tcW w:w="750" w:type="dxa"/>
            <w:shd w:val="clear" w:color="auto" w:fill="FFFFFF"/>
            <w:noWrap/>
            <w:tcMar>
              <w:top w:w="0" w:type="dxa"/>
              <w:left w:w="150" w:type="dxa"/>
              <w:bottom w:w="0" w:type="dxa"/>
              <w:right w:w="150" w:type="dxa"/>
            </w:tcMar>
            <w:hideMark/>
          </w:tcPr>
          <w:p w14:paraId="3D20F46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4D66DE"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script</w:t>
            </w:r>
            <w:r w:rsidRPr="001C4A6E">
              <w:rPr>
                <w:rFonts w:ascii="Consolas" w:eastAsia="Times New Roman" w:hAnsi="Consolas" w:cs="Segoe UI"/>
                <w:color w:val="24292E"/>
                <w:sz w:val="18"/>
                <w:szCs w:val="18"/>
                <w:lang w:val="en-US"/>
              </w:rPr>
              <w:t>&gt;</w:t>
            </w:r>
          </w:p>
        </w:tc>
      </w:tr>
      <w:tr w:rsidR="001C4A6E" w:rsidRPr="001C4A6E" w14:paraId="458CF776" w14:textId="77777777" w:rsidTr="001C4A6E">
        <w:tc>
          <w:tcPr>
            <w:tcW w:w="750" w:type="dxa"/>
            <w:shd w:val="clear" w:color="auto" w:fill="FFFFFF"/>
            <w:noWrap/>
            <w:tcMar>
              <w:top w:w="0" w:type="dxa"/>
              <w:left w:w="150" w:type="dxa"/>
              <w:bottom w:w="0" w:type="dxa"/>
              <w:right w:w="150" w:type="dxa"/>
            </w:tcMar>
            <w:hideMark/>
          </w:tcPr>
          <w:p w14:paraId="200BE43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3FE6FC"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D73A49"/>
                <w:sz w:val="18"/>
                <w:szCs w:val="18"/>
                <w:lang w:val="en-US"/>
              </w:rPr>
              <w:t>var</w:t>
            </w:r>
            <w:proofErr w:type="spellEnd"/>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24292E"/>
                <w:sz w:val="18"/>
                <w:szCs w:val="18"/>
                <w:lang w:val="en-US"/>
              </w:rPr>
              <w:t>appdashURL</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F42C1"/>
                <w:sz w:val="18"/>
                <w:szCs w:val="18"/>
                <w:lang w:val="en-US"/>
              </w:rPr>
              <w: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w:t>
            </w:r>
            <w:proofErr w:type="spellStart"/>
            <w:r w:rsidRPr="001C4A6E">
              <w:rPr>
                <w:rFonts w:ascii="Consolas" w:eastAsia="Times New Roman" w:hAnsi="Consolas" w:cs="Segoe UI"/>
                <w:color w:val="032F62"/>
                <w:sz w:val="18"/>
                <w:szCs w:val="18"/>
                <w:lang w:val="en-US"/>
              </w:rPr>
              <w:t>appdashURL</w:t>
            </w:r>
            <w:proofErr w:type="spellEnd"/>
            <w:r w:rsidRPr="001C4A6E">
              <w:rPr>
                <w:rFonts w:ascii="Consolas" w:eastAsia="Times New Roman" w:hAnsi="Consolas" w:cs="Segoe UI"/>
                <w:color w:val="032F62"/>
                <w:sz w:val="18"/>
                <w:szCs w:val="18"/>
                <w:lang w:val="en-US"/>
              </w:rPr>
              <w:t>"</w:t>
            </w:r>
            <w:r w:rsidRPr="001C4A6E">
              <w:rPr>
                <w:rFonts w:ascii="Consolas" w:eastAsia="Times New Roman" w:hAnsi="Consolas" w:cs="Segoe UI"/>
                <w:color w:val="24292E"/>
                <w:sz w:val="18"/>
                <w:szCs w:val="18"/>
                <w:lang w:val="en-US"/>
              </w:rPr>
              <w:t>);</w:t>
            </w:r>
          </w:p>
        </w:tc>
      </w:tr>
      <w:tr w:rsidR="001C4A6E" w:rsidRPr="001C4A6E" w14:paraId="784AC84F" w14:textId="77777777" w:rsidTr="001C4A6E">
        <w:tc>
          <w:tcPr>
            <w:tcW w:w="750" w:type="dxa"/>
            <w:shd w:val="clear" w:color="auto" w:fill="FFFFFF"/>
            <w:noWrap/>
            <w:tcMar>
              <w:top w:w="0" w:type="dxa"/>
              <w:left w:w="150" w:type="dxa"/>
              <w:bottom w:w="0" w:type="dxa"/>
              <w:right w:w="150" w:type="dxa"/>
            </w:tcMar>
            <w:hideMark/>
          </w:tcPr>
          <w:p w14:paraId="4BFE4043"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F4256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D73A49"/>
                <w:sz w:val="18"/>
                <w:szCs w:val="18"/>
                <w:lang w:val="en-US"/>
              </w:rPr>
              <w:t>var</w:t>
            </w:r>
            <w:proofErr w:type="spellEnd"/>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24292E"/>
                <w:sz w:val="18"/>
                <w:szCs w:val="18"/>
                <w:lang w:val="en-US"/>
              </w:rPr>
              <w:t>urlString</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24292E"/>
                <w:sz w:val="18"/>
                <w:szCs w:val="18"/>
                <w:lang w:val="en-US"/>
              </w:rPr>
              <w:t>location.</w:t>
            </w:r>
            <w:r w:rsidRPr="001C4A6E">
              <w:rPr>
                <w:rFonts w:ascii="Consolas" w:eastAsia="Times New Roman" w:hAnsi="Consolas" w:cs="Segoe UI"/>
                <w:color w:val="005CC5"/>
                <w:sz w:val="18"/>
                <w:szCs w:val="18"/>
                <w:lang w:val="en-US"/>
              </w:rPr>
              <w:t>origin</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32F62"/>
                <w:sz w:val="18"/>
                <w:szCs w:val="18"/>
                <w:lang w:val="en-US"/>
              </w:rPr>
              <w:t>"/</w:t>
            </w:r>
            <w:proofErr w:type="spellStart"/>
            <w:r w:rsidRPr="001C4A6E">
              <w:rPr>
                <w:rFonts w:ascii="Consolas" w:eastAsia="Times New Roman" w:hAnsi="Consolas" w:cs="Segoe UI"/>
                <w:color w:val="032F62"/>
                <w:sz w:val="18"/>
                <w:szCs w:val="18"/>
                <w:lang w:val="en-US"/>
              </w:rPr>
              <w:t>appmetrics</w:t>
            </w:r>
            <w:proofErr w:type="spellEnd"/>
            <w:r w:rsidRPr="001C4A6E">
              <w:rPr>
                <w:rFonts w:ascii="Consolas" w:eastAsia="Times New Roman" w:hAnsi="Consolas" w:cs="Segoe UI"/>
                <w:color w:val="032F62"/>
                <w:sz w:val="18"/>
                <w:szCs w:val="18"/>
                <w:lang w:val="en-US"/>
              </w:rPr>
              <w:t>-dash"</w:t>
            </w:r>
            <w:r w:rsidRPr="001C4A6E">
              <w:rPr>
                <w:rFonts w:ascii="Consolas" w:eastAsia="Times New Roman" w:hAnsi="Consolas" w:cs="Segoe UI"/>
                <w:color w:val="24292E"/>
                <w:sz w:val="18"/>
                <w:szCs w:val="18"/>
                <w:lang w:val="en-US"/>
              </w:rPr>
              <w:t>;</w:t>
            </w:r>
          </w:p>
        </w:tc>
      </w:tr>
      <w:tr w:rsidR="001C4A6E" w:rsidRPr="001C4A6E" w14:paraId="389183CF" w14:textId="77777777" w:rsidTr="001C4A6E">
        <w:tc>
          <w:tcPr>
            <w:tcW w:w="750" w:type="dxa"/>
            <w:shd w:val="clear" w:color="auto" w:fill="FFFFFF"/>
            <w:noWrap/>
            <w:tcMar>
              <w:top w:w="0" w:type="dxa"/>
              <w:left w:w="150" w:type="dxa"/>
              <w:bottom w:w="0" w:type="dxa"/>
              <w:right w:w="150" w:type="dxa"/>
            </w:tcMar>
            <w:hideMark/>
          </w:tcPr>
          <w:p w14:paraId="67F3896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EAA390"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24292E"/>
                <w:sz w:val="18"/>
                <w:szCs w:val="18"/>
                <w:lang w:val="en-US"/>
              </w:rPr>
              <w:t>appdashURL.</w:t>
            </w:r>
            <w:r w:rsidRPr="001C4A6E">
              <w:rPr>
                <w:rFonts w:ascii="Consolas" w:eastAsia="Times New Roman" w:hAnsi="Consolas" w:cs="Segoe UI"/>
                <w:color w:val="6F42C1"/>
                <w:sz w:val="18"/>
                <w:szCs w:val="18"/>
                <w:lang w:val="en-US"/>
              </w:rPr>
              <w:t>empty</w:t>
            </w:r>
            <w:proofErr w:type="spellEnd"/>
            <w:r w:rsidRPr="001C4A6E">
              <w:rPr>
                <w:rFonts w:ascii="Consolas" w:eastAsia="Times New Roman" w:hAnsi="Consolas" w:cs="Segoe UI"/>
                <w:color w:val="24292E"/>
                <w:sz w:val="18"/>
                <w:szCs w:val="18"/>
                <w:lang w:val="en-US"/>
              </w:rPr>
              <w:t>();</w:t>
            </w:r>
          </w:p>
        </w:tc>
      </w:tr>
      <w:tr w:rsidR="001C4A6E" w:rsidRPr="001C4A6E" w14:paraId="71898321" w14:textId="77777777" w:rsidTr="001C4A6E">
        <w:tc>
          <w:tcPr>
            <w:tcW w:w="750" w:type="dxa"/>
            <w:shd w:val="clear" w:color="auto" w:fill="FFFFFF"/>
            <w:noWrap/>
            <w:tcMar>
              <w:top w:w="0" w:type="dxa"/>
              <w:left w:w="150" w:type="dxa"/>
              <w:bottom w:w="0" w:type="dxa"/>
              <w:right w:w="150" w:type="dxa"/>
            </w:tcMar>
            <w:hideMark/>
          </w:tcPr>
          <w:p w14:paraId="417A7464"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CFF227"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F42C1"/>
                <w:sz w:val="18"/>
                <w:szCs w:val="18"/>
                <w:lang w:val="en-US"/>
              </w:rPr>
              <w: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'&lt;a href="'</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24292E"/>
                <w:sz w:val="18"/>
                <w:szCs w:val="18"/>
                <w:lang w:val="en-US"/>
              </w:rPr>
              <w:t>urlString</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32F62"/>
                <w:sz w:val="18"/>
                <w:szCs w:val="18"/>
                <w:lang w:val="en-US"/>
              </w:rPr>
              <w:t>'" target="_blank"&gt;'</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proofErr w:type="spellStart"/>
            <w:r w:rsidRPr="001C4A6E">
              <w:rPr>
                <w:rFonts w:ascii="Consolas" w:eastAsia="Times New Roman" w:hAnsi="Consolas" w:cs="Segoe UI"/>
                <w:color w:val="24292E"/>
                <w:sz w:val="18"/>
                <w:szCs w:val="18"/>
                <w:lang w:val="en-US"/>
              </w:rPr>
              <w:t>urlString</w:t>
            </w:r>
            <w:proofErr w:type="spellEnd"/>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05CC5"/>
                <w:sz w:val="18"/>
                <w:szCs w:val="18"/>
                <w:lang w:val="en-US"/>
              </w:rPr>
              <w:t>+</w:t>
            </w: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032F62"/>
                <w:sz w:val="18"/>
                <w:szCs w:val="18"/>
                <w:lang w:val="en-US"/>
              </w:rPr>
              <w:t>'&lt;/a&gt;'</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6F42C1"/>
                <w:sz w:val="18"/>
                <w:szCs w:val="18"/>
                <w:lang w:val="en-US"/>
              </w:rPr>
              <w:t>appendTo</w:t>
            </w:r>
            <w:proofErr w:type="spellEnd"/>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24292E"/>
                <w:sz w:val="18"/>
                <w:szCs w:val="18"/>
                <w:lang w:val="en-US"/>
              </w:rPr>
              <w:t>appdashURL</w:t>
            </w:r>
            <w:proofErr w:type="spellEnd"/>
            <w:r w:rsidRPr="001C4A6E">
              <w:rPr>
                <w:rFonts w:ascii="Consolas" w:eastAsia="Times New Roman" w:hAnsi="Consolas" w:cs="Segoe UI"/>
                <w:color w:val="24292E"/>
                <w:sz w:val="18"/>
                <w:szCs w:val="18"/>
                <w:lang w:val="en-US"/>
              </w:rPr>
              <w:t>);</w:t>
            </w:r>
          </w:p>
        </w:tc>
      </w:tr>
      <w:tr w:rsidR="001C4A6E" w:rsidRPr="001C4A6E" w14:paraId="7672940F" w14:textId="77777777" w:rsidTr="001C4A6E">
        <w:tc>
          <w:tcPr>
            <w:tcW w:w="750" w:type="dxa"/>
            <w:shd w:val="clear" w:color="auto" w:fill="FFFFFF"/>
            <w:noWrap/>
            <w:tcMar>
              <w:top w:w="0" w:type="dxa"/>
              <w:left w:w="150" w:type="dxa"/>
              <w:bottom w:w="0" w:type="dxa"/>
              <w:right w:w="150" w:type="dxa"/>
            </w:tcMar>
            <w:hideMark/>
          </w:tcPr>
          <w:p w14:paraId="4378755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3A30E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p>
        </w:tc>
      </w:tr>
      <w:tr w:rsidR="001C4A6E" w:rsidRPr="001C4A6E" w14:paraId="00F7138E" w14:textId="77777777" w:rsidTr="001C4A6E">
        <w:tc>
          <w:tcPr>
            <w:tcW w:w="750" w:type="dxa"/>
            <w:shd w:val="clear" w:color="auto" w:fill="FFFFFF"/>
            <w:noWrap/>
            <w:tcMar>
              <w:top w:w="0" w:type="dxa"/>
              <w:left w:w="150" w:type="dxa"/>
              <w:bottom w:w="0" w:type="dxa"/>
              <w:right w:w="150" w:type="dxa"/>
            </w:tcMar>
            <w:hideMark/>
          </w:tcPr>
          <w:p w14:paraId="24A6FFC2"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AE7624"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F42C1"/>
                <w:sz w:val="18"/>
                <w:szCs w:val="18"/>
                <w:lang w:val="en-US"/>
              </w:rPr>
              <w: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D73A49"/>
                <w:sz w:val="18"/>
                <w:szCs w:val="18"/>
                <w:lang w:val="en-US"/>
              </w:rPr>
              <w:t>function</w:t>
            </w:r>
            <w:r w:rsidRPr="001C4A6E">
              <w:rPr>
                <w:rFonts w:ascii="Consolas" w:eastAsia="Times New Roman" w:hAnsi="Consolas" w:cs="Segoe UI"/>
                <w:color w:val="24292E"/>
                <w:sz w:val="18"/>
                <w:szCs w:val="18"/>
                <w:lang w:val="en-US"/>
              </w:rPr>
              <w:t>() {</w:t>
            </w:r>
          </w:p>
        </w:tc>
      </w:tr>
      <w:tr w:rsidR="001C4A6E" w:rsidRPr="001C4A6E" w14:paraId="27064659" w14:textId="77777777" w:rsidTr="001C4A6E">
        <w:tc>
          <w:tcPr>
            <w:tcW w:w="750" w:type="dxa"/>
            <w:shd w:val="clear" w:color="auto" w:fill="FFFFFF"/>
            <w:noWrap/>
            <w:tcMar>
              <w:top w:w="0" w:type="dxa"/>
              <w:left w:w="150" w:type="dxa"/>
              <w:bottom w:w="0" w:type="dxa"/>
              <w:right w:w="150" w:type="dxa"/>
            </w:tcMar>
            <w:hideMark/>
          </w:tcPr>
          <w:p w14:paraId="21B5E536"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270C0D"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F42C1"/>
                <w:sz w:val="18"/>
                <w:szCs w:val="18"/>
                <w:lang w:val="en-US"/>
              </w:rPr>
              <w: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w:t>
            </w:r>
            <w:proofErr w:type="spellStart"/>
            <w:r w:rsidRPr="001C4A6E">
              <w:rPr>
                <w:rFonts w:ascii="Consolas" w:eastAsia="Times New Roman" w:hAnsi="Consolas" w:cs="Segoe UI"/>
                <w:color w:val="032F62"/>
                <w:sz w:val="18"/>
                <w:szCs w:val="18"/>
                <w:lang w:val="en-US"/>
              </w:rPr>
              <w:t>ul.customisations</w:t>
            </w:r>
            <w:proofErr w:type="spellEnd"/>
            <w:r w:rsidRPr="001C4A6E">
              <w:rPr>
                <w:rFonts w:ascii="Consolas" w:eastAsia="Times New Roman" w:hAnsi="Consolas" w:cs="Segoe UI"/>
                <w:color w:val="032F62"/>
                <w:sz w:val="18"/>
                <w:szCs w:val="18"/>
                <w:lang w:val="en-US"/>
              </w:rPr>
              <w:t xml:space="preserve"> h4"</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6F42C1"/>
                <w:sz w:val="18"/>
                <w:szCs w:val="18"/>
                <w:lang w:val="en-US"/>
              </w:rPr>
              <w:t>click</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D73A49"/>
                <w:sz w:val="18"/>
                <w:szCs w:val="18"/>
                <w:lang w:val="en-US"/>
              </w:rPr>
              <w:t>function</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24292E"/>
                <w:sz w:val="18"/>
                <w:szCs w:val="18"/>
                <w:lang w:val="en-US"/>
              </w:rPr>
              <w:t>ev</w:t>
            </w:r>
            <w:proofErr w:type="spellEnd"/>
            <w:r w:rsidRPr="001C4A6E">
              <w:rPr>
                <w:rFonts w:ascii="Consolas" w:eastAsia="Times New Roman" w:hAnsi="Consolas" w:cs="Segoe UI"/>
                <w:color w:val="24292E"/>
                <w:sz w:val="18"/>
                <w:szCs w:val="18"/>
                <w:lang w:val="en-US"/>
              </w:rPr>
              <w:t>) {</w:t>
            </w:r>
          </w:p>
        </w:tc>
      </w:tr>
      <w:tr w:rsidR="001C4A6E" w:rsidRPr="001C4A6E" w14:paraId="2DCE43F6" w14:textId="77777777" w:rsidTr="001C4A6E">
        <w:tc>
          <w:tcPr>
            <w:tcW w:w="750" w:type="dxa"/>
            <w:shd w:val="clear" w:color="auto" w:fill="FFFFFF"/>
            <w:noWrap/>
            <w:tcMar>
              <w:top w:w="0" w:type="dxa"/>
              <w:left w:w="150" w:type="dxa"/>
              <w:bottom w:w="0" w:type="dxa"/>
              <w:right w:w="150" w:type="dxa"/>
            </w:tcMar>
            <w:hideMark/>
          </w:tcPr>
          <w:p w14:paraId="36C58A9E"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639169"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r w:rsidRPr="001C4A6E">
              <w:rPr>
                <w:rFonts w:ascii="Consolas" w:eastAsia="Times New Roman" w:hAnsi="Consolas" w:cs="Segoe UI"/>
                <w:color w:val="6F42C1"/>
                <w:sz w:val="18"/>
                <w:szCs w:val="18"/>
                <w:lang w:val="en-US"/>
              </w:rPr>
              <w:t>$</w:t>
            </w:r>
            <w:r w:rsidRPr="001C4A6E">
              <w:rPr>
                <w:rFonts w:ascii="Consolas" w:eastAsia="Times New Roman" w:hAnsi="Consolas" w:cs="Segoe UI"/>
                <w:color w:val="24292E"/>
                <w:sz w:val="18"/>
                <w:szCs w:val="18"/>
                <w:lang w:val="en-US"/>
              </w:rPr>
              <w:t>(this).</w:t>
            </w:r>
            <w:r w:rsidRPr="001C4A6E">
              <w:rPr>
                <w:rFonts w:ascii="Consolas" w:eastAsia="Times New Roman" w:hAnsi="Consolas" w:cs="Segoe UI"/>
                <w:color w:val="6F42C1"/>
                <w:sz w:val="18"/>
                <w:szCs w:val="18"/>
                <w:lang w:val="en-US"/>
              </w:rPr>
              <w:t>next</w:t>
            </w:r>
            <w:r w:rsidRPr="001C4A6E">
              <w:rPr>
                <w:rFonts w:ascii="Consolas" w:eastAsia="Times New Roman" w:hAnsi="Consolas" w:cs="Segoe UI"/>
                <w:color w:val="24292E"/>
                <w:sz w:val="18"/>
                <w:szCs w:val="18"/>
                <w:lang w:val="en-US"/>
              </w:rPr>
              <w:t>(</w:t>
            </w:r>
            <w:r w:rsidRPr="001C4A6E">
              <w:rPr>
                <w:rFonts w:ascii="Consolas" w:eastAsia="Times New Roman" w:hAnsi="Consolas" w:cs="Segoe UI"/>
                <w:color w:val="032F62"/>
                <w:sz w:val="18"/>
                <w:szCs w:val="18"/>
                <w:lang w:val="en-US"/>
              </w:rPr>
              <w:t>'.custom-content'</w:t>
            </w:r>
            <w:r w:rsidRPr="001C4A6E">
              <w:rPr>
                <w:rFonts w:ascii="Consolas" w:eastAsia="Times New Roman" w:hAnsi="Consolas" w:cs="Segoe UI"/>
                <w:color w:val="24292E"/>
                <w:sz w:val="18"/>
                <w:szCs w:val="18"/>
                <w:lang w:val="en-US"/>
              </w:rPr>
              <w:t>).</w:t>
            </w:r>
            <w:proofErr w:type="spellStart"/>
            <w:r w:rsidRPr="001C4A6E">
              <w:rPr>
                <w:rFonts w:ascii="Consolas" w:eastAsia="Times New Roman" w:hAnsi="Consolas" w:cs="Segoe UI"/>
                <w:color w:val="6F42C1"/>
                <w:sz w:val="18"/>
                <w:szCs w:val="18"/>
                <w:lang w:val="en-US"/>
              </w:rPr>
              <w:t>slideToggle</w:t>
            </w:r>
            <w:proofErr w:type="spellEnd"/>
            <w:r w:rsidRPr="001C4A6E">
              <w:rPr>
                <w:rFonts w:ascii="Consolas" w:eastAsia="Times New Roman" w:hAnsi="Consolas" w:cs="Segoe UI"/>
                <w:color w:val="24292E"/>
                <w:sz w:val="18"/>
                <w:szCs w:val="18"/>
                <w:lang w:val="en-US"/>
              </w:rPr>
              <w:t>();</w:t>
            </w:r>
          </w:p>
        </w:tc>
      </w:tr>
      <w:tr w:rsidR="001C4A6E" w:rsidRPr="001C4A6E" w14:paraId="101D7D29" w14:textId="77777777" w:rsidTr="001C4A6E">
        <w:tc>
          <w:tcPr>
            <w:tcW w:w="750" w:type="dxa"/>
            <w:shd w:val="clear" w:color="auto" w:fill="FFFFFF"/>
            <w:noWrap/>
            <w:tcMar>
              <w:top w:w="0" w:type="dxa"/>
              <w:left w:w="150" w:type="dxa"/>
              <w:bottom w:w="0" w:type="dxa"/>
              <w:right w:w="150" w:type="dxa"/>
            </w:tcMar>
            <w:hideMark/>
          </w:tcPr>
          <w:p w14:paraId="5D11ED89"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D2915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
        </w:tc>
      </w:tr>
      <w:tr w:rsidR="001C4A6E" w:rsidRPr="001C4A6E" w14:paraId="185E14DE" w14:textId="77777777" w:rsidTr="001C4A6E">
        <w:tc>
          <w:tcPr>
            <w:tcW w:w="750" w:type="dxa"/>
            <w:shd w:val="clear" w:color="auto" w:fill="FFFFFF"/>
            <w:noWrap/>
            <w:tcMar>
              <w:top w:w="0" w:type="dxa"/>
              <w:left w:w="150" w:type="dxa"/>
              <w:bottom w:w="0" w:type="dxa"/>
              <w:right w:w="150" w:type="dxa"/>
            </w:tcMar>
            <w:hideMark/>
          </w:tcPr>
          <w:p w14:paraId="5657523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FA6E1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w:t>
            </w:r>
          </w:p>
        </w:tc>
      </w:tr>
      <w:tr w:rsidR="001C4A6E" w:rsidRPr="001C4A6E" w14:paraId="6C24DFD5" w14:textId="77777777" w:rsidTr="001C4A6E">
        <w:tc>
          <w:tcPr>
            <w:tcW w:w="750" w:type="dxa"/>
            <w:shd w:val="clear" w:color="auto" w:fill="FFFFFF"/>
            <w:noWrap/>
            <w:tcMar>
              <w:top w:w="0" w:type="dxa"/>
              <w:left w:w="150" w:type="dxa"/>
              <w:bottom w:w="0" w:type="dxa"/>
              <w:right w:w="150" w:type="dxa"/>
            </w:tcMar>
            <w:hideMark/>
          </w:tcPr>
          <w:p w14:paraId="6C53383A"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A0F005"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 xml:space="preserve">    &lt;/</w:t>
            </w:r>
            <w:r w:rsidRPr="001C4A6E">
              <w:rPr>
                <w:rFonts w:ascii="Consolas" w:eastAsia="Times New Roman" w:hAnsi="Consolas" w:cs="Segoe UI"/>
                <w:color w:val="22863A"/>
                <w:sz w:val="18"/>
                <w:szCs w:val="18"/>
                <w:lang w:val="en-US"/>
              </w:rPr>
              <w:t>script</w:t>
            </w:r>
            <w:r w:rsidRPr="001C4A6E">
              <w:rPr>
                <w:rFonts w:ascii="Consolas" w:eastAsia="Times New Roman" w:hAnsi="Consolas" w:cs="Segoe UI"/>
                <w:color w:val="24292E"/>
                <w:sz w:val="18"/>
                <w:szCs w:val="18"/>
                <w:lang w:val="en-US"/>
              </w:rPr>
              <w:t>&gt;</w:t>
            </w:r>
          </w:p>
        </w:tc>
      </w:tr>
      <w:tr w:rsidR="001C4A6E" w:rsidRPr="001C4A6E" w14:paraId="162AE7A5" w14:textId="77777777" w:rsidTr="001C4A6E">
        <w:tc>
          <w:tcPr>
            <w:tcW w:w="750" w:type="dxa"/>
            <w:shd w:val="clear" w:color="auto" w:fill="FFFFFF"/>
            <w:noWrap/>
            <w:tcMar>
              <w:top w:w="0" w:type="dxa"/>
              <w:left w:w="150" w:type="dxa"/>
              <w:bottom w:w="0" w:type="dxa"/>
              <w:right w:w="150" w:type="dxa"/>
            </w:tcMar>
            <w:hideMark/>
          </w:tcPr>
          <w:p w14:paraId="5DABDD6C"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5A5991"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body</w:t>
            </w:r>
            <w:r w:rsidRPr="001C4A6E">
              <w:rPr>
                <w:rFonts w:ascii="Consolas" w:eastAsia="Times New Roman" w:hAnsi="Consolas" w:cs="Segoe UI"/>
                <w:color w:val="24292E"/>
                <w:sz w:val="18"/>
                <w:szCs w:val="18"/>
                <w:lang w:val="en-US"/>
              </w:rPr>
              <w:t>&gt;</w:t>
            </w:r>
          </w:p>
        </w:tc>
      </w:tr>
      <w:tr w:rsidR="001C4A6E" w:rsidRPr="001C4A6E" w14:paraId="20CB161D" w14:textId="77777777" w:rsidTr="001C4A6E">
        <w:tc>
          <w:tcPr>
            <w:tcW w:w="750" w:type="dxa"/>
            <w:shd w:val="clear" w:color="auto" w:fill="FFFFFF"/>
            <w:noWrap/>
            <w:tcMar>
              <w:top w:w="0" w:type="dxa"/>
              <w:left w:w="150" w:type="dxa"/>
              <w:bottom w:w="0" w:type="dxa"/>
              <w:right w:w="150" w:type="dxa"/>
            </w:tcMar>
            <w:hideMark/>
          </w:tcPr>
          <w:p w14:paraId="070561DD" w14:textId="77777777" w:rsidR="001C4A6E" w:rsidRPr="001C4A6E" w:rsidRDefault="001C4A6E" w:rsidP="001C4A6E">
            <w:pPr>
              <w:spacing w:after="0" w:line="300" w:lineRule="atLeast"/>
              <w:jc w:val="right"/>
              <w:rPr>
                <w:rFonts w:ascii="Consolas" w:eastAsia="Times New Roman"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88023F" w14:textId="77777777" w:rsidR="001C4A6E" w:rsidRPr="001C4A6E" w:rsidRDefault="001C4A6E" w:rsidP="001C4A6E">
            <w:pPr>
              <w:spacing w:after="0" w:line="300" w:lineRule="atLeast"/>
              <w:rPr>
                <w:rFonts w:ascii="Consolas" w:eastAsia="Times New Roman" w:hAnsi="Consolas" w:cs="Segoe UI"/>
                <w:color w:val="24292E"/>
                <w:sz w:val="18"/>
                <w:szCs w:val="18"/>
                <w:lang w:val="en-US"/>
              </w:rPr>
            </w:pPr>
            <w:r w:rsidRPr="001C4A6E">
              <w:rPr>
                <w:rFonts w:ascii="Consolas" w:eastAsia="Times New Roman" w:hAnsi="Consolas" w:cs="Segoe UI"/>
                <w:color w:val="24292E"/>
                <w:sz w:val="18"/>
                <w:szCs w:val="18"/>
                <w:lang w:val="en-US"/>
              </w:rPr>
              <w:t>&lt;/</w:t>
            </w:r>
            <w:r w:rsidRPr="001C4A6E">
              <w:rPr>
                <w:rFonts w:ascii="Consolas" w:eastAsia="Times New Roman" w:hAnsi="Consolas" w:cs="Segoe UI"/>
                <w:color w:val="22863A"/>
                <w:sz w:val="18"/>
                <w:szCs w:val="18"/>
                <w:lang w:val="en-US"/>
              </w:rPr>
              <w:t>html</w:t>
            </w:r>
            <w:r w:rsidRPr="001C4A6E">
              <w:rPr>
                <w:rFonts w:ascii="Consolas" w:eastAsia="Times New Roman" w:hAnsi="Consolas" w:cs="Segoe UI"/>
                <w:color w:val="24292E"/>
                <w:sz w:val="18"/>
                <w:szCs w:val="18"/>
                <w:lang w:val="en-US"/>
              </w:rPr>
              <w:t>&gt;</w:t>
            </w:r>
          </w:p>
        </w:tc>
      </w:tr>
    </w:tbl>
    <w:p w14:paraId="0242B357" w14:textId="0BE3BC26" w:rsidR="00DD55EE" w:rsidRDefault="00DD55EE" w:rsidP="00DD55EE">
      <w:pPr>
        <w:pStyle w:val="NormalWeb"/>
        <w:shd w:val="clear" w:color="auto" w:fill="FFFFFF"/>
        <w:spacing w:line="276" w:lineRule="auto"/>
        <w:jc w:val="both"/>
        <w:rPr>
          <w:b/>
          <w:sz w:val="28"/>
          <w:szCs w:val="28"/>
        </w:rPr>
      </w:pPr>
      <w:r w:rsidRPr="00DD55EE">
        <w:rPr>
          <w:b/>
          <w:sz w:val="28"/>
          <w:szCs w:val="28"/>
        </w:rPr>
        <w:tab/>
      </w:r>
    </w:p>
    <w:p w14:paraId="1D160757" w14:textId="77777777" w:rsidR="001C4A6E" w:rsidRPr="00DD55EE" w:rsidRDefault="001C4A6E" w:rsidP="00DD55EE">
      <w:pPr>
        <w:pStyle w:val="NormalWeb"/>
        <w:shd w:val="clear" w:color="auto" w:fill="FFFFFF"/>
        <w:spacing w:line="276" w:lineRule="auto"/>
        <w:jc w:val="both"/>
        <w:rPr>
          <w:b/>
          <w:sz w:val="28"/>
          <w:szCs w:val="28"/>
        </w:rPr>
      </w:pPr>
    </w:p>
    <w:p w14:paraId="53E6AFC6" w14:textId="77777777" w:rsidR="00DD55EE" w:rsidRPr="00DD55EE" w:rsidRDefault="00DD55EE" w:rsidP="00DD55EE">
      <w:pPr>
        <w:pStyle w:val="NormalWeb"/>
        <w:shd w:val="clear" w:color="auto" w:fill="FFFFFF"/>
        <w:spacing w:line="276" w:lineRule="auto"/>
        <w:jc w:val="both"/>
        <w:rPr>
          <w:b/>
          <w:sz w:val="28"/>
          <w:szCs w:val="28"/>
        </w:rPr>
      </w:pPr>
    </w:p>
    <w:p w14:paraId="53F22E59" w14:textId="77777777" w:rsidR="00DD55EE" w:rsidRPr="00DD55EE" w:rsidRDefault="00DD55EE" w:rsidP="00DD55EE">
      <w:pPr>
        <w:pStyle w:val="NormalWeb"/>
        <w:shd w:val="clear" w:color="auto" w:fill="FFFFFF"/>
        <w:spacing w:line="276" w:lineRule="auto"/>
        <w:jc w:val="both"/>
        <w:rPr>
          <w:sz w:val="28"/>
          <w:szCs w:val="28"/>
        </w:rPr>
      </w:pPr>
    </w:p>
    <w:p w14:paraId="0CE90100" w14:textId="77777777" w:rsidR="00DD55EE" w:rsidRPr="00DD55EE" w:rsidRDefault="00DD55EE" w:rsidP="00DD55EE">
      <w:pPr>
        <w:pStyle w:val="NormalWeb"/>
        <w:shd w:val="clear" w:color="auto" w:fill="FFFFFF"/>
        <w:spacing w:before="0" w:beforeAutospacing="0" w:after="240" w:afterAutospacing="0" w:line="276" w:lineRule="auto"/>
        <w:jc w:val="both"/>
        <w:rPr>
          <w:sz w:val="28"/>
          <w:szCs w:val="28"/>
        </w:rPr>
      </w:pPr>
    </w:p>
    <w:p w14:paraId="61D8095B" w14:textId="77777777" w:rsidR="00DD55EE" w:rsidRPr="00DD55EE" w:rsidRDefault="00DD55EE" w:rsidP="00DD55EE">
      <w:pPr>
        <w:jc w:val="both"/>
        <w:rPr>
          <w:rFonts w:ascii="Times New Roman" w:hAnsi="Times New Roman" w:cs="Times New Roman"/>
          <w:b/>
          <w:sz w:val="28"/>
          <w:szCs w:val="28"/>
        </w:rPr>
      </w:pPr>
    </w:p>
    <w:p w14:paraId="37EBD647" w14:textId="77777777" w:rsidR="00DD55EE" w:rsidRPr="00DD55EE" w:rsidRDefault="00DD55EE" w:rsidP="00DD55EE">
      <w:pPr>
        <w:jc w:val="both"/>
        <w:rPr>
          <w:rFonts w:ascii="Times New Roman" w:hAnsi="Times New Roman" w:cs="Times New Roman"/>
          <w:b/>
          <w:sz w:val="28"/>
          <w:szCs w:val="28"/>
        </w:rPr>
      </w:pPr>
    </w:p>
    <w:p w14:paraId="36375CF8" w14:textId="24202653" w:rsidR="003F3AF7" w:rsidRPr="00DD55EE" w:rsidRDefault="003F3AF7" w:rsidP="003F3AF7">
      <w:pPr>
        <w:rPr>
          <w:rFonts w:ascii="Times New Roman" w:hAnsi="Times New Roman" w:cs="Times New Roman"/>
          <w:sz w:val="28"/>
          <w:szCs w:val="28"/>
        </w:rPr>
      </w:pPr>
      <w:r w:rsidRPr="00DD55EE">
        <w:rPr>
          <w:rFonts w:ascii="Times New Roman" w:hAnsi="Times New Roman" w:cs="Times New Roman"/>
          <w:sz w:val="28"/>
          <w:szCs w:val="28"/>
        </w:rPr>
        <w:tab/>
      </w:r>
    </w:p>
    <w:p w14:paraId="04F66C0A" w14:textId="77777777" w:rsidR="003F3AF7" w:rsidRPr="00DD55EE" w:rsidRDefault="003F3AF7" w:rsidP="003F3AF7">
      <w:pPr>
        <w:rPr>
          <w:rFonts w:ascii="Times New Roman" w:hAnsi="Times New Roman" w:cs="Times New Roman"/>
          <w:sz w:val="28"/>
          <w:szCs w:val="28"/>
        </w:rPr>
      </w:pPr>
    </w:p>
    <w:p w14:paraId="7E6A0F21" w14:textId="77777777" w:rsidR="003F3AF7" w:rsidRPr="00DD55EE" w:rsidRDefault="003F3AF7" w:rsidP="002F5A24">
      <w:pPr>
        <w:jc w:val="both"/>
        <w:rPr>
          <w:rFonts w:ascii="Times New Roman" w:hAnsi="Times New Roman" w:cs="Times New Roman"/>
          <w:color w:val="212529"/>
          <w:sz w:val="28"/>
          <w:szCs w:val="28"/>
          <w:shd w:val="clear" w:color="auto" w:fill="FFFFFF"/>
        </w:rPr>
      </w:pPr>
    </w:p>
    <w:sectPr w:rsidR="003F3AF7" w:rsidRPr="00DD55EE" w:rsidSect="00DD55E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F85FBF"/>
    <w:multiLevelType w:val="multilevel"/>
    <w:tmpl w:val="E6C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DDC6EB0"/>
    <w:multiLevelType w:val="hybridMultilevel"/>
    <w:tmpl w:val="1A720036"/>
    <w:lvl w:ilvl="0" w:tplc="C768568E">
      <w:start w:val="1"/>
      <w:numFmt w:val="upperLetter"/>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
    <w:nsid w:val="7ED50EA6"/>
    <w:multiLevelType w:val="hybridMultilevel"/>
    <w:tmpl w:val="61C8AE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BD5"/>
    <w:rsid w:val="001111D2"/>
    <w:rsid w:val="001C4A6E"/>
    <w:rsid w:val="002C7F90"/>
    <w:rsid w:val="002F5A24"/>
    <w:rsid w:val="00340126"/>
    <w:rsid w:val="0039008A"/>
    <w:rsid w:val="003A557E"/>
    <w:rsid w:val="003F3AF7"/>
    <w:rsid w:val="00430564"/>
    <w:rsid w:val="004D34EC"/>
    <w:rsid w:val="00594843"/>
    <w:rsid w:val="00823BD5"/>
    <w:rsid w:val="009F1457"/>
    <w:rsid w:val="00A5183F"/>
    <w:rsid w:val="00A8232D"/>
    <w:rsid w:val="00BB75AF"/>
    <w:rsid w:val="00DD55EE"/>
    <w:rsid w:val="00F466AB"/>
    <w:rsid w:val="00FC06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0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D55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semiHidden/>
    <w:unhideWhenUsed/>
    <w:qFormat/>
    <w:rsid w:val="00DD55E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C7F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23BD5"/>
    <w:pPr>
      <w:keepNext/>
      <w:keepLines/>
      <w:spacing w:before="200" w:after="0" w:line="240" w:lineRule="auto"/>
      <w:outlineLvl w:val="5"/>
    </w:pPr>
    <w:rPr>
      <w:rFonts w:ascii="Cambria" w:eastAsia="Times New Roman" w:hAnsi="Cambria" w:cs="Times New Roman"/>
      <w:i/>
      <w:iCs/>
      <w:color w:val="243F6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rsid w:val="00823BD5"/>
    <w:rPr>
      <w:rFonts w:ascii="Cambria" w:eastAsia="Times New Roman" w:hAnsi="Cambria" w:cs="Times New Roman"/>
      <w:i/>
      <w:iCs/>
      <w:color w:val="243F60"/>
      <w:sz w:val="24"/>
      <w:szCs w:val="24"/>
      <w:lang w:val="en-US"/>
    </w:rPr>
  </w:style>
  <w:style w:type="paragraph" w:styleId="ListParagraph">
    <w:name w:val="List Paragraph"/>
    <w:basedOn w:val="Normal"/>
    <w:uiPriority w:val="34"/>
    <w:qFormat/>
    <w:rsid w:val="00A8232D"/>
    <w:pPr>
      <w:ind w:left="720"/>
      <w:contextualSpacing/>
    </w:pPr>
  </w:style>
  <w:style w:type="character" w:styleId="Hyperlink">
    <w:name w:val="Hyperlink"/>
    <w:basedOn w:val="DefaultParagraphFont"/>
    <w:uiPriority w:val="99"/>
    <w:unhideWhenUsed/>
    <w:rsid w:val="004D34EC"/>
    <w:rPr>
      <w:color w:val="0000FF"/>
      <w:u w:val="single"/>
    </w:rPr>
  </w:style>
  <w:style w:type="character" w:customStyle="1" w:styleId="Heading4Char">
    <w:name w:val="Heading 4 Char"/>
    <w:basedOn w:val="DefaultParagraphFont"/>
    <w:link w:val="Heading4"/>
    <w:uiPriority w:val="9"/>
    <w:semiHidden/>
    <w:rsid w:val="002C7F9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C7F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D55EE"/>
    <w:rPr>
      <w:rFonts w:asciiTheme="majorHAnsi" w:eastAsiaTheme="majorEastAsia" w:hAnsiTheme="majorHAnsi" w:cstheme="majorBidi"/>
      <w:b/>
      <w:bCs/>
      <w:color w:val="4472C4" w:themeColor="accent1"/>
    </w:rPr>
  </w:style>
  <w:style w:type="character" w:customStyle="1" w:styleId="Heading2Char">
    <w:name w:val="Heading 2 Char"/>
    <w:basedOn w:val="DefaultParagraphFont"/>
    <w:link w:val="Heading2"/>
    <w:uiPriority w:val="9"/>
    <w:rsid w:val="00DD55EE"/>
    <w:rPr>
      <w:rFonts w:asciiTheme="majorHAnsi" w:eastAsiaTheme="majorEastAsia" w:hAnsiTheme="majorHAnsi" w:cstheme="majorBidi"/>
      <w:b/>
      <w:bCs/>
      <w:color w:val="4472C4" w:themeColor="accent1"/>
      <w:sz w:val="26"/>
      <w:szCs w:val="26"/>
      <w:lang w:val="en-US"/>
    </w:rPr>
  </w:style>
  <w:style w:type="character" w:styleId="Emphasis">
    <w:name w:val="Emphasis"/>
    <w:basedOn w:val="DefaultParagraphFont"/>
    <w:uiPriority w:val="20"/>
    <w:qFormat/>
    <w:rsid w:val="00DD55EE"/>
    <w:rPr>
      <w:i/>
      <w:iCs/>
    </w:rPr>
  </w:style>
  <w:style w:type="character" w:styleId="Strong">
    <w:name w:val="Strong"/>
    <w:basedOn w:val="DefaultParagraphFont"/>
    <w:uiPriority w:val="22"/>
    <w:qFormat/>
    <w:rsid w:val="00DD55EE"/>
    <w:rPr>
      <w:b/>
      <w:bCs/>
    </w:rPr>
  </w:style>
  <w:style w:type="paragraph" w:styleId="BalloonText">
    <w:name w:val="Balloon Text"/>
    <w:basedOn w:val="Normal"/>
    <w:link w:val="BalloonTextChar"/>
    <w:uiPriority w:val="99"/>
    <w:semiHidden/>
    <w:unhideWhenUsed/>
    <w:rsid w:val="001C4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A6E"/>
    <w:rPr>
      <w:rFonts w:ascii="Tahoma" w:hAnsi="Tahoma" w:cs="Tahoma"/>
      <w:sz w:val="16"/>
      <w:szCs w:val="16"/>
    </w:rPr>
  </w:style>
  <w:style w:type="character" w:customStyle="1" w:styleId="pl-c1">
    <w:name w:val="pl-c1"/>
    <w:basedOn w:val="DefaultParagraphFont"/>
    <w:rsid w:val="001C4A6E"/>
  </w:style>
  <w:style w:type="character" w:customStyle="1" w:styleId="pl-kos">
    <w:name w:val="pl-kos"/>
    <w:basedOn w:val="DefaultParagraphFont"/>
    <w:rsid w:val="001C4A6E"/>
  </w:style>
  <w:style w:type="character" w:customStyle="1" w:styleId="pl-ent">
    <w:name w:val="pl-ent"/>
    <w:basedOn w:val="DefaultParagraphFont"/>
    <w:rsid w:val="001C4A6E"/>
  </w:style>
  <w:style w:type="character" w:customStyle="1" w:styleId="pl-s">
    <w:name w:val="pl-s"/>
    <w:basedOn w:val="DefaultParagraphFont"/>
    <w:rsid w:val="001C4A6E"/>
  </w:style>
  <w:style w:type="character" w:customStyle="1" w:styleId="pl-c">
    <w:name w:val="pl-c"/>
    <w:basedOn w:val="DefaultParagraphFont"/>
    <w:rsid w:val="001C4A6E"/>
  </w:style>
  <w:style w:type="character" w:customStyle="1" w:styleId="pl-k">
    <w:name w:val="pl-k"/>
    <w:basedOn w:val="DefaultParagraphFont"/>
    <w:rsid w:val="001C4A6E"/>
  </w:style>
  <w:style w:type="character" w:customStyle="1" w:styleId="pl-s1">
    <w:name w:val="pl-s1"/>
    <w:basedOn w:val="DefaultParagraphFont"/>
    <w:rsid w:val="001C4A6E"/>
  </w:style>
  <w:style w:type="character" w:customStyle="1" w:styleId="pl-en">
    <w:name w:val="pl-en"/>
    <w:basedOn w:val="DefaultParagraphFont"/>
    <w:rsid w:val="001C4A6E"/>
  </w:style>
  <w:style w:type="character" w:customStyle="1" w:styleId="pl-smi">
    <w:name w:val="pl-smi"/>
    <w:basedOn w:val="DefaultParagraphFont"/>
    <w:rsid w:val="001C4A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D55EE"/>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semiHidden/>
    <w:unhideWhenUsed/>
    <w:qFormat/>
    <w:rsid w:val="00DD55E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C7F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23BD5"/>
    <w:pPr>
      <w:keepNext/>
      <w:keepLines/>
      <w:spacing w:before="200" w:after="0" w:line="240" w:lineRule="auto"/>
      <w:outlineLvl w:val="5"/>
    </w:pPr>
    <w:rPr>
      <w:rFonts w:ascii="Cambria" w:eastAsia="Times New Roman" w:hAnsi="Cambria" w:cs="Times New Roman"/>
      <w:i/>
      <w:iCs/>
      <w:color w:val="243F6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rsid w:val="00823BD5"/>
    <w:rPr>
      <w:rFonts w:ascii="Cambria" w:eastAsia="Times New Roman" w:hAnsi="Cambria" w:cs="Times New Roman"/>
      <w:i/>
      <w:iCs/>
      <w:color w:val="243F60"/>
      <w:sz w:val="24"/>
      <w:szCs w:val="24"/>
      <w:lang w:val="en-US"/>
    </w:rPr>
  </w:style>
  <w:style w:type="paragraph" w:styleId="ListParagraph">
    <w:name w:val="List Paragraph"/>
    <w:basedOn w:val="Normal"/>
    <w:uiPriority w:val="34"/>
    <w:qFormat/>
    <w:rsid w:val="00A8232D"/>
    <w:pPr>
      <w:ind w:left="720"/>
      <w:contextualSpacing/>
    </w:pPr>
  </w:style>
  <w:style w:type="character" w:styleId="Hyperlink">
    <w:name w:val="Hyperlink"/>
    <w:basedOn w:val="DefaultParagraphFont"/>
    <w:uiPriority w:val="99"/>
    <w:unhideWhenUsed/>
    <w:rsid w:val="004D34EC"/>
    <w:rPr>
      <w:color w:val="0000FF"/>
      <w:u w:val="single"/>
    </w:rPr>
  </w:style>
  <w:style w:type="character" w:customStyle="1" w:styleId="Heading4Char">
    <w:name w:val="Heading 4 Char"/>
    <w:basedOn w:val="DefaultParagraphFont"/>
    <w:link w:val="Heading4"/>
    <w:uiPriority w:val="9"/>
    <w:semiHidden/>
    <w:rsid w:val="002C7F9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C7F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DD55EE"/>
    <w:rPr>
      <w:rFonts w:asciiTheme="majorHAnsi" w:eastAsiaTheme="majorEastAsia" w:hAnsiTheme="majorHAnsi" w:cstheme="majorBidi"/>
      <w:b/>
      <w:bCs/>
      <w:color w:val="4472C4" w:themeColor="accent1"/>
    </w:rPr>
  </w:style>
  <w:style w:type="character" w:customStyle="1" w:styleId="Heading2Char">
    <w:name w:val="Heading 2 Char"/>
    <w:basedOn w:val="DefaultParagraphFont"/>
    <w:link w:val="Heading2"/>
    <w:uiPriority w:val="9"/>
    <w:rsid w:val="00DD55EE"/>
    <w:rPr>
      <w:rFonts w:asciiTheme="majorHAnsi" w:eastAsiaTheme="majorEastAsia" w:hAnsiTheme="majorHAnsi" w:cstheme="majorBidi"/>
      <w:b/>
      <w:bCs/>
      <w:color w:val="4472C4" w:themeColor="accent1"/>
      <w:sz w:val="26"/>
      <w:szCs w:val="26"/>
      <w:lang w:val="en-US"/>
    </w:rPr>
  </w:style>
  <w:style w:type="character" w:styleId="Emphasis">
    <w:name w:val="Emphasis"/>
    <w:basedOn w:val="DefaultParagraphFont"/>
    <w:uiPriority w:val="20"/>
    <w:qFormat/>
    <w:rsid w:val="00DD55EE"/>
    <w:rPr>
      <w:i/>
      <w:iCs/>
    </w:rPr>
  </w:style>
  <w:style w:type="character" w:styleId="Strong">
    <w:name w:val="Strong"/>
    <w:basedOn w:val="DefaultParagraphFont"/>
    <w:uiPriority w:val="22"/>
    <w:qFormat/>
    <w:rsid w:val="00DD55EE"/>
    <w:rPr>
      <w:b/>
      <w:bCs/>
    </w:rPr>
  </w:style>
  <w:style w:type="paragraph" w:styleId="BalloonText">
    <w:name w:val="Balloon Text"/>
    <w:basedOn w:val="Normal"/>
    <w:link w:val="BalloonTextChar"/>
    <w:uiPriority w:val="99"/>
    <w:semiHidden/>
    <w:unhideWhenUsed/>
    <w:rsid w:val="001C4A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A6E"/>
    <w:rPr>
      <w:rFonts w:ascii="Tahoma" w:hAnsi="Tahoma" w:cs="Tahoma"/>
      <w:sz w:val="16"/>
      <w:szCs w:val="16"/>
    </w:rPr>
  </w:style>
  <w:style w:type="character" w:customStyle="1" w:styleId="pl-c1">
    <w:name w:val="pl-c1"/>
    <w:basedOn w:val="DefaultParagraphFont"/>
    <w:rsid w:val="001C4A6E"/>
  </w:style>
  <w:style w:type="character" w:customStyle="1" w:styleId="pl-kos">
    <w:name w:val="pl-kos"/>
    <w:basedOn w:val="DefaultParagraphFont"/>
    <w:rsid w:val="001C4A6E"/>
  </w:style>
  <w:style w:type="character" w:customStyle="1" w:styleId="pl-ent">
    <w:name w:val="pl-ent"/>
    <w:basedOn w:val="DefaultParagraphFont"/>
    <w:rsid w:val="001C4A6E"/>
  </w:style>
  <w:style w:type="character" w:customStyle="1" w:styleId="pl-s">
    <w:name w:val="pl-s"/>
    <w:basedOn w:val="DefaultParagraphFont"/>
    <w:rsid w:val="001C4A6E"/>
  </w:style>
  <w:style w:type="character" w:customStyle="1" w:styleId="pl-c">
    <w:name w:val="pl-c"/>
    <w:basedOn w:val="DefaultParagraphFont"/>
    <w:rsid w:val="001C4A6E"/>
  </w:style>
  <w:style w:type="character" w:customStyle="1" w:styleId="pl-k">
    <w:name w:val="pl-k"/>
    <w:basedOn w:val="DefaultParagraphFont"/>
    <w:rsid w:val="001C4A6E"/>
  </w:style>
  <w:style w:type="character" w:customStyle="1" w:styleId="pl-s1">
    <w:name w:val="pl-s1"/>
    <w:basedOn w:val="DefaultParagraphFont"/>
    <w:rsid w:val="001C4A6E"/>
  </w:style>
  <w:style w:type="character" w:customStyle="1" w:styleId="pl-en">
    <w:name w:val="pl-en"/>
    <w:basedOn w:val="DefaultParagraphFont"/>
    <w:rsid w:val="001C4A6E"/>
  </w:style>
  <w:style w:type="character" w:customStyle="1" w:styleId="pl-smi">
    <w:name w:val="pl-smi"/>
    <w:basedOn w:val="DefaultParagraphFont"/>
    <w:rsid w:val="001C4A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153691">
      <w:bodyDiv w:val="1"/>
      <w:marLeft w:val="0"/>
      <w:marRight w:val="0"/>
      <w:marTop w:val="0"/>
      <w:marBottom w:val="0"/>
      <w:divBdr>
        <w:top w:val="none" w:sz="0" w:space="0" w:color="auto"/>
        <w:left w:val="none" w:sz="0" w:space="0" w:color="auto"/>
        <w:bottom w:val="none" w:sz="0" w:space="0" w:color="auto"/>
        <w:right w:val="none" w:sz="0" w:space="0" w:color="auto"/>
      </w:divBdr>
    </w:div>
    <w:div w:id="852767953">
      <w:bodyDiv w:val="1"/>
      <w:marLeft w:val="0"/>
      <w:marRight w:val="0"/>
      <w:marTop w:val="0"/>
      <w:marBottom w:val="0"/>
      <w:divBdr>
        <w:top w:val="none" w:sz="0" w:space="0" w:color="auto"/>
        <w:left w:val="none" w:sz="0" w:space="0" w:color="auto"/>
        <w:bottom w:val="none" w:sz="0" w:space="0" w:color="auto"/>
        <w:right w:val="none" w:sz="0" w:space="0" w:color="auto"/>
      </w:divBdr>
    </w:div>
    <w:div w:id="893780927">
      <w:bodyDiv w:val="1"/>
      <w:marLeft w:val="0"/>
      <w:marRight w:val="0"/>
      <w:marTop w:val="0"/>
      <w:marBottom w:val="0"/>
      <w:divBdr>
        <w:top w:val="none" w:sz="0" w:space="0" w:color="auto"/>
        <w:left w:val="none" w:sz="0" w:space="0" w:color="auto"/>
        <w:bottom w:val="none" w:sz="0" w:space="0" w:color="auto"/>
        <w:right w:val="none" w:sz="0" w:space="0" w:color="auto"/>
      </w:divBdr>
    </w:div>
    <w:div w:id="1111323359">
      <w:bodyDiv w:val="1"/>
      <w:marLeft w:val="0"/>
      <w:marRight w:val="0"/>
      <w:marTop w:val="0"/>
      <w:marBottom w:val="0"/>
      <w:divBdr>
        <w:top w:val="none" w:sz="0" w:space="0" w:color="auto"/>
        <w:left w:val="none" w:sz="0" w:space="0" w:color="auto"/>
        <w:bottom w:val="none" w:sz="0" w:space="0" w:color="auto"/>
        <w:right w:val="none" w:sz="0" w:space="0" w:color="auto"/>
      </w:divBdr>
    </w:div>
    <w:div w:id="162715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red-wosva.eu-gb.mybluemix.net/ui/" TargetMode="External"/><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ckinsey.com/solutions/orgsolutions/overview/people-analytics" TargetMode="External"/><Relationship Id="rId1" Type="http://schemas.openxmlformats.org/officeDocument/2006/relationships/numbering" Target="numbering.xml"/><Relationship Id="rId6" Type="http://schemas.openxmlformats.org/officeDocument/2006/relationships/hyperlink" Target="https://www.undp.org/content/undp/en/home/covid-19-pandemic-response.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hoson.com/explore/sentiment-analysi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5868</Words>
  <Characters>33453</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P</dc:creator>
  <cp:keywords/>
  <dc:description/>
  <cp:lastModifiedBy>Windows User</cp:lastModifiedBy>
  <cp:revision>9</cp:revision>
  <dcterms:created xsi:type="dcterms:W3CDTF">2020-07-15T15:34:00Z</dcterms:created>
  <dcterms:modified xsi:type="dcterms:W3CDTF">2020-07-15T16:06:00Z</dcterms:modified>
</cp:coreProperties>
</file>