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27" w:rsidRDefault="00A32918">
      <w:pPr>
        <w:numPr>
          <w:ilvl w:val="0"/>
          <w:numId w:val="1"/>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 xml:space="preserve">PROJECT TITLE </w:t>
      </w:r>
      <w:r w:rsidR="00EF1021">
        <w:rPr>
          <w:rFonts w:ascii="Times New Roman" w:eastAsia="Times New Roman" w:hAnsi="Times New Roman" w:cs="Times New Roman"/>
          <w:b/>
          <w:sz w:val="40"/>
        </w:rPr>
        <w:t>–</w:t>
      </w:r>
      <w:r>
        <w:rPr>
          <w:rFonts w:ascii="Times New Roman" w:eastAsia="Times New Roman" w:hAnsi="Times New Roman" w:cs="Times New Roman"/>
          <w:b/>
          <w:sz w:val="40"/>
        </w:rPr>
        <w:t xml:space="preserve"> </w:t>
      </w:r>
      <w:r w:rsidR="00EF1021">
        <w:rPr>
          <w:rFonts w:ascii="Times New Roman" w:eastAsia="Times New Roman" w:hAnsi="Times New Roman" w:cs="Times New Roman"/>
          <w:b/>
          <w:sz w:val="40"/>
        </w:rPr>
        <w:t xml:space="preserve">People Counting </w:t>
      </w:r>
      <w:proofErr w:type="gramStart"/>
      <w:r w:rsidR="00EF1021">
        <w:rPr>
          <w:rFonts w:ascii="Times New Roman" w:eastAsia="Times New Roman" w:hAnsi="Times New Roman" w:cs="Times New Roman"/>
          <w:b/>
          <w:sz w:val="40"/>
        </w:rPr>
        <w:t>And</w:t>
      </w:r>
      <w:proofErr w:type="gramEnd"/>
      <w:r w:rsidR="00EF1021">
        <w:rPr>
          <w:rFonts w:ascii="Times New Roman" w:eastAsia="Times New Roman" w:hAnsi="Times New Roman" w:cs="Times New Roman"/>
          <w:b/>
          <w:sz w:val="40"/>
        </w:rPr>
        <w:t xml:space="preserve"> Tracking System</w:t>
      </w:r>
    </w:p>
    <w:p w:rsidR="00316727" w:rsidRDefault="00A32918">
      <w:pPr>
        <w:numPr>
          <w:ilvl w:val="0"/>
          <w:numId w:val="1"/>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INTRODUCTION</w:t>
      </w:r>
    </w:p>
    <w:p w:rsidR="00316727" w:rsidRDefault="00A32918">
      <w:pPr>
        <w:spacing w:line="276" w:lineRule="auto"/>
        <w:rPr>
          <w:rFonts w:ascii="Times New Roman" w:eastAsia="Times New Roman" w:hAnsi="Times New Roman" w:cs="Times New Roman"/>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sidR="00EF1021">
        <w:rPr>
          <w:rFonts w:ascii="Times New Roman" w:eastAsia="Times New Roman" w:hAnsi="Times New Roman" w:cs="Times New Roman"/>
          <w:sz w:val="40"/>
        </w:rPr>
        <w:t xml:space="preserve">People Counting </w:t>
      </w:r>
      <w:proofErr w:type="gramStart"/>
      <w:r w:rsidR="00EF1021">
        <w:rPr>
          <w:rFonts w:ascii="Times New Roman" w:eastAsia="Times New Roman" w:hAnsi="Times New Roman" w:cs="Times New Roman"/>
          <w:sz w:val="40"/>
        </w:rPr>
        <w:t>And</w:t>
      </w:r>
      <w:proofErr w:type="gramEnd"/>
      <w:r w:rsidR="00EF1021">
        <w:rPr>
          <w:rFonts w:ascii="Times New Roman" w:eastAsia="Times New Roman" w:hAnsi="Times New Roman" w:cs="Times New Roman"/>
          <w:sz w:val="40"/>
        </w:rPr>
        <w:t xml:space="preserve"> Tracking</w:t>
      </w:r>
      <w:r>
        <w:rPr>
          <w:rFonts w:ascii="Times New Roman" w:eastAsia="Times New Roman" w:hAnsi="Times New Roman" w:cs="Times New Roman"/>
          <w:sz w:val="40"/>
        </w:rPr>
        <w:t xml:space="preserve"> System </w:t>
      </w:r>
      <w:proofErr w:type="spellStart"/>
      <w:r>
        <w:rPr>
          <w:rFonts w:ascii="Times New Roman" w:eastAsia="Times New Roman" w:hAnsi="Times New Roman" w:cs="Times New Roman"/>
          <w:sz w:val="40"/>
        </w:rPr>
        <w:t>System</w:t>
      </w:r>
      <w:proofErr w:type="spellEnd"/>
      <w:r>
        <w:rPr>
          <w:rFonts w:ascii="Times New Roman" w:eastAsia="Times New Roman" w:hAnsi="Times New Roman" w:cs="Times New Roman"/>
          <w:sz w:val="40"/>
        </w:rPr>
        <w:t xml:space="preserve"> uses existing IP cameras and CCTV cameras combined with Computer Vision to detect </w:t>
      </w:r>
      <w:r w:rsidR="00EF1021">
        <w:rPr>
          <w:rFonts w:ascii="Times New Roman" w:eastAsia="Times New Roman" w:hAnsi="Times New Roman" w:cs="Times New Roman"/>
          <w:sz w:val="40"/>
        </w:rPr>
        <w:t>how many people are there.</w:t>
      </w:r>
    </w:p>
    <w:p w:rsidR="00316727" w:rsidRDefault="00A32918">
      <w:pPr>
        <w:numPr>
          <w:ilvl w:val="0"/>
          <w:numId w:val="2"/>
        </w:numPr>
        <w:spacing w:line="240" w:lineRule="auto"/>
        <w:ind w:left="1069" w:hanging="360"/>
        <w:rPr>
          <w:rFonts w:ascii="Times New Roman" w:eastAsia="Times New Roman" w:hAnsi="Times New Roman" w:cs="Times New Roman"/>
          <w:b/>
          <w:sz w:val="40"/>
        </w:rPr>
      </w:pPr>
      <w:r>
        <w:rPr>
          <w:rFonts w:ascii="Times New Roman" w:eastAsia="Times New Roman" w:hAnsi="Times New Roman" w:cs="Times New Roman"/>
          <w:b/>
          <w:sz w:val="40"/>
        </w:rPr>
        <w:t>Overview</w:t>
      </w:r>
    </w:p>
    <w:p w:rsidR="00316727" w:rsidRDefault="00A32918">
      <w:pPr>
        <w:spacing w:line="240" w:lineRule="auto"/>
        <w:rPr>
          <w:rFonts w:ascii="Times New Roman" w:eastAsia="Times New Roman" w:hAnsi="Times New Roman" w:cs="Times New Roman"/>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sidR="00EF1021">
        <w:rPr>
          <w:rFonts w:ascii="Times New Roman" w:eastAsia="Times New Roman" w:hAnsi="Times New Roman" w:cs="Times New Roman"/>
          <w:sz w:val="40"/>
        </w:rPr>
        <w:t xml:space="preserve">People Counting </w:t>
      </w:r>
      <w:proofErr w:type="gramStart"/>
      <w:r w:rsidR="00EF1021">
        <w:rPr>
          <w:rFonts w:ascii="Times New Roman" w:eastAsia="Times New Roman" w:hAnsi="Times New Roman" w:cs="Times New Roman"/>
          <w:sz w:val="40"/>
        </w:rPr>
        <w:t>And</w:t>
      </w:r>
      <w:proofErr w:type="gramEnd"/>
      <w:r w:rsidR="00EF1021">
        <w:rPr>
          <w:rFonts w:ascii="Times New Roman" w:eastAsia="Times New Roman" w:hAnsi="Times New Roman" w:cs="Times New Roman"/>
          <w:sz w:val="40"/>
        </w:rPr>
        <w:t xml:space="preserve"> Tracking</w:t>
      </w:r>
      <w:r>
        <w:rPr>
          <w:rFonts w:ascii="Times New Roman" w:eastAsia="Times New Roman" w:hAnsi="Times New Roman" w:cs="Times New Roman"/>
          <w:sz w:val="40"/>
        </w:rPr>
        <w:t xml:space="preserve"> System AI platform u</w:t>
      </w:r>
      <w:r>
        <w:rPr>
          <w:rFonts w:ascii="Times New Roman" w:eastAsia="Times New Roman" w:hAnsi="Times New Roman" w:cs="Times New Roman"/>
          <w:sz w:val="40"/>
        </w:rPr>
        <w:t>ses exi</w:t>
      </w:r>
      <w:r w:rsidR="00EF1021">
        <w:rPr>
          <w:rFonts w:ascii="Times New Roman" w:eastAsia="Times New Roman" w:hAnsi="Times New Roman" w:cs="Times New Roman"/>
          <w:sz w:val="40"/>
        </w:rPr>
        <w:t xml:space="preserve">sting IP cameras to identify how many people are there. </w:t>
      </w:r>
      <w:proofErr w:type="spellStart"/>
      <w:r w:rsidR="00EF1021">
        <w:rPr>
          <w:rFonts w:ascii="Times New Roman" w:eastAsia="Times New Roman" w:hAnsi="Times New Roman" w:cs="Times New Roman"/>
          <w:sz w:val="40"/>
        </w:rPr>
        <w:t>E.g</w:t>
      </w:r>
      <w:proofErr w:type="spellEnd"/>
      <w:r w:rsidR="00EF1021">
        <w:rPr>
          <w:rFonts w:ascii="Times New Roman" w:eastAsia="Times New Roman" w:hAnsi="Times New Roman" w:cs="Times New Roman"/>
          <w:sz w:val="40"/>
        </w:rPr>
        <w:t xml:space="preserve"> – Shop</w:t>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2.2 Purpose</w:t>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sidR="00EF1021">
        <w:rPr>
          <w:rFonts w:ascii="Times New Roman" w:eastAsia="Times New Roman" w:hAnsi="Times New Roman" w:cs="Times New Roman"/>
          <w:sz w:val="40"/>
        </w:rPr>
        <w:t>People</w:t>
      </w:r>
      <w:r w:rsidR="00EF1021">
        <w:rPr>
          <w:rFonts w:ascii="Times New Roman" w:eastAsia="Times New Roman" w:hAnsi="Times New Roman" w:cs="Times New Roman"/>
          <w:sz w:val="40"/>
        </w:rPr>
        <w:t xml:space="preserve"> </w:t>
      </w:r>
      <w:r w:rsidR="00EF1021">
        <w:rPr>
          <w:rFonts w:ascii="Times New Roman" w:eastAsia="Times New Roman" w:hAnsi="Times New Roman" w:cs="Times New Roman"/>
          <w:sz w:val="40"/>
        </w:rPr>
        <w:t xml:space="preserve">Counting and Tracking </w:t>
      </w:r>
      <w:r>
        <w:rPr>
          <w:rFonts w:ascii="Times New Roman" w:eastAsia="Times New Roman" w:hAnsi="Times New Roman" w:cs="Times New Roman"/>
          <w:sz w:val="40"/>
        </w:rPr>
        <w:t xml:space="preserve">Computer Vision system finds the </w:t>
      </w:r>
      <w:r w:rsidR="00EF1021">
        <w:rPr>
          <w:rFonts w:ascii="Times New Roman" w:eastAsia="Times New Roman" w:hAnsi="Times New Roman" w:cs="Times New Roman"/>
          <w:sz w:val="40"/>
        </w:rPr>
        <w:t>how many peoples there</w:t>
      </w:r>
      <w:r>
        <w:rPr>
          <w:rFonts w:ascii="Times New Roman" w:eastAsia="Times New Roman" w:hAnsi="Times New Roman" w:cs="Times New Roman"/>
          <w:sz w:val="40"/>
        </w:rPr>
        <w:t xml:space="preserve"> detected in the camera. The platform generates notifications and calls a</w:t>
      </w:r>
      <w:r>
        <w:rPr>
          <w:rFonts w:ascii="Times New Roman" w:eastAsia="Times New Roman" w:hAnsi="Times New Roman" w:cs="Times New Roman"/>
          <w:sz w:val="40"/>
        </w:rPr>
        <w:t>n external alarm (via speaker) to warn if anyone is found violating laws.</w:t>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3.  RESULT</w:t>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3.1 Screenshots of output</w:t>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ab/>
      </w:r>
    </w:p>
    <w:p w:rsidR="00316727" w:rsidRDefault="00193757">
      <w:pPr>
        <w:spacing w:line="240" w:lineRule="auto"/>
        <w:rPr>
          <w:rFonts w:ascii="Times New Roman" w:eastAsia="Times New Roman" w:hAnsi="Times New Roman" w:cs="Times New Roman"/>
          <w:b/>
          <w:sz w:val="40"/>
        </w:rPr>
      </w:pPr>
      <w:r w:rsidRPr="00193757">
        <w:rPr>
          <w:rFonts w:ascii="Times New Roman" w:eastAsia="Times New Roman" w:hAnsi="Times New Roman" w:cs="Times New Roman"/>
          <w:b/>
          <w:noProof/>
          <w:sz w:val="40"/>
        </w:rPr>
        <w:lastRenderedPageBreak/>
        <w:drawing>
          <wp:anchor distT="0" distB="0" distL="114300" distR="114300" simplePos="0" relativeHeight="251658240" behindDoc="1" locked="0" layoutInCell="1" allowOverlap="1">
            <wp:simplePos x="0" y="0"/>
            <wp:positionH relativeFrom="column">
              <wp:posOffset>571500</wp:posOffset>
            </wp:positionH>
            <wp:positionV relativeFrom="paragraph">
              <wp:posOffset>9525</wp:posOffset>
            </wp:positionV>
            <wp:extent cx="4791075" cy="3276600"/>
            <wp:effectExtent l="0" t="0" r="0" b="0"/>
            <wp:wrapTopAndBottom/>
            <wp:docPr id="1" name="Picture 1" descr="C:\Users\HP\Pictures\people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peoplecoun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3276600"/>
                    </a:xfrm>
                    <a:prstGeom prst="rect">
                      <a:avLst/>
                    </a:prstGeom>
                    <a:noFill/>
                    <a:ln>
                      <a:noFill/>
                    </a:ln>
                  </pic:spPr>
                </pic:pic>
              </a:graphicData>
            </a:graphic>
          </wp:anchor>
        </w:drawing>
      </w:r>
    </w:p>
    <w:p w:rsidR="00316727" w:rsidRDefault="00193757">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29.5pt">
            <v:imagedata r:id="rId6" o:title="peoplecounter1"/>
          </v:shape>
        </w:pict>
      </w:r>
    </w:p>
    <w:p w:rsidR="00193757" w:rsidRDefault="00193757" w:rsidP="00193757">
      <w:pPr>
        <w:spacing w:line="276" w:lineRule="auto"/>
        <w:ind w:left="360"/>
        <w:rPr>
          <w:rFonts w:ascii="Times New Roman" w:eastAsia="Times New Roman" w:hAnsi="Times New Roman" w:cs="Times New Roman"/>
          <w:b/>
          <w:sz w:val="40"/>
        </w:rPr>
      </w:pPr>
    </w:p>
    <w:p w:rsidR="00193757" w:rsidRDefault="00193757" w:rsidP="00193757">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APPLICATIONS</w:t>
      </w:r>
    </w:p>
    <w:p w:rsidR="00193757" w:rsidRPr="00193757" w:rsidRDefault="00193757" w:rsidP="00193757">
      <w:pPr>
        <w:pStyle w:val="ListParagraph"/>
        <w:numPr>
          <w:ilvl w:val="0"/>
          <w:numId w:val="3"/>
        </w:numPr>
        <w:spacing w:line="276" w:lineRule="auto"/>
        <w:rPr>
          <w:rFonts w:ascii="Times New Roman" w:eastAsia="Times New Roman" w:hAnsi="Times New Roman" w:cs="Times New Roman"/>
          <w:b/>
          <w:sz w:val="40"/>
        </w:rPr>
      </w:pPr>
      <w:r w:rsidRPr="00193757">
        <w:rPr>
          <w:rFonts w:ascii="Times New Roman" w:eastAsia="Times New Roman" w:hAnsi="Times New Roman" w:cs="Times New Roman"/>
          <w:b/>
          <w:sz w:val="40"/>
        </w:rPr>
        <w:t>No new hardware required</w:t>
      </w:r>
    </w:p>
    <w:p w:rsidR="00193757" w:rsidRDefault="00193757" w:rsidP="00193757">
      <w:pPr>
        <w:spacing w:line="276" w:lineRule="auto"/>
        <w:ind w:left="720"/>
        <w:rPr>
          <w:rFonts w:ascii="Times New Roman" w:eastAsia="Times New Roman" w:hAnsi="Times New Roman" w:cs="Times New Roman"/>
          <w:sz w:val="40"/>
        </w:rPr>
      </w:pPr>
      <w:r>
        <w:rPr>
          <w:rFonts w:ascii="Times New Roman" w:eastAsia="Times New Roman" w:hAnsi="Times New Roman" w:cs="Times New Roman"/>
          <w:b/>
          <w:sz w:val="40"/>
        </w:rPr>
        <w:lastRenderedPageBreak/>
        <w:tab/>
      </w:r>
      <w:r>
        <w:rPr>
          <w:rFonts w:ascii="Times New Roman" w:eastAsia="Times New Roman" w:hAnsi="Times New Roman" w:cs="Times New Roman"/>
          <w:b/>
          <w:sz w:val="40"/>
        </w:rPr>
        <w:tab/>
      </w:r>
      <w:r w:rsidRPr="00193757">
        <w:rPr>
          <w:rFonts w:ascii="Times New Roman" w:eastAsia="Times New Roman" w:hAnsi="Times New Roman" w:cs="Times New Roman"/>
          <w:sz w:val="40"/>
        </w:rPr>
        <w:t xml:space="preserve">You don’t need new cameras to enable the platform. Instead, it can work on the existing RTSP camera and connect to your existing smart speakers. </w:t>
      </w:r>
    </w:p>
    <w:p w:rsidR="00193757" w:rsidRPr="00193757" w:rsidRDefault="00193757" w:rsidP="00193757">
      <w:pPr>
        <w:numPr>
          <w:ilvl w:val="8"/>
          <w:numId w:val="3"/>
        </w:numPr>
        <w:spacing w:line="276" w:lineRule="auto"/>
        <w:rPr>
          <w:rFonts w:ascii="Times New Roman" w:eastAsia="Times New Roman" w:hAnsi="Times New Roman" w:cs="Times New Roman"/>
          <w:bCs/>
          <w:sz w:val="40"/>
        </w:rPr>
      </w:pPr>
      <w:r>
        <w:rPr>
          <w:rFonts w:ascii="Times New Roman" w:eastAsia="Times New Roman" w:hAnsi="Times New Roman" w:cs="Times New Roman"/>
          <w:bCs/>
          <w:sz w:val="40"/>
        </w:rPr>
        <w:tab/>
      </w:r>
      <w:r>
        <w:rPr>
          <w:rFonts w:ascii="Times New Roman" w:eastAsia="Times New Roman" w:hAnsi="Times New Roman" w:cs="Times New Roman"/>
          <w:bCs/>
          <w:sz w:val="40"/>
        </w:rPr>
        <w:tab/>
      </w:r>
      <w:r>
        <w:rPr>
          <w:rFonts w:ascii="Times New Roman" w:eastAsia="Times New Roman" w:hAnsi="Times New Roman" w:cs="Times New Roman"/>
          <w:bCs/>
          <w:sz w:val="40"/>
        </w:rPr>
        <w:tab/>
        <w:t>R</w:t>
      </w:r>
      <w:r w:rsidRPr="00193757">
        <w:rPr>
          <w:rFonts w:ascii="Times New Roman" w:eastAsia="Times New Roman" w:hAnsi="Times New Roman" w:cs="Times New Roman"/>
          <w:bCs/>
          <w:sz w:val="40"/>
        </w:rPr>
        <w:t xml:space="preserve">eal-time people flow estimation can be very useful to gain insights for many commercial and non-commercial applications. Counting people on streets or at entrances of places is indeed beneficial for security, tracking, and marketing purposes. People counters can be used to monitor occupancy of entire buildings, individual rooms or anything some of the application where you can implement people counters are </w:t>
      </w:r>
    </w:p>
    <w:p w:rsidR="00193757" w:rsidRPr="00193757" w:rsidRDefault="00193757" w:rsidP="00193757">
      <w:pPr>
        <w:numPr>
          <w:ilvl w:val="5"/>
          <w:numId w:val="3"/>
        </w:numPr>
        <w:spacing w:line="276" w:lineRule="auto"/>
        <w:rPr>
          <w:rFonts w:ascii="Times New Roman" w:eastAsia="Times New Roman" w:hAnsi="Times New Roman" w:cs="Times New Roman"/>
          <w:bCs/>
          <w:sz w:val="40"/>
        </w:rPr>
      </w:pPr>
      <w:r w:rsidRPr="00193757">
        <w:rPr>
          <w:rFonts w:ascii="Times New Roman" w:eastAsia="Times New Roman" w:hAnsi="Times New Roman" w:cs="Times New Roman"/>
          <w:bCs/>
          <w:sz w:val="40"/>
        </w:rPr>
        <w:t xml:space="preserve">                    Retail stores and supermarkets</w:t>
      </w:r>
    </w:p>
    <w:p w:rsidR="00193757" w:rsidRPr="00193757" w:rsidRDefault="00193757" w:rsidP="00193757">
      <w:pPr>
        <w:numPr>
          <w:ilvl w:val="5"/>
          <w:numId w:val="3"/>
        </w:numPr>
        <w:spacing w:line="276" w:lineRule="auto"/>
        <w:rPr>
          <w:rFonts w:ascii="Times New Roman" w:eastAsia="Times New Roman" w:hAnsi="Times New Roman" w:cs="Times New Roman"/>
          <w:bCs/>
          <w:sz w:val="40"/>
        </w:rPr>
      </w:pPr>
      <w:r w:rsidRPr="00193757">
        <w:rPr>
          <w:rFonts w:ascii="Times New Roman" w:eastAsia="Times New Roman" w:hAnsi="Times New Roman" w:cs="Times New Roman"/>
          <w:bCs/>
          <w:sz w:val="40"/>
        </w:rPr>
        <w:t xml:space="preserve">                    Higher education</w:t>
      </w:r>
    </w:p>
    <w:p w:rsidR="00193757" w:rsidRPr="00193757" w:rsidRDefault="00193757" w:rsidP="00193757">
      <w:pPr>
        <w:numPr>
          <w:ilvl w:val="5"/>
          <w:numId w:val="3"/>
        </w:numPr>
        <w:spacing w:line="276" w:lineRule="auto"/>
        <w:rPr>
          <w:rFonts w:ascii="Times New Roman" w:eastAsia="Times New Roman" w:hAnsi="Times New Roman" w:cs="Times New Roman"/>
          <w:bCs/>
          <w:sz w:val="40"/>
        </w:rPr>
      </w:pPr>
      <w:r w:rsidRPr="00193757">
        <w:rPr>
          <w:rFonts w:ascii="Times New Roman" w:eastAsia="Times New Roman" w:hAnsi="Times New Roman" w:cs="Times New Roman"/>
          <w:bCs/>
          <w:sz w:val="40"/>
        </w:rPr>
        <w:t xml:space="preserve">                    Corporate workplaces</w:t>
      </w:r>
    </w:p>
    <w:p w:rsidR="00193757" w:rsidRPr="00193757" w:rsidRDefault="00193757" w:rsidP="00193757">
      <w:pPr>
        <w:numPr>
          <w:ilvl w:val="5"/>
          <w:numId w:val="3"/>
        </w:numPr>
        <w:spacing w:line="276" w:lineRule="auto"/>
        <w:rPr>
          <w:rFonts w:ascii="Times New Roman" w:eastAsia="Times New Roman" w:hAnsi="Times New Roman" w:cs="Times New Roman"/>
          <w:bCs/>
          <w:sz w:val="40"/>
        </w:rPr>
      </w:pPr>
      <w:r w:rsidRPr="00193757">
        <w:rPr>
          <w:rFonts w:ascii="Times New Roman" w:eastAsia="Times New Roman" w:hAnsi="Times New Roman" w:cs="Times New Roman"/>
          <w:bCs/>
          <w:sz w:val="40"/>
        </w:rPr>
        <w:t xml:space="preserve">                    Restaurants, hospitality and leisure facilities</w:t>
      </w:r>
    </w:p>
    <w:p w:rsidR="00193757" w:rsidRPr="00193757" w:rsidRDefault="00193757" w:rsidP="00193757">
      <w:pPr>
        <w:numPr>
          <w:ilvl w:val="5"/>
          <w:numId w:val="3"/>
        </w:numPr>
        <w:spacing w:line="276" w:lineRule="auto"/>
        <w:ind w:left="360" w:hanging="360"/>
        <w:rPr>
          <w:rFonts w:ascii="Times New Roman" w:eastAsia="Times New Roman" w:hAnsi="Times New Roman" w:cs="Times New Roman"/>
          <w:bCs/>
          <w:sz w:val="40"/>
        </w:rPr>
      </w:pPr>
      <w:r w:rsidRPr="00193757">
        <w:rPr>
          <w:rFonts w:ascii="Times New Roman" w:eastAsia="Times New Roman" w:hAnsi="Times New Roman" w:cs="Times New Roman"/>
          <w:bCs/>
          <w:sz w:val="40"/>
        </w:rPr>
        <w:t xml:space="preserve">                    Washrooms</w:t>
      </w:r>
    </w:p>
    <w:p w:rsidR="00316727" w:rsidRDefault="00A32918">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CONCLUSION</w:t>
      </w:r>
    </w:p>
    <w:p w:rsidR="00193757" w:rsidRPr="00193757" w:rsidRDefault="00193757" w:rsidP="00193757">
      <w:pPr>
        <w:pStyle w:val="ListParagraph"/>
        <w:numPr>
          <w:ilvl w:val="0"/>
          <w:numId w:val="3"/>
        </w:numPr>
        <w:spacing w:line="276" w:lineRule="auto"/>
        <w:rPr>
          <w:rFonts w:ascii="Times New Roman" w:eastAsia="Times New Roman" w:hAnsi="Times New Roman" w:cs="Times New Roman"/>
          <w:sz w:val="40"/>
        </w:rPr>
      </w:pPr>
      <w:r w:rsidRPr="00193757">
        <w:rPr>
          <w:rFonts w:ascii="Times New Roman" w:eastAsia="Times New Roman" w:hAnsi="Times New Roman" w:cs="Times New Roman"/>
          <w:sz w:val="40"/>
        </w:rPr>
        <w:t xml:space="preserve">People Counting </w:t>
      </w:r>
      <w:proofErr w:type="gramStart"/>
      <w:r w:rsidRPr="00193757">
        <w:rPr>
          <w:rFonts w:ascii="Times New Roman" w:eastAsia="Times New Roman" w:hAnsi="Times New Roman" w:cs="Times New Roman"/>
          <w:sz w:val="40"/>
        </w:rPr>
        <w:t>And</w:t>
      </w:r>
      <w:proofErr w:type="gramEnd"/>
      <w:r w:rsidRPr="00193757">
        <w:rPr>
          <w:rFonts w:ascii="Times New Roman" w:eastAsia="Times New Roman" w:hAnsi="Times New Roman" w:cs="Times New Roman"/>
          <w:sz w:val="40"/>
        </w:rPr>
        <w:t xml:space="preserve"> Tracking System </w:t>
      </w:r>
      <w:proofErr w:type="spellStart"/>
      <w:r w:rsidRPr="00193757">
        <w:rPr>
          <w:rFonts w:ascii="Times New Roman" w:eastAsia="Times New Roman" w:hAnsi="Times New Roman" w:cs="Times New Roman"/>
          <w:sz w:val="40"/>
        </w:rPr>
        <w:t>System</w:t>
      </w:r>
      <w:proofErr w:type="spellEnd"/>
      <w:r w:rsidRPr="00193757">
        <w:rPr>
          <w:rFonts w:ascii="Times New Roman" w:eastAsia="Times New Roman" w:hAnsi="Times New Roman" w:cs="Times New Roman"/>
          <w:sz w:val="40"/>
        </w:rPr>
        <w:t xml:space="preserve"> uses existing IP cameras and CCTV cameras combined with Computer Vision to detect how many people are there.</w:t>
      </w:r>
    </w:p>
    <w:p w:rsidR="00193757" w:rsidRDefault="00A32918" w:rsidP="00193757">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lastRenderedPageBreak/>
        <w:t>F</w:t>
      </w:r>
      <w:r>
        <w:rPr>
          <w:rFonts w:ascii="Times New Roman" w:eastAsia="Times New Roman" w:hAnsi="Times New Roman" w:cs="Times New Roman"/>
          <w:b/>
          <w:sz w:val="40"/>
        </w:rPr>
        <w:t>UTURE SCOPE</w:t>
      </w:r>
    </w:p>
    <w:p w:rsidR="00193757" w:rsidRPr="00193757" w:rsidRDefault="00193757" w:rsidP="00193757">
      <w:pPr>
        <w:spacing w:line="276" w:lineRule="auto"/>
        <w:ind w:left="360"/>
        <w:rPr>
          <w:rFonts w:ascii="Times New Roman" w:eastAsia="Times New Roman" w:hAnsi="Times New Roman" w:cs="Times New Roman"/>
          <w:b/>
          <w:sz w:val="40"/>
        </w:rPr>
      </w:pPr>
      <w:r>
        <w:rPr>
          <w:rFonts w:ascii="Times New Roman" w:eastAsia="Times New Roman" w:hAnsi="Times New Roman" w:cs="Times New Roman"/>
          <w:sz w:val="40"/>
        </w:rPr>
        <w:tab/>
      </w:r>
      <w:r>
        <w:rPr>
          <w:rFonts w:ascii="Times New Roman" w:eastAsia="Times New Roman" w:hAnsi="Times New Roman" w:cs="Times New Roman"/>
          <w:sz w:val="40"/>
        </w:rPr>
        <w:tab/>
        <w:t xml:space="preserve">People Counting </w:t>
      </w:r>
      <w:proofErr w:type="gramStart"/>
      <w:r>
        <w:rPr>
          <w:rFonts w:ascii="Times New Roman" w:eastAsia="Times New Roman" w:hAnsi="Times New Roman" w:cs="Times New Roman"/>
          <w:sz w:val="40"/>
        </w:rPr>
        <w:t>And</w:t>
      </w:r>
      <w:proofErr w:type="gramEnd"/>
      <w:r>
        <w:rPr>
          <w:rFonts w:ascii="Times New Roman" w:eastAsia="Times New Roman" w:hAnsi="Times New Roman" w:cs="Times New Roman"/>
          <w:sz w:val="40"/>
        </w:rPr>
        <w:t xml:space="preserve"> Tracking</w:t>
      </w:r>
      <w:r w:rsidRPr="00193757">
        <w:rPr>
          <w:rFonts w:ascii="Times New Roman" w:eastAsia="Times New Roman" w:hAnsi="Times New Roman" w:cs="Times New Roman"/>
          <w:sz w:val="40"/>
        </w:rPr>
        <w:t xml:space="preserve"> System can be used at airports, hospitals, offices, retail shops, metro stations, public libraries, schools, religious places to identify </w:t>
      </w:r>
      <w:r w:rsidR="00A32918">
        <w:rPr>
          <w:rFonts w:ascii="Times New Roman" w:eastAsia="Times New Roman" w:hAnsi="Times New Roman" w:cs="Times New Roman"/>
          <w:sz w:val="40"/>
        </w:rPr>
        <w:t>how many people are there</w:t>
      </w:r>
      <w:r w:rsidRPr="00193757">
        <w:rPr>
          <w:rFonts w:ascii="Times New Roman" w:eastAsia="Times New Roman" w:hAnsi="Times New Roman" w:cs="Times New Roman"/>
          <w:sz w:val="40"/>
        </w:rPr>
        <w:t xml:space="preserve">.  If </w:t>
      </w:r>
      <w:r w:rsidR="00A32918">
        <w:rPr>
          <w:rFonts w:ascii="Times New Roman" w:eastAsia="Times New Roman" w:hAnsi="Times New Roman" w:cs="Times New Roman"/>
          <w:sz w:val="40"/>
        </w:rPr>
        <w:t>there is a crowd</w:t>
      </w:r>
      <w:r w:rsidRPr="00193757">
        <w:rPr>
          <w:rFonts w:ascii="Times New Roman" w:eastAsia="Times New Roman" w:hAnsi="Times New Roman" w:cs="Times New Roman"/>
          <w:sz w:val="40"/>
        </w:rPr>
        <w:t xml:space="preserve">, the system will trigger an alarm and alert people to contain the risk of COVID-19. The risk of COVID-19 will be not be ending soon; therefore, airports, hospitals, offices, retail shops, metro stations, public libraries, schools, religious </w:t>
      </w:r>
      <w:proofErr w:type="gramStart"/>
      <w:r w:rsidRPr="00193757">
        <w:rPr>
          <w:rFonts w:ascii="Times New Roman" w:eastAsia="Times New Roman" w:hAnsi="Times New Roman" w:cs="Times New Roman"/>
          <w:sz w:val="40"/>
        </w:rPr>
        <w:t>places  after</w:t>
      </w:r>
      <w:proofErr w:type="gramEnd"/>
      <w:r w:rsidRPr="00193757">
        <w:rPr>
          <w:rFonts w:ascii="Times New Roman" w:eastAsia="Times New Roman" w:hAnsi="Times New Roman" w:cs="Times New Roman"/>
          <w:sz w:val="40"/>
        </w:rPr>
        <w:t xml:space="preserve"> the lockdown can use this system to ensure that </w:t>
      </w:r>
      <w:r w:rsidR="00A32918">
        <w:rPr>
          <w:rFonts w:ascii="Times New Roman" w:eastAsia="Times New Roman" w:hAnsi="Times New Roman" w:cs="Times New Roman"/>
          <w:sz w:val="40"/>
        </w:rPr>
        <w:t>people counting and tracking</w:t>
      </w:r>
      <w:bookmarkStart w:id="0" w:name="_GoBack"/>
      <w:bookmarkEnd w:id="0"/>
      <w:r w:rsidRPr="00193757">
        <w:rPr>
          <w:rFonts w:ascii="Times New Roman" w:eastAsia="Times New Roman" w:hAnsi="Times New Roman" w:cs="Times New Roman"/>
          <w:sz w:val="40"/>
        </w:rPr>
        <w:t xml:space="preserve"> is maintained until the risk of COVID-19 does not go away.</w:t>
      </w:r>
    </w:p>
    <w:p w:rsidR="00193757" w:rsidRDefault="00193757" w:rsidP="00193757">
      <w:pPr>
        <w:spacing w:line="276" w:lineRule="auto"/>
        <w:ind w:left="1440"/>
        <w:rPr>
          <w:rFonts w:ascii="Times New Roman" w:eastAsia="Times New Roman" w:hAnsi="Times New Roman" w:cs="Times New Roman"/>
          <w:b/>
          <w:sz w:val="40"/>
        </w:rPr>
      </w:pPr>
    </w:p>
    <w:p w:rsidR="00316727" w:rsidRDefault="00316727">
      <w:pPr>
        <w:ind w:left="360"/>
        <w:rPr>
          <w:rFonts w:ascii="Calibri" w:eastAsia="Calibri" w:hAnsi="Calibri" w:cs="Calibri"/>
        </w:rPr>
      </w:pPr>
    </w:p>
    <w:sectPr w:rsidR="0031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549E"/>
    <w:multiLevelType w:val="multilevel"/>
    <w:tmpl w:val="CC2A2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AD3103"/>
    <w:multiLevelType w:val="multilevel"/>
    <w:tmpl w:val="164CA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091678D"/>
    <w:multiLevelType w:val="multilevel"/>
    <w:tmpl w:val="8EAE3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16727"/>
    <w:rsid w:val="00193757"/>
    <w:rsid w:val="00316727"/>
    <w:rsid w:val="00A32918"/>
    <w:rsid w:val="00EF10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6449"/>
  <w15:docId w15:val="{683F893F-9532-462A-9425-F4D8157B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Bhagyashri</dc:creator>
  <cp:lastModifiedBy>Admin</cp:lastModifiedBy>
  <cp:revision>2</cp:revision>
  <dcterms:created xsi:type="dcterms:W3CDTF">2020-08-23T07:31:00Z</dcterms:created>
  <dcterms:modified xsi:type="dcterms:W3CDTF">2020-08-23T07:31:00Z</dcterms:modified>
</cp:coreProperties>
</file>