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74"/>
        <w:ind w:left="962" w:right="746" w:hanging="543"/>
        <w:jc w:val="left"/>
        <w:rPr>
          <w:b/>
          <w:sz w:val="72"/>
        </w:rPr>
      </w:pPr>
      <w:r>
        <w:rPr>
          <w:b/>
          <w:w w:val="95"/>
          <w:sz w:val="72"/>
        </w:rPr>
        <w:t>PEOPLE</w:t>
      </w:r>
      <w:r>
        <w:rPr>
          <w:b/>
          <w:spacing w:val="-116"/>
          <w:w w:val="95"/>
          <w:sz w:val="72"/>
        </w:rPr>
        <w:t> </w:t>
      </w:r>
      <w:r>
        <w:rPr>
          <w:b/>
          <w:w w:val="95"/>
          <w:sz w:val="72"/>
        </w:rPr>
        <w:t>COUNTING</w:t>
      </w:r>
      <w:r>
        <w:rPr>
          <w:b/>
          <w:spacing w:val="-116"/>
          <w:w w:val="95"/>
          <w:sz w:val="72"/>
        </w:rPr>
        <w:t> </w:t>
      </w:r>
      <w:r>
        <w:rPr>
          <w:b/>
          <w:spacing w:val="-6"/>
          <w:w w:val="95"/>
          <w:sz w:val="72"/>
        </w:rPr>
        <w:t>AND </w:t>
      </w:r>
      <w:r>
        <w:rPr>
          <w:b/>
          <w:sz w:val="72"/>
        </w:rPr>
        <w:t>TRACKING</w:t>
      </w:r>
      <w:r>
        <w:rPr>
          <w:b/>
          <w:spacing w:val="-137"/>
          <w:sz w:val="72"/>
        </w:rPr>
        <w:t> </w:t>
      </w:r>
      <w:r>
        <w:rPr>
          <w:b/>
          <w:sz w:val="72"/>
        </w:rPr>
        <w:t>SYSYTEM</w:t>
      </w:r>
    </w:p>
    <w:p>
      <w:pPr>
        <w:pStyle w:val="BodyText"/>
        <w:spacing w:before="2"/>
        <w:rPr>
          <w:b/>
          <w:sz w:val="86"/>
        </w:rPr>
      </w:pPr>
    </w:p>
    <w:p>
      <w:pPr>
        <w:pStyle w:val="Heading1"/>
        <w:numPr>
          <w:ilvl w:val="0"/>
          <w:numId w:val="1"/>
        </w:numPr>
        <w:tabs>
          <w:tab w:pos="472" w:val="left" w:leader="none"/>
        </w:tabs>
        <w:spacing w:line="240" w:lineRule="auto" w:before="0" w:after="0"/>
        <w:ind w:left="471" w:right="0" w:hanging="353"/>
        <w:jc w:val="left"/>
      </w:pPr>
      <w:r>
        <w:rPr/>
        <w:t>INTRODUCTION</w:t>
      </w:r>
    </w:p>
    <w:p>
      <w:pPr>
        <w:pStyle w:val="BodyText"/>
        <w:spacing w:before="10"/>
        <w:rPr>
          <w:b/>
          <w:sz w:val="48"/>
        </w:rPr>
      </w:pPr>
    </w:p>
    <w:p>
      <w:pPr>
        <w:pStyle w:val="ListParagraph"/>
        <w:numPr>
          <w:ilvl w:val="0"/>
          <w:numId w:val="2"/>
        </w:numPr>
        <w:tabs>
          <w:tab w:pos="479" w:val="left" w:leader="none"/>
        </w:tabs>
        <w:spacing w:line="240" w:lineRule="auto" w:before="0" w:after="0"/>
        <w:ind w:left="478" w:right="0" w:hanging="360"/>
        <w:jc w:val="left"/>
        <w:rPr>
          <w:b/>
          <w:sz w:val="32"/>
        </w:rPr>
      </w:pPr>
      <w:r>
        <w:rPr>
          <w:b/>
          <w:sz w:val="32"/>
        </w:rPr>
        <w:t>Overview</w:t>
      </w:r>
    </w:p>
    <w:p>
      <w:pPr>
        <w:pStyle w:val="BodyText"/>
        <w:spacing w:line="300" w:lineRule="auto" w:before="81"/>
        <w:ind w:left="479" w:right="111"/>
        <w:jc w:val="both"/>
      </w:pPr>
      <w:r>
        <w:rPr/>
        <w:t>In this project, we will build a “people counting and tracking system” with</w:t>
      </w:r>
      <w:r>
        <w:rPr>
          <w:spacing w:val="-42"/>
        </w:rPr>
        <w:t> </w:t>
      </w:r>
      <w:r>
        <w:rPr/>
        <w:t>OpenCV and</w:t>
      </w:r>
      <w:r>
        <w:rPr>
          <w:spacing w:val="-11"/>
        </w:rPr>
        <w:t> </w:t>
      </w:r>
      <w:r>
        <w:rPr/>
        <w:t>Python.</w:t>
      </w:r>
      <w:r>
        <w:rPr>
          <w:spacing w:val="-10"/>
        </w:rPr>
        <w:t> </w:t>
      </w:r>
      <w:r>
        <w:rPr/>
        <w:t>Using</w:t>
      </w:r>
      <w:r>
        <w:rPr>
          <w:spacing w:val="-11"/>
        </w:rPr>
        <w:t> </w:t>
      </w:r>
      <w:r>
        <w:rPr>
          <w:spacing w:val="-4"/>
        </w:rPr>
        <w:t>OpenCV,</w:t>
      </w:r>
      <w:r>
        <w:rPr>
          <w:spacing w:val="-10"/>
        </w:rPr>
        <w:t> </w:t>
      </w:r>
      <w:r>
        <w:rPr/>
        <w:t>we’ll</w:t>
      </w:r>
      <w:r>
        <w:rPr>
          <w:spacing w:val="-10"/>
        </w:rPr>
        <w:t> </w:t>
      </w:r>
      <w:r>
        <w:rPr/>
        <w:t>count</w:t>
      </w:r>
      <w:r>
        <w:rPr>
          <w:spacing w:val="-11"/>
        </w:rPr>
        <w:t> </w:t>
      </w:r>
      <w:r>
        <w:rPr/>
        <w:t>the</w:t>
      </w:r>
      <w:r>
        <w:rPr>
          <w:spacing w:val="-10"/>
        </w:rPr>
        <w:t> </w:t>
      </w:r>
      <w:r>
        <w:rPr/>
        <w:t>number</w:t>
      </w:r>
      <w:r>
        <w:rPr>
          <w:spacing w:val="-10"/>
        </w:rPr>
        <w:t> </w:t>
      </w:r>
      <w:r>
        <w:rPr/>
        <w:t>of</w:t>
      </w:r>
      <w:r>
        <w:rPr>
          <w:spacing w:val="-11"/>
        </w:rPr>
        <w:t> </w:t>
      </w:r>
      <w:r>
        <w:rPr/>
        <w:t>people</w:t>
      </w:r>
      <w:r>
        <w:rPr>
          <w:spacing w:val="-10"/>
        </w:rPr>
        <w:t> </w:t>
      </w:r>
      <w:r>
        <w:rPr/>
        <w:t>who</w:t>
      </w:r>
      <w:r>
        <w:rPr>
          <w:spacing w:val="-11"/>
        </w:rPr>
        <w:t> </w:t>
      </w:r>
      <w:r>
        <w:rPr/>
        <w:t>are</w:t>
      </w:r>
      <w:r>
        <w:rPr>
          <w:spacing w:val="-10"/>
        </w:rPr>
        <w:t> </w:t>
      </w:r>
      <w:r>
        <w:rPr/>
        <w:t>heading</w:t>
      </w:r>
      <w:r>
        <w:rPr>
          <w:spacing w:val="-10"/>
        </w:rPr>
        <w:t> </w:t>
      </w:r>
      <w:r>
        <w:rPr>
          <w:spacing w:val="-4"/>
        </w:rPr>
        <w:t>“in” </w:t>
      </w:r>
      <w:r>
        <w:rPr/>
        <w:t>or</w:t>
      </w:r>
      <w:r>
        <w:rPr>
          <w:spacing w:val="-8"/>
        </w:rPr>
        <w:t> </w:t>
      </w:r>
      <w:r>
        <w:rPr/>
        <w:t>“out”</w:t>
      </w:r>
      <w:r>
        <w:rPr>
          <w:spacing w:val="-7"/>
        </w:rPr>
        <w:t> </w:t>
      </w:r>
      <w:r>
        <w:rPr/>
        <w:t>of</w:t>
      </w:r>
      <w:r>
        <w:rPr>
          <w:spacing w:val="-7"/>
        </w:rPr>
        <w:t> </w:t>
      </w:r>
      <w:r>
        <w:rPr/>
        <w:t>any</w:t>
      </w:r>
      <w:r>
        <w:rPr>
          <w:spacing w:val="-7"/>
        </w:rPr>
        <w:t> </w:t>
      </w:r>
      <w:r>
        <w:rPr/>
        <w:t>department</w:t>
      </w:r>
      <w:r>
        <w:rPr>
          <w:spacing w:val="-7"/>
        </w:rPr>
        <w:t> </w:t>
      </w:r>
      <w:r>
        <w:rPr/>
        <w:t>store</w:t>
      </w:r>
      <w:r>
        <w:rPr>
          <w:spacing w:val="-7"/>
        </w:rPr>
        <w:t> </w:t>
      </w:r>
      <w:r>
        <w:rPr/>
        <w:t>in</w:t>
      </w:r>
      <w:r>
        <w:rPr>
          <w:spacing w:val="-7"/>
        </w:rPr>
        <w:t> </w:t>
      </w:r>
      <w:r>
        <w:rPr/>
        <w:t>real-time.</w:t>
      </w:r>
    </w:p>
    <w:p>
      <w:pPr>
        <w:pStyle w:val="BodyText"/>
        <w:spacing w:before="3"/>
        <w:rPr>
          <w:sz w:val="31"/>
        </w:rPr>
      </w:pPr>
    </w:p>
    <w:p>
      <w:pPr>
        <w:pStyle w:val="Heading1"/>
        <w:numPr>
          <w:ilvl w:val="0"/>
          <w:numId w:val="2"/>
        </w:numPr>
        <w:tabs>
          <w:tab w:pos="479" w:val="left" w:leader="none"/>
        </w:tabs>
        <w:spacing w:line="240" w:lineRule="auto" w:before="0" w:after="0"/>
        <w:ind w:left="478" w:right="0" w:hanging="360"/>
        <w:jc w:val="left"/>
      </w:pPr>
      <w:r>
        <w:rPr/>
        <w:t>Purpose</w:t>
      </w:r>
    </w:p>
    <w:p>
      <w:pPr>
        <w:pStyle w:val="BodyText"/>
        <w:spacing w:line="300" w:lineRule="auto" w:before="81"/>
        <w:ind w:left="479" w:right="178"/>
      </w:pPr>
      <w:r>
        <w:rPr/>
        <w:t>When we apply object detection we are determining </w:t>
      </w:r>
      <w:r>
        <w:rPr>
          <w:i/>
        </w:rPr>
        <w:t>where </w:t>
      </w:r>
      <w:r>
        <w:rPr/>
        <w:t>in an image/frame an object is. An object detector is also typically more computationally expensive, and therefore </w:t>
      </w:r>
      <w:r>
        <w:rPr>
          <w:spacing w:val="-3"/>
        </w:rPr>
        <w:t>slower, </w:t>
      </w:r>
      <w:r>
        <w:rPr/>
        <w:t>than an object tracking algorithm. Examples of object detection algorithms include Haar cascades, HOG + Linear SVM, and deep learning-based object detectors such as Faster R-CNNs, </w:t>
      </w:r>
      <w:r>
        <w:rPr>
          <w:spacing w:val="-5"/>
        </w:rPr>
        <w:t>YOLO, </w:t>
      </w:r>
      <w:r>
        <w:rPr/>
        <w:t>and Single Shot Detectors (SSDs).</w:t>
      </w:r>
    </w:p>
    <w:p>
      <w:pPr>
        <w:pStyle w:val="BodyText"/>
        <w:rPr>
          <w:sz w:val="30"/>
        </w:rPr>
      </w:pPr>
    </w:p>
    <w:p>
      <w:pPr>
        <w:pStyle w:val="BodyText"/>
        <w:spacing w:line="300" w:lineRule="auto"/>
        <w:ind w:left="479" w:right="102"/>
      </w:pPr>
      <w:r>
        <w:rPr/>
        <w:t>An object tracker, on the other hand, will accept the input </w:t>
      </w:r>
      <w:r>
        <w:rPr>
          <w:i/>
        </w:rPr>
        <w:t>(x, y)</w:t>
      </w:r>
      <w:r>
        <w:rPr/>
        <w:t>-coordinates of where an object is in an image and will assign a unique id to that particular object and track the object as it moves around a video stream, </w:t>
      </w:r>
      <w:r>
        <w:rPr>
          <w:i/>
        </w:rPr>
        <w:t>predicting </w:t>
      </w:r>
      <w:r>
        <w:rPr/>
        <w:t>the new object location in the next frame based on various attributes of the frame (gradient, optical ﬂow, etc.)</w:t>
      </w:r>
    </w:p>
    <w:p>
      <w:pPr>
        <w:spacing w:after="0" w:line="300" w:lineRule="auto"/>
        <w:sectPr>
          <w:type w:val="continuous"/>
          <w:pgSz w:w="12240" w:h="15840"/>
          <w:pgMar w:top="900" w:bottom="280" w:left="1680" w:right="1340"/>
        </w:sectPr>
      </w:pPr>
    </w:p>
    <w:p>
      <w:pPr>
        <w:pStyle w:val="Heading1"/>
        <w:numPr>
          <w:ilvl w:val="0"/>
          <w:numId w:val="1"/>
        </w:numPr>
        <w:tabs>
          <w:tab w:pos="472" w:val="left" w:leader="none"/>
        </w:tabs>
        <w:spacing w:line="240" w:lineRule="auto" w:before="70" w:after="0"/>
        <w:ind w:left="471" w:right="0" w:hanging="353"/>
        <w:jc w:val="left"/>
      </w:pPr>
      <w:r>
        <w:rPr/>
        <w:t>OBJECT DETECTION AND</w:t>
      </w:r>
      <w:r>
        <w:rPr>
          <w:spacing w:val="-59"/>
        </w:rPr>
        <w:t> </w:t>
      </w:r>
      <w:r>
        <w:rPr/>
        <w:t>TRACKING</w:t>
      </w:r>
    </w:p>
    <w:p>
      <w:pPr>
        <w:pStyle w:val="BodyText"/>
        <w:spacing w:before="9"/>
        <w:rPr>
          <w:b/>
          <w:sz w:val="48"/>
        </w:rPr>
      </w:pPr>
    </w:p>
    <w:p>
      <w:pPr>
        <w:pStyle w:val="ListParagraph"/>
        <w:numPr>
          <w:ilvl w:val="0"/>
          <w:numId w:val="2"/>
        </w:numPr>
        <w:tabs>
          <w:tab w:pos="479" w:val="left" w:leader="none"/>
        </w:tabs>
        <w:spacing w:line="240" w:lineRule="auto" w:before="1" w:after="0"/>
        <w:ind w:left="478" w:right="0" w:hanging="360"/>
        <w:jc w:val="left"/>
        <w:rPr>
          <w:b/>
          <w:sz w:val="32"/>
        </w:rPr>
      </w:pPr>
      <w:r>
        <w:rPr>
          <w:b/>
          <w:sz w:val="32"/>
        </w:rPr>
        <w:t>Phase 1</w:t>
      </w:r>
      <w:r>
        <w:rPr>
          <w:b/>
          <w:spacing w:val="-24"/>
          <w:sz w:val="32"/>
        </w:rPr>
        <w:t> </w:t>
      </w:r>
      <w:r>
        <w:rPr>
          <w:b/>
          <w:sz w:val="32"/>
        </w:rPr>
        <w:t>(Detection)</w:t>
      </w:r>
    </w:p>
    <w:p>
      <w:pPr>
        <w:pStyle w:val="BodyText"/>
        <w:spacing w:line="300" w:lineRule="auto" w:before="80"/>
        <w:ind w:left="479" w:right="131"/>
      </w:pPr>
      <w:r>
        <w:rPr>
          <w:w w:val="105"/>
        </w:rPr>
        <w:t>During</w:t>
      </w:r>
      <w:r>
        <w:rPr>
          <w:spacing w:val="-37"/>
          <w:w w:val="105"/>
        </w:rPr>
        <w:t> </w:t>
      </w:r>
      <w:r>
        <w:rPr>
          <w:w w:val="105"/>
        </w:rPr>
        <w:t>the</w:t>
      </w:r>
      <w:r>
        <w:rPr>
          <w:spacing w:val="-37"/>
          <w:w w:val="105"/>
        </w:rPr>
        <w:t> </w:t>
      </w:r>
      <w:r>
        <w:rPr>
          <w:w w:val="105"/>
        </w:rPr>
        <w:t>detection</w:t>
      </w:r>
      <w:r>
        <w:rPr>
          <w:spacing w:val="-37"/>
          <w:w w:val="105"/>
        </w:rPr>
        <w:t> </w:t>
      </w:r>
      <w:r>
        <w:rPr>
          <w:w w:val="105"/>
        </w:rPr>
        <w:t>phase</w:t>
      </w:r>
      <w:r>
        <w:rPr>
          <w:spacing w:val="-36"/>
          <w:w w:val="105"/>
        </w:rPr>
        <w:t> </w:t>
      </w:r>
      <w:r>
        <w:rPr>
          <w:w w:val="105"/>
        </w:rPr>
        <w:t>we</w:t>
      </w:r>
      <w:r>
        <w:rPr>
          <w:spacing w:val="-37"/>
          <w:w w:val="105"/>
        </w:rPr>
        <w:t> </w:t>
      </w:r>
      <w:r>
        <w:rPr>
          <w:w w:val="105"/>
        </w:rPr>
        <w:t>are</w:t>
      </w:r>
      <w:r>
        <w:rPr>
          <w:spacing w:val="-37"/>
          <w:w w:val="105"/>
        </w:rPr>
        <w:t> </w:t>
      </w:r>
      <w:r>
        <w:rPr>
          <w:w w:val="105"/>
        </w:rPr>
        <w:t>running</w:t>
      </w:r>
      <w:r>
        <w:rPr>
          <w:spacing w:val="-36"/>
          <w:w w:val="105"/>
        </w:rPr>
        <w:t> </w:t>
      </w:r>
      <w:r>
        <w:rPr>
          <w:w w:val="105"/>
        </w:rPr>
        <w:t>our</w:t>
      </w:r>
      <w:r>
        <w:rPr>
          <w:spacing w:val="-37"/>
          <w:w w:val="105"/>
        </w:rPr>
        <w:t> </w:t>
      </w:r>
      <w:r>
        <w:rPr>
          <w:w w:val="105"/>
        </w:rPr>
        <w:t>computationally</w:t>
      </w:r>
      <w:r>
        <w:rPr>
          <w:spacing w:val="-37"/>
          <w:w w:val="105"/>
        </w:rPr>
        <w:t> </w:t>
      </w:r>
      <w:r>
        <w:rPr>
          <w:w w:val="105"/>
        </w:rPr>
        <w:t>more</w:t>
      </w:r>
      <w:r>
        <w:rPr>
          <w:spacing w:val="-36"/>
          <w:w w:val="105"/>
        </w:rPr>
        <w:t> </w:t>
      </w:r>
      <w:r>
        <w:rPr>
          <w:w w:val="105"/>
        </w:rPr>
        <w:t>expensive object</w:t>
      </w:r>
      <w:r>
        <w:rPr>
          <w:spacing w:val="-30"/>
          <w:w w:val="105"/>
        </w:rPr>
        <w:t> </w:t>
      </w:r>
      <w:r>
        <w:rPr>
          <w:w w:val="105"/>
        </w:rPr>
        <w:t>tracker</w:t>
      </w:r>
      <w:r>
        <w:rPr>
          <w:spacing w:val="-29"/>
          <w:w w:val="105"/>
        </w:rPr>
        <w:t> </w:t>
      </w:r>
      <w:r>
        <w:rPr>
          <w:w w:val="105"/>
        </w:rPr>
        <w:t>to</w:t>
      </w:r>
      <w:r>
        <w:rPr>
          <w:spacing w:val="-30"/>
          <w:w w:val="105"/>
        </w:rPr>
        <w:t> </w:t>
      </w:r>
      <w:r>
        <w:rPr>
          <w:w w:val="105"/>
        </w:rPr>
        <w:t>(1)</w:t>
      </w:r>
      <w:r>
        <w:rPr>
          <w:spacing w:val="-29"/>
          <w:w w:val="105"/>
        </w:rPr>
        <w:t> </w:t>
      </w:r>
      <w:r>
        <w:rPr>
          <w:w w:val="105"/>
        </w:rPr>
        <w:t>detect</w:t>
      </w:r>
      <w:r>
        <w:rPr>
          <w:spacing w:val="-30"/>
          <w:w w:val="105"/>
        </w:rPr>
        <w:t> </w:t>
      </w:r>
      <w:r>
        <w:rPr>
          <w:w w:val="105"/>
        </w:rPr>
        <w:t>if</w:t>
      </w:r>
      <w:r>
        <w:rPr>
          <w:spacing w:val="-29"/>
          <w:w w:val="105"/>
        </w:rPr>
        <w:t> </w:t>
      </w:r>
      <w:r>
        <w:rPr>
          <w:w w:val="105"/>
        </w:rPr>
        <w:t>new</w:t>
      </w:r>
      <w:r>
        <w:rPr>
          <w:spacing w:val="-30"/>
          <w:w w:val="105"/>
        </w:rPr>
        <w:t> </w:t>
      </w:r>
      <w:r>
        <w:rPr>
          <w:w w:val="105"/>
        </w:rPr>
        <w:t>objects</w:t>
      </w:r>
      <w:r>
        <w:rPr>
          <w:spacing w:val="-29"/>
          <w:w w:val="105"/>
        </w:rPr>
        <w:t> </w:t>
      </w:r>
      <w:r>
        <w:rPr>
          <w:w w:val="105"/>
        </w:rPr>
        <w:t>have</w:t>
      </w:r>
      <w:r>
        <w:rPr>
          <w:spacing w:val="-30"/>
          <w:w w:val="105"/>
        </w:rPr>
        <w:t> </w:t>
      </w:r>
      <w:r>
        <w:rPr>
          <w:w w:val="105"/>
        </w:rPr>
        <w:t>entered</w:t>
      </w:r>
      <w:r>
        <w:rPr>
          <w:spacing w:val="-29"/>
          <w:w w:val="105"/>
        </w:rPr>
        <w:t> </w:t>
      </w:r>
      <w:r>
        <w:rPr>
          <w:w w:val="105"/>
        </w:rPr>
        <w:t>our</w:t>
      </w:r>
      <w:r>
        <w:rPr>
          <w:spacing w:val="-29"/>
          <w:w w:val="105"/>
        </w:rPr>
        <w:t> </w:t>
      </w:r>
      <w:r>
        <w:rPr>
          <w:spacing w:val="-3"/>
          <w:w w:val="105"/>
        </w:rPr>
        <w:t>view,</w:t>
      </w:r>
      <w:r>
        <w:rPr>
          <w:spacing w:val="-30"/>
          <w:w w:val="105"/>
        </w:rPr>
        <w:t> </w:t>
      </w:r>
      <w:r>
        <w:rPr>
          <w:w w:val="105"/>
        </w:rPr>
        <w:t>and</w:t>
      </w:r>
      <w:r>
        <w:rPr>
          <w:spacing w:val="-29"/>
          <w:w w:val="105"/>
        </w:rPr>
        <w:t> </w:t>
      </w:r>
      <w:r>
        <w:rPr>
          <w:w w:val="105"/>
        </w:rPr>
        <w:t>(2)</w:t>
      </w:r>
      <w:r>
        <w:rPr>
          <w:spacing w:val="-30"/>
          <w:w w:val="105"/>
        </w:rPr>
        <w:t> </w:t>
      </w:r>
      <w:r>
        <w:rPr>
          <w:w w:val="105"/>
        </w:rPr>
        <w:t>see</w:t>
      </w:r>
      <w:r>
        <w:rPr>
          <w:spacing w:val="-29"/>
          <w:w w:val="105"/>
        </w:rPr>
        <w:t> </w:t>
      </w:r>
      <w:r>
        <w:rPr>
          <w:w w:val="105"/>
        </w:rPr>
        <w:t>if</w:t>
      </w:r>
      <w:r>
        <w:rPr>
          <w:spacing w:val="-30"/>
          <w:w w:val="105"/>
        </w:rPr>
        <w:t> </w:t>
      </w:r>
      <w:r>
        <w:rPr>
          <w:w w:val="105"/>
        </w:rPr>
        <w:t>we can ﬁnd objects that were “lost” during the tracking phase. For each detected object we create or update an object tracker with the new bounding box coordinates. Since our object detector is more computationally expensive we only</w:t>
      </w:r>
      <w:r>
        <w:rPr>
          <w:spacing w:val="-14"/>
          <w:w w:val="105"/>
        </w:rPr>
        <w:t> </w:t>
      </w:r>
      <w:r>
        <w:rPr>
          <w:w w:val="105"/>
        </w:rPr>
        <w:t>run</w:t>
      </w:r>
      <w:r>
        <w:rPr>
          <w:spacing w:val="-14"/>
          <w:w w:val="105"/>
        </w:rPr>
        <w:t> </w:t>
      </w:r>
      <w:r>
        <w:rPr>
          <w:w w:val="105"/>
        </w:rPr>
        <w:t>this</w:t>
      </w:r>
      <w:r>
        <w:rPr>
          <w:spacing w:val="-14"/>
          <w:w w:val="105"/>
        </w:rPr>
        <w:t> </w:t>
      </w:r>
      <w:r>
        <w:rPr>
          <w:w w:val="105"/>
        </w:rPr>
        <w:t>phase</w:t>
      </w:r>
      <w:r>
        <w:rPr>
          <w:spacing w:val="-14"/>
          <w:w w:val="105"/>
        </w:rPr>
        <w:t> </w:t>
      </w:r>
      <w:r>
        <w:rPr>
          <w:w w:val="105"/>
        </w:rPr>
        <w:t>once</w:t>
      </w:r>
      <w:r>
        <w:rPr>
          <w:spacing w:val="-13"/>
          <w:w w:val="105"/>
        </w:rPr>
        <w:t> </w:t>
      </w:r>
      <w:r>
        <w:rPr>
          <w:w w:val="105"/>
        </w:rPr>
        <w:t>every</w:t>
      </w:r>
      <w:r>
        <w:rPr>
          <w:spacing w:val="-14"/>
          <w:w w:val="105"/>
        </w:rPr>
        <w:t> </w:t>
      </w:r>
      <w:r>
        <w:rPr>
          <w:i/>
          <w:w w:val="105"/>
        </w:rPr>
        <w:t>N</w:t>
      </w:r>
      <w:r>
        <w:rPr>
          <w:i/>
          <w:spacing w:val="-14"/>
          <w:w w:val="105"/>
        </w:rPr>
        <w:t> </w:t>
      </w:r>
      <w:r>
        <w:rPr>
          <w:w w:val="105"/>
        </w:rPr>
        <w:t>frames.</w:t>
      </w:r>
    </w:p>
    <w:p>
      <w:pPr>
        <w:pStyle w:val="BodyText"/>
        <w:spacing w:before="4"/>
        <w:rPr>
          <w:sz w:val="31"/>
        </w:rPr>
      </w:pPr>
    </w:p>
    <w:p>
      <w:pPr>
        <w:pStyle w:val="Heading1"/>
        <w:numPr>
          <w:ilvl w:val="0"/>
          <w:numId w:val="2"/>
        </w:numPr>
        <w:tabs>
          <w:tab w:pos="479" w:val="left" w:leader="none"/>
        </w:tabs>
        <w:spacing w:line="240" w:lineRule="auto" w:before="0" w:after="0"/>
        <w:ind w:left="478" w:right="0" w:hanging="360"/>
        <w:jc w:val="left"/>
      </w:pPr>
      <w:r>
        <w:rPr/>
        <w:t>Phase 2</w:t>
      </w:r>
      <w:r>
        <w:rPr>
          <w:spacing w:val="-23"/>
        </w:rPr>
        <w:t> </w:t>
      </w:r>
      <w:r>
        <w:rPr>
          <w:spacing w:val="-3"/>
        </w:rPr>
        <w:t>(Tracking)</w:t>
      </w:r>
    </w:p>
    <w:p>
      <w:pPr>
        <w:pStyle w:val="BodyText"/>
        <w:spacing w:line="300" w:lineRule="auto" w:before="81"/>
        <w:ind w:left="479" w:right="126"/>
      </w:pPr>
      <w:r>
        <w:rPr>
          <w:w w:val="105"/>
        </w:rPr>
        <w:t>When</w:t>
      </w:r>
      <w:r>
        <w:rPr>
          <w:spacing w:val="-36"/>
          <w:w w:val="105"/>
        </w:rPr>
        <w:t> </w:t>
      </w:r>
      <w:r>
        <w:rPr>
          <w:w w:val="105"/>
        </w:rPr>
        <w:t>we</w:t>
      </w:r>
      <w:r>
        <w:rPr>
          <w:spacing w:val="-36"/>
          <w:w w:val="105"/>
        </w:rPr>
        <w:t> </w:t>
      </w:r>
      <w:r>
        <w:rPr>
          <w:w w:val="105"/>
        </w:rPr>
        <w:t>are</w:t>
      </w:r>
      <w:r>
        <w:rPr>
          <w:spacing w:val="-36"/>
          <w:w w:val="105"/>
        </w:rPr>
        <w:t> </w:t>
      </w:r>
      <w:r>
        <w:rPr>
          <w:w w:val="105"/>
        </w:rPr>
        <w:t>not</w:t>
      </w:r>
      <w:r>
        <w:rPr>
          <w:spacing w:val="-36"/>
          <w:w w:val="105"/>
        </w:rPr>
        <w:t> </w:t>
      </w:r>
      <w:r>
        <w:rPr>
          <w:w w:val="105"/>
        </w:rPr>
        <w:t>in</w:t>
      </w:r>
      <w:r>
        <w:rPr>
          <w:spacing w:val="-36"/>
          <w:w w:val="105"/>
        </w:rPr>
        <w:t> </w:t>
      </w:r>
      <w:r>
        <w:rPr>
          <w:w w:val="105"/>
        </w:rPr>
        <w:t>the</w:t>
      </w:r>
      <w:r>
        <w:rPr>
          <w:spacing w:val="-36"/>
          <w:w w:val="105"/>
        </w:rPr>
        <w:t> </w:t>
      </w:r>
      <w:r>
        <w:rPr>
          <w:w w:val="105"/>
        </w:rPr>
        <w:t>“detecting”</w:t>
      </w:r>
      <w:r>
        <w:rPr>
          <w:spacing w:val="-35"/>
          <w:w w:val="105"/>
        </w:rPr>
        <w:t> </w:t>
      </w:r>
      <w:r>
        <w:rPr>
          <w:w w:val="105"/>
        </w:rPr>
        <w:t>phase</w:t>
      </w:r>
      <w:r>
        <w:rPr>
          <w:spacing w:val="-36"/>
          <w:w w:val="105"/>
        </w:rPr>
        <w:t> </w:t>
      </w:r>
      <w:r>
        <w:rPr>
          <w:w w:val="105"/>
        </w:rPr>
        <w:t>we</w:t>
      </w:r>
      <w:r>
        <w:rPr>
          <w:spacing w:val="-36"/>
          <w:w w:val="105"/>
        </w:rPr>
        <w:t> </w:t>
      </w:r>
      <w:r>
        <w:rPr>
          <w:w w:val="105"/>
        </w:rPr>
        <w:t>are</w:t>
      </w:r>
      <w:r>
        <w:rPr>
          <w:spacing w:val="-36"/>
          <w:w w:val="105"/>
        </w:rPr>
        <w:t> </w:t>
      </w:r>
      <w:r>
        <w:rPr>
          <w:w w:val="105"/>
        </w:rPr>
        <w:t>in</w:t>
      </w:r>
      <w:r>
        <w:rPr>
          <w:spacing w:val="-36"/>
          <w:w w:val="105"/>
        </w:rPr>
        <w:t> </w:t>
      </w:r>
      <w:r>
        <w:rPr>
          <w:w w:val="105"/>
        </w:rPr>
        <w:t>the</w:t>
      </w:r>
      <w:r>
        <w:rPr>
          <w:spacing w:val="-36"/>
          <w:w w:val="105"/>
        </w:rPr>
        <w:t> </w:t>
      </w:r>
      <w:r>
        <w:rPr>
          <w:w w:val="105"/>
        </w:rPr>
        <w:t>“tracking”</w:t>
      </w:r>
      <w:r>
        <w:rPr>
          <w:spacing w:val="-35"/>
          <w:w w:val="105"/>
        </w:rPr>
        <w:t> </w:t>
      </w:r>
      <w:r>
        <w:rPr>
          <w:w w:val="105"/>
        </w:rPr>
        <w:t>phase.</w:t>
      </w:r>
      <w:r>
        <w:rPr>
          <w:spacing w:val="-36"/>
          <w:w w:val="105"/>
        </w:rPr>
        <w:t> </w:t>
      </w:r>
      <w:r>
        <w:rPr>
          <w:w w:val="105"/>
        </w:rPr>
        <w:t>For</w:t>
      </w:r>
      <w:r>
        <w:rPr>
          <w:spacing w:val="-36"/>
          <w:w w:val="105"/>
        </w:rPr>
        <w:t> </w:t>
      </w:r>
      <w:r>
        <w:rPr>
          <w:w w:val="105"/>
        </w:rPr>
        <w:t>each of</w:t>
      </w:r>
      <w:r>
        <w:rPr>
          <w:spacing w:val="-20"/>
          <w:w w:val="105"/>
        </w:rPr>
        <w:t> </w:t>
      </w:r>
      <w:r>
        <w:rPr>
          <w:w w:val="105"/>
        </w:rPr>
        <w:t>our</w:t>
      </w:r>
      <w:r>
        <w:rPr>
          <w:spacing w:val="-20"/>
          <w:w w:val="105"/>
        </w:rPr>
        <w:t> </w:t>
      </w:r>
      <w:r>
        <w:rPr>
          <w:w w:val="105"/>
        </w:rPr>
        <w:t>detected</w:t>
      </w:r>
      <w:r>
        <w:rPr>
          <w:spacing w:val="-20"/>
          <w:w w:val="105"/>
        </w:rPr>
        <w:t> </w:t>
      </w:r>
      <w:r>
        <w:rPr>
          <w:w w:val="105"/>
        </w:rPr>
        <w:t>objects,</w:t>
      </w:r>
      <w:r>
        <w:rPr>
          <w:spacing w:val="-20"/>
          <w:w w:val="105"/>
        </w:rPr>
        <w:t> </w:t>
      </w:r>
      <w:r>
        <w:rPr>
          <w:w w:val="105"/>
        </w:rPr>
        <w:t>we</w:t>
      </w:r>
      <w:r>
        <w:rPr>
          <w:spacing w:val="-20"/>
          <w:w w:val="105"/>
        </w:rPr>
        <w:t> </w:t>
      </w:r>
      <w:r>
        <w:rPr>
          <w:w w:val="105"/>
        </w:rPr>
        <w:t>create</w:t>
      </w:r>
      <w:r>
        <w:rPr>
          <w:spacing w:val="-20"/>
          <w:w w:val="105"/>
        </w:rPr>
        <w:t> </w:t>
      </w:r>
      <w:r>
        <w:rPr>
          <w:w w:val="105"/>
        </w:rPr>
        <w:t>an</w:t>
      </w:r>
      <w:r>
        <w:rPr>
          <w:spacing w:val="-20"/>
          <w:w w:val="105"/>
        </w:rPr>
        <w:t> </w:t>
      </w:r>
      <w:r>
        <w:rPr>
          <w:w w:val="105"/>
        </w:rPr>
        <w:t>object</w:t>
      </w:r>
      <w:r>
        <w:rPr>
          <w:spacing w:val="-20"/>
          <w:w w:val="105"/>
        </w:rPr>
        <w:t> </w:t>
      </w:r>
      <w:r>
        <w:rPr>
          <w:w w:val="105"/>
        </w:rPr>
        <w:t>tracker</w:t>
      </w:r>
      <w:r>
        <w:rPr>
          <w:spacing w:val="-20"/>
          <w:w w:val="105"/>
        </w:rPr>
        <w:t> </w:t>
      </w:r>
      <w:r>
        <w:rPr>
          <w:w w:val="105"/>
        </w:rPr>
        <w:t>to</w:t>
      </w:r>
      <w:r>
        <w:rPr>
          <w:spacing w:val="-20"/>
          <w:w w:val="105"/>
        </w:rPr>
        <w:t> </w:t>
      </w:r>
      <w:r>
        <w:rPr>
          <w:w w:val="105"/>
        </w:rPr>
        <w:t>track</w:t>
      </w:r>
      <w:r>
        <w:rPr>
          <w:spacing w:val="-20"/>
          <w:w w:val="105"/>
        </w:rPr>
        <w:t> </w:t>
      </w:r>
      <w:r>
        <w:rPr>
          <w:w w:val="105"/>
        </w:rPr>
        <w:t>the</w:t>
      </w:r>
      <w:r>
        <w:rPr>
          <w:spacing w:val="-20"/>
          <w:w w:val="105"/>
        </w:rPr>
        <w:t> </w:t>
      </w:r>
      <w:r>
        <w:rPr>
          <w:w w:val="105"/>
        </w:rPr>
        <w:t>object</w:t>
      </w:r>
      <w:r>
        <w:rPr>
          <w:spacing w:val="-20"/>
          <w:w w:val="105"/>
        </w:rPr>
        <w:t> </w:t>
      </w:r>
      <w:r>
        <w:rPr>
          <w:w w:val="105"/>
        </w:rPr>
        <w:t>as</w:t>
      </w:r>
      <w:r>
        <w:rPr>
          <w:spacing w:val="-20"/>
          <w:w w:val="105"/>
        </w:rPr>
        <w:t> </w:t>
      </w:r>
      <w:r>
        <w:rPr>
          <w:w w:val="105"/>
        </w:rPr>
        <w:t>it</w:t>
      </w:r>
    </w:p>
    <w:p>
      <w:pPr>
        <w:pStyle w:val="BodyText"/>
        <w:spacing w:line="300" w:lineRule="auto"/>
        <w:ind w:left="479" w:right="336"/>
      </w:pPr>
      <w:r>
        <w:rPr/>
        <w:t>moves around the frame. Our object tracker should be faster and more eﬃcient than the object detector. We’ll continue tracking until we’ve reached the </w:t>
      </w:r>
      <w:r>
        <w:rPr>
          <w:i/>
        </w:rPr>
        <w:t>N</w:t>
      </w:r>
      <w:r>
        <w:rPr/>
        <w:t>-th</w:t>
      </w:r>
    </w:p>
    <w:p>
      <w:pPr>
        <w:pStyle w:val="BodyText"/>
        <w:ind w:left="479"/>
      </w:pPr>
      <w:r>
        <w:rPr/>
        <w:t>frame and then re-run our object detector. The entire process then repeats.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8"/>
        </w:rPr>
      </w:pPr>
    </w:p>
    <w:p>
      <w:pPr>
        <w:pStyle w:val="Heading1"/>
        <w:numPr>
          <w:ilvl w:val="0"/>
          <w:numId w:val="1"/>
        </w:numPr>
        <w:tabs>
          <w:tab w:pos="472" w:val="left" w:leader="none"/>
        </w:tabs>
        <w:spacing w:line="240" w:lineRule="auto" w:before="0" w:after="0"/>
        <w:ind w:left="471" w:right="0" w:hanging="353"/>
        <w:jc w:val="left"/>
      </w:pPr>
      <w:r>
        <w:rPr/>
        <w:drawing>
          <wp:anchor distT="0" distB="0" distL="0" distR="0" allowOverlap="1" layoutInCell="1" locked="0" behindDoc="0" simplePos="0" relativeHeight="0">
            <wp:simplePos x="0" y="0"/>
            <wp:positionH relativeFrom="page">
              <wp:posOffset>1371600</wp:posOffset>
            </wp:positionH>
            <wp:positionV relativeFrom="paragraph">
              <wp:posOffset>276324</wp:posOffset>
            </wp:positionV>
            <wp:extent cx="4724304" cy="297037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724304" cy="2970371"/>
                    </a:xfrm>
                    <a:prstGeom prst="rect">
                      <a:avLst/>
                    </a:prstGeom>
                  </pic:spPr>
                </pic:pic>
              </a:graphicData>
            </a:graphic>
          </wp:anchor>
        </w:drawing>
      </w:r>
      <w:r>
        <w:rPr>
          <w:spacing w:val="-7"/>
        </w:rPr>
        <w:t>RESULT</w:t>
      </w:r>
    </w:p>
    <w:p>
      <w:pPr>
        <w:spacing w:after="0" w:line="240" w:lineRule="auto"/>
        <w:jc w:val="left"/>
        <w:sectPr>
          <w:pgSz w:w="12240" w:h="15840"/>
          <w:pgMar w:top="860" w:bottom="280" w:left="1680" w:right="1340"/>
        </w:sectPr>
      </w:pPr>
    </w:p>
    <w:p>
      <w:pPr>
        <w:pStyle w:val="ListParagraph"/>
        <w:numPr>
          <w:ilvl w:val="0"/>
          <w:numId w:val="1"/>
        </w:numPr>
        <w:tabs>
          <w:tab w:pos="472" w:val="left" w:leader="none"/>
        </w:tabs>
        <w:spacing w:line="240" w:lineRule="auto" w:before="70" w:after="0"/>
        <w:ind w:left="471" w:right="0" w:hanging="353"/>
        <w:jc w:val="left"/>
        <w:rPr>
          <w:b/>
          <w:sz w:val="32"/>
        </w:rPr>
      </w:pPr>
      <w:r>
        <w:rPr>
          <w:b/>
          <w:spacing w:val="-3"/>
          <w:sz w:val="32"/>
        </w:rPr>
        <w:t>APPLICATIONS</w:t>
      </w:r>
    </w:p>
    <w:p>
      <w:pPr>
        <w:pStyle w:val="BodyText"/>
        <w:spacing w:before="6"/>
        <w:rPr>
          <w:b/>
          <w:sz w:val="47"/>
        </w:rPr>
      </w:pPr>
    </w:p>
    <w:p>
      <w:pPr>
        <w:pStyle w:val="BodyText"/>
        <w:spacing w:line="300" w:lineRule="auto"/>
        <w:ind w:left="479" w:right="178"/>
      </w:pPr>
      <w:r>
        <w:rPr/>
        <w:t>Many different types of businesses and activities ﬁnd it useful to count and track people: </w:t>
      </w:r>
      <w:hyperlink r:id="rId6">
        <w:r>
          <w:rPr/>
          <w:t>smart cities</w:t>
        </w:r>
      </w:hyperlink>
      <w:r>
        <w:rPr/>
        <w:t>, shopping centres, </w:t>
      </w:r>
      <w:hyperlink r:id="rId7">
        <w:r>
          <w:rPr/>
          <w:t>retail chains</w:t>
        </w:r>
      </w:hyperlink>
      <w:r>
        <w:rPr/>
        <w:t>, </w:t>
      </w:r>
      <w:hyperlink r:id="rId8">
        <w:r>
          <w:rPr/>
          <w:t>museums</w:t>
        </w:r>
      </w:hyperlink>
      <w:r>
        <w:rPr/>
        <w:t>, other </w:t>
      </w:r>
      <w:hyperlink r:id="rId9">
        <w:r>
          <w:rPr/>
          <w:t>public</w:t>
        </w:r>
      </w:hyperlink>
    </w:p>
    <w:p>
      <w:pPr>
        <w:pStyle w:val="BodyText"/>
        <w:spacing w:line="300" w:lineRule="auto"/>
        <w:ind w:left="479" w:right="218"/>
      </w:pPr>
      <w:hyperlink r:id="rId9">
        <w:r>
          <w:rPr/>
          <w:t>buildings</w:t>
        </w:r>
      </w:hyperlink>
      <w:r>
        <w:rPr/>
        <w:t>,</w:t>
      </w:r>
      <w:r>
        <w:rPr>
          <w:spacing w:val="-13"/>
        </w:rPr>
        <w:t> </w:t>
      </w:r>
      <w:r>
        <w:rPr/>
        <w:t>sporting</w:t>
      </w:r>
      <w:r>
        <w:rPr>
          <w:spacing w:val="-13"/>
        </w:rPr>
        <w:t> </w:t>
      </w:r>
      <w:r>
        <w:rPr/>
        <w:t>venues,</w:t>
      </w:r>
      <w:r>
        <w:rPr>
          <w:spacing w:val="-13"/>
        </w:rPr>
        <w:t> </w:t>
      </w:r>
      <w:hyperlink r:id="rId10">
        <w:r>
          <w:rPr/>
          <w:t>exhibition</w:t>
        </w:r>
        <w:r>
          <w:rPr>
            <w:spacing w:val="-13"/>
          </w:rPr>
          <w:t> </w:t>
        </w:r>
        <w:r>
          <w:rPr/>
          <w:t>centres</w:t>
        </w:r>
      </w:hyperlink>
      <w:r>
        <w:rPr/>
        <w:t>,</w:t>
      </w:r>
      <w:r>
        <w:rPr>
          <w:spacing w:val="-13"/>
        </w:rPr>
        <w:t> </w:t>
      </w:r>
      <w:hyperlink r:id="rId11">
        <w:r>
          <w:rPr/>
          <w:t>theme</w:t>
        </w:r>
        <w:r>
          <w:rPr>
            <w:spacing w:val="-13"/>
          </w:rPr>
          <w:t> </w:t>
        </w:r>
        <w:r>
          <w:rPr/>
          <w:t>parks</w:t>
        </w:r>
      </w:hyperlink>
      <w:r>
        <w:rPr/>
        <w:t>,</w:t>
      </w:r>
      <w:r>
        <w:rPr>
          <w:spacing w:val="-13"/>
        </w:rPr>
        <w:t> </w:t>
      </w:r>
      <w:r>
        <w:rPr/>
        <w:t>banks,</w:t>
      </w:r>
      <w:r>
        <w:rPr>
          <w:spacing w:val="-12"/>
        </w:rPr>
        <w:t> </w:t>
      </w:r>
      <w:r>
        <w:rPr/>
        <w:t>hotels,</w:t>
      </w:r>
      <w:r>
        <w:rPr>
          <w:spacing w:val="-13"/>
        </w:rPr>
        <w:t> </w:t>
      </w:r>
      <w:hyperlink r:id="rId12">
        <w:r>
          <w:rPr/>
          <w:t>buses,</w:t>
        </w:r>
      </w:hyperlink>
      <w:r>
        <w:rPr/>
        <w:t> </w:t>
      </w:r>
      <w:hyperlink r:id="rId12">
        <w:r>
          <w:rPr/>
          <w:t>trains</w:t>
        </w:r>
      </w:hyperlink>
      <w:r>
        <w:rPr/>
        <w:t>, restaurants and so on. The video people count data lets them make informed decisions about their</w:t>
      </w:r>
      <w:r>
        <w:rPr>
          <w:spacing w:val="-28"/>
        </w:rPr>
        <w:t> </w:t>
      </w:r>
      <w:r>
        <w:rPr/>
        <w:t>business.</w:t>
      </w:r>
    </w:p>
    <w:p>
      <w:pPr>
        <w:pStyle w:val="BodyText"/>
        <w:rPr>
          <w:sz w:val="28"/>
        </w:rPr>
      </w:pPr>
    </w:p>
    <w:p>
      <w:pPr>
        <w:pStyle w:val="BodyText"/>
        <w:rPr>
          <w:sz w:val="28"/>
        </w:rPr>
      </w:pPr>
    </w:p>
    <w:p>
      <w:pPr>
        <w:pStyle w:val="BodyText"/>
        <w:spacing w:before="2"/>
        <w:rPr>
          <w:sz w:val="26"/>
        </w:rPr>
      </w:pPr>
    </w:p>
    <w:p>
      <w:pPr>
        <w:pStyle w:val="Heading1"/>
        <w:numPr>
          <w:ilvl w:val="0"/>
          <w:numId w:val="1"/>
        </w:numPr>
        <w:tabs>
          <w:tab w:pos="472" w:val="left" w:leader="none"/>
        </w:tabs>
        <w:spacing w:line="240" w:lineRule="auto" w:before="0" w:after="0"/>
        <w:ind w:left="471" w:right="0" w:hanging="353"/>
        <w:jc w:val="left"/>
      </w:pPr>
      <w:r>
        <w:rPr/>
        <w:t>CONCLUSION</w:t>
      </w:r>
    </w:p>
    <w:p>
      <w:pPr>
        <w:pStyle w:val="BodyText"/>
        <w:spacing w:before="7"/>
        <w:rPr>
          <w:b/>
          <w:sz w:val="47"/>
        </w:rPr>
      </w:pPr>
    </w:p>
    <w:p>
      <w:pPr>
        <w:pStyle w:val="BodyText"/>
        <w:spacing w:line="300" w:lineRule="auto"/>
        <w:ind w:left="479" w:right="419"/>
      </w:pPr>
      <w:r>
        <w:rPr/>
        <w:t>This is a very basic people counting and tracking project with the help of which</w:t>
      </w:r>
      <w:r>
        <w:rPr>
          <w:spacing w:val="-4"/>
        </w:rPr>
        <w:t> </w:t>
      </w:r>
      <w:r>
        <w:rPr/>
        <w:t>we</w:t>
      </w:r>
      <w:r>
        <w:rPr>
          <w:spacing w:val="-4"/>
        </w:rPr>
        <w:t> </w:t>
      </w:r>
      <w:r>
        <w:rPr/>
        <w:t>can</w:t>
      </w:r>
      <w:r>
        <w:rPr>
          <w:spacing w:val="-4"/>
        </w:rPr>
        <w:t> </w:t>
      </w:r>
      <w:r>
        <w:rPr/>
        <w:t>keep</w:t>
      </w:r>
      <w:r>
        <w:rPr>
          <w:spacing w:val="-4"/>
        </w:rPr>
        <w:t> </w:t>
      </w:r>
      <w:r>
        <w:rPr/>
        <w:t>a</w:t>
      </w:r>
      <w:r>
        <w:rPr>
          <w:spacing w:val="-4"/>
        </w:rPr>
        <w:t> </w:t>
      </w:r>
      <w:r>
        <w:rPr/>
        <w:t>count</w:t>
      </w:r>
      <w:r>
        <w:rPr>
          <w:spacing w:val="-4"/>
        </w:rPr>
        <w:t> </w:t>
      </w:r>
      <w:r>
        <w:rPr/>
        <w:t>of</w:t>
      </w:r>
      <w:r>
        <w:rPr>
          <w:spacing w:val="-4"/>
        </w:rPr>
        <w:t> </w:t>
      </w:r>
      <w:r>
        <w:rPr/>
        <w:t>and</w:t>
      </w:r>
      <w:r>
        <w:rPr>
          <w:spacing w:val="-4"/>
        </w:rPr>
        <w:t> </w:t>
      </w:r>
      <w:r>
        <w:rPr/>
        <w:t>track</w:t>
      </w:r>
      <w:r>
        <w:rPr>
          <w:spacing w:val="-4"/>
        </w:rPr>
        <w:t> </w:t>
      </w:r>
      <w:r>
        <w:rPr/>
        <w:t>people.</w:t>
      </w:r>
      <w:r>
        <w:rPr>
          <w:spacing w:val="-4"/>
        </w:rPr>
        <w:t> </w:t>
      </w:r>
      <w:r>
        <w:rPr/>
        <w:t>In</w:t>
      </w:r>
      <w:r>
        <w:rPr>
          <w:spacing w:val="-4"/>
        </w:rPr>
        <w:t> </w:t>
      </w:r>
      <w:r>
        <w:rPr/>
        <w:t>this</w:t>
      </w:r>
      <w:r>
        <w:rPr>
          <w:spacing w:val="-5"/>
        </w:rPr>
        <w:t> </w:t>
      </w:r>
      <w:r>
        <w:rPr/>
        <w:t>project,</w:t>
      </w:r>
      <w:r>
        <w:rPr>
          <w:spacing w:val="-4"/>
        </w:rPr>
        <w:t> </w:t>
      </w:r>
      <w:r>
        <w:rPr/>
        <w:t>we</w:t>
      </w:r>
      <w:r>
        <w:rPr>
          <w:spacing w:val="-4"/>
        </w:rPr>
        <w:t> </w:t>
      </w:r>
      <w:r>
        <w:rPr/>
        <w:t>also</w:t>
      </w:r>
      <w:r>
        <w:rPr>
          <w:spacing w:val="-4"/>
        </w:rPr>
        <w:t> </w:t>
      </w:r>
      <w:r>
        <w:rPr/>
        <w:t>learned about object detection algortithms like Haar cascades, HOG + Linear SVM, and</w:t>
      </w:r>
      <w:r>
        <w:rPr>
          <w:spacing w:val="-19"/>
        </w:rPr>
        <w:t> </w:t>
      </w:r>
      <w:r>
        <w:rPr/>
        <w:t>deep</w:t>
      </w:r>
      <w:r>
        <w:rPr>
          <w:spacing w:val="-19"/>
        </w:rPr>
        <w:t> </w:t>
      </w:r>
      <w:r>
        <w:rPr/>
        <w:t>learning-based</w:t>
      </w:r>
      <w:r>
        <w:rPr>
          <w:spacing w:val="-19"/>
        </w:rPr>
        <w:t> </w:t>
      </w:r>
      <w:r>
        <w:rPr/>
        <w:t>object</w:t>
      </w:r>
      <w:r>
        <w:rPr>
          <w:spacing w:val="-18"/>
        </w:rPr>
        <w:t> </w:t>
      </w:r>
      <w:r>
        <w:rPr/>
        <w:t>detectors</w:t>
      </w:r>
      <w:r>
        <w:rPr>
          <w:spacing w:val="-19"/>
        </w:rPr>
        <w:t> </w:t>
      </w:r>
      <w:r>
        <w:rPr/>
        <w:t>such</w:t>
      </w:r>
      <w:r>
        <w:rPr>
          <w:spacing w:val="-19"/>
        </w:rPr>
        <w:t> </w:t>
      </w:r>
      <w:r>
        <w:rPr/>
        <w:t>as</w:t>
      </w:r>
      <w:r>
        <w:rPr>
          <w:spacing w:val="-18"/>
        </w:rPr>
        <w:t> </w:t>
      </w:r>
      <w:r>
        <w:rPr/>
        <w:t>Faster</w:t>
      </w:r>
      <w:r>
        <w:rPr>
          <w:spacing w:val="-19"/>
        </w:rPr>
        <w:t> </w:t>
      </w:r>
      <w:r>
        <w:rPr/>
        <w:t>R-CNNs,</w:t>
      </w:r>
      <w:r>
        <w:rPr>
          <w:spacing w:val="-19"/>
        </w:rPr>
        <w:t> </w:t>
      </w:r>
      <w:r>
        <w:rPr>
          <w:spacing w:val="-5"/>
        </w:rPr>
        <w:t>YOLO,</w:t>
      </w:r>
      <w:r>
        <w:rPr>
          <w:spacing w:val="-18"/>
        </w:rPr>
        <w:t> </w:t>
      </w:r>
      <w:r>
        <w:rPr/>
        <w:t>and</w:t>
      </w:r>
    </w:p>
    <w:p>
      <w:pPr>
        <w:pStyle w:val="BodyText"/>
        <w:spacing w:line="300" w:lineRule="auto"/>
        <w:ind w:left="479" w:right="517"/>
      </w:pPr>
      <w:r>
        <w:rPr/>
        <w:t>Single Shot Detectors (SSDs). People counting and tracking systems like this are being used in many commercial and non-comercial areas, and with the</w:t>
      </w:r>
    </w:p>
    <w:p>
      <w:pPr>
        <w:pStyle w:val="BodyText"/>
        <w:ind w:left="479"/>
      </w:pPr>
      <w:r>
        <w:rPr/>
        <w:t>rise of technology, the use of such systems is just going to increase.</w:t>
      </w:r>
    </w:p>
    <w:p>
      <w:pPr>
        <w:pStyle w:val="BodyText"/>
        <w:rPr>
          <w:sz w:val="28"/>
        </w:rPr>
      </w:pPr>
    </w:p>
    <w:p>
      <w:pPr>
        <w:pStyle w:val="BodyText"/>
        <w:rPr>
          <w:sz w:val="28"/>
        </w:rPr>
      </w:pPr>
    </w:p>
    <w:p>
      <w:pPr>
        <w:pStyle w:val="BodyText"/>
        <w:spacing w:before="2"/>
        <w:rPr>
          <w:sz w:val="32"/>
        </w:rPr>
      </w:pPr>
    </w:p>
    <w:p>
      <w:pPr>
        <w:pStyle w:val="Heading1"/>
        <w:numPr>
          <w:ilvl w:val="0"/>
          <w:numId w:val="1"/>
        </w:numPr>
        <w:tabs>
          <w:tab w:pos="472" w:val="left" w:leader="none"/>
        </w:tabs>
        <w:spacing w:line="240" w:lineRule="auto" w:before="0" w:after="0"/>
        <w:ind w:left="471" w:right="0" w:hanging="353"/>
        <w:jc w:val="left"/>
      </w:pPr>
      <w:r>
        <w:rPr/>
        <w:t>FUTURE</w:t>
      </w:r>
      <w:r>
        <w:rPr>
          <w:spacing w:val="-13"/>
        </w:rPr>
        <w:t> </w:t>
      </w:r>
      <w:r>
        <w:rPr/>
        <w:t>SCOPE</w:t>
      </w:r>
    </w:p>
    <w:p>
      <w:pPr>
        <w:pStyle w:val="BodyText"/>
        <w:spacing w:before="7"/>
        <w:rPr>
          <w:b/>
          <w:sz w:val="47"/>
        </w:rPr>
      </w:pPr>
    </w:p>
    <w:p>
      <w:pPr>
        <w:pStyle w:val="BodyText"/>
        <w:spacing w:line="300" w:lineRule="auto"/>
        <w:ind w:left="479" w:right="102"/>
      </w:pPr>
      <w:r>
        <w:rPr/>
        <w:t>People counters are used to measure different business metrics. While there are many different types of people counters and each model varies in the metrics supported, most people counters will offer some or all of the following metrics.</w:t>
      </w:r>
    </w:p>
    <w:p>
      <w:pPr>
        <w:pStyle w:val="ListParagraph"/>
        <w:numPr>
          <w:ilvl w:val="1"/>
          <w:numId w:val="1"/>
        </w:numPr>
        <w:tabs>
          <w:tab w:pos="834" w:val="left" w:leader="none"/>
          <w:tab w:pos="835" w:val="left" w:leader="none"/>
        </w:tabs>
        <w:spacing w:line="240" w:lineRule="auto" w:before="0" w:after="0"/>
        <w:ind w:left="834" w:right="0" w:hanging="356"/>
        <w:jc w:val="left"/>
        <w:rPr>
          <w:rFonts w:ascii="Times New Roman" w:hAnsi="Times New Roman"/>
          <w:sz w:val="24"/>
        </w:rPr>
      </w:pPr>
      <w:r>
        <w:rPr>
          <w:w w:val="105"/>
          <w:sz w:val="24"/>
        </w:rPr>
        <w:t>Footfall</w:t>
      </w:r>
    </w:p>
    <w:p>
      <w:pPr>
        <w:pStyle w:val="ListParagraph"/>
        <w:numPr>
          <w:ilvl w:val="1"/>
          <w:numId w:val="1"/>
        </w:numPr>
        <w:tabs>
          <w:tab w:pos="834" w:val="left" w:leader="none"/>
          <w:tab w:pos="835" w:val="left" w:leader="none"/>
        </w:tabs>
        <w:spacing w:line="240" w:lineRule="auto" w:before="68" w:after="0"/>
        <w:ind w:left="834" w:right="0" w:hanging="356"/>
        <w:jc w:val="left"/>
        <w:rPr>
          <w:rFonts w:ascii="Times New Roman" w:hAnsi="Times New Roman"/>
          <w:sz w:val="24"/>
        </w:rPr>
      </w:pPr>
      <w:r>
        <w:rPr>
          <w:sz w:val="24"/>
        </w:rPr>
        <w:t>Conversion</w:t>
      </w:r>
      <w:r>
        <w:rPr>
          <w:spacing w:val="-9"/>
          <w:sz w:val="24"/>
        </w:rPr>
        <w:t> </w:t>
      </w:r>
      <w:r>
        <w:rPr>
          <w:sz w:val="24"/>
        </w:rPr>
        <w:t>Rate</w:t>
      </w:r>
    </w:p>
    <w:p>
      <w:pPr>
        <w:pStyle w:val="ListParagraph"/>
        <w:numPr>
          <w:ilvl w:val="1"/>
          <w:numId w:val="1"/>
        </w:numPr>
        <w:tabs>
          <w:tab w:pos="834" w:val="left" w:leader="none"/>
          <w:tab w:pos="835" w:val="left" w:leader="none"/>
        </w:tabs>
        <w:spacing w:line="240" w:lineRule="auto" w:before="68" w:after="0"/>
        <w:ind w:left="834" w:right="0" w:hanging="356"/>
        <w:jc w:val="left"/>
        <w:rPr>
          <w:rFonts w:ascii="Times New Roman" w:hAnsi="Times New Roman"/>
          <w:sz w:val="24"/>
        </w:rPr>
      </w:pPr>
      <w:r>
        <w:rPr>
          <w:sz w:val="24"/>
        </w:rPr>
        <w:t>Visit</w:t>
      </w:r>
      <w:r>
        <w:rPr>
          <w:spacing w:val="-8"/>
          <w:sz w:val="24"/>
        </w:rPr>
        <w:t> </w:t>
      </w:r>
      <w:r>
        <w:rPr>
          <w:sz w:val="24"/>
        </w:rPr>
        <w:t>Duration</w:t>
      </w:r>
    </w:p>
    <w:p>
      <w:pPr>
        <w:pStyle w:val="ListParagraph"/>
        <w:numPr>
          <w:ilvl w:val="1"/>
          <w:numId w:val="1"/>
        </w:numPr>
        <w:tabs>
          <w:tab w:pos="834" w:val="left" w:leader="none"/>
          <w:tab w:pos="835" w:val="left" w:leader="none"/>
        </w:tabs>
        <w:spacing w:line="240" w:lineRule="auto" w:before="68" w:after="0"/>
        <w:ind w:left="834" w:right="0" w:hanging="356"/>
        <w:jc w:val="left"/>
        <w:rPr>
          <w:rFonts w:ascii="Times New Roman" w:hAnsi="Times New Roman"/>
          <w:sz w:val="24"/>
        </w:rPr>
      </w:pPr>
      <w:r>
        <w:rPr>
          <w:w w:val="110"/>
          <w:sz w:val="24"/>
        </w:rPr>
        <w:t>Bubble</w:t>
      </w:r>
      <w:r>
        <w:rPr>
          <w:spacing w:val="-17"/>
          <w:w w:val="110"/>
          <w:sz w:val="24"/>
        </w:rPr>
        <w:t> </w:t>
      </w:r>
      <w:r>
        <w:rPr>
          <w:w w:val="110"/>
          <w:sz w:val="24"/>
        </w:rPr>
        <w:t>map</w:t>
      </w:r>
      <w:r>
        <w:rPr>
          <w:spacing w:val="-17"/>
          <w:w w:val="110"/>
          <w:sz w:val="24"/>
        </w:rPr>
        <w:t> </w:t>
      </w:r>
      <w:r>
        <w:rPr>
          <w:w w:val="120"/>
          <w:sz w:val="24"/>
        </w:rPr>
        <w:t>/</w:t>
      </w:r>
      <w:r>
        <w:rPr>
          <w:spacing w:val="-23"/>
          <w:w w:val="120"/>
          <w:sz w:val="24"/>
        </w:rPr>
        <w:t> </w:t>
      </w:r>
      <w:r>
        <w:rPr>
          <w:w w:val="110"/>
          <w:sz w:val="24"/>
        </w:rPr>
        <w:t>Heat</w:t>
      </w:r>
      <w:r>
        <w:rPr>
          <w:spacing w:val="-16"/>
          <w:w w:val="110"/>
          <w:sz w:val="24"/>
        </w:rPr>
        <w:t> </w:t>
      </w:r>
      <w:r>
        <w:rPr>
          <w:w w:val="110"/>
          <w:sz w:val="24"/>
        </w:rPr>
        <w:t>map</w:t>
      </w:r>
    </w:p>
    <w:p>
      <w:pPr>
        <w:pStyle w:val="ListParagraph"/>
        <w:numPr>
          <w:ilvl w:val="1"/>
          <w:numId w:val="1"/>
        </w:numPr>
        <w:tabs>
          <w:tab w:pos="834" w:val="left" w:leader="none"/>
          <w:tab w:pos="835" w:val="left" w:leader="none"/>
        </w:tabs>
        <w:spacing w:line="240" w:lineRule="auto" w:before="68" w:after="0"/>
        <w:ind w:left="834" w:right="0" w:hanging="356"/>
        <w:jc w:val="left"/>
        <w:rPr>
          <w:rFonts w:ascii="Times New Roman" w:hAnsi="Times New Roman"/>
          <w:sz w:val="24"/>
        </w:rPr>
      </w:pPr>
      <w:r>
        <w:rPr>
          <w:w w:val="110"/>
          <w:sz w:val="24"/>
        </w:rPr>
        <w:t>Zone</w:t>
      </w:r>
      <w:r>
        <w:rPr>
          <w:spacing w:val="-17"/>
          <w:w w:val="110"/>
          <w:sz w:val="24"/>
        </w:rPr>
        <w:t> </w:t>
      </w:r>
      <w:r>
        <w:rPr>
          <w:w w:val="110"/>
          <w:sz w:val="24"/>
        </w:rPr>
        <w:t>counting</w:t>
      </w:r>
      <w:r>
        <w:rPr>
          <w:spacing w:val="-16"/>
          <w:w w:val="110"/>
          <w:sz w:val="24"/>
        </w:rPr>
        <w:t> </w:t>
      </w:r>
      <w:r>
        <w:rPr>
          <w:w w:val="120"/>
          <w:sz w:val="24"/>
        </w:rPr>
        <w:t>/</w:t>
      </w:r>
      <w:r>
        <w:rPr>
          <w:spacing w:val="-23"/>
          <w:w w:val="120"/>
          <w:sz w:val="24"/>
        </w:rPr>
        <w:t> </w:t>
      </w:r>
      <w:r>
        <w:rPr>
          <w:spacing w:val="-3"/>
          <w:w w:val="110"/>
          <w:sz w:val="24"/>
        </w:rPr>
        <w:t>Traﬃc</w:t>
      </w:r>
      <w:r>
        <w:rPr>
          <w:spacing w:val="-17"/>
          <w:w w:val="110"/>
          <w:sz w:val="24"/>
        </w:rPr>
        <w:t> </w:t>
      </w:r>
      <w:r>
        <w:rPr>
          <w:w w:val="110"/>
          <w:sz w:val="24"/>
        </w:rPr>
        <w:t>ﬂow</w:t>
      </w:r>
    </w:p>
    <w:p>
      <w:pPr>
        <w:pStyle w:val="ListParagraph"/>
        <w:numPr>
          <w:ilvl w:val="1"/>
          <w:numId w:val="1"/>
        </w:numPr>
        <w:tabs>
          <w:tab w:pos="834" w:val="left" w:leader="none"/>
          <w:tab w:pos="835" w:val="left" w:leader="none"/>
        </w:tabs>
        <w:spacing w:line="240" w:lineRule="auto" w:before="68" w:after="0"/>
        <w:ind w:left="834" w:right="0" w:hanging="356"/>
        <w:jc w:val="left"/>
        <w:rPr>
          <w:rFonts w:ascii="Times New Roman" w:hAnsi="Times New Roman"/>
          <w:sz w:val="24"/>
        </w:rPr>
      </w:pPr>
      <w:r>
        <w:rPr>
          <w:sz w:val="24"/>
        </w:rPr>
        <w:t>Outside</w:t>
      </w:r>
      <w:r>
        <w:rPr>
          <w:spacing w:val="-8"/>
          <w:sz w:val="24"/>
        </w:rPr>
        <w:t> </w:t>
      </w:r>
      <w:r>
        <w:rPr>
          <w:sz w:val="24"/>
        </w:rPr>
        <w:t>traﬃc</w:t>
      </w:r>
    </w:p>
    <w:p>
      <w:pPr>
        <w:pStyle w:val="ListParagraph"/>
        <w:numPr>
          <w:ilvl w:val="1"/>
          <w:numId w:val="1"/>
        </w:numPr>
        <w:tabs>
          <w:tab w:pos="831" w:val="left" w:leader="none"/>
          <w:tab w:pos="832" w:val="left" w:leader="none"/>
        </w:tabs>
        <w:spacing w:line="240" w:lineRule="auto" w:before="68" w:after="0"/>
        <w:ind w:left="831" w:right="0" w:hanging="353"/>
        <w:jc w:val="left"/>
        <w:rPr>
          <w:rFonts w:ascii="Times New Roman" w:hAnsi="Times New Roman"/>
          <w:color w:val="202021"/>
          <w:sz w:val="21"/>
        </w:rPr>
      </w:pPr>
      <w:r>
        <w:rPr>
          <w:sz w:val="24"/>
        </w:rPr>
        <w:t>Returning</w:t>
      </w:r>
      <w:r>
        <w:rPr>
          <w:spacing w:val="-8"/>
          <w:sz w:val="24"/>
        </w:rPr>
        <w:t> </w:t>
      </w:r>
      <w:r>
        <w:rPr>
          <w:sz w:val="24"/>
        </w:rPr>
        <w:t>customers</w:t>
      </w:r>
    </w:p>
    <w:sectPr>
      <w:pgSz w:w="12240" w:h="15840"/>
      <w:pgMar w:top="860" w:bottom="280" w:left="16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78" w:hanging="359"/>
      </w:pPr>
      <w:rPr>
        <w:rFonts w:hint="default" w:ascii="Times New Roman" w:hAnsi="Times New Roman" w:eastAsia="Times New Roman" w:cs="Times New Roman"/>
        <w:b/>
        <w:bCs/>
        <w:spacing w:val="-3"/>
        <w:w w:val="88"/>
        <w:sz w:val="32"/>
        <w:szCs w:val="32"/>
        <w:lang w:val="en-US" w:eastAsia="en-US" w:bidi="en-US"/>
      </w:rPr>
    </w:lvl>
    <w:lvl w:ilvl="1">
      <w:start w:val="0"/>
      <w:numFmt w:val="bullet"/>
      <w:lvlText w:val="•"/>
      <w:lvlJc w:val="left"/>
      <w:pPr>
        <w:ind w:left="1354" w:hanging="359"/>
      </w:pPr>
      <w:rPr>
        <w:rFonts w:hint="default"/>
        <w:lang w:val="en-US" w:eastAsia="en-US" w:bidi="en-US"/>
      </w:rPr>
    </w:lvl>
    <w:lvl w:ilvl="2">
      <w:start w:val="0"/>
      <w:numFmt w:val="bullet"/>
      <w:lvlText w:val="•"/>
      <w:lvlJc w:val="left"/>
      <w:pPr>
        <w:ind w:left="2228" w:hanging="359"/>
      </w:pPr>
      <w:rPr>
        <w:rFonts w:hint="default"/>
        <w:lang w:val="en-US" w:eastAsia="en-US" w:bidi="en-US"/>
      </w:rPr>
    </w:lvl>
    <w:lvl w:ilvl="3">
      <w:start w:val="0"/>
      <w:numFmt w:val="bullet"/>
      <w:lvlText w:val="•"/>
      <w:lvlJc w:val="left"/>
      <w:pPr>
        <w:ind w:left="3102" w:hanging="359"/>
      </w:pPr>
      <w:rPr>
        <w:rFonts w:hint="default"/>
        <w:lang w:val="en-US" w:eastAsia="en-US" w:bidi="en-US"/>
      </w:rPr>
    </w:lvl>
    <w:lvl w:ilvl="4">
      <w:start w:val="0"/>
      <w:numFmt w:val="bullet"/>
      <w:lvlText w:val="•"/>
      <w:lvlJc w:val="left"/>
      <w:pPr>
        <w:ind w:left="3976" w:hanging="359"/>
      </w:pPr>
      <w:rPr>
        <w:rFonts w:hint="default"/>
        <w:lang w:val="en-US" w:eastAsia="en-US" w:bidi="en-US"/>
      </w:rPr>
    </w:lvl>
    <w:lvl w:ilvl="5">
      <w:start w:val="0"/>
      <w:numFmt w:val="bullet"/>
      <w:lvlText w:val="•"/>
      <w:lvlJc w:val="left"/>
      <w:pPr>
        <w:ind w:left="4850" w:hanging="359"/>
      </w:pPr>
      <w:rPr>
        <w:rFonts w:hint="default"/>
        <w:lang w:val="en-US" w:eastAsia="en-US" w:bidi="en-US"/>
      </w:rPr>
    </w:lvl>
    <w:lvl w:ilvl="6">
      <w:start w:val="0"/>
      <w:numFmt w:val="bullet"/>
      <w:lvlText w:val="•"/>
      <w:lvlJc w:val="left"/>
      <w:pPr>
        <w:ind w:left="5724" w:hanging="359"/>
      </w:pPr>
      <w:rPr>
        <w:rFonts w:hint="default"/>
        <w:lang w:val="en-US" w:eastAsia="en-US" w:bidi="en-US"/>
      </w:rPr>
    </w:lvl>
    <w:lvl w:ilvl="7">
      <w:start w:val="0"/>
      <w:numFmt w:val="bullet"/>
      <w:lvlText w:val="•"/>
      <w:lvlJc w:val="left"/>
      <w:pPr>
        <w:ind w:left="6598" w:hanging="359"/>
      </w:pPr>
      <w:rPr>
        <w:rFonts w:hint="default"/>
        <w:lang w:val="en-US" w:eastAsia="en-US" w:bidi="en-US"/>
      </w:rPr>
    </w:lvl>
    <w:lvl w:ilvl="8">
      <w:start w:val="0"/>
      <w:numFmt w:val="bullet"/>
      <w:lvlText w:val="•"/>
      <w:lvlJc w:val="left"/>
      <w:pPr>
        <w:ind w:left="7472" w:hanging="359"/>
      </w:pPr>
      <w:rPr>
        <w:rFonts w:hint="default"/>
        <w:lang w:val="en-US" w:eastAsia="en-US" w:bidi="en-US"/>
      </w:rPr>
    </w:lvl>
  </w:abstractNum>
  <w:abstractNum w:abstractNumId="0">
    <w:multiLevelType w:val="hybridMultilevel"/>
    <w:lvl w:ilvl="0">
      <w:start w:val="1"/>
      <w:numFmt w:val="decimal"/>
      <w:lvlText w:val="%1."/>
      <w:lvlJc w:val="left"/>
      <w:pPr>
        <w:ind w:left="471" w:hanging="352"/>
        <w:jc w:val="left"/>
      </w:pPr>
      <w:rPr>
        <w:rFonts w:hint="default" w:ascii="Arial" w:hAnsi="Arial" w:eastAsia="Arial" w:cs="Arial"/>
        <w:b/>
        <w:bCs/>
        <w:spacing w:val="-1"/>
        <w:w w:val="103"/>
        <w:sz w:val="32"/>
        <w:szCs w:val="32"/>
        <w:lang w:val="en-US" w:eastAsia="en-US" w:bidi="en-US"/>
      </w:rPr>
    </w:lvl>
    <w:lvl w:ilvl="1">
      <w:start w:val="0"/>
      <w:numFmt w:val="bullet"/>
      <w:lvlText w:val="○"/>
      <w:lvlJc w:val="left"/>
      <w:pPr>
        <w:ind w:left="834" w:hanging="355"/>
      </w:pPr>
      <w:rPr>
        <w:rFonts w:hint="default"/>
        <w:spacing w:val="-3"/>
        <w:w w:val="90"/>
        <w:lang w:val="en-US" w:eastAsia="en-US" w:bidi="en-US"/>
      </w:rPr>
    </w:lvl>
    <w:lvl w:ilvl="2">
      <w:start w:val="0"/>
      <w:numFmt w:val="bullet"/>
      <w:lvlText w:val="•"/>
      <w:lvlJc w:val="left"/>
      <w:pPr>
        <w:ind w:left="1771" w:hanging="355"/>
      </w:pPr>
      <w:rPr>
        <w:rFonts w:hint="default"/>
        <w:lang w:val="en-US" w:eastAsia="en-US" w:bidi="en-US"/>
      </w:rPr>
    </w:lvl>
    <w:lvl w:ilvl="3">
      <w:start w:val="0"/>
      <w:numFmt w:val="bullet"/>
      <w:lvlText w:val="•"/>
      <w:lvlJc w:val="left"/>
      <w:pPr>
        <w:ind w:left="2702" w:hanging="355"/>
      </w:pPr>
      <w:rPr>
        <w:rFonts w:hint="default"/>
        <w:lang w:val="en-US" w:eastAsia="en-US" w:bidi="en-US"/>
      </w:rPr>
    </w:lvl>
    <w:lvl w:ilvl="4">
      <w:start w:val="0"/>
      <w:numFmt w:val="bullet"/>
      <w:lvlText w:val="•"/>
      <w:lvlJc w:val="left"/>
      <w:pPr>
        <w:ind w:left="3633" w:hanging="355"/>
      </w:pPr>
      <w:rPr>
        <w:rFonts w:hint="default"/>
        <w:lang w:val="en-US" w:eastAsia="en-US" w:bidi="en-US"/>
      </w:rPr>
    </w:lvl>
    <w:lvl w:ilvl="5">
      <w:start w:val="0"/>
      <w:numFmt w:val="bullet"/>
      <w:lvlText w:val="•"/>
      <w:lvlJc w:val="left"/>
      <w:pPr>
        <w:ind w:left="4564" w:hanging="355"/>
      </w:pPr>
      <w:rPr>
        <w:rFonts w:hint="default"/>
        <w:lang w:val="en-US" w:eastAsia="en-US" w:bidi="en-US"/>
      </w:rPr>
    </w:lvl>
    <w:lvl w:ilvl="6">
      <w:start w:val="0"/>
      <w:numFmt w:val="bullet"/>
      <w:lvlText w:val="•"/>
      <w:lvlJc w:val="left"/>
      <w:pPr>
        <w:ind w:left="5495" w:hanging="355"/>
      </w:pPr>
      <w:rPr>
        <w:rFonts w:hint="default"/>
        <w:lang w:val="en-US" w:eastAsia="en-US" w:bidi="en-US"/>
      </w:rPr>
    </w:lvl>
    <w:lvl w:ilvl="7">
      <w:start w:val="0"/>
      <w:numFmt w:val="bullet"/>
      <w:lvlText w:val="•"/>
      <w:lvlJc w:val="left"/>
      <w:pPr>
        <w:ind w:left="6426" w:hanging="355"/>
      </w:pPr>
      <w:rPr>
        <w:rFonts w:hint="default"/>
        <w:lang w:val="en-US" w:eastAsia="en-US" w:bidi="en-US"/>
      </w:rPr>
    </w:lvl>
    <w:lvl w:ilvl="8">
      <w:start w:val="0"/>
      <w:numFmt w:val="bullet"/>
      <w:lvlText w:val="•"/>
      <w:lvlJc w:val="left"/>
      <w:pPr>
        <w:ind w:left="7357" w:hanging="355"/>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ind w:left="471" w:hanging="353"/>
      <w:outlineLvl w:val="1"/>
    </w:pPr>
    <w:rPr>
      <w:rFonts w:ascii="Arial" w:hAnsi="Arial" w:eastAsia="Arial" w:cs="Arial"/>
      <w:b/>
      <w:bCs/>
      <w:sz w:val="32"/>
      <w:szCs w:val="32"/>
      <w:lang w:val="en-US" w:eastAsia="en-US" w:bidi="en-US"/>
    </w:rPr>
  </w:style>
  <w:style w:styleId="ListParagraph" w:type="paragraph">
    <w:name w:val="List Paragraph"/>
    <w:basedOn w:val="Normal"/>
    <w:uiPriority w:val="1"/>
    <w:qFormat/>
    <w:pPr>
      <w:ind w:left="471" w:hanging="353"/>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retailsensing.com/people-counting-system.html#smart-city" TargetMode="External"/><Relationship Id="rId7" Type="http://schemas.openxmlformats.org/officeDocument/2006/relationships/hyperlink" Target="https://www.retailsensing.com/people-counting-system.html#retail" TargetMode="External"/><Relationship Id="rId8" Type="http://schemas.openxmlformats.org/officeDocument/2006/relationships/hyperlink" Target="https://www.retailsensing.com/museum.html" TargetMode="External"/><Relationship Id="rId9" Type="http://schemas.openxmlformats.org/officeDocument/2006/relationships/hyperlink" Target="https://www.retailsensing.com/building-footfall.html" TargetMode="External"/><Relationship Id="rId10" Type="http://schemas.openxmlformats.org/officeDocument/2006/relationships/hyperlink" Target="https://www.retailsensing.com/people-counting-system.html#exhibition" TargetMode="External"/><Relationship Id="rId11" Type="http://schemas.openxmlformats.org/officeDocument/2006/relationships/hyperlink" Target="https://www.retailsensing.com/people-counting/counting-people-entering-theme-park/" TargetMode="External"/><Relationship Id="rId12" Type="http://schemas.openxmlformats.org/officeDocument/2006/relationships/hyperlink" Target="https://www.retailsensing.com/people-counting-system.html#public-transport"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2020-08-28T05:36:51Z</dcterms:created>
  <dcterms:modified xsi:type="dcterms:W3CDTF">2020-08-28T05:36:51Z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Chromium</vt:lpwstr>
  </property>
  <property fmtid="{D5CDD505-2E9C-101B-9397-08002B2CF9AE}" pid="4" name="LastSaved">
    <vt:filetime>2020-08-28T00:00:00Z</vt:filetime>
  </property>
</Properties>
</file>