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xsi="http://www.w3.org/2001/XMLSchema-instance">
  <w:body>
    <w:p>
      <w:pPr>
        <w:pBdr/>
        <w:tabs>
          <w:tab w:pos="1605" w:val="left" w:leader="none"/>
        </w:tabs>
        <w:spacing w:line="288" w:after="0"/>
        <w:jc w:val="left"/>
      </w:pPr>
      <w:r>
        <w:tab/>
      </w:r>
    </w:p>
    <w:p>
      <w:pPr>
        <w:pBdr/>
        <w:tabs>
          <w:tab w:pos="1605" w:val="left" w:leader="none"/>
        </w:tabs>
        <w:spacing w:line="288" w:after="0"/>
        <w:jc w:val="left"/>
        <w:rPr>
          <w:rFonts w:ascii="Roboto Regular" w:eastAsia="Roboto Regular" w:hAnsi="Roboto Regular" w:cs="Roboto Regular"/>
          <w:b w:val="false"/>
          <w:i w:val="false"/>
          <w:strike w:val="false"/>
          <w:color w:val="202122"/>
          <w:spacing w:val="0"/>
          <w:sz w:val="21"/>
          <w:u w:val="none"/>
          <w:shd w:fill="FFFFFF" w:val="clear" w:color="auto"/>
        </w:rPr>
      </w:pPr>
    </w:p>
    <w:p>
      <w:pPr>
        <w:pBdr/>
        <w:tabs>
          <w:tab w:pos="1605" w:val="left" w:leader="none"/>
        </w:tabs>
        <w:spacing w:line="288" w:after="0"/>
        <w:jc w:val="left"/>
        <w:rPr>
          <w:rFonts w:ascii="Roboto Regular" w:eastAsia="Roboto Regular" w:hAnsi="Roboto Regular" w:cs="Roboto Regular"/>
          <w:b w:val="false"/>
          <w:i w:val="false"/>
          <w:strike w:val="false"/>
          <w:color w:val="202122"/>
          <w:spacing w:val="0"/>
          <w:sz w:val="21"/>
          <w:u w:val="none"/>
          <w:shd w:fill="FFFFFF" w:val="clear" w:color="auto"/>
        </w:rPr>
      </w:pPr>
    </w:p>
    <w:p>
      <w:pPr>
        <w:pBdr/>
        <w:tabs>
          <w:tab w:pos="1605" w:val="left" w:leader="none"/>
        </w:tabs>
        <w:spacing w:line="288" w:after="0"/>
        <w:jc w:val="left"/>
        <w:rPr>
          <w:rFonts w:ascii="Roboto Bold" w:eastAsia="Roboto Bold" w:hAnsi="Roboto Bold" w:cs="Roboto Bold"/>
          <w:b w:val="true"/>
          <w:i w:val="false"/>
          <w:strike w:val="false"/>
          <w:color w:val="202122"/>
          <w:spacing w:val="0"/>
          <w:sz w:val="21"/>
          <w:u w:val="none"/>
          <w:shd w:fill="FFFFFF" w:val="clear" w:color="auto"/>
        </w:rPr>
      </w:pPr>
      <w:r>
        <w:rPr>
          <w:rFonts w:ascii="Roboto Bold" w:eastAsia="Roboto Bold" w:hAnsi="Roboto Bold" w:cs="Roboto Bold"/>
          <w:b w:val="true"/>
          <w:i w:val="false"/>
          <w:strike w:val="false"/>
          <w:color w:val="202122"/>
          <w:spacing w:val="0"/>
          <w:sz w:val="28"/>
          <w:u w:val="none"/>
          <w:shd w:fill="FFFFFF" w:val="clear" w:color="auto"/>
        </w:rPr>
        <w:t>1.INTRODUCTION</w:t>
      </w:r>
    </w:p>
    <w:p>
      <w:pPr>
        <w:pBdr/>
        <w:tabs>
          <w:tab w:pos="1605" w:val="left" w:leader="none"/>
        </w:tabs>
        <w:spacing w:line="288" w:after="0"/>
        <w:jc w:val="left"/>
        <w:rPr>
          <w:rFonts w:ascii="Roboto Regular" w:eastAsia="Roboto Regular" w:hAnsi="Roboto Regular" w:cs="Roboto Regular"/>
          <w:b w:val="false"/>
          <w:i w:val="false"/>
          <w:strike w:val="false"/>
          <w:color w:val="202122"/>
          <w:spacing w:val="0"/>
          <w:sz w:val="21"/>
          <w:u w:val="none"/>
          <w:shd w:fill="FFFFFF" w:val="clear" w:color="auto"/>
        </w:rPr>
      </w:pPr>
    </w:p>
    <w:p>
      <w:pPr>
        <w:pBdr/>
        <w:tabs>
          <w:tab w:pos="1605" w:val="left" w:leader="none"/>
        </w:tabs>
        <w:spacing w:line="288" w:after="0"/>
        <w:jc w:val="left"/>
      </w:pPr>
      <w:r>
        <w:rPr>
          <w:rFonts w:asciiTheme="minorHAnsi" w:eastAsiaTheme="minorHAnsi" w:hAnsiTheme="minorHAnsi" w:cstheme="minorHAnsi"/>
          <w:b w:val="false"/>
          <w:i w:val="false"/>
          <w:strike w:val="false"/>
          <w:color w:val="202122"/>
          <w:spacing w:val="0"/>
          <w:sz w:val="24"/>
          <w:u w:val="none"/>
          <w:shd w:fill="FFFFFF" w:val="clear" w:color="auto"/>
        </w:rPr>
        <w:t>The COVID‑19 pandemic, also known as the coronavirus pandemic, is an ongoing pandemic of coronavirus disease 2019 (COVID‑19) caused by severe acute respiratory syndrome coronavirus 2 (SARS‑CoV‑2).</w:t>
      </w:r>
      <w:r>
        <w:rPr>
          <w:rFonts w:asciiTheme="minorHAnsi" w:eastAsiaTheme="minorHAnsi" w:hAnsiTheme="minorHAnsi" w:cstheme="minorHAnsi"/>
          <w:b w:val="false"/>
          <w:i w:val="false"/>
          <w:strike w:val="false"/>
          <w:color w:val="444444"/>
          <w:spacing w:val="0"/>
          <w:sz w:val="24"/>
          <w:u w:val="none"/>
          <w:shd w:fill="FFFFFF" w:val="clear" w:color="auto"/>
        </w:rPr>
        <w:t>The coronavirus is thought to spread mainly from person to person. This can happen between people who are in close contact with one another.Coronavirus can also spread from contact with infected surfaces or object.</w:t>
      </w:r>
      <w:r>
        <w:rPr>
          <w:rFonts w:asciiTheme="minorHAnsi" w:eastAsiaTheme="minorHAnsi" w:hAnsiTheme="minorHAnsi" w:cstheme="minorHAnsi"/>
          <w:b w:val="false"/>
          <w:i w:val="false"/>
          <w:strike w:val="false"/>
          <w:color w:val="454545"/>
          <w:spacing w:val="7"/>
          <w:sz w:val="24"/>
          <w:u w:val="none"/>
          <w:shd w:fill="FFFFFF" w:val="clear" w:color="auto"/>
        </w:rPr>
        <w:t>India is recording 65,000 new coronavirus cases daily (on an average), when compared to 55,000 to 60,000 cases last week. As the number of daily cases continues to increase at an alarming rate, experts are worried that the situation may deteriorate pretty soon, making India the top nation impacted by the coronavirus pandemic.</w:t>
      </w:r>
    </w:p>
    <w:p>
      <w:pPr>
        <w:pBdr/>
        <w:tabs>
          <w:tab w:pos="1800" w:val="left" w:leader="none"/>
        </w:tabs>
        <w:spacing w:line="288" w:after="0"/>
        <w:jc w:val="left"/>
        <w:rPr>
          <w:b w:val="false"/>
          <w:i w:val="false"/>
          <w:strike w:val="false"/>
          <w:color w:val="444444"/>
          <w:spacing w:val="0"/>
          <w:sz w:val="24"/>
          <w:u w:val="none"/>
          <w:shd w:fill="FFFFFF" w:val="clear" w:color="auto"/>
        </w:rPr>
      </w:pPr>
      <w:r>
        <w:tab/>
      </w:r>
    </w:p>
    <w:p>
      <w:pPr>
        <w:pBdr/>
        <w:tabs>
          <w:tab w:pos="1605" w:val="left" w:leader="none"/>
        </w:tabs>
        <w:spacing w:line="288" w:after="0"/>
        <w:jc w:val="left"/>
        <w:rPr>
          <w:b w:val="false"/>
          <w:i w:val="false"/>
          <w:strike w:val="false"/>
          <w:color w:val="444444"/>
          <w:spacing w:val="0"/>
          <w:sz w:val="24"/>
          <w:u w:val="none"/>
          <w:shd w:fill="FFFFFF" w:val="clear" w:color="auto"/>
        </w:rPr>
      </w:pPr>
    </w:p>
    <w:p>
      <w:pPr>
        <w:pBdr/>
        <w:tabs>
          <w:tab w:pos="1605" w:val="left" w:leader="none"/>
        </w:tabs>
        <w:spacing w:line="288" w:after="0"/>
        <w:jc w:val="left"/>
        <w:rPr>
          <w:b w:val="false"/>
          <w:i w:val="false"/>
          <w:strike w:val="false"/>
          <w:color w:val="444444"/>
          <w:spacing w:val="0"/>
          <w:sz w:val="24"/>
          <w:u w:val="none"/>
          <w:shd w:fill="FFFFFF" w:val="clear" w:color="auto"/>
        </w:rPr>
      </w:pPr>
      <w:r>
        <w:rPr>
          <w:b w:val="true"/>
          <w:i w:val="false"/>
          <w:strike w:val="false"/>
          <w:color w:val="444444"/>
          <w:spacing w:val="0"/>
          <w:sz w:val="24"/>
          <w:u w:val="none"/>
          <w:shd w:fill="FFFFFF" w:val="clear" w:color="auto"/>
        </w:rPr>
        <w:t>2.1.OVERVIEW:</w:t>
      </w:r>
    </w:p>
    <w:p>
      <w:pPr>
        <w:pBdr/>
        <w:tabs>
          <w:tab w:pos="1605" w:val="left" w:leader="none"/>
        </w:tabs>
        <w:spacing w:line="288" w:after="0"/>
        <w:jc w:val="left"/>
        <w:rPr>
          <w:b w:val="false"/>
          <w:i w:val="false"/>
          <w:strike w:val="false"/>
          <w:color w:val="444444"/>
          <w:spacing w:val="0"/>
          <w:sz w:val="24"/>
          <w:u w:val="none"/>
          <w:shd w:fill="FFFFFF" w:val="clear" w:color="auto"/>
        </w:rPr>
      </w:pPr>
    </w:p>
    <w:p>
      <w:pPr>
        <w:pBdr/>
        <w:tabs>
          <w:tab w:pos="1605" w:val="left" w:leader="none"/>
        </w:tabs>
        <w:spacing w:line="288" w:after="0"/>
        <w:jc w:val="left"/>
        <w:rPr>
          <w:rFonts w:asciiTheme="minorHAnsi" w:eastAsiaTheme="minorHAnsi" w:hAnsiTheme="minorHAnsi" w:cstheme="minorHAnsi"/>
          <w:b w:val="false"/>
          <w:i w:val="false"/>
          <w:strike w:val="false"/>
          <w:color w:val="444444"/>
          <w:spacing w:val="0"/>
          <w:sz w:val="24"/>
          <w:u w:val="none"/>
          <w:shd w:fill="FFFFFF" w:val="clear" w:color="auto"/>
        </w:rPr>
      </w:pPr>
      <w:r>
        <w:rPr>
          <w:rFonts w:asciiTheme="minorHAnsi" w:eastAsiaTheme="minorHAnsi" w:hAnsiTheme="minorHAnsi" w:cstheme="minorHAnsi"/>
          <w:b w:val="false"/>
          <w:i w:val="false"/>
          <w:strike w:val="false"/>
          <w:color w:val="544E50"/>
          <w:spacing w:val="-3"/>
          <w:sz w:val="24"/>
          <w:u w:val="none"/>
          <w:shd w:fill="FFFFFF" w:val="clear" w:color="auto"/>
        </w:rPr>
        <w:t>Some time ago, the WHO has announced a state of emergency concerning the coronavirus which causes the illness COVID-19, and asked companies to take the required precautionary measures in order to protect both employees and the company</w:t>
      </w:r>
      <w:r>
        <w:rPr>
          <w:rFonts w:asciiTheme="minorHAnsi" w:eastAsiaTheme="minorHAnsi" w:hAnsiTheme="minorHAnsi" w:cstheme="minorHAnsi"/>
          <w:b w:val="false"/>
          <w:i w:val="false"/>
          <w:strike w:val="false"/>
          <w:color w:val="444444"/>
          <w:spacing w:val="0"/>
          <w:sz w:val="24"/>
          <w:u w:val="none"/>
          <w:shd w:fill="FFFFFF" w:val="clear" w:color="auto"/>
        </w:rPr>
        <w:t>. As we all know that the most important step to stop the spread of corona virus is to take safety measures and precautions .</w:t>
      </w:r>
    </w:p>
    <w:p>
      <w:pPr>
        <w:pBdr/>
        <w:tabs>
          <w:tab w:pos="1605" w:val="left" w:leader="none"/>
        </w:tabs>
        <w:spacing w:line="288" w:after="0"/>
        <w:jc w:val="left"/>
        <w:rPr>
          <w:rFonts w:asciiTheme="minorHAnsi" w:eastAsiaTheme="minorHAnsi" w:hAnsiTheme="minorHAnsi" w:cstheme="minorHAnsi"/>
          <w:b w:val="false"/>
          <w:i w:val="false"/>
          <w:strike w:val="false"/>
          <w:color w:val="444444"/>
          <w:spacing w:val="0"/>
          <w:sz w:val="24"/>
          <w:u w:val="none"/>
          <w:shd w:fill="FFFFFF" w:val="clear" w:color="auto"/>
        </w:rPr>
      </w:pPr>
    </w:p>
    <w:p>
      <w:pPr>
        <w:rPr>
          <w:rFonts w:asciiTheme="minorHAnsi" w:eastAsiaTheme="minorHAnsi" w:hAnsiTheme="minorHAnsi" w:cstheme="minorHAnsi"/>
          <w:sz w:val="24"/>
        </w:rPr>
      </w:pPr>
      <w:r>
        <w:rPr>
          <w:rFonts w:asciiTheme="minorHAnsi" w:eastAsiaTheme="minorHAnsi" w:hAnsiTheme="minorHAnsi" w:cstheme="minorHAnsi"/>
          <w:sz w:val="24"/>
        </w:rPr>
        <w:t xml:space="preserve">One of the main ways in which COVID-19 spreads is by touching surfaces and objects. </w:t>
      </w:r>
    </w:p>
    <w:p>
      <w:pPr>
        <w:rPr>
          <w:rFonts w:asciiTheme="minorHAnsi" w:eastAsiaTheme="minorHAnsi" w:hAnsiTheme="minorHAnsi" w:cstheme="minorHAnsi"/>
          <w:sz w:val="24"/>
        </w:rPr>
      </w:pPr>
    </w:p>
    <w:p>
      <w:pPr>
        <w:rPr>
          <w:sz w:val="24"/>
        </w:rPr>
      </w:pPr>
      <w:r>
        <w:rPr>
          <w:rFonts w:asciiTheme="minorHAnsi" w:eastAsiaTheme="minorHAnsi" w:hAnsiTheme="minorHAnsi" w:cstheme="minorHAnsi"/>
          <w:b w:val="false"/>
          <w:i w:val="false"/>
          <w:strike w:val="false"/>
          <w:color w:val="231F20"/>
          <w:spacing w:val="0"/>
          <w:sz w:val="24"/>
          <w:u w:val="none"/>
          <w:shd w:fill="auto" w:val="clear" w:color="auto"/>
        </w:rPr>
        <w:t xml:space="preserve"> Although SARS-CoV-2 can be detected on these surfaces for a particular length of time, the viability of the virus, due to environmental and other conditions, is not known.</w:t>
      </w:r>
      <w:r>
        <w:rPr>
          <w:rFonts w:asciiTheme="minorHAnsi" w:eastAsiaTheme="minorHAnsi" w:hAnsiTheme="minorHAnsi" w:cstheme="minorHAnsi"/>
          <w:b w:val="false"/>
          <w:i w:val="false"/>
          <w:strike w:val="false"/>
          <w:color w:val="000000"/>
          <w:spacing w:val="0"/>
          <w:sz w:val="24"/>
          <w:u w:val="none"/>
          <w:shd w:fill="auto" w:val="clear" w:color="auto"/>
        </w:rPr>
        <w:t>So, a clean desk policy is now a must.</w:t>
      </w:r>
    </w:p>
    <w:p>
      <w:pPr>
        <w:rPr>
          <w:b w:val="false"/>
          <w:i w:val="false"/>
          <w:strike w:val="false"/>
          <w:color w:val="231F20"/>
          <w:spacing w:val="0"/>
          <w:sz w:val="27"/>
          <w:u w:val="none"/>
          <w:shd w:fill="auto" w:val="clear" w:color="auto"/>
        </w:rPr>
      </w:pPr>
    </w:p>
    <w:p>
      <w:pPr>
        <w:rPr>
          <w:b w:val="false"/>
          <w:i w:val="false"/>
          <w:strike w:val="false"/>
          <w:color w:val="231F20"/>
          <w:spacing w:val="0"/>
          <w:sz w:val="27"/>
          <w:u w:val="none"/>
          <w:shd w:fill="auto" w:val="clear" w:color="auto"/>
        </w:rPr>
      </w:pPr>
      <w:r>
        <w:rPr>
          <w:b w:val="true"/>
          <w:i w:val="false"/>
          <w:strike w:val="false"/>
          <w:color w:val="231F20"/>
          <w:spacing w:val="0"/>
          <w:sz w:val="27"/>
          <w:u w:val="none"/>
          <w:shd w:fill="auto" w:val="clear" w:color="auto"/>
        </w:rPr>
        <w:t>2.2.PURPOSE</w:t>
      </w:r>
      <w:r>
        <w:rPr>
          <w:b w:val="false"/>
          <w:i w:val="false"/>
          <w:strike w:val="false"/>
          <w:color w:val="231F20"/>
          <w:spacing w:val="0"/>
          <w:sz w:val="27"/>
          <w:u w:val="none"/>
          <w:shd w:fill="auto" w:val="clear" w:color="auto"/>
        </w:rPr>
        <w:t>:</w:t>
      </w:r>
    </w:p>
    <w:p>
      <w:pPr>
        <w:rPr>
          <w:rFonts w:asciiTheme="minorHAnsi" w:eastAsiaTheme="minorHAnsi" w:hAnsiTheme="minorHAnsi" w:cstheme="minorHAnsi"/>
          <w:b w:val="false"/>
          <w:i w:val="false"/>
          <w:strike w:val="false"/>
          <w:color w:val="231F20"/>
          <w:spacing w:val="0"/>
          <w:sz w:val="24"/>
          <w:u w:val="none"/>
          <w:shd w:fill="auto" w:val="clear" w:color="auto"/>
        </w:rPr>
      </w:pPr>
      <w:r>
        <w:rPr>
          <w:rFonts w:asciiTheme="minorHAnsi" w:eastAsiaTheme="minorHAnsi" w:hAnsiTheme="minorHAnsi" w:cstheme="minorHAnsi"/>
          <w:b w:val="false"/>
          <w:i w:val="false"/>
          <w:strike w:val="false"/>
          <w:color w:val="231F20"/>
          <w:spacing w:val="0"/>
          <w:sz w:val="24"/>
          <w:u w:val="none"/>
          <w:shd w:fill="auto" w:val="clear" w:color="auto"/>
        </w:rPr>
        <w:t>1.Unable to Track Sanitization procedures in co-working spaces.</w:t>
      </w:r>
    </w:p>
    <w:p>
      <w:pPr>
        <w:rPr>
          <w:rFonts w:asciiTheme="minorHAnsi" w:eastAsiaTheme="minorHAnsi" w:hAnsiTheme="minorHAnsi" w:cstheme="minorHAnsi"/>
          <w:b w:val="false"/>
          <w:i w:val="false"/>
          <w:strike w:val="false"/>
          <w:color w:val="231F20"/>
          <w:spacing w:val="0"/>
          <w:sz w:val="24"/>
          <w:u w:val="none"/>
          <w:shd w:fill="auto" w:val="clear" w:color="auto"/>
        </w:rPr>
      </w:pPr>
      <w:r>
        <w:rPr>
          <w:rFonts w:asciiTheme="minorHAnsi" w:eastAsiaTheme="minorHAnsi" w:hAnsiTheme="minorHAnsi" w:cstheme="minorHAnsi"/>
          <w:b w:val="false"/>
          <w:i w:val="false"/>
          <w:strike w:val="false"/>
          <w:color w:val="231F20"/>
          <w:spacing w:val="0"/>
          <w:sz w:val="24"/>
          <w:u w:val="none"/>
          <w:shd w:fill="auto" w:val="clear" w:color="auto"/>
        </w:rPr>
        <w:t>2.Lack of clarity about safety measures implemented in the offices.</w:t>
      </w:r>
    </w:p>
    <w:p>
      <w:pPr>
        <w:rPr>
          <w:rFonts w:asciiTheme="minorHAnsi" w:eastAsiaTheme="minorHAnsi" w:hAnsiTheme="minorHAnsi" w:cstheme="minorHAnsi"/>
          <w:b w:val="false"/>
          <w:i w:val="false"/>
          <w:strike w:val="false"/>
          <w:color w:val="231F20"/>
          <w:spacing w:val="0"/>
          <w:sz w:val="24"/>
          <w:u w:val="none"/>
          <w:shd w:fill="auto" w:val="clear" w:color="auto"/>
        </w:rPr>
      </w:pPr>
      <w:r>
        <w:rPr>
          <w:rFonts w:asciiTheme="minorHAnsi" w:eastAsiaTheme="minorHAnsi" w:hAnsiTheme="minorHAnsi" w:cstheme="minorHAnsi"/>
          <w:b w:val="false"/>
          <w:i w:val="false"/>
          <w:strike w:val="false"/>
          <w:color w:val="231F20"/>
          <w:spacing w:val="0"/>
          <w:sz w:val="24"/>
          <w:u w:val="none"/>
          <w:shd w:fill="auto" w:val="clear" w:color="auto"/>
        </w:rPr>
        <w:t>3.Risk of spreading of virus on hotspots like desktops,tablles,door handles,etc.</w:t>
      </w:r>
    </w:p>
    <w:p>
      <w:pPr>
        <w:rPr>
          <w:rFonts w:asciiTheme="minorHAnsi" w:eastAsiaTheme="minorHAnsi" w:hAnsiTheme="minorHAnsi" w:cstheme="minorHAnsi"/>
          <w:b w:val="false"/>
          <w:i w:val="false"/>
          <w:strike w:val="false"/>
          <w:color w:val="231F20"/>
          <w:spacing w:val="0"/>
          <w:sz w:val="24"/>
          <w:u w:val="none"/>
          <w:shd w:fill="auto" w:val="clear" w:color="auto"/>
        </w:rPr>
      </w:pPr>
      <w:r>
        <w:rPr>
          <w:rFonts w:asciiTheme="minorHAnsi" w:eastAsiaTheme="minorHAnsi" w:hAnsiTheme="minorHAnsi" w:cstheme="minorHAnsi"/>
          <w:b w:val="false"/>
          <w:i w:val="false"/>
          <w:strike w:val="false"/>
          <w:color w:val="231F20"/>
          <w:spacing w:val="0"/>
          <w:sz w:val="24"/>
          <w:u w:val="none"/>
          <w:shd w:fill="auto" w:val="clear" w:color="auto"/>
        </w:rPr>
        <w:t>4.Manual checking on timely sanitization poses a threat of infection.</w:t>
      </w:r>
    </w:p>
    <w:p>
      <w:pPr>
        <w:rPr>
          <w:b w:val="false"/>
          <w:i w:val="false"/>
          <w:strike w:val="false"/>
          <w:color w:val="231F20"/>
          <w:spacing w:val="0"/>
          <w:sz w:val="27"/>
          <w:u w:val="none"/>
          <w:shd w:fill="auto" w:val="clear" w:color="auto"/>
        </w:rPr>
      </w:pPr>
      <w:r>
        <w:rPr>
          <w:rFonts w:asciiTheme="minorHAnsi" w:eastAsiaTheme="minorHAnsi" w:hAnsiTheme="minorHAnsi" w:cstheme="minorHAnsi"/>
          <w:b w:val="false"/>
          <w:i w:val="false"/>
          <w:strike w:val="false"/>
          <w:color w:val="231F20"/>
          <w:spacing w:val="0"/>
          <w:sz w:val="24"/>
          <w:u w:val="none"/>
          <w:shd w:fill="auto" w:val="clear" w:color="auto"/>
        </w:rPr>
        <w:t>5.</w:t>
      </w:r>
      <w:r>
        <w:rPr>
          <w:rFonts w:asciiTheme="minorHAnsi" w:eastAsiaTheme="minorHAnsi" w:hAnsiTheme="minorHAnsi" w:cstheme="minorHAnsi"/>
          <w:b w:val="false"/>
          <w:i w:val="false"/>
          <w:strike w:val="false"/>
          <w:color w:val="333333"/>
          <w:spacing w:val="0"/>
          <w:sz w:val="24"/>
          <w:u w:val="none"/>
          <w:shd w:fill="FFFFFF" w:val="clear" w:color="auto"/>
        </w:rPr>
        <w:t>Regular Sanitization of workspaces is mandatory to maintain personnel safety in co-working spaces</w:t>
      </w:r>
    </w:p>
    <w:p>
      <w:pPr>
        <w:rPr>
          <w:rFonts w:ascii="Arimo Light" w:eastAsia="Arimo Light" w:hAnsi="Arimo Light" w:cs="Arimo Light"/>
          <w:b w:val="false"/>
          <w:i w:val="false"/>
          <w:strike w:val="false"/>
          <w:color w:val="333333"/>
          <w:spacing w:val="0"/>
          <w:sz w:val="24"/>
          <w:u w:val="none"/>
          <w:shd w:fill="FFFFFF" w:val="clear" w:color="auto"/>
        </w:rPr>
      </w:pPr>
    </w:p>
    <w:p>
      <w:pPr>
        <w:rPr>
          <w:b w:val="false"/>
          <w:i w:val="false"/>
          <w:strike w:val="false"/>
          <w:color w:val="231F20"/>
          <w:spacing w:val="0"/>
          <w:sz w:val="27"/>
          <w:u w:val="none"/>
          <w:shd w:fill="auto" w:val="clear" w:color="auto"/>
        </w:rPr>
      </w:pPr>
    </w:p>
    <w:p>
      <w:pPr>
        <w:rPr>
          <w:b w:val="false"/>
          <w:i w:val="false"/>
          <w:strike w:val="false"/>
          <w:color w:val="231F20"/>
          <w:spacing w:val="0"/>
          <w:sz w:val="27"/>
          <w:u w:val="none"/>
          <w:shd w:fill="auto" w:val="clear" w:color="auto"/>
        </w:rPr>
      </w:pPr>
      <w:r>
        <w:rPr>
          <w:b w:val="true"/>
          <w:i w:val="false"/>
          <w:strike w:val="false"/>
          <w:color w:val="231F20"/>
          <w:spacing w:val="0"/>
          <w:sz w:val="27"/>
          <w:u w:val="none"/>
          <w:shd w:fill="auto" w:val="clear" w:color="auto"/>
        </w:rPr>
        <w:t>Solution</w:t>
      </w:r>
      <w:r>
        <w:rPr>
          <w:b w:val="false"/>
          <w:i w:val="false"/>
          <w:strike w:val="false"/>
          <w:color w:val="231F20"/>
          <w:spacing w:val="0"/>
          <w:sz w:val="27"/>
          <w:u w:val="none"/>
          <w:shd w:fill="auto" w:val="clear" w:color="auto"/>
        </w:rPr>
        <w:t>:</w:t>
      </w:r>
    </w:p>
    <w:p>
      <w:pPr>
        <w:rPr>
          <w:b w:val="false"/>
          <w:i w:val="false"/>
          <w:strike w:val="false"/>
          <w:color w:val="231F20"/>
          <w:spacing w:val="0"/>
          <w:sz w:val="27"/>
          <w:u w:val="none"/>
          <w:shd w:fill="auto" w:val="clear" w:color="auto"/>
        </w:rPr>
      </w:pPr>
      <w:r>
        <w:rPr>
          <w:b w:val="false"/>
          <w:i w:val="false"/>
          <w:strike w:val="false"/>
          <w:color w:val="231F20"/>
          <w:spacing w:val="0"/>
          <w:sz w:val="27"/>
          <w:u w:val="none"/>
          <w:shd w:fill="auto" w:val="clear" w:color="auto"/>
        </w:rPr>
        <w:t>Develop a  IOT based smart sanitization monitoring system for coworking spaces.</w:t>
      </w:r>
    </w:p>
    <w:p>
      <w:pPr>
        <w:rPr>
          <w:b w:val="false"/>
          <w:i w:val="false"/>
          <w:strike w:val="false"/>
          <w:color w:val="231F20"/>
          <w:spacing w:val="0"/>
          <w:sz w:val="27"/>
          <w:u w:val="none"/>
          <w:shd w:fill="auto" w:val="clear" w:color="auto"/>
        </w:rPr>
      </w:pPr>
      <w:r>
        <w:rPr>
          <w:b w:val="false"/>
          <w:i w:val="false"/>
          <w:strike w:val="false"/>
          <w:color w:val="231F20"/>
          <w:spacing w:val="0"/>
          <w:sz w:val="27"/>
          <w:u w:val="none"/>
          <w:shd w:fill="auto" w:val="clear" w:color="auto"/>
        </w:rPr>
        <w:t>With the help of NFC ,make a smart time log sytem that is ableto track the sanitization timings as well as update to the user immediately without any human intervention.</w:t>
      </w:r>
    </w:p>
    <w:p>
      <w:pPr>
        <w:rPr>
          <w:b w:val="false"/>
          <w:i w:val="false"/>
          <w:strike w:val="false"/>
          <w:color w:val="231F20"/>
          <w:spacing w:val="0"/>
          <w:sz w:val="27"/>
          <w:u w:val="none"/>
          <w:shd w:fill="auto" w:val="clear" w:color="auto"/>
        </w:rPr>
      </w:pPr>
    </w:p>
    <w:p>
      <w:pPr>
        <w:rPr>
          <w:b w:val="false"/>
          <w:i w:val="false"/>
          <w:strike w:val="false"/>
          <w:color w:val="231F20"/>
          <w:spacing w:val="0"/>
          <w:sz w:val="27"/>
          <w:u w:val="none"/>
          <w:shd w:fill="auto" w:val="clear" w:color="auto"/>
        </w:rPr>
      </w:pPr>
      <w:r>
        <w:rPr>
          <w:b w:val="true"/>
          <w:i w:val="false"/>
          <w:strike w:val="false"/>
          <w:color w:val="231F20"/>
          <w:spacing w:val="0"/>
          <w:sz w:val="27"/>
          <w:u w:val="none"/>
          <w:shd w:fill="auto" w:val="clear" w:color="auto"/>
        </w:rPr>
        <w:t>PROJECT FLOW:</w:t>
      </w:r>
    </w:p>
    <w:p>
      <w:pPr>
        <w:rPr>
          <w:b w:val="false"/>
          <w:i w:val="false"/>
          <w:strike w:val="false"/>
          <w:color w:val="231F20"/>
          <w:spacing w:val="0"/>
          <w:sz w:val="27"/>
          <w:u w:val="none"/>
          <w:shd w:fill="auto" w:val="clear" w:color="auto"/>
        </w:rPr>
      </w:pPr>
    </w:p>
    <w:p>
      <w:pPr>
        <w:rPr>
          <w:rFonts w:asciiTheme="minorHAnsi" w:eastAsiaTheme="minorHAnsi" w:hAnsiTheme="minorHAnsi" w:cstheme="minorHAnsi"/>
          <w:b w:val="false"/>
          <w:i w:val="false"/>
          <w:strike w:val="false"/>
          <w:color w:val="231F20"/>
          <w:spacing w:val="0"/>
          <w:sz w:val="24"/>
          <w:u w:val="none"/>
          <w:shd w:fill="auto" w:val="clear" w:color="auto"/>
        </w:rPr>
      </w:pPr>
      <w:r>
        <w:rPr>
          <w:rFonts w:asciiTheme="minorHAnsi" w:eastAsiaTheme="minorHAnsi" w:hAnsiTheme="minorHAnsi" w:cstheme="minorHAnsi"/>
          <w:b w:val="false"/>
          <w:i w:val="false"/>
          <w:strike w:val="false"/>
          <w:color w:val="231F20"/>
          <w:spacing w:val="0"/>
          <w:sz w:val="24"/>
          <w:u w:val="none"/>
          <w:shd w:fill="auto" w:val="clear" w:color="auto"/>
        </w:rPr>
        <w:t>1.</w:t>
      </w:r>
      <w:r>
        <w:rPr>
          <w:rFonts w:asciiTheme="minorHAnsi" w:eastAsiaTheme="minorHAnsi" w:hAnsiTheme="minorHAnsi" w:cstheme="minorHAnsi"/>
          <w:b w:val="false"/>
          <w:i w:val="false"/>
          <w:strike w:val="false"/>
          <w:color w:val="333333"/>
          <w:spacing w:val="0"/>
          <w:sz w:val="24"/>
          <w:u w:val="none"/>
          <w:shd w:fill="FFFFFF" w:val="clear" w:color="auto"/>
        </w:rPr>
        <w:t>Cleaning staff must use this App to make a log regarding the sanitization activity at the office.</w:t>
      </w:r>
    </w:p>
    <w:p>
      <w:pPr>
        <w:rPr>
          <w:rFonts w:asciiTheme="minorHAnsi" w:eastAsiaTheme="minorHAnsi" w:hAnsiTheme="minorHAnsi" w:cstheme="minorHAnsi"/>
          <w:b w:val="false"/>
          <w:i w:val="false"/>
          <w:strike w:val="false"/>
          <w:color w:val="231F20"/>
          <w:spacing w:val="0"/>
          <w:sz w:val="24"/>
          <w:u w:val="none"/>
          <w:shd w:fill="auto" w:val="clear" w:color="auto"/>
        </w:rPr>
      </w:pPr>
      <w:r>
        <w:rPr>
          <w:rFonts w:asciiTheme="minorHAnsi" w:eastAsiaTheme="minorHAnsi" w:hAnsiTheme="minorHAnsi" w:cstheme="minorHAnsi"/>
          <w:b w:val="false"/>
          <w:i w:val="false"/>
          <w:strike w:val="false"/>
          <w:color w:val="231F20"/>
          <w:spacing w:val="0"/>
          <w:sz w:val="24"/>
          <w:u w:val="none"/>
          <w:shd w:fill="auto" w:val="clear" w:color="auto"/>
        </w:rPr>
        <w:t xml:space="preserve">The staff who carries an NFC enabled device will sanitize the work space. </w:t>
      </w:r>
    </w:p>
    <w:p>
      <w:pPr>
        <w:rPr>
          <w:rFonts w:asciiTheme="minorHAnsi" w:eastAsiaTheme="minorHAnsi" w:hAnsiTheme="minorHAnsi" w:cstheme="minorHAnsi"/>
          <w:b w:val="false"/>
          <w:i w:val="false"/>
          <w:strike w:val="false"/>
          <w:color w:val="231F20"/>
          <w:spacing w:val="0"/>
          <w:sz w:val="24"/>
          <w:u w:val="none"/>
          <w:shd w:fill="auto" w:val="clear" w:color="auto"/>
        </w:rPr>
      </w:pPr>
      <w:r>
        <w:rPr>
          <w:rFonts w:asciiTheme="minorHAnsi" w:eastAsiaTheme="minorHAnsi" w:hAnsiTheme="minorHAnsi" w:cstheme="minorHAnsi"/>
          <w:b w:val="false"/>
          <w:i w:val="false"/>
          <w:strike w:val="false"/>
          <w:color w:val="231F20"/>
          <w:spacing w:val="0"/>
          <w:sz w:val="24"/>
          <w:u w:val="none"/>
          <w:shd w:fill="auto" w:val="clear" w:color="auto"/>
        </w:rPr>
        <w:t>2.The NFC stickers will be attached to the various touchspots of the office like tables , devices, chairs ,handles , etc.</w:t>
      </w:r>
    </w:p>
    <w:p>
      <w:pPr>
        <w:rPr>
          <w:b w:val="false"/>
          <w:i w:val="false"/>
          <w:strike w:val="false"/>
          <w:color w:val="231F20"/>
          <w:spacing w:val="0"/>
          <w:sz w:val="27"/>
          <w:u w:val="none"/>
          <w:shd w:fill="auto" w:val="clear" w:color="auto"/>
        </w:rPr>
      </w:pPr>
      <w:r>
        <w:rPr>
          <w:rFonts w:asciiTheme="minorHAnsi" w:eastAsiaTheme="minorHAnsi" w:hAnsiTheme="minorHAnsi" w:cstheme="minorHAnsi"/>
          <w:b w:val="false"/>
          <w:i w:val="false"/>
          <w:strike w:val="false"/>
          <w:color w:val="231F20"/>
          <w:spacing w:val="0"/>
          <w:sz w:val="24"/>
          <w:u w:val="none"/>
          <w:shd w:fill="auto" w:val="clear" w:color="auto"/>
        </w:rPr>
        <w:t>3.Once the NFC Tag is recognized,data is updated  using the dynamoDb into the  flask app immediately.</w:t>
      </w:r>
    </w:p>
    <w:p>
      <w:pPr>
        <w:rPr>
          <w:b w:val="false"/>
          <w:i w:val="false"/>
          <w:strike w:val="false"/>
          <w:color w:val="231F20"/>
          <w:spacing w:val="0"/>
          <w:sz w:val="27"/>
          <w:u w:val="none"/>
          <w:shd w:fill="auto" w:val="clear" w:color="auto"/>
        </w:rPr>
      </w:pPr>
      <w:r>
        <w:drawing>
          <wp:inline distT="0" distR="0" distB="0" distL="0">
            <wp:extent cx="5786437" cy="32766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786437" cy="3276600"/>
                    </a:xfrm>
                    <a:prstGeom prst="rect">
                      <a:avLst/>
                    </a:prstGeom>
                  </pic:spPr>
                </pic:pic>
              </a:graphicData>
            </a:graphic>
          </wp:inline>
        </w:drawing>
      </w:r>
    </w:p>
    <w:p>
      <w:pPr>
        <w:rPr>
          <w:b w:val="false"/>
          <w:i w:val="false"/>
          <w:strike w:val="false"/>
          <w:color w:val="231F20"/>
          <w:spacing w:val="0"/>
          <w:sz w:val="27"/>
          <w:u w:val="none"/>
          <w:shd w:fill="auto" w:val="clear" w:color="auto"/>
        </w:rPr>
      </w:pPr>
    </w:p>
    <w:p>
      <w:pPr>
        <w:rPr>
          <w:b w:val="false"/>
          <w:i w:val="false"/>
          <w:strike w:val="false"/>
          <w:color w:val="231F20"/>
          <w:spacing w:val="0"/>
          <w:sz w:val="27"/>
          <w:u w:val="none"/>
          <w:shd w:fill="auto" w:val="clear" w:color="auto"/>
        </w:rPr>
      </w:pPr>
    </w:p>
    <w:p>
      <w:pPr>
        <w:rPr>
          <w:b w:val="false"/>
          <w:i w:val="false"/>
          <w:strike w:val="false"/>
          <w:color w:val="231F20"/>
          <w:spacing w:val="0"/>
          <w:sz w:val="27"/>
          <w:u w:val="none"/>
          <w:shd w:fill="auto" w:val="clear" w:color="auto"/>
        </w:rPr>
      </w:pPr>
    </w:p>
    <w:p>
      <w:pPr>
        <w:rPr>
          <w:b w:val="false"/>
          <w:i w:val="false"/>
          <w:strike w:val="false"/>
          <w:color w:val="231F20"/>
          <w:spacing w:val="0"/>
          <w:sz w:val="27"/>
          <w:u w:val="none"/>
          <w:shd w:fill="auto" w:val="clear" w:color="auto"/>
        </w:rPr>
      </w:pPr>
      <w:r>
        <w:rPr>
          <w:b w:val="false"/>
          <w:i w:val="false"/>
          <w:strike w:val="false"/>
          <w:color w:val="231F20"/>
          <w:spacing w:val="0"/>
          <w:sz w:val="27"/>
          <w:u w:val="none"/>
          <w:shd w:fill="auto" w:val="clear" w:color="auto"/>
        </w:rPr>
        <w:t xml:space="preserve"> </w:t>
      </w:r>
    </w:p>
    <w:p>
      <w:pPr>
        <w:rPr>
          <w:b w:val="false"/>
          <w:i w:val="false"/>
          <w:strike w:val="false"/>
          <w:color w:val="231F20"/>
          <w:spacing w:val="0"/>
          <w:sz w:val="27"/>
          <w:u w:val="none"/>
          <w:shd w:fill="auto" w:val="clear" w:color="auto"/>
        </w:rPr>
      </w:pPr>
      <w:r>
        <w:rPr>
          <w:b w:val="false"/>
          <w:i w:val="false"/>
          <w:strike w:val="false"/>
          <w:color w:val="231F20"/>
          <w:spacing w:val="0"/>
          <w:sz w:val="27"/>
          <w:u w:val="none"/>
          <w:shd w:fill="auto" w:val="clear" w:color="auto"/>
        </w:rPr>
        <w:t>Tech Stack Used:AWS DynamoDb,PYTHON framework,FLASK,MITAPP,API gateway.</w:t>
      </w:r>
    </w:p>
    <w:p>
      <w:pPr>
        <w:rPr>
          <w:b w:val="false"/>
          <w:i w:val="false"/>
          <w:strike w:val="false"/>
          <w:color w:val="231F20"/>
          <w:spacing w:val="0"/>
          <w:sz w:val="27"/>
          <w:u w:val="none"/>
          <w:shd w:fill="auto" w:val="clear" w:color="auto"/>
        </w:rPr>
      </w:pPr>
    </w:p>
    <w:p>
      <w:pPr>
        <w:rPr>
          <w:b w:val="false"/>
          <w:i w:val="false"/>
          <w:strike w:val="false"/>
          <w:color w:val="231F20"/>
          <w:spacing w:val="0"/>
          <w:sz w:val="27"/>
          <w:u w:val="none"/>
          <w:shd w:fill="auto" w:val="clear" w:color="auto"/>
        </w:rPr>
      </w:pPr>
      <w:r>
        <w:rPr>
          <w:b w:val="true"/>
          <w:i w:val="false"/>
          <w:strike w:val="false"/>
          <w:color w:val="231F20"/>
          <w:spacing w:val="0"/>
          <w:sz w:val="27"/>
          <w:u w:val="none"/>
          <w:shd w:fill="auto" w:val="clear" w:color="auto"/>
        </w:rPr>
        <w:t>PURPOSE</w:t>
      </w:r>
      <w:r>
        <w:rPr>
          <w:b w:val="false"/>
          <w:i w:val="false"/>
          <w:strike w:val="false"/>
          <w:color w:val="231F20"/>
          <w:spacing w:val="0"/>
          <w:sz w:val="27"/>
          <w:u w:val="none"/>
          <w:shd w:fill="auto" w:val="clear" w:color="auto"/>
        </w:rPr>
        <w:t>:</w:t>
      </w:r>
    </w:p>
    <w:p>
      <w:pPr>
        <w:tabs>
          <w:tab w:pos="2248" w:val="left" w:leader="none"/>
        </w:tabs>
        <w:rPr>
          <w:b w:val="false"/>
          <w:i w:val="false"/>
          <w:strike w:val="false"/>
          <w:color w:val="231F20"/>
          <w:spacing w:val="0"/>
          <w:sz w:val="27"/>
          <w:u w:val="none"/>
          <w:shd w:fill="auto" w:val="clear" w:color="auto"/>
        </w:rPr>
      </w:pPr>
      <w:r>
        <w:tab/>
      </w:r>
    </w:p>
    <w:p>
      <w:pPr>
        <w:rPr>
          <w:b w:val="false"/>
          <w:i w:val="false"/>
          <w:strike w:val="false"/>
          <w:color w:val="231F20"/>
          <w:spacing w:val="0"/>
          <w:sz w:val="27"/>
          <w:u w:val="none"/>
          <w:shd w:fill="auto" w:val="clear" w:color="auto"/>
        </w:rPr>
      </w:pPr>
      <w:r>
        <w:rPr>
          <w:b w:val="false"/>
          <w:i w:val="false"/>
          <w:strike w:val="false"/>
          <w:color w:val="231F20"/>
          <w:spacing w:val="0"/>
          <w:sz w:val="27"/>
          <w:u w:val="none"/>
          <w:shd w:fill="auto" w:val="clear" w:color="auto"/>
        </w:rPr>
        <w:t>The flask web is able to recognize the time ,name and place at which a spot has been sanitized. This automaticly updated app reduces the risk of spreading of the virus, incase if a person had to scrutinize the sanitization procedure followed in the office by himself.</w:t>
      </w:r>
    </w:p>
    <w:p>
      <w:pPr>
        <w:rPr>
          <w:b w:val="false"/>
          <w:i w:val="false"/>
          <w:strike w:val="false"/>
          <w:color w:val="231F20"/>
          <w:spacing w:val="0"/>
          <w:sz w:val="27"/>
          <w:u w:val="none"/>
          <w:shd w:fill="auto" w:val="clear" w:color="auto"/>
        </w:rPr>
      </w:pPr>
      <w:r>
        <w:rPr>
          <w:b w:val="false"/>
          <w:i w:val="false"/>
          <w:strike w:val="false"/>
          <w:color w:val="231F20"/>
          <w:spacing w:val="0"/>
          <w:sz w:val="27"/>
          <w:u w:val="none"/>
          <w:shd w:fill="auto" w:val="clear" w:color="auto"/>
        </w:rPr>
        <w:t xml:space="preserve">Since DynamoDb is a NOSQL database , data handling operations are very easily done. </w:t>
      </w:r>
    </w:p>
    <w:p>
      <w:pPr>
        <w:rPr>
          <w:b w:val="false"/>
          <w:i w:val="false"/>
          <w:strike w:val="false"/>
          <w:color w:val="231F20"/>
          <w:spacing w:val="0"/>
          <w:sz w:val="27"/>
          <w:u w:val="none"/>
          <w:shd w:fill="auto" w:val="clear" w:color="auto"/>
        </w:rPr>
      </w:pPr>
    </w:p>
    <w:p>
      <w:pPr>
        <w:rPr>
          <w:b w:val="false"/>
          <w:i w:val="false"/>
          <w:strike w:val="false"/>
          <w:color w:val="231F20"/>
          <w:spacing w:val="0"/>
          <w:sz w:val="27"/>
          <w:u w:val="none"/>
          <w:shd w:fill="auto" w:val="clear" w:color="auto"/>
        </w:rPr>
      </w:pPr>
      <w:r>
        <w:rPr>
          <w:b w:val="true"/>
          <w:i w:val="false"/>
          <w:strike w:val="false"/>
          <w:color w:val="231F20"/>
          <w:spacing w:val="0"/>
          <w:sz w:val="27"/>
          <w:u w:val="none"/>
          <w:shd w:fill="auto" w:val="clear" w:color="auto"/>
        </w:rPr>
        <w:t>3.RESULT</w:t>
      </w:r>
    </w:p>
    <w:p>
      <w:pPr>
        <w:rPr>
          <w:b w:val="false"/>
          <w:i w:val="false"/>
          <w:strike w:val="false"/>
          <w:color w:val="231F20"/>
          <w:spacing w:val="0"/>
          <w:sz w:val="27"/>
          <w:u w:val="none"/>
          <w:shd w:fill="auto" w:val="clear" w:color="auto"/>
        </w:rPr>
      </w:pPr>
    </w:p>
    <w:p>
      <w:pPr>
        <w:rPr>
          <w:b w:val="false"/>
          <w:i w:val="false"/>
          <w:strike w:val="false"/>
          <w:color w:val="231F20"/>
          <w:spacing w:val="0"/>
          <w:sz w:val="27"/>
          <w:u w:val="none"/>
          <w:shd w:fill="auto" w:val="clear" w:color="auto"/>
        </w:rPr>
      </w:pPr>
      <w:r>
        <w:rPr>
          <w:rFonts w:ascii="Roboto Regular" w:eastAsia="Roboto Regular" w:hAnsi="Roboto Regular" w:cs="Roboto Regular"/>
          <w:b w:val="false"/>
          <w:i w:val="false"/>
          <w:strike w:val="false"/>
          <w:color w:val="231F20"/>
          <w:spacing w:val="0"/>
          <w:sz w:val="27"/>
          <w:u w:val="none"/>
          <w:shd w:fill="auto" w:val="clear" w:color="auto"/>
        </w:rPr>
        <w:t>Flask Web app -http://localhost:5000/</w:t>
      </w:r>
    </w:p>
    <w:p>
      <w:pPr>
        <w:rPr>
          <w:rFonts w:ascii="Roboto Regular" w:eastAsia="Roboto Regular" w:hAnsi="Roboto Regular" w:cs="Roboto Regular"/>
          <w:b w:val="false"/>
          <w:i w:val="false"/>
          <w:strike w:val="false"/>
          <w:color w:val="231F20"/>
          <w:spacing w:val="0"/>
          <w:sz w:val="27"/>
          <w:u w:val="none"/>
          <w:shd w:fill="auto" w:val="clear" w:color="auto"/>
        </w:rPr>
      </w:pPr>
      <w:r>
        <w:rPr>
          <w:rFonts w:ascii="Roboto Regular" w:eastAsia="Roboto Regular" w:hAnsi="Roboto Regular" w:cs="Roboto Regular"/>
          <w:b w:val="false"/>
          <w:i w:val="false"/>
          <w:strike w:val="false"/>
          <w:color w:val="231F20"/>
          <w:spacing w:val="0"/>
          <w:sz w:val="27"/>
          <w:u w:val="none"/>
          <w:shd w:fill="auto" w:val="clear" w:color="auto"/>
        </w:rPr>
        <w:t>App deployed using AWS -http://ec2-13-233-150-246.ap-south-1.compute.amazonaws.com:5000/</w:t>
      </w:r>
    </w:p>
    <w:p>
      <w:pPr>
        <w:rPr>
          <w:b w:val="false"/>
          <w:i w:val="false"/>
          <w:strike w:val="false"/>
          <w:color w:val="231F20"/>
          <w:spacing w:val="0"/>
          <w:sz w:val="27"/>
          <w:u w:val="none"/>
          <w:shd w:fill="auto" w:val="clear" w:color="auto"/>
        </w:rPr>
      </w:pPr>
      <w:r>
        <w:drawing>
          <wp:inline distT="0" distR="0" distB="0" distL="0">
            <wp:extent cx="4714875" cy="32099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xsi:nil="true"/>
                    </pic:cNvPicPr>
                  </pic:nvPicPr>
                  <pic:blipFill>
                    <a:blip r:embed="rId7"/>
                    <a:srcRect l="0" r="0" t="0" b="3989"/>
                    <a:stretch xsi:nil="true"/>
                  </pic:blipFill>
                  <pic:spPr>
                    <a:xfrm>
                      <a:off x="0" y="0"/>
                      <a:ext cx="4714875" cy="3209925"/>
                    </a:xfrm>
                    <a:prstGeom prst="rect">
                      <a:avLst/>
                    </a:prstGeom>
                  </pic:spPr>
                </pic:pic>
              </a:graphicData>
            </a:graphic>
          </wp:inline>
        </w:drawing>
      </w:r>
    </w:p>
    <w:p>
      <w:pPr>
        <w:rPr>
          <w:b w:val="false"/>
          <w:i w:val="false"/>
          <w:strike w:val="false"/>
          <w:color w:val="231F20"/>
          <w:spacing w:val="0"/>
          <w:sz w:val="27"/>
          <w:u w:val="none"/>
          <w:shd w:fill="auto" w:val="clear" w:color="auto"/>
        </w:rPr>
      </w:pPr>
    </w:p>
    <w:p>
      <w:pPr>
        <w:rPr>
          <w:b w:val="false"/>
          <w:i w:val="false"/>
          <w:strike w:val="false"/>
          <w:color w:val="231F20"/>
          <w:spacing w:val="0"/>
          <w:sz w:val="27"/>
          <w:u w:val="none"/>
          <w:shd w:fill="auto" w:val="clear" w:color="auto"/>
        </w:rPr>
      </w:pPr>
    </w:p>
    <w:p>
      <w:pPr>
        <w:pBdr/>
        <w:jc w:val="center"/>
        <w:rPr>
          <w:b w:val="false"/>
          <w:i w:val="false"/>
          <w:strike w:val="false"/>
          <w:color w:val="231F20"/>
          <w:spacing w:val="0"/>
          <w:sz w:val="27"/>
          <w:u w:val="none"/>
          <w:shd w:fill="auto" w:val="clear" w:color="auto"/>
        </w:rPr>
      </w:pPr>
    </w:p>
    <w:p>
      <w:pPr>
        <w:rPr>
          <w:b w:val="false"/>
          <w:i w:val="false"/>
          <w:strike w:val="false"/>
          <w:color w:val="231F20"/>
          <w:spacing w:val="0"/>
          <w:sz w:val="27"/>
          <w:u w:val="none"/>
          <w:shd w:fill="auto" w:val="clear" w:color="auto"/>
        </w:rPr>
      </w:pPr>
      <w:r>
        <w:drawing>
          <wp:inline distT="0" distR="0" distB="0" distL="0">
            <wp:extent cx="4605337" cy="1966912"/>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xsi:nil="true"/>
                    </pic:cNvPicPr>
                  </pic:nvPicPr>
                  <pic:blipFill>
                    <a:blip r:embed="rId8"/>
                    <a:srcRect l="0" r="-1" t="0" b="0"/>
                    <a:stretch xsi:nil="true"/>
                  </pic:blipFill>
                  <pic:spPr>
                    <a:xfrm>
                      <a:off x="0" y="0"/>
                      <a:ext cx="4605337" cy="1966912"/>
                    </a:xfrm>
                    <a:prstGeom prst="rect">
                      <a:avLst/>
                    </a:prstGeom>
                  </pic:spPr>
                </pic:pic>
              </a:graphicData>
            </a:graphic>
          </wp:inline>
        </w:drawing>
      </w:r>
    </w:p>
    <w:p>
      <w:pPr>
        <w:rPr>
          <w:b w:val="true"/>
          <w:i w:val="false"/>
          <w:strike w:val="false"/>
          <w:color w:val="231F20"/>
          <w:spacing w:val="0"/>
          <w:sz w:val="27"/>
          <w:u w:val="none"/>
          <w:shd w:fill="auto" w:val="clear" w:color="auto"/>
        </w:rPr>
      </w:pPr>
    </w:p>
    <w:p>
      <w:pPr>
        <w:rPr>
          <w:b w:val="true"/>
          <w:i w:val="false"/>
          <w:strike w:val="false"/>
          <w:color w:val="231F20"/>
          <w:spacing w:val="0"/>
          <w:sz w:val="27"/>
          <w:u w:val="none"/>
          <w:shd w:fill="auto" w:val="clear" w:color="auto"/>
        </w:rPr>
      </w:pPr>
      <w:r>
        <w:rPr>
          <w:b w:val="true"/>
          <w:i w:val="false"/>
          <w:strike w:val="false"/>
          <w:color w:val="231F20"/>
          <w:spacing w:val="0"/>
          <w:sz w:val="27"/>
          <w:u w:val="none"/>
          <w:shd w:fill="auto" w:val="clear" w:color="auto"/>
        </w:rPr>
        <w:t>4.APPLICATION</w:t>
      </w:r>
    </w:p>
    <w:p>
      <w:pPr>
        <w:rPr>
          <w:rFonts w:asciiTheme="minorHAnsi" w:eastAsiaTheme="minorHAnsi" w:hAnsiTheme="minorHAnsi" w:cstheme="minorHAnsi"/>
          <w:b w:val="true"/>
          <w:i w:val="false"/>
          <w:strike w:val="false"/>
          <w:color w:val="231F2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FFFFFF" w:val="clear" w:color="auto"/>
        </w:rPr>
        <w:t>It is really hard to get rid of germs and viruses, but we have to try it. Similarly, property managers and real estate owners should be well aware of the concerns and may be searching for how to address or monitor this.</w:t>
      </w:r>
      <w:r>
        <w:rPr>
          <w:rFonts w:asciiTheme="minorHAnsi" w:eastAsiaTheme="minorHAnsi" w:hAnsiTheme="minorHAnsi" w:cstheme="minorHAnsi"/>
          <w:b w:val="false"/>
          <w:i w:val="false"/>
          <w:strike w:val="false"/>
          <w:color w:val="231F20"/>
          <w:spacing w:val="0"/>
          <w:sz w:val="24"/>
          <w:u w:val="none"/>
          <w:shd w:fill="auto" w:val="clear" w:color="auto"/>
        </w:rPr>
        <w:t xml:space="preserve">The smart system for sanitization monitoring can be used in various corporate offices,public work spaces and shops.Our application provides </w:t>
      </w:r>
      <w:r>
        <w:rPr>
          <w:rFonts w:ascii="Roboto Regular" w:eastAsia="Roboto Regular" w:hAnsi="Roboto Regular" w:cs="Roboto Regular"/>
          <w:b w:val="false"/>
          <w:i w:val="false"/>
          <w:strike w:val="false"/>
          <w:color w:val="424242"/>
          <w:spacing w:val="0"/>
          <w:sz w:val="24"/>
          <w:u w:val="none"/>
          <w:shd w:fill="FBFBFB" w:val="clear" w:color="auto"/>
        </w:rPr>
        <w:t>24/7 insight into the hygiene of the building visitors via Predictive maintenance and refilling with IoT &amp; NFC.</w:t>
      </w:r>
      <w:r/>
      <w:bookmarkStart w:id="0" w:name="_Toc6y6qdbe1cry5"/>
      <w:bookmarkEnd w:id="0"/>
    </w:p>
    <w:p>
      <w:pPr>
        <w:rPr>
          <w:rFonts w:ascii="Roboto Regular" w:eastAsia="Roboto Regular" w:hAnsi="Roboto Regular" w:cs="Roboto Regular"/>
          <w:b w:val="false"/>
          <w:i w:val="false"/>
          <w:strike w:val="false"/>
          <w:color w:val="424242"/>
          <w:spacing w:val="0"/>
          <w:sz w:val="24"/>
          <w:u w:val="none"/>
          <w:shd w:fill="FBFBFB" w:val="clear" w:color="auto"/>
        </w:rPr>
      </w:pPr>
    </w:p>
    <w:p>
      <w:pPr>
        <w:rPr>
          <w:rFonts w:ascii="Roboto Regular" w:eastAsia="Roboto Regular" w:hAnsi="Roboto Regular" w:cs="Roboto Regular"/>
          <w:b w:val="false"/>
          <w:i w:val="false"/>
          <w:strike w:val="false"/>
          <w:color w:val="424242"/>
          <w:spacing w:val="0"/>
          <w:sz w:val="24"/>
          <w:u w:val="none"/>
          <w:shd w:fill="FBFBFB" w:val="clear" w:color="auto"/>
        </w:rPr>
      </w:pPr>
    </w:p>
    <w:p>
      <w:pPr>
        <w:rPr>
          <w:b w:val="false"/>
          <w:i w:val="false"/>
          <w:strike w:val="false"/>
          <w:color w:val="231F20"/>
          <w:spacing w:val="0"/>
          <w:sz w:val="27"/>
          <w:u w:val="none"/>
          <w:shd w:fill="auto" w:val="clear" w:color="auto"/>
        </w:rPr>
      </w:pPr>
    </w:p>
    <w:p>
      <w:pPr>
        <w:rPr>
          <w:b w:val="false"/>
          <w:i w:val="false"/>
          <w:strike w:val="false"/>
          <w:color w:val="231F20"/>
          <w:spacing w:val="0"/>
          <w:sz w:val="27"/>
          <w:u w:val="none"/>
          <w:shd w:fill="auto" w:val="clear" w:color="auto"/>
        </w:rPr>
      </w:pPr>
    </w:p>
    <w:p>
      <w:pPr>
        <w:rPr>
          <w:b w:val="true"/>
          <w:i w:val="false"/>
          <w:strike w:val="false"/>
          <w:color w:val="231F20"/>
          <w:spacing w:val="0"/>
          <w:sz w:val="27"/>
          <w:u w:val="none"/>
          <w:shd w:fill="auto" w:val="clear" w:color="auto"/>
        </w:rPr>
      </w:pPr>
    </w:p>
    <w:p>
      <w:pPr>
        <w:rPr>
          <w:b w:val="true"/>
          <w:i w:val="false"/>
          <w:strike w:val="false"/>
          <w:color w:val="231F20"/>
          <w:spacing w:val="0"/>
          <w:sz w:val="27"/>
          <w:u w:val="none"/>
          <w:shd w:fill="auto" w:val="clear" w:color="auto"/>
        </w:rPr>
      </w:pPr>
    </w:p>
    <w:p>
      <w:pPr>
        <w:rPr>
          <w:b w:val="true"/>
          <w:i w:val="false"/>
          <w:strike w:val="false"/>
          <w:color w:val="231F20"/>
          <w:spacing w:val="0"/>
          <w:sz w:val="27"/>
          <w:u w:val="none"/>
          <w:shd w:fill="auto" w:val="clear" w:color="auto"/>
        </w:rPr>
      </w:pPr>
    </w:p>
    <w:p>
      <w:pPr>
        <w:rPr>
          <w:b w:val="true"/>
          <w:i w:val="false"/>
          <w:strike w:val="false"/>
          <w:color w:val="231F20"/>
          <w:spacing w:val="0"/>
          <w:sz w:val="27"/>
          <w:u w:val="none"/>
          <w:shd w:fill="auto" w:val="clear" w:color="auto"/>
        </w:rPr>
      </w:pPr>
    </w:p>
    <w:p>
      <w:pPr>
        <w:rPr>
          <w:b w:val="true"/>
          <w:i w:val="false"/>
          <w:strike w:val="false"/>
          <w:color w:val="231F20"/>
          <w:spacing w:val="0"/>
          <w:sz w:val="27"/>
          <w:u w:val="none"/>
          <w:shd w:fill="auto" w:val="clear" w:color="auto"/>
        </w:rPr>
      </w:pPr>
    </w:p>
    <w:p>
      <w:pPr>
        <w:rPr>
          <w:b w:val="true"/>
          <w:i w:val="false"/>
          <w:strike w:val="false"/>
          <w:color w:val="231F20"/>
          <w:spacing w:val="0"/>
          <w:sz w:val="27"/>
          <w:u w:val="none"/>
          <w:shd w:fill="auto" w:val="clear" w:color="auto"/>
        </w:rPr>
      </w:pPr>
      <w:r>
        <w:rPr>
          <w:b w:val="true"/>
          <w:i w:val="false"/>
          <w:strike w:val="false"/>
          <w:color w:val="231F20"/>
          <w:spacing w:val="0"/>
          <w:sz w:val="27"/>
          <w:u w:val="none"/>
          <w:shd w:fill="auto" w:val="clear" w:color="auto"/>
        </w:rPr>
        <w:t>FUTURE SCOPE</w:t>
      </w:r>
    </w:p>
    <w:p>
      <w:pPr>
        <w:pStyle w:val="Normal"/>
        <w:shd w:fill="FFFFFF" w:val="clear" w:color="auto"/>
        <w:spacing w:after="450"/>
        <w:rPr>
          <w:color w:val="333333"/>
          <w:sz w:val="27"/>
        </w:rPr>
      </w:pPr>
      <w:r>
        <w:rPr>
          <w:rFonts w:ascii="Source Sans Pro Regular" w:eastAsia="Source Sans Pro Regular" w:hAnsi="Source Sans Pro Regular" w:cs="Source Sans Pro Regular"/>
          <w:b w:val="false"/>
          <w:i w:val="false"/>
          <w:strike w:val="false"/>
          <w:color w:val="333333"/>
          <w:spacing w:val="0"/>
          <w:sz w:val="27"/>
          <w:u w:val="none"/>
          <w:shd w:fill="FFFFFF" w:val="clear" w:color="auto"/>
        </w:rPr>
        <w:t>Near field communication is a technology to transfer information between devices in close proximity using RF signals.</w:t>
        <w:br/>
      </w:r>
      <w:r>
        <w:rPr>
          <w:rFonts w:ascii="Source Sans Pro Regular" w:eastAsia="Source Sans Pro Regular" w:hAnsi="Source Sans Pro Regular" w:cs="Source Sans Pro Regular"/>
          <w:b w:val="false"/>
          <w:i w:val="false"/>
          <w:strike w:val="false"/>
          <w:color w:val="333333"/>
          <w:spacing w:val="0"/>
          <w:sz w:val="27"/>
          <w:u w:val="none"/>
          <w:shd w:fill="FFFFFF" w:val="clear" w:color="auto"/>
        </w:rPr>
        <w:t>NFC technology offers wide range of features from keyless access to smart tags for medical applications.</w:t>
      </w:r>
    </w:p>
    <w:p>
      <w:pPr>
        <w:pStyle w:val="Normal"/>
        <w:shd w:fill="FFFFFF" w:val="clear" w:color="auto"/>
        <w:spacing w:after="450"/>
        <w:rPr>
          <w:rFonts w:ascii="Source Sans Pro Regular" w:eastAsia="Source Sans Pro Regular" w:hAnsi="Source Sans Pro Regular" w:cs="Source Sans Pro Regular"/>
          <w:b w:val="false"/>
          <w:i w:val="false"/>
          <w:strike w:val="false"/>
          <w:color w:val="333333"/>
          <w:spacing w:val="0"/>
          <w:sz w:val="27"/>
          <w:u w:val="none"/>
          <w:shd w:fill="FFFFFF" w:val="clear" w:color="auto"/>
        </w:rPr>
      </w:pPr>
      <w:r>
        <w:drawing>
          <wp:inline distT="0" distR="0" distB="0" distL="0">
            <wp:extent cx="4081462" cy="3058044"/>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4081462" cy="3058044"/>
                    </a:xfrm>
                    <a:prstGeom prst="rect">
                      <a:avLst/>
                    </a:prstGeom>
                  </pic:spPr>
                </pic:pic>
              </a:graphicData>
            </a:graphic>
          </wp:inline>
        </w:drawing>
      </w:r>
    </w:p>
    <w:p>
      <w:pPr>
        <w:pStyle w:val="Normal"/>
        <w:shd w:fill="FFFFFF" w:val="clear" w:color="auto"/>
        <w:spacing w:after="450"/>
        <w:rPr>
          <w:rFonts w:asciiTheme="minorHAnsi" w:eastAsiaTheme="minorHAnsi" w:hAnsiTheme="minorHAnsi" w:cstheme="minorHAnsi"/>
          <w:b w:val="true"/>
          <w:i w:val="false"/>
          <w:strike w:val="false"/>
          <w:color w:val="333333"/>
          <w:spacing w:val="0"/>
          <w:sz w:val="27"/>
          <w:u w:val="none"/>
          <w:shd w:fill="FFFFFF" w:val="clear" w:color="auto"/>
        </w:rPr>
      </w:pPr>
      <w:r>
        <w:rPr>
          <w:rFonts w:asciiTheme="minorHAnsi" w:eastAsiaTheme="minorHAnsi" w:hAnsiTheme="minorHAnsi" w:cstheme="minorHAnsi"/>
          <w:b w:val="true"/>
          <w:i w:val="false"/>
          <w:strike w:val="false"/>
          <w:color w:val="333333"/>
          <w:spacing w:val="0"/>
          <w:sz w:val="27"/>
          <w:u w:val="none"/>
          <w:shd w:fill="FFFFFF" w:val="clear" w:color="auto"/>
        </w:rPr>
        <w:t>ACKNOWLEDGEMENT</w:t>
      </w:r>
    </w:p>
    <w:p>
      <w:pPr>
        <w:pStyle w:val="Normal"/>
        <w:shd w:fill="FFFFFF" w:val="clear" w:color="auto"/>
        <w:spacing w:after="450"/>
        <w:rPr>
          <w:rFonts w:ascii="Source Sans Pro Regular" w:eastAsia="Source Sans Pro Regular" w:hAnsi="Source Sans Pro Regular" w:cs="Source Sans Pro Regular"/>
          <w:b w:val="false"/>
          <w:i w:val="false"/>
          <w:strike w:val="false"/>
          <w:color w:val="333333"/>
          <w:spacing w:val="0"/>
          <w:sz w:val="27"/>
          <w:u w:val="none"/>
          <w:shd w:fill="FFFFFF" w:val="clear" w:color="auto"/>
        </w:rPr>
      </w:pPr>
      <w:r>
        <w:rPr>
          <w:rFonts w:ascii="Source Sans Pro Regular" w:eastAsia="Source Sans Pro Regular" w:hAnsi="Source Sans Pro Regular" w:cs="Source Sans Pro Regular"/>
          <w:b w:val="false"/>
          <w:i w:val="false"/>
          <w:strike w:val="false"/>
          <w:color w:val="333333"/>
          <w:spacing w:val="0"/>
          <w:sz w:val="27"/>
          <w:u w:val="none"/>
          <w:shd w:fill="FFFFFF" w:val="clear" w:color="auto"/>
        </w:rPr>
        <w:t>I would like to thank Smart-Bridge Smart Interns for giving me this oppurtunity to work on this project  .Im extremely thankful to the mentors  Sandeep Sir  and Pradeepti mam for teaching the concept of NFC IOT and providing us a hands on experience in working with aws services.</w:t>
      </w:r>
    </w:p>
    <w:p>
      <w:pPr>
        <w:pStyle w:val="Normal"/>
        <w:shd w:fill="FFFFFF" w:val="clear" w:color="auto"/>
        <w:spacing w:after="450"/>
        <w:rPr>
          <w:rFonts w:ascii="Source Sans Pro Regular" w:eastAsia="Source Sans Pro Regular" w:hAnsi="Source Sans Pro Regular" w:cs="Source Sans Pro Regular"/>
          <w:b w:val="false"/>
          <w:i w:val="false"/>
          <w:strike w:val="false"/>
          <w:color w:val="333333"/>
          <w:spacing w:val="0"/>
          <w:sz w:val="27"/>
          <w:u w:val="none"/>
          <w:shd w:fill="FFFFFF" w:val="clear" w:color="auto"/>
        </w:rPr>
      </w:pPr>
    </w:p>
    <w:p>
      <w:pPr>
        <w:pStyle w:val="Normal"/>
        <w:shd w:fill="FFFFFF" w:val="clear" w:color="auto"/>
        <w:spacing w:after="450"/>
        <w:rPr>
          <w:rFonts w:ascii="Source Sans Pro Bold" w:eastAsia="Source Sans Pro Bold" w:hAnsi="Source Sans Pro Bold" w:cs="Source Sans Pro Bold"/>
          <w:b w:val="true"/>
          <w:i w:val="false"/>
          <w:strike w:val="false"/>
          <w:color w:val="333333"/>
          <w:spacing w:val="0"/>
          <w:sz w:val="27"/>
          <w:u w:val="none"/>
          <w:shd w:fill="FFFFFF" w:val="clear" w:color="auto"/>
        </w:rPr>
      </w:pPr>
    </w:p>
    <w:p>
      <w:pPr>
        <w:pStyle w:val="Normal"/>
        <w:shd w:fill="FFFFFF" w:val="clear" w:color="auto"/>
        <w:spacing w:after="450"/>
        <w:rPr>
          <w:rFonts w:ascii="Source Sans Pro Regular" w:eastAsia="Source Sans Pro Regular" w:hAnsi="Source Sans Pro Regular" w:cs="Source Sans Pro Regular"/>
          <w:b w:val="false"/>
          <w:i w:val="false"/>
          <w:strike w:val="false"/>
          <w:color w:val="333333"/>
          <w:spacing w:val="0"/>
          <w:sz w:val="27"/>
          <w:u w:val="none"/>
          <w:shd w:fill="FFFFFF" w:val="clear" w:color="auto"/>
        </w:rPr>
      </w:pPr>
    </w:p>
    <w:p>
      <w:pPr>
        <w:pBdr/>
        <w:tabs>
          <w:tab w:pos="1605" w:val="left" w:leader="none"/>
        </w:tabs>
        <w:spacing w:line="288" w:after="0"/>
        <w:jc w:val="left"/>
        <w:rPr>
          <w:b w:val="false"/>
          <w:i w:val="false"/>
          <w:strike w:val="false"/>
          <w:color w:val="444444"/>
          <w:spacing w:val="0"/>
          <w:sz w:val="24"/>
          <w:u w:val="none"/>
          <w:shd w:fill="FFFFFF" w:val="clear" w:color="auto"/>
        </w:rPr>
      </w:pPr>
    </w:p>
    <w:p>
      <w:pPr>
        <w:pBdr/>
        <w:tabs>
          <w:tab w:pos="1605" w:val="left" w:leader="none"/>
        </w:tabs>
        <w:spacing w:line="288" w:after="0"/>
        <w:jc w:val="left"/>
        <w:rPr>
          <w:b w:val="false"/>
          <w:i w:val="false"/>
          <w:strike w:val="false"/>
          <w:color w:val="444444"/>
          <w:spacing w:val="0"/>
          <w:sz w:val="24"/>
          <w:u w:val="none"/>
          <w:shd w:fill="FFFFFF" w:val="clear" w:color="auto"/>
        </w:rPr>
      </w:pPr>
    </w:p>
    <w:p>
      <w:pPr>
        <w:pBdr/>
        <w:tabs>
          <w:tab w:pos="1605" w:val="left" w:leader="none"/>
        </w:tabs>
        <w:spacing w:line="288" w:after="0"/>
        <w:jc w:val="left"/>
        <w:rPr>
          <w:b w:val="false"/>
          <w:i w:val="false"/>
          <w:strike w:val="false"/>
          <w:color w:val="231F20"/>
          <w:spacing w:val="0"/>
          <w:sz w:val="27"/>
          <w:u w:val="none"/>
          <w:shd w:fill="auto" w:val="clear" w:color="auto"/>
        </w:rPr>
      </w:pPr>
    </w:p>
    <w:sectPr>
      <w:headerReference w:type="default" r:id="rId10"/>
      <w:footerReference w:type="default" r:id="rId11"/>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17dd1fa8-683b-427e-ad79-b72d13fb8037" w:subsetted="0"/>
  </w:font>
  <w:font w:name="Roboto Bold">
    <w:embedBold r:id="rIdf189b6a7-dbf9-44d2-b0cf-eee799a86758" w:subsetted="0"/>
  </w:font>
  <w:font w:name="Arimo Light">
    <w:embedRegular/>
  </w:font>
  <w:font w:name="Source Sans Pro Regular">
    <w:embedRegular r:id="rId679669dc-60ec-4ca3-a590-a995b90c5edd" w:subsetted="0"/>
  </w:font>
  <w:font w:name="Source Sans Pro Bold">
    <w:embedBold r:id="rIdbe7fd872-de6c-4c39-b881-f227209b47e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Bdr/>
      <w:spacing w:after="0" w:before="0"/>
      <w:jc w:val="center"/>
      <w:rPr>
        <w:b w:val="true"/>
        <w:sz w:val="28"/>
      </w:rPr>
    </w:pPr>
    <w:r>
      <w:rPr>
        <w:b w:val="true"/>
        <w:sz w:val="28"/>
      </w:rPr>
      <w:t xml:space="preserve">SMART SANITIZATION MONITORING SYSTEM </w:t>
    </w:r>
  </w:p>
  <w:p>
    <w:pPr>
      <w:pBdr/>
      <w:spacing w:after="0" w:before="0"/>
      <w:jc w:val="center"/>
      <w:rPr/>
    </w:pPr>
    <w:r>
      <w:rPr>
        <w:rFonts w:asciiTheme="majorHAnsi" w:eastAsiaTheme="majorHAnsi" w:hAnsiTheme="majorHAnsi" w:cstheme="majorHAnsi"/>
        <w:b w:val="true"/>
        <w:sz w:val="28"/>
      </w:rPr>
      <w:t>-IN CO-WORKING SPACES</w:t>
    </w: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1728194">
    <w:abstractNumId w:val="0"/>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eader1.xml" Type="http://schemas.openxmlformats.org/officeDocument/2006/relationships/header"/>
<Relationship Id="rId11"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17dd1fa8-683b-427e-ad79-b72d13fb8037" Target="fonts/robotoregular.ttf" Type="http://schemas.openxmlformats.org/officeDocument/2006/relationships/font"/>
<Relationship Id="rId679669dc-60ec-4ca3-a590-a995b90c5edd" Target="fonts/sourcesansproregular.ttf" Type="http://schemas.openxmlformats.org/officeDocument/2006/relationships/font"/>
<Relationship Id="rIdbe7fd872-de6c-4c39-b881-f227209b47e0" Target="fonts/sourcesansprobold.ttf" Type="http://schemas.openxmlformats.org/officeDocument/2006/relationships/font"/>
<Relationship Id="rIdf189b6a7-dbf9-44d2-b0cf-eee799a86758" Target="fonts/robotobold.ttf" Type="http://schemas.openxmlformats.org/officeDocument/2006/relationships/font"/>
</Relationships>

</file>

<file path=word/theme/theme1.xml><?xml version="1.0" encoding="utf-8"?>
<a:theme xmlns:a="http://schemas.openxmlformats.org/drawingml/2006/main" name="159967483076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2020-09-09T18:07:10Z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