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ind w:firstLine="0" w:left="720"/>
        <w:outlineLvl w:val="0"/>
      </w:pPr>
      <w:r/>
      <w:bookmarkStart w:id="0" w:name="_Tocf68f8txmtei8"/>
      <w:r>
        <w:rPr>
          <w:i w:val="true"/>
          <w:u w:val="single"/>
        </w:rPr>
        <w:t xml:space="preserve">Project Documentation of Sanitizer </w:t>
      </w:r>
      <w:r>
        <w:tab/>
      </w:r>
      <w:r>
        <w:tab/>
      </w:r>
      <w:r>
        <w:tab/>
      </w:r>
      <w:r>
        <w:tab/>
      </w:r>
      <w:r>
        <w:rPr>
          <w:i w:val="true"/>
          <w:u w:val="single"/>
        </w:rPr>
        <w:t>Monitoring App using AI</w:t>
      </w:r>
      <w:bookmarkEnd w:id="0"/>
    </w:p>
    <w:p>
      <w:pPr>
        <w:rPr/>
      </w:pPr>
    </w:p>
    <w:p>
      <w:pPr>
        <w:rPr/>
      </w:pPr>
      <w:r>
        <w:rPr/>
        <w:t xml:space="preserve">1) </w:t>
      </w:r>
      <w:r>
        <w:rPr>
          <w:u w:val="single"/>
        </w:rPr>
        <w:t>Sanitization Monitoring in Co-working spaces using AI</w:t>
      </w:r>
    </w:p>
    <w:p>
      <w:pPr>
        <w:rPr/>
      </w:pPr>
    </w:p>
    <w:p>
      <w:pPr>
        <w:rPr/>
      </w:pPr>
      <w:r>
        <w:rPr/>
        <w:t>2) Introduction</w:t>
      </w:r>
    </w:p>
    <w:p>
      <w:pPr>
        <w:rPr/>
      </w:pPr>
      <w:r>
        <w:rPr/>
        <w:t xml:space="preserve">     2.1) Overview </w:t>
      </w:r>
    </w:p>
    <w:p>
      <w:pPr>
        <w:ind w:left="0"/>
        <w:rPr/>
      </w:pPr>
      <w:r>
        <w:rPr/>
        <w:t xml:space="preserve">            It is a sanitization monitoring app which is made with intent of usage in corporate      </w:t>
      </w:r>
      <w:r>
        <w:tab/>
      </w:r>
      <w:r>
        <w:rPr/>
        <w:t xml:space="preserve">offices, public departments, commercial buildings, government departments etc. </w:t>
      </w:r>
    </w:p>
    <w:p>
      <w:pPr>
        <w:ind w:left="720"/>
        <w:rPr/>
      </w:pPr>
      <w:r>
        <w:rPr/>
        <w:t>It is used as it will made a time to time record of proper sanitization in various rooms or departments of co-working places.</w:t>
      </w:r>
    </w:p>
    <w:p>
      <w:pPr>
        <w:ind w:left="0"/>
        <w:rPr/>
      </w:pPr>
      <w:r>
        <w:rPr/>
        <w:t xml:space="preserve">    2.2) Purpose</w:t>
      </w:r>
    </w:p>
    <w:p>
      <w:pPr>
        <w:ind w:firstLine="720" w:left="0"/>
        <w:rPr/>
      </w:pPr>
      <w:r>
        <w:rPr/>
        <w:t xml:space="preserve">It is made with the purpose of effectively monitoring proper sanitization of </w:t>
      </w:r>
      <w:r>
        <w:tab/>
      </w:r>
      <w:r>
        <w:tab/>
      </w:r>
      <w:r>
        <w:rPr/>
        <w:t xml:space="preserve">co-working spaces. </w:t>
      </w:r>
    </w:p>
    <w:p>
      <w:pPr>
        <w:ind w:left="0"/>
        <w:rPr/>
      </w:pPr>
    </w:p>
    <w:p>
      <w:pPr>
        <w:ind w:left="0"/>
        <w:rPr/>
      </w:pPr>
      <w:r>
        <w:rPr/>
        <w:t>3) Result</w:t>
      </w:r>
    </w:p>
    <w:p>
      <w:pPr>
        <w:ind w:left="0"/>
        <w:rPr/>
      </w:pPr>
      <w:r>
        <w:tab/>
      </w:r>
      <w:r>
        <w:rPr/>
        <w:t>The results are at par as expected to our expectations.</w:t>
      </w:r>
    </w:p>
    <w:p>
      <w:pPr>
        <w:ind w:left="0"/>
        <w:rPr/>
      </w:pPr>
    </w:p>
    <w:p>
      <w:pPr>
        <w:ind w:left="0"/>
        <w:rPr/>
      </w:pPr>
      <w:r>
        <w:drawing>
          <wp:inline distT="0" distR="0" distB="0" distL="0">
            <wp:extent cx="5943600" cy="3162164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/>
      </w:pPr>
      <w:r>
        <w:tab/>
      </w:r>
      <w:r>
        <w:tab/>
      </w:r>
      <w:r>
        <w:tab/>
      </w:r>
      <w:r>
        <w:rPr/>
        <w:t xml:space="preserve">Fig- 1.1: Sanitization Monitoring Web App </w:t>
      </w: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  <w:r>
        <w:drawing>
          <wp:inline distT="0" distR="0" distB="0" distL="0">
            <wp:extent cx="5638800" cy="64484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/>
      </w:pPr>
      <w:r>
        <w:tab/>
      </w:r>
      <w:r>
        <w:tab/>
      </w:r>
      <w:r>
        <w:tab/>
      </w:r>
      <w:r>
        <w:rPr/>
        <w:t xml:space="preserve">Fig- 1.2: Sanitization Monitoring Mobile App Screen </w:t>
      </w:r>
    </w:p>
    <w:p>
      <w:pPr>
        <w:tabs>
          <w:tab w:pos="2489" w:val="left" w:leader="none"/>
        </w:tabs>
        <w:ind w:left="0"/>
        <w:rPr/>
      </w:pPr>
      <w:r>
        <w:tab/>
      </w: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</w:p>
    <w:p>
      <w:pPr>
        <w:ind w:left="0"/>
        <w:rPr/>
      </w:pPr>
      <w:r>
        <w:rPr/>
        <w:t>4) Applications</w:t>
      </w:r>
    </w:p>
    <w:p>
      <w:pPr>
        <w:ind w:left="0"/>
        <w:rPr/>
      </w:pPr>
      <w:r>
        <w:tab/>
      </w:r>
      <w:r>
        <w:rPr/>
        <w:t xml:space="preserve">The app has various applications not only for the sanitization purpose, although, </w:t>
      </w:r>
      <w:r>
        <w:tab/>
      </w:r>
      <w:r>
        <w:tab/>
      </w:r>
      <w:r>
        <w:rPr/>
        <w:t xml:space="preserve">it has been made for sanitization purpose but it can also be used in offices to </w:t>
      </w:r>
      <w:r>
        <w:tab/>
      </w:r>
      <w:r>
        <w:tab/>
      </w:r>
      <w:r>
        <w:rPr/>
        <w:t>t</w:t>
      </w:r>
      <w:r>
        <w:rPr/>
        <w:t>ake attendance of the employess in place of biometrics.</w:t>
      </w:r>
    </w:p>
    <w:p>
      <w:pPr>
        <w:ind w:firstLine="720" w:left="0"/>
        <w:rPr/>
      </w:pPr>
      <w:r>
        <w:rPr/>
        <w:t xml:space="preserve">As the employees are wearing these wearable bands and when they will enter in  </w:t>
      </w:r>
      <w:r>
        <w:tab/>
      </w:r>
      <w:r>
        <w:tab/>
      </w:r>
      <w:r>
        <w:rPr/>
        <w:t xml:space="preserve">the office they have to mark their attendance by showing their bands near to the </w:t>
      </w:r>
      <w:r>
        <w:tab/>
      </w:r>
      <w:r>
        <w:tab/>
      </w:r>
      <w:r>
        <w:rPr/>
        <w:t>NFC tag and their attendance will be marked with their names with date and time.</w:t>
      </w:r>
    </w:p>
    <w:p>
      <w:pPr>
        <w:ind w:firstLine="0" w:left="0"/>
        <w:rPr/>
      </w:pPr>
    </w:p>
    <w:p>
      <w:pPr>
        <w:ind w:firstLine="0" w:left="0"/>
        <w:rPr/>
      </w:pPr>
      <w:r>
        <w:rPr/>
        <w:t>5) Conclusion</w:t>
      </w:r>
    </w:p>
    <w:p>
      <w:pPr>
        <w:ind w:firstLine="0" w:left="0"/>
        <w:rPr/>
      </w:pPr>
      <w:r>
        <w:tab/>
      </w:r>
      <w:r>
        <w:rPr/>
        <w:t xml:space="preserve">So the conclusion is that with AI and IoT nowadays are becoming more and more </w:t>
      </w:r>
      <w:r>
        <w:tab/>
      </w:r>
      <w:r>
        <w:rPr/>
        <w:t xml:space="preserve">useful these days and also things are becoming easy and automated nowdays in </w:t>
      </w:r>
      <w:r>
        <w:tab/>
      </w:r>
      <w:r>
        <w:tab/>
      </w:r>
      <w:r>
        <w:rPr/>
        <w:t>which AWS is providing these services free of cost*.</w:t>
      </w:r>
    </w:p>
    <w:p>
      <w:pPr>
        <w:ind w:firstLine="0" w:left="0"/>
        <w:rPr/>
      </w:pPr>
    </w:p>
    <w:p>
      <w:pPr>
        <w:ind w:firstLine="0" w:left="0"/>
        <w:rPr/>
      </w:pPr>
      <w:r>
        <w:rPr/>
        <w:t>6) Future Scope</w:t>
      </w:r>
    </w:p>
    <w:p>
      <w:pPr>
        <w:ind w:firstLine="720" w:left="0"/>
        <w:rPr/>
      </w:pPr>
      <w:r>
        <w:rPr/>
        <w:t>In future AI and IoT will play a major role in our lives and also in our surroundings.</w:t>
      </w:r>
    </w:p>
    <w:p>
      <w:pPr>
        <w:ind w:firstLine="720" w:left="0"/>
        <w:rPr/>
      </w:pPr>
      <w:r>
        <w:rPr/>
        <w:t>Things will become automated with the help of AI and IoT.</w:t>
      </w:r>
    </w:p>
    <w:p>
      <w:pPr>
        <w:ind w:firstLine="720" w:left="0"/>
        <w:rPr/>
      </w:pPr>
      <w:r>
        <w:rPr/>
        <w:t>Also many companies are working on this platform and near education sector</w:t>
      </w:r>
      <w:r>
        <w:tab/>
      </w:r>
      <w:r>
        <w:rPr/>
        <w:t xml:space="preserve"> </w:t>
      </w:r>
      <w:r>
        <w:tab/>
      </w:r>
      <w:r>
        <w:rPr/>
        <w:t xml:space="preserve">will also provide these services in the curriculum.  </w:t>
      </w:r>
    </w:p>
    <w:sectPr>
      <w:headerReference w:type="default" r:id="rId7"/>
      <w:footerReference w:type="default" r:id="rId8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15230ea-64e0-42a9-ac9b-eb59ddfb9daf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ind w:firstLine="720" w:left="720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15230ea-64e0-42a9-ac9b-eb59ddfb9daf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975026947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2020-09-10T15:04:29Z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