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7B9C" w:rsidRPr="004E7207" w:rsidRDefault="00717B9C" w:rsidP="00717B9C">
      <w:pPr>
        <w:shd w:val="clear" w:color="auto" w:fill="FFFFFF"/>
        <w:spacing w:before="1125" w:after="390" w:line="555" w:lineRule="atLeast"/>
        <w:jc w:val="center"/>
        <w:outlineLvl w:val="2"/>
        <w:rPr>
          <w:rFonts w:asciiTheme="minorHAnsi" w:eastAsia="Times New Roman" w:hAnsiTheme="minorHAnsi" w:cs="Arial"/>
          <w:b/>
          <w:bCs/>
          <w:color w:val="333333"/>
          <w:sz w:val="96"/>
          <w:szCs w:val="96"/>
        </w:rPr>
      </w:pPr>
      <w:r w:rsidRPr="004E7207">
        <w:rPr>
          <w:rFonts w:asciiTheme="minorHAnsi" w:eastAsia="Times New Roman" w:hAnsiTheme="minorHAnsi" w:cs="Arial"/>
          <w:b/>
          <w:bCs/>
          <w:color w:val="333333"/>
          <w:sz w:val="96"/>
          <w:szCs w:val="96"/>
        </w:rPr>
        <w:t>A REPORT ON</w:t>
      </w:r>
    </w:p>
    <w:p w:rsidR="00216836" w:rsidRPr="00293D68" w:rsidRDefault="00293D68" w:rsidP="00293D68">
      <w:pPr>
        <w:shd w:val="clear" w:color="auto" w:fill="FFFFFF"/>
        <w:spacing w:before="1125" w:after="390" w:line="360" w:lineRule="auto"/>
        <w:outlineLvl w:val="2"/>
        <w:rPr>
          <w:u w:val="single"/>
        </w:rPr>
      </w:pPr>
      <w:r w:rsidRPr="00293D68">
        <w:rPr>
          <w:rFonts w:asciiTheme="minorHAnsi" w:eastAsia="Times New Roman" w:hAnsiTheme="minorHAnsi" w:cs="Arial"/>
          <w:b/>
          <w:bCs/>
          <w:color w:val="333333"/>
          <w:sz w:val="48"/>
          <w:szCs w:val="48"/>
        </w:rPr>
        <w:t xml:space="preserve">              </w:t>
      </w:r>
      <w:r w:rsidR="00717B9C" w:rsidRPr="00293D68">
        <w:rPr>
          <w:rFonts w:asciiTheme="minorHAnsi" w:eastAsia="Times New Roman" w:hAnsiTheme="minorHAnsi" w:cs="Arial"/>
          <w:b/>
          <w:bCs/>
          <w:color w:val="333333"/>
          <w:sz w:val="48"/>
          <w:szCs w:val="48"/>
          <w:u w:val="single"/>
        </w:rPr>
        <w:t xml:space="preserve">BREAST CANCER  PREDICTION        </w:t>
      </w:r>
      <w:r w:rsidRPr="00293D68">
        <w:rPr>
          <w:rFonts w:asciiTheme="minorHAnsi" w:eastAsia="Times New Roman" w:hAnsiTheme="minorHAnsi" w:cs="Arial"/>
          <w:b/>
          <w:bCs/>
          <w:color w:val="333333"/>
          <w:sz w:val="48"/>
          <w:szCs w:val="48"/>
          <w:u w:val="single"/>
        </w:rPr>
        <w:t xml:space="preserve">    </w:t>
      </w:r>
    </w:p>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p w:rsidR="00216836" w:rsidRDefault="00216836" w:rsidP="00216836">
      <w:pPr>
        <w:spacing w:line="200" w:lineRule="exact"/>
        <w:rPr>
          <w:sz w:val="24"/>
          <w:szCs w:val="24"/>
        </w:rPr>
      </w:pPr>
    </w:p>
    <w:p w:rsidR="00216836" w:rsidRPr="00724482" w:rsidRDefault="00216836" w:rsidP="00216836">
      <w:pPr>
        <w:rPr>
          <w:rFonts w:asciiTheme="minorHAnsi" w:hAnsiTheme="minorHAnsi"/>
          <w:sz w:val="20"/>
          <w:szCs w:val="20"/>
        </w:rPr>
      </w:pPr>
      <w:r w:rsidRPr="00724482">
        <w:rPr>
          <w:rFonts w:asciiTheme="minorHAnsi" w:eastAsia="Times New Roman" w:hAnsiTheme="minorHAnsi"/>
          <w:b/>
          <w:bCs/>
          <w:sz w:val="40"/>
          <w:szCs w:val="40"/>
        </w:rPr>
        <w:t>SUBMITTED BY:</w:t>
      </w:r>
    </w:p>
    <w:p w:rsidR="00216836" w:rsidRPr="00724482" w:rsidRDefault="00216836" w:rsidP="00216836">
      <w:pPr>
        <w:spacing w:line="69" w:lineRule="exact"/>
        <w:rPr>
          <w:rFonts w:asciiTheme="minorHAnsi" w:hAnsiTheme="minorHAnsi"/>
          <w:sz w:val="24"/>
          <w:szCs w:val="24"/>
        </w:rPr>
      </w:pPr>
    </w:p>
    <w:p w:rsidR="00216836" w:rsidRDefault="00216836" w:rsidP="00216836">
      <w:pPr>
        <w:ind w:right="900"/>
        <w:jc w:val="right"/>
        <w:rPr>
          <w:rFonts w:asciiTheme="minorHAnsi" w:eastAsia="Times New Roman" w:hAnsiTheme="minorHAnsi"/>
          <w:b/>
          <w:bCs/>
          <w:sz w:val="40"/>
          <w:szCs w:val="40"/>
        </w:rPr>
      </w:pPr>
      <w:r>
        <w:rPr>
          <w:rFonts w:asciiTheme="minorHAnsi" w:eastAsia="Times New Roman" w:hAnsiTheme="minorHAnsi"/>
          <w:b/>
          <w:bCs/>
          <w:sz w:val="40"/>
          <w:szCs w:val="40"/>
        </w:rPr>
        <w:t>Bhavana K</w:t>
      </w:r>
    </w:p>
    <w:p w:rsidR="00BF6593" w:rsidRDefault="00BF6593" w:rsidP="00BF6593">
      <w:pPr>
        <w:ind w:right="900"/>
        <w:rPr>
          <w:rFonts w:asciiTheme="minorHAnsi" w:eastAsia="Times New Roman" w:hAnsiTheme="minorHAnsi"/>
          <w:b/>
          <w:bCs/>
          <w:sz w:val="40"/>
          <w:szCs w:val="40"/>
        </w:rPr>
      </w:pPr>
    </w:p>
    <w:p w:rsidR="00BF6593" w:rsidRDefault="00BF6593" w:rsidP="00BF6593">
      <w:pPr>
        <w:ind w:right="900"/>
        <w:rPr>
          <w:rFonts w:asciiTheme="minorHAnsi" w:eastAsia="Times New Roman" w:hAnsiTheme="minorHAnsi"/>
          <w:b/>
          <w:bCs/>
          <w:sz w:val="40"/>
          <w:szCs w:val="40"/>
        </w:rPr>
      </w:pPr>
    </w:p>
    <w:p w:rsidR="00BF6593" w:rsidRDefault="00BF6593" w:rsidP="00BF6593">
      <w:pPr>
        <w:ind w:right="900"/>
        <w:rPr>
          <w:rFonts w:asciiTheme="minorHAnsi" w:eastAsia="Times New Roman" w:hAnsiTheme="minorHAnsi"/>
          <w:b/>
          <w:bCs/>
          <w:sz w:val="40"/>
          <w:szCs w:val="40"/>
        </w:rPr>
      </w:pPr>
    </w:p>
    <w:p w:rsidR="00293D68" w:rsidRDefault="00293D68" w:rsidP="00BF6593">
      <w:pPr>
        <w:ind w:right="900"/>
        <w:rPr>
          <w:rFonts w:asciiTheme="minorHAnsi" w:eastAsia="Times New Roman" w:hAnsiTheme="minorHAnsi"/>
          <w:b/>
          <w:bCs/>
          <w:sz w:val="56"/>
          <w:szCs w:val="56"/>
          <w:u w:val="single"/>
        </w:rPr>
      </w:pPr>
    </w:p>
    <w:p w:rsidR="00293D68" w:rsidRDefault="00293D68" w:rsidP="00BF6593">
      <w:pPr>
        <w:ind w:right="900"/>
        <w:rPr>
          <w:rFonts w:asciiTheme="minorHAnsi" w:eastAsia="Times New Roman" w:hAnsiTheme="minorHAnsi"/>
          <w:b/>
          <w:bCs/>
          <w:sz w:val="56"/>
          <w:szCs w:val="56"/>
          <w:u w:val="single"/>
        </w:rPr>
      </w:pPr>
    </w:p>
    <w:p w:rsidR="00BF6593" w:rsidRPr="000C14E1" w:rsidRDefault="00BF6593" w:rsidP="00BF6593">
      <w:pPr>
        <w:ind w:right="900"/>
        <w:rPr>
          <w:rFonts w:asciiTheme="minorHAnsi" w:eastAsia="Times New Roman" w:hAnsiTheme="minorHAnsi"/>
          <w:b/>
          <w:bCs/>
          <w:sz w:val="56"/>
          <w:szCs w:val="56"/>
          <w:u w:val="single"/>
        </w:rPr>
      </w:pPr>
      <w:r w:rsidRPr="000C14E1">
        <w:rPr>
          <w:rFonts w:asciiTheme="minorHAnsi" w:eastAsia="Times New Roman" w:hAnsiTheme="minorHAnsi"/>
          <w:b/>
          <w:bCs/>
          <w:sz w:val="56"/>
          <w:szCs w:val="56"/>
          <w:u w:val="single"/>
        </w:rPr>
        <w:lastRenderedPageBreak/>
        <w:t>Abstract:</w:t>
      </w:r>
    </w:p>
    <w:p w:rsidR="000C14E1" w:rsidRPr="000C14E1" w:rsidRDefault="000C14E1" w:rsidP="000C14E1">
      <w:pPr>
        <w:pStyle w:val="jh"/>
        <w:shd w:val="clear" w:color="auto" w:fill="FFFFFF"/>
        <w:spacing w:before="206" w:beforeAutospacing="0" w:after="0" w:afterAutospacing="0" w:line="363" w:lineRule="atLeast"/>
        <w:rPr>
          <w:rFonts w:ascii="Georgia" w:hAnsi="Georgia"/>
          <w:color w:val="292929"/>
          <w:spacing w:val="-1"/>
          <w:sz w:val="36"/>
          <w:szCs w:val="36"/>
        </w:rPr>
      </w:pPr>
      <w:r w:rsidRPr="000C14E1">
        <w:rPr>
          <w:rFonts w:ascii="Georgia" w:hAnsi="Georgia"/>
          <w:color w:val="292929"/>
          <w:spacing w:val="-1"/>
          <w:sz w:val="36"/>
          <w:szCs w:val="36"/>
        </w:rPr>
        <w:t>Breast cancer (BC) is one of the most common cancers among women worldwide, representing the majority of new cancer cases and cancer-related deaths according to global statistics, making it a significant public health problem in today’s society.</w:t>
      </w:r>
    </w:p>
    <w:p w:rsidR="000C14E1" w:rsidRPr="000C14E1" w:rsidRDefault="000C14E1" w:rsidP="000C14E1">
      <w:pPr>
        <w:pStyle w:val="jh"/>
        <w:shd w:val="clear" w:color="auto" w:fill="FFFFFF"/>
        <w:spacing w:before="480" w:beforeAutospacing="0" w:after="0" w:afterAutospacing="0" w:line="363" w:lineRule="atLeast"/>
        <w:rPr>
          <w:rFonts w:ascii="Georgia" w:hAnsi="Georgia"/>
          <w:color w:val="292929"/>
          <w:spacing w:val="-1"/>
          <w:sz w:val="36"/>
          <w:szCs w:val="36"/>
        </w:rPr>
      </w:pPr>
      <w:r w:rsidRPr="000C14E1">
        <w:rPr>
          <w:rFonts w:ascii="Georgia" w:hAnsi="Georgia"/>
          <w:color w:val="292929"/>
          <w:spacing w:val="-1"/>
          <w:sz w:val="36"/>
          <w:szCs w:val="36"/>
        </w:rPr>
        <w:t>The early diagnosis of BC can improve the prognosis and chance of survival significantly, as it can promote timely clinical treatment to patients. Further accurate classification of benign tumors can prevent patients undergoing unnecessary treatments. Thus, the correct diagnosis of BC and classification of patients into malignant or benign groups is the subject of much research. Because of its unique advantages in critical features detection from complex BC datasets, machine learning (ML) is widely recognized as the methodology of choice in BC pattern classification and forecast modelling.</w:t>
      </w:r>
    </w:p>
    <w:p w:rsidR="00BF6593" w:rsidRDefault="00BF6593" w:rsidP="00216836">
      <w:pPr>
        <w:ind w:right="900"/>
        <w:jc w:val="right"/>
        <w:rPr>
          <w:rFonts w:asciiTheme="minorHAnsi" w:eastAsia="Times New Roman" w:hAnsiTheme="minorHAnsi"/>
          <w:b/>
          <w:bCs/>
          <w:sz w:val="40"/>
          <w:szCs w:val="40"/>
        </w:rPr>
      </w:pPr>
    </w:p>
    <w:p w:rsidR="000C14E1" w:rsidRPr="00962603" w:rsidRDefault="00D26842" w:rsidP="00D26842">
      <w:pPr>
        <w:ind w:right="900"/>
        <w:rPr>
          <w:rFonts w:asciiTheme="minorHAnsi" w:eastAsia="Times New Roman" w:hAnsiTheme="minorHAnsi"/>
          <w:b/>
          <w:bCs/>
          <w:sz w:val="40"/>
          <w:szCs w:val="40"/>
        </w:rPr>
      </w:pPr>
      <w:r w:rsidRPr="00962603">
        <w:rPr>
          <w:rFonts w:ascii="Georgia" w:eastAsia="Times New Roman" w:hAnsi="Georgia"/>
          <w:sz w:val="40"/>
          <w:szCs w:val="40"/>
        </w:rPr>
        <w:t xml:space="preserve">We also proposed a conceptual model for the prediction of </w:t>
      </w:r>
      <w:r w:rsidR="00962603" w:rsidRPr="00962603">
        <w:rPr>
          <w:rFonts w:ascii="Georgia" w:eastAsia="Times New Roman" w:hAnsi="Georgia"/>
          <w:sz w:val="40"/>
          <w:szCs w:val="40"/>
        </w:rPr>
        <w:t xml:space="preserve">breast cancer </w:t>
      </w:r>
      <w:r w:rsidRPr="00962603">
        <w:rPr>
          <w:rFonts w:ascii="Georgia" w:eastAsia="Times New Roman" w:hAnsi="Georgia"/>
          <w:sz w:val="40"/>
          <w:szCs w:val="40"/>
        </w:rPr>
        <w:t>using different machine learning techniques</w:t>
      </w:r>
      <w:r w:rsidRPr="00962603">
        <w:rPr>
          <w:rFonts w:asciiTheme="minorHAnsi" w:eastAsia="Times New Roman" w:hAnsiTheme="minorHAnsi"/>
          <w:sz w:val="40"/>
          <w:szCs w:val="40"/>
        </w:rPr>
        <w:t>.</w:t>
      </w:r>
    </w:p>
    <w:p w:rsidR="000C14E1" w:rsidRDefault="000C14E1" w:rsidP="00216836">
      <w:pPr>
        <w:ind w:right="900"/>
        <w:jc w:val="right"/>
        <w:rPr>
          <w:rFonts w:asciiTheme="minorHAnsi" w:eastAsia="Times New Roman" w:hAnsiTheme="minorHAnsi"/>
          <w:b/>
          <w:bCs/>
          <w:sz w:val="40"/>
          <w:szCs w:val="40"/>
        </w:rPr>
      </w:pPr>
    </w:p>
    <w:p w:rsidR="000C14E1" w:rsidRDefault="000C14E1" w:rsidP="00216836">
      <w:pPr>
        <w:ind w:right="900"/>
        <w:jc w:val="right"/>
        <w:rPr>
          <w:rFonts w:asciiTheme="minorHAnsi" w:eastAsia="Times New Roman" w:hAnsiTheme="minorHAnsi"/>
          <w:b/>
          <w:bCs/>
          <w:sz w:val="40"/>
          <w:szCs w:val="40"/>
        </w:rPr>
      </w:pPr>
    </w:p>
    <w:p w:rsidR="000C14E1" w:rsidRDefault="000C14E1" w:rsidP="00216836">
      <w:pPr>
        <w:ind w:right="900"/>
        <w:jc w:val="right"/>
        <w:rPr>
          <w:rFonts w:asciiTheme="minorHAnsi" w:eastAsia="Times New Roman" w:hAnsiTheme="minorHAnsi"/>
          <w:b/>
          <w:bCs/>
          <w:sz w:val="40"/>
          <w:szCs w:val="40"/>
        </w:rPr>
      </w:pPr>
    </w:p>
    <w:p w:rsidR="000C14E1" w:rsidRDefault="000C14E1" w:rsidP="000C14E1">
      <w:pPr>
        <w:ind w:right="900"/>
        <w:rPr>
          <w:rFonts w:asciiTheme="minorHAnsi" w:eastAsia="Times New Roman" w:hAnsiTheme="minorHAnsi"/>
          <w:b/>
          <w:bCs/>
          <w:sz w:val="40"/>
          <w:szCs w:val="40"/>
        </w:rPr>
      </w:pPr>
    </w:p>
    <w:p w:rsidR="000C14E1" w:rsidRDefault="000C14E1" w:rsidP="000C14E1">
      <w:pPr>
        <w:ind w:right="900"/>
        <w:rPr>
          <w:rFonts w:asciiTheme="minorHAnsi" w:eastAsia="Times New Roman" w:hAnsiTheme="minorHAnsi"/>
          <w:b/>
          <w:bCs/>
          <w:sz w:val="40"/>
          <w:szCs w:val="40"/>
        </w:rPr>
      </w:pPr>
    </w:p>
    <w:p w:rsidR="00293D68" w:rsidRDefault="00293D68" w:rsidP="00962603">
      <w:pPr>
        <w:ind w:right="900"/>
        <w:rPr>
          <w:rFonts w:ascii="Georgia" w:eastAsia="Times New Roman" w:hAnsi="Georgia"/>
          <w:b/>
          <w:bCs/>
          <w:sz w:val="40"/>
          <w:szCs w:val="40"/>
        </w:rPr>
      </w:pPr>
    </w:p>
    <w:p w:rsidR="000C14E1" w:rsidRDefault="00DE11B1" w:rsidP="00962603">
      <w:pPr>
        <w:ind w:right="900"/>
        <w:rPr>
          <w:rFonts w:ascii="Georgia" w:eastAsia="Times New Roman" w:hAnsi="Georgia"/>
          <w:b/>
          <w:bCs/>
          <w:sz w:val="40"/>
          <w:szCs w:val="40"/>
        </w:rPr>
      </w:pPr>
      <w:r>
        <w:rPr>
          <w:rFonts w:ascii="Georgia" w:eastAsia="Times New Roman" w:hAnsi="Georgia"/>
          <w:b/>
          <w:bCs/>
          <w:sz w:val="40"/>
          <w:szCs w:val="40"/>
        </w:rPr>
        <w:lastRenderedPageBreak/>
        <w:t>Introduction to machine learning:</w:t>
      </w:r>
    </w:p>
    <w:p w:rsidR="00DE11B1" w:rsidRDefault="00DE11B1" w:rsidP="00962603">
      <w:pPr>
        <w:ind w:right="900"/>
        <w:rPr>
          <w:rFonts w:ascii="Georgia" w:eastAsia="Times New Roman" w:hAnsi="Georgia"/>
          <w:b/>
          <w:bCs/>
          <w:sz w:val="40"/>
          <w:szCs w:val="40"/>
        </w:rPr>
      </w:pPr>
    </w:p>
    <w:p w:rsidR="00DE11B1" w:rsidRPr="00DE11B1" w:rsidRDefault="00DE11B1" w:rsidP="00DE11B1">
      <w:pPr>
        <w:pStyle w:val="NormalWeb"/>
        <w:shd w:val="clear" w:color="auto" w:fill="FFFFFF"/>
        <w:spacing w:before="0" w:beforeAutospacing="0" w:after="249" w:afterAutospacing="0"/>
        <w:rPr>
          <w:rFonts w:ascii="Segoe UI" w:hAnsi="Segoe UI" w:cs="Segoe UI"/>
          <w:color w:val="333333"/>
          <w:sz w:val="36"/>
          <w:szCs w:val="36"/>
        </w:rPr>
      </w:pPr>
      <w:r w:rsidRPr="00DE11B1">
        <w:rPr>
          <w:rFonts w:ascii="Segoe UI" w:hAnsi="Segoe UI" w:cs="Segoe UI"/>
          <w:color w:val="333333"/>
          <w:sz w:val="36"/>
          <w:szCs w:val="36"/>
        </w:rPr>
        <w:t>Machine learning is a subfield of artificial intelligence (AI). The goal of machine learning generally is to understand the structure of data and fit that data into models that can be understood and utilized by people.</w:t>
      </w:r>
    </w:p>
    <w:p w:rsidR="00DE11B1" w:rsidRPr="00DE11B1" w:rsidRDefault="00DE11B1" w:rsidP="00DE11B1">
      <w:pPr>
        <w:pStyle w:val="NormalWeb"/>
        <w:shd w:val="clear" w:color="auto" w:fill="FFFFFF"/>
        <w:spacing w:before="0" w:beforeAutospacing="0" w:after="249" w:afterAutospacing="0"/>
        <w:rPr>
          <w:rFonts w:ascii="Segoe UI" w:hAnsi="Segoe UI" w:cs="Segoe UI"/>
          <w:color w:val="333333"/>
          <w:sz w:val="36"/>
          <w:szCs w:val="36"/>
        </w:rPr>
      </w:pPr>
      <w:r w:rsidRPr="00DE11B1">
        <w:rPr>
          <w:rFonts w:ascii="Segoe UI" w:hAnsi="Segoe UI" w:cs="Segoe UI"/>
          <w:color w:val="333333"/>
          <w:sz w:val="36"/>
          <w:szCs w:val="36"/>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00DE11B1" w:rsidRPr="00DE11B1" w:rsidRDefault="00DE11B1" w:rsidP="00962603">
      <w:pPr>
        <w:ind w:right="900"/>
        <w:rPr>
          <w:rFonts w:ascii="Georgia" w:eastAsia="Times New Roman" w:hAnsi="Georgia"/>
          <w:b/>
          <w:bCs/>
          <w:sz w:val="36"/>
          <w:szCs w:val="36"/>
        </w:rPr>
      </w:pPr>
    </w:p>
    <w:p w:rsidR="00BF6593" w:rsidRDefault="00BF6593" w:rsidP="00216836">
      <w:pPr>
        <w:ind w:right="900"/>
        <w:jc w:val="right"/>
        <w:rPr>
          <w:rFonts w:asciiTheme="minorHAnsi" w:eastAsia="Times New Roman" w:hAnsiTheme="minorHAnsi"/>
          <w:b/>
          <w:bCs/>
          <w:sz w:val="40"/>
          <w:szCs w:val="40"/>
        </w:rPr>
      </w:pPr>
    </w:p>
    <w:p w:rsidR="00BF6593" w:rsidRPr="00724482" w:rsidRDefault="00BF6593" w:rsidP="00216836">
      <w:pPr>
        <w:ind w:right="900"/>
        <w:jc w:val="right"/>
        <w:rPr>
          <w:rFonts w:asciiTheme="minorHAnsi" w:hAnsiTheme="minorHAnsi"/>
          <w:sz w:val="20"/>
          <w:szCs w:val="20"/>
        </w:rPr>
      </w:pPr>
    </w:p>
    <w:p w:rsidR="00216836" w:rsidRDefault="00216836"/>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Default="00DE11B1"/>
    <w:p w:rsidR="00DE11B1" w:rsidRPr="00536A66" w:rsidRDefault="00DE11B1">
      <w:pPr>
        <w:rPr>
          <w:b/>
          <w:sz w:val="40"/>
          <w:szCs w:val="40"/>
        </w:rPr>
      </w:pPr>
      <w:r w:rsidRPr="00536A66">
        <w:rPr>
          <w:b/>
          <w:sz w:val="40"/>
          <w:szCs w:val="40"/>
        </w:rPr>
        <w:t>Survey:</w:t>
      </w:r>
    </w:p>
    <w:p w:rsidR="00DE11B1" w:rsidRPr="00536A66" w:rsidRDefault="00DE11B1">
      <w:pPr>
        <w:rPr>
          <w:rFonts w:ascii="Segoe UI" w:hAnsi="Segoe UI" w:cs="Segoe UI"/>
          <w:color w:val="212121"/>
          <w:sz w:val="36"/>
          <w:szCs w:val="36"/>
          <w:shd w:val="clear" w:color="auto" w:fill="FFFFFF"/>
        </w:rPr>
      </w:pPr>
      <w:r w:rsidRPr="00536A66">
        <w:rPr>
          <w:rFonts w:ascii="Segoe UI" w:hAnsi="Segoe UI" w:cs="Segoe UI"/>
          <w:color w:val="212121"/>
          <w:sz w:val="36"/>
          <w:szCs w:val="36"/>
          <w:shd w:val="clear" w:color="auto" w:fill="FFFFFF"/>
        </w:rPr>
        <w:t>A survey of breast cancer survivors in the United States was conducted to define what they had been told about their prognosis and the value of adjuvant therapy, what they estimated their prognosis to be with and without adjuvant therapy, and what level of improvement they would have found minimally worthwhile.</w:t>
      </w:r>
    </w:p>
    <w:p w:rsidR="00536A66" w:rsidRPr="00536A66" w:rsidRDefault="00536A66">
      <w:pPr>
        <w:rPr>
          <w:rFonts w:ascii="Segoe UI" w:hAnsi="Segoe UI" w:cs="Segoe UI"/>
          <w:color w:val="212121"/>
          <w:sz w:val="36"/>
          <w:szCs w:val="36"/>
          <w:shd w:val="clear" w:color="auto" w:fill="FFFFFF"/>
        </w:rPr>
      </w:pPr>
    </w:p>
    <w:p w:rsidR="00536A66" w:rsidRPr="00536A66" w:rsidRDefault="00536A66">
      <w:pPr>
        <w:rPr>
          <w:rFonts w:ascii="Segoe UI" w:hAnsi="Segoe UI" w:cs="Segoe UI"/>
          <w:color w:val="212121"/>
          <w:sz w:val="36"/>
          <w:szCs w:val="36"/>
          <w:shd w:val="clear" w:color="auto" w:fill="FFFFFF"/>
        </w:rPr>
      </w:pPr>
      <w:r w:rsidRPr="00536A66">
        <w:rPr>
          <w:rFonts w:ascii="Segoe UI" w:hAnsi="Segoe UI" w:cs="Segoe UI"/>
          <w:color w:val="212121"/>
          <w:sz w:val="36"/>
          <w:szCs w:val="36"/>
          <w:shd w:val="clear" w:color="auto" w:fill="FFFFFF"/>
        </w:rPr>
        <w:t>Only 39% of the women recalled receiving quantitative estimates of their prognosis, and only 31% of women received a quantitative estimate both with and without adjuvant therapy. Sixty-eight percent of the women were able to provide a quantitative estimate for their outcome at 5 years both with and without adjuvant therapy. From these estimates, we calculated that the median estimated proportional risk reduction for recurrence that women thought they had achieved was 79%. Women were asked what degree of absolute benefit they would have found acceptable. The median acceptable extension of life expectancy was 3 to 6 months, and acceptable reduction in recurrence risk was 0.5% to 1.0%. However, there was considerable variation, with 27% of women not accepting less than 1 year and 26% not accepting a less than 5% reduction in recurrence risks.</w:t>
      </w:r>
    </w:p>
    <w:p w:rsidR="00536A66" w:rsidRP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r w:rsidRPr="00536A66">
        <w:rPr>
          <w:rStyle w:val="Strong"/>
          <w:rFonts w:ascii="Segoe UI" w:hAnsi="Segoe UI" w:cs="Segoe UI"/>
          <w:color w:val="212121"/>
          <w:sz w:val="36"/>
          <w:szCs w:val="36"/>
          <w:shd w:val="clear" w:color="auto" w:fill="FFFFFF"/>
        </w:rPr>
        <w:lastRenderedPageBreak/>
        <w:t> </w:t>
      </w:r>
      <w:r w:rsidRPr="00536A66">
        <w:rPr>
          <w:rFonts w:ascii="Segoe UI" w:hAnsi="Segoe UI" w:cs="Segoe UI"/>
          <w:color w:val="212121"/>
          <w:sz w:val="36"/>
          <w:szCs w:val="36"/>
          <w:shd w:val="clear" w:color="auto" w:fill="FFFFFF"/>
        </w:rPr>
        <w:t>In general, American women in the surveyed population (1) do not recall being provided quantitative estimates of outcome during the process of making decisions about adjuvant therapy, (2) overestimate the value of their therapy, and (3) often will accept remarkably low degrees of net benefit. Overall, these observations can be used to support the argument that improvements in doctor/patient communication may be important to truly informed decision-making, and that flexibility for individual patients' preferences should not be superseded by rigid treatment guidelines.</w:t>
      </w: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536A66">
      <w:pPr>
        <w:rPr>
          <w:rFonts w:ascii="Segoe UI" w:hAnsi="Segoe UI" w:cs="Segoe UI"/>
          <w:color w:val="212121"/>
          <w:sz w:val="36"/>
          <w:szCs w:val="36"/>
          <w:shd w:val="clear" w:color="auto" w:fill="FFFFFF"/>
        </w:rPr>
      </w:pPr>
    </w:p>
    <w:p w:rsidR="00536A66" w:rsidRDefault="00292947">
      <w:pPr>
        <w:rPr>
          <w:b/>
          <w:sz w:val="36"/>
          <w:szCs w:val="36"/>
        </w:rPr>
      </w:pPr>
      <w:r w:rsidRPr="00292947">
        <w:rPr>
          <w:b/>
          <w:sz w:val="36"/>
          <w:szCs w:val="36"/>
        </w:rPr>
        <w:t>Methodology:</w:t>
      </w:r>
    </w:p>
    <w:p w:rsidR="00292947" w:rsidRDefault="00292947">
      <w:pPr>
        <w:rPr>
          <w:b/>
          <w:sz w:val="36"/>
          <w:szCs w:val="36"/>
        </w:rPr>
      </w:pPr>
    </w:p>
    <w:p w:rsidR="00791665" w:rsidRDefault="00791665">
      <w:pPr>
        <w:rPr>
          <w:b/>
          <w:sz w:val="36"/>
          <w:szCs w:val="36"/>
        </w:rPr>
      </w:pPr>
    </w:p>
    <w:p w:rsidR="00791665" w:rsidRDefault="00791665">
      <w:pPr>
        <w:rPr>
          <w:b/>
          <w:sz w:val="36"/>
          <w:szCs w:val="36"/>
        </w:rPr>
      </w:pPr>
      <w:r>
        <w:rPr>
          <w:b/>
          <w:noProof/>
          <w:sz w:val="36"/>
          <w:szCs w:val="36"/>
          <w:lang w:val="en-US" w:eastAsia="en-US"/>
        </w:rPr>
        <w:drawing>
          <wp:inline distT="0" distB="0" distL="0" distR="0">
            <wp:extent cx="5924340" cy="4298400"/>
            <wp:effectExtent l="19050" t="0" r="210" b="0"/>
            <wp:docPr id="1" name="Picture 0"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7"/>
                    <a:stretch>
                      <a:fillRect/>
                    </a:stretch>
                  </pic:blipFill>
                  <pic:spPr>
                    <a:xfrm>
                      <a:off x="0" y="0"/>
                      <a:ext cx="5920740" cy="4295788"/>
                    </a:xfrm>
                    <a:prstGeom prst="rect">
                      <a:avLst/>
                    </a:prstGeom>
                  </pic:spPr>
                </pic:pic>
              </a:graphicData>
            </a:graphic>
          </wp:inline>
        </w:drawing>
      </w: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Default="00791665">
      <w:pPr>
        <w:rPr>
          <w:b/>
          <w:sz w:val="36"/>
          <w:szCs w:val="36"/>
        </w:rPr>
      </w:pPr>
    </w:p>
    <w:p w:rsidR="00791665" w:rsidRPr="005A223D" w:rsidRDefault="00791665">
      <w:pPr>
        <w:rPr>
          <w:b/>
          <w:sz w:val="52"/>
          <w:szCs w:val="52"/>
        </w:rPr>
      </w:pPr>
      <w:r w:rsidRPr="005A223D">
        <w:rPr>
          <w:b/>
          <w:sz w:val="52"/>
          <w:szCs w:val="52"/>
        </w:rPr>
        <w:t>Steps:</w:t>
      </w:r>
    </w:p>
    <w:p w:rsidR="00791665" w:rsidRPr="005A223D" w:rsidRDefault="00791665">
      <w:pPr>
        <w:rPr>
          <w:b/>
          <w:sz w:val="52"/>
          <w:szCs w:val="52"/>
        </w:rPr>
      </w:pPr>
      <w:r w:rsidRPr="005A223D">
        <w:rPr>
          <w:b/>
          <w:sz w:val="52"/>
          <w:szCs w:val="52"/>
        </w:rPr>
        <w:t>Data set:</w:t>
      </w:r>
    </w:p>
    <w:p w:rsidR="00791665" w:rsidRPr="00791665" w:rsidRDefault="00791665">
      <w:pPr>
        <w:rPr>
          <w:sz w:val="36"/>
          <w:szCs w:val="36"/>
        </w:rPr>
      </w:pPr>
      <w:r w:rsidRPr="00791665">
        <w:rPr>
          <w:sz w:val="36"/>
          <w:szCs w:val="36"/>
        </w:rPr>
        <w:t>The data set is used in prediction model.</w:t>
      </w:r>
      <w:r>
        <w:rPr>
          <w:sz w:val="36"/>
          <w:szCs w:val="36"/>
        </w:rPr>
        <w:t xml:space="preserve"> T</w:t>
      </w:r>
      <w:r w:rsidRPr="00791665">
        <w:rPr>
          <w:sz w:val="36"/>
          <w:szCs w:val="36"/>
        </w:rPr>
        <w:t>his data set contains</w:t>
      </w:r>
    </w:p>
    <w:p w:rsidR="00791665" w:rsidRPr="00791665" w:rsidRDefault="00791665">
      <w:pPr>
        <w:rPr>
          <w:sz w:val="36"/>
          <w:szCs w:val="36"/>
        </w:rPr>
      </w:pPr>
      <w:r w:rsidRPr="00791665">
        <w:rPr>
          <w:sz w:val="36"/>
          <w:szCs w:val="36"/>
        </w:rPr>
        <w:t>The following attributes</w:t>
      </w:r>
    </w:p>
    <w:p w:rsidR="00791665" w:rsidRPr="00791665" w:rsidRDefault="00791665" w:rsidP="00791665">
      <w:pPr>
        <w:shd w:val="clear" w:color="auto" w:fill="FFFFFF"/>
        <w:spacing w:before="480" w:line="363" w:lineRule="atLeast"/>
        <w:rPr>
          <w:rFonts w:ascii="Georgia" w:eastAsia="Times New Roman" w:hAnsi="Georgia"/>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 xml:space="preserve">ID number 2) Diagnosis (M = malignant, B = benign) </w:t>
      </w:r>
      <w:r w:rsidRPr="00791665">
        <w:rPr>
          <w:rFonts w:ascii="Georgia" w:eastAsia="Times New Roman" w:hAnsi="Georgia"/>
          <w:color w:val="292929"/>
          <w:spacing w:val="-1"/>
          <w:sz w:val="36"/>
          <w:szCs w:val="36"/>
          <w:lang w:val="en-US" w:eastAsia="en-US"/>
        </w:rPr>
        <w:t>Ten real-valued features are computed for each cell nucleus:</w:t>
      </w:r>
    </w:p>
    <w:p w:rsidR="00791665" w:rsidRPr="00791665" w:rsidRDefault="00791665" w:rsidP="00791665">
      <w:pPr>
        <w:numPr>
          <w:ilvl w:val="0"/>
          <w:numId w:val="2"/>
        </w:numPr>
        <w:shd w:val="clear" w:color="auto" w:fill="FFFFFF"/>
        <w:spacing w:before="480"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radius (mean of distances from center to points on the perimeter)</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texture (standard deviation of gray-scale values)</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perimeter</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area</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smoothness (local variation in radius lengths)</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compactness (perimeter² / area — 1.0)</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concavity (severity of concave portions of the contour)</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concave points (number of concave portions of the contour)</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symmetry</w:t>
      </w:r>
    </w:p>
    <w:p w:rsidR="00791665" w:rsidRPr="00791665" w:rsidRDefault="00791665" w:rsidP="00791665">
      <w:pPr>
        <w:numPr>
          <w:ilvl w:val="0"/>
          <w:numId w:val="2"/>
        </w:numPr>
        <w:shd w:val="clear" w:color="auto" w:fill="FFFFFF"/>
        <w:spacing w:before="252" w:line="363" w:lineRule="atLeast"/>
        <w:ind w:left="340"/>
        <w:rPr>
          <w:rFonts w:ascii="Georgia" w:eastAsia="Times New Roman" w:hAnsi="Georgia" w:cs="Segoe UI"/>
          <w:color w:val="292929"/>
          <w:spacing w:val="-1"/>
          <w:sz w:val="36"/>
          <w:szCs w:val="36"/>
          <w:lang w:val="en-US" w:eastAsia="en-US"/>
        </w:rPr>
      </w:pPr>
      <w:r w:rsidRPr="00791665">
        <w:rPr>
          <w:rFonts w:ascii="Georgia" w:eastAsia="Times New Roman" w:hAnsi="Georgia" w:cs="Segoe UI"/>
          <w:color w:val="292929"/>
          <w:spacing w:val="-1"/>
          <w:sz w:val="36"/>
          <w:szCs w:val="36"/>
          <w:lang w:val="en-US" w:eastAsia="en-US"/>
        </w:rPr>
        <w:t>fractal dimension (“coastline approximation” — 1)</w:t>
      </w:r>
    </w:p>
    <w:p w:rsidR="00791665" w:rsidRDefault="00791665">
      <w:pPr>
        <w:rPr>
          <w:sz w:val="36"/>
          <w:szCs w:val="36"/>
        </w:rPr>
      </w:pPr>
    </w:p>
    <w:p w:rsidR="00AA3BB3" w:rsidRDefault="00AA3BB3">
      <w:pPr>
        <w:rPr>
          <w:sz w:val="36"/>
          <w:szCs w:val="36"/>
        </w:rPr>
      </w:pPr>
    </w:p>
    <w:p w:rsidR="00AA3BB3" w:rsidRDefault="00AA3BB3">
      <w:pPr>
        <w:rPr>
          <w:sz w:val="36"/>
          <w:szCs w:val="36"/>
        </w:rPr>
      </w:pPr>
    </w:p>
    <w:p w:rsidR="00AA3BB3" w:rsidRDefault="00AA3BB3">
      <w:pPr>
        <w:rPr>
          <w:sz w:val="36"/>
          <w:szCs w:val="36"/>
        </w:rPr>
      </w:pPr>
    </w:p>
    <w:p w:rsidR="00AA3BB3" w:rsidRPr="00AA3BB3" w:rsidRDefault="00AA3BB3" w:rsidP="00AA3BB3">
      <w:pPr>
        <w:shd w:val="clear" w:color="auto" w:fill="FFFFFF"/>
        <w:spacing w:before="468" w:line="408" w:lineRule="atLeast"/>
        <w:outlineLvl w:val="0"/>
        <w:rPr>
          <w:rFonts w:ascii="Helvetica" w:eastAsia="Times New Roman" w:hAnsi="Helvetica"/>
          <w:b/>
          <w:color w:val="292929"/>
          <w:kern w:val="36"/>
          <w:sz w:val="48"/>
          <w:szCs w:val="48"/>
          <w:lang w:val="en-US" w:eastAsia="en-US"/>
        </w:rPr>
      </w:pPr>
      <w:r w:rsidRPr="00AA3BB3">
        <w:rPr>
          <w:rFonts w:ascii="Helvetica" w:eastAsia="Times New Roman" w:hAnsi="Helvetica"/>
          <w:color w:val="292929"/>
          <w:kern w:val="36"/>
          <w:sz w:val="34"/>
          <w:szCs w:val="34"/>
          <w:lang w:val="en-US" w:eastAsia="en-US"/>
        </w:rPr>
        <w:t> </w:t>
      </w:r>
      <w:r w:rsidRPr="00AA3BB3">
        <w:rPr>
          <w:rFonts w:ascii="Helvetica" w:eastAsia="Times New Roman" w:hAnsi="Helvetica"/>
          <w:b/>
          <w:color w:val="292929"/>
          <w:kern w:val="36"/>
          <w:sz w:val="48"/>
          <w:szCs w:val="48"/>
          <w:lang w:val="en-US" w:eastAsia="en-US"/>
        </w:rPr>
        <w:t>Model Selection</w:t>
      </w:r>
    </w:p>
    <w:p w:rsidR="00AA3BB3" w:rsidRPr="00AA3BB3" w:rsidRDefault="00AA3BB3" w:rsidP="00AA3BB3">
      <w:pPr>
        <w:shd w:val="clear" w:color="auto" w:fill="FFFFFF"/>
        <w:spacing w:before="206" w:line="363" w:lineRule="atLeast"/>
        <w:rPr>
          <w:rFonts w:ascii="Georgia" w:eastAsia="Times New Roman" w:hAnsi="Georgia"/>
          <w:color w:val="292929"/>
          <w:spacing w:val="-1"/>
          <w:sz w:val="36"/>
          <w:szCs w:val="36"/>
          <w:lang w:val="en-US" w:eastAsia="en-US"/>
        </w:rPr>
      </w:pPr>
      <w:r w:rsidRPr="00AA3BB3">
        <w:rPr>
          <w:rFonts w:ascii="Georgia" w:eastAsia="Times New Roman" w:hAnsi="Georgia"/>
          <w:color w:val="292929"/>
          <w:spacing w:val="-1"/>
          <w:sz w:val="36"/>
          <w:szCs w:val="36"/>
          <w:lang w:val="en-US" w:eastAsia="en-US"/>
        </w:rPr>
        <w:t>This is the most exciting phase in Applying Machine Learning to any Dataset. It is also known as Algorithm selection for Predicting the best results.</w:t>
      </w:r>
    </w:p>
    <w:p w:rsidR="00AA3BB3" w:rsidRPr="00AA3BB3" w:rsidRDefault="00AA3BB3" w:rsidP="00AA3BB3">
      <w:pPr>
        <w:shd w:val="clear" w:color="auto" w:fill="FFFFFF"/>
        <w:spacing w:before="480" w:line="363" w:lineRule="atLeast"/>
        <w:rPr>
          <w:rFonts w:ascii="Georgia" w:eastAsia="Times New Roman" w:hAnsi="Georgia"/>
          <w:color w:val="292929"/>
          <w:spacing w:val="-1"/>
          <w:sz w:val="36"/>
          <w:szCs w:val="36"/>
          <w:lang w:val="en-US" w:eastAsia="en-US"/>
        </w:rPr>
      </w:pPr>
      <w:r w:rsidRPr="00AA3BB3">
        <w:rPr>
          <w:rFonts w:ascii="Georgia" w:eastAsia="Times New Roman" w:hAnsi="Georgia"/>
          <w:color w:val="292929"/>
          <w:spacing w:val="-1"/>
          <w:sz w:val="36"/>
          <w:szCs w:val="36"/>
          <w:lang w:val="en-US" w:eastAsia="en-US"/>
        </w:rPr>
        <w:t>Usually Data Scientists use different kinds of Machine Learning algorithms to the large data sets. But, at high level all those different algorithms can be classified in two groups : supervised learning and unsupervised learning.</w:t>
      </w:r>
    </w:p>
    <w:p w:rsidR="00AA3BB3" w:rsidRPr="009D3185" w:rsidRDefault="00AA3BB3">
      <w:pPr>
        <w:rPr>
          <w:sz w:val="36"/>
          <w:szCs w:val="36"/>
        </w:rPr>
      </w:pPr>
    </w:p>
    <w:p w:rsidR="009D3185" w:rsidRPr="009D3185" w:rsidRDefault="009D3185"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sidRPr="009D3185">
        <w:rPr>
          <w:rFonts w:ascii="Georgia" w:hAnsi="Georgia"/>
          <w:color w:val="292929"/>
          <w:spacing w:val="-1"/>
          <w:sz w:val="36"/>
          <w:szCs w:val="36"/>
        </w:rPr>
        <w:t>Supervised learning : Supervised learning is a type of system in which both input and desired output data are provided. Input and output data are labelled for classification to provide a learning basis for future data processing. Supervised learning problems can be further grouped into </w:t>
      </w:r>
      <w:r w:rsidRPr="009D3185">
        <w:rPr>
          <w:rStyle w:val="Strong"/>
          <w:rFonts w:ascii="Georgia" w:hAnsi="Georgia"/>
          <w:color w:val="292929"/>
          <w:spacing w:val="-1"/>
          <w:sz w:val="36"/>
          <w:szCs w:val="36"/>
        </w:rPr>
        <w:t>Regression</w:t>
      </w:r>
      <w:r w:rsidRPr="009D3185">
        <w:rPr>
          <w:rFonts w:ascii="Georgia" w:hAnsi="Georgia"/>
          <w:color w:val="292929"/>
          <w:spacing w:val="-1"/>
          <w:sz w:val="36"/>
          <w:szCs w:val="36"/>
        </w:rPr>
        <w:t> and </w:t>
      </w:r>
      <w:r w:rsidRPr="009D3185">
        <w:rPr>
          <w:rStyle w:val="Strong"/>
          <w:rFonts w:ascii="Georgia" w:hAnsi="Georgia"/>
          <w:color w:val="292929"/>
          <w:spacing w:val="-1"/>
          <w:sz w:val="36"/>
          <w:szCs w:val="36"/>
        </w:rPr>
        <w:t>Classification</w:t>
      </w:r>
      <w:r w:rsidRPr="009D3185">
        <w:rPr>
          <w:rFonts w:ascii="Georgia" w:hAnsi="Georgia"/>
          <w:color w:val="292929"/>
          <w:spacing w:val="-1"/>
          <w:sz w:val="36"/>
          <w:szCs w:val="36"/>
        </w:rPr>
        <w:t> problems.</w:t>
      </w:r>
    </w:p>
    <w:p w:rsidR="009D3185" w:rsidRPr="009D3185" w:rsidRDefault="009D3185"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sidRPr="009D3185">
        <w:rPr>
          <w:rFonts w:ascii="Georgia" w:hAnsi="Georgia"/>
          <w:color w:val="292929"/>
          <w:spacing w:val="-1"/>
          <w:sz w:val="36"/>
          <w:szCs w:val="36"/>
        </w:rPr>
        <w:t>A </w:t>
      </w:r>
      <w:r w:rsidRPr="009D3185">
        <w:rPr>
          <w:rStyle w:val="Strong"/>
          <w:rFonts w:ascii="Georgia" w:hAnsi="Georgia"/>
          <w:color w:val="292929"/>
          <w:spacing w:val="-1"/>
          <w:sz w:val="36"/>
          <w:szCs w:val="36"/>
        </w:rPr>
        <w:t>regression</w:t>
      </w:r>
      <w:r w:rsidRPr="009D3185">
        <w:rPr>
          <w:rFonts w:ascii="Georgia" w:hAnsi="Georgia"/>
          <w:color w:val="292929"/>
          <w:spacing w:val="-1"/>
          <w:sz w:val="36"/>
          <w:szCs w:val="36"/>
        </w:rPr>
        <w:t> problem is when the output variable is a real or continuous value, such as “salary” or “weight”.</w:t>
      </w:r>
    </w:p>
    <w:p w:rsidR="009D3185" w:rsidRDefault="009D3185"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sidRPr="009D3185">
        <w:rPr>
          <w:rFonts w:ascii="Georgia" w:hAnsi="Georgia"/>
          <w:color w:val="292929"/>
          <w:spacing w:val="-1"/>
          <w:sz w:val="36"/>
          <w:szCs w:val="36"/>
        </w:rPr>
        <w:t>A </w:t>
      </w:r>
      <w:r w:rsidRPr="009D3185">
        <w:rPr>
          <w:rStyle w:val="Strong"/>
          <w:rFonts w:ascii="Georgia" w:hAnsi="Georgia"/>
          <w:color w:val="292929"/>
          <w:spacing w:val="-1"/>
          <w:sz w:val="36"/>
          <w:szCs w:val="36"/>
        </w:rPr>
        <w:t>classification</w:t>
      </w:r>
      <w:r w:rsidRPr="009D3185">
        <w:rPr>
          <w:rFonts w:ascii="Georgia" w:hAnsi="Georgia"/>
          <w:color w:val="292929"/>
          <w:spacing w:val="-1"/>
          <w:sz w:val="36"/>
          <w:szCs w:val="36"/>
        </w:rPr>
        <w:t> problem is when the output variable is a category like filtering emails “spam” or “not spam”</w:t>
      </w:r>
      <w:r>
        <w:rPr>
          <w:rFonts w:ascii="Georgia" w:hAnsi="Georgia"/>
          <w:color w:val="292929"/>
          <w:spacing w:val="-1"/>
          <w:sz w:val="36"/>
          <w:szCs w:val="36"/>
        </w:rPr>
        <w:t>.</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We have different types of classification algorithms in Machine Learning :-</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lastRenderedPageBreak/>
        <w:t>1. Logistic Regression</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2. Nearest Neighbor</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3. Support Vector Machines</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4. Kernel SVM</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5. Naïve Bayes</w:t>
      </w:r>
    </w:p>
    <w:p w:rsidR="00EE466E" w:rsidRP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6. Decision Tree Algorithm</w:t>
      </w:r>
    </w:p>
    <w:p w:rsid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EE466E">
        <w:rPr>
          <w:rFonts w:ascii="Georgia" w:hAnsi="Georgia"/>
          <w:color w:val="292929"/>
          <w:spacing w:val="-1"/>
          <w:sz w:val="36"/>
          <w:szCs w:val="36"/>
        </w:rPr>
        <w:t>7. Random Forest Classification</w:t>
      </w:r>
    </w:p>
    <w:p w:rsidR="00EE466E" w:rsidRDefault="00EE466E" w:rsidP="00EE466E">
      <w:pPr>
        <w:pStyle w:val="jh"/>
        <w:shd w:val="clear" w:color="auto" w:fill="FFFFFF"/>
        <w:spacing w:before="480" w:beforeAutospacing="0" w:after="0" w:afterAutospacing="0" w:line="363" w:lineRule="atLeast"/>
        <w:rPr>
          <w:rFonts w:ascii="Georgia" w:hAnsi="Georgia"/>
          <w:color w:val="292929"/>
          <w:spacing w:val="-1"/>
          <w:sz w:val="36"/>
          <w:szCs w:val="36"/>
        </w:rPr>
      </w:pPr>
    </w:p>
    <w:p w:rsidR="00EE466E" w:rsidRDefault="00B16F9B" w:rsidP="00EE466E">
      <w:pPr>
        <w:pStyle w:val="jh"/>
        <w:shd w:val="clear" w:color="auto" w:fill="FFFFFF"/>
        <w:spacing w:before="480" w:beforeAutospacing="0" w:after="0" w:afterAutospacing="0" w:line="363" w:lineRule="atLeast"/>
        <w:rPr>
          <w:rFonts w:ascii="Georgia" w:hAnsi="Georgia"/>
          <w:b/>
          <w:color w:val="292929"/>
          <w:spacing w:val="-1"/>
          <w:sz w:val="36"/>
          <w:szCs w:val="36"/>
        </w:rPr>
      </w:pPr>
      <w:r w:rsidRPr="001F3E77">
        <w:rPr>
          <w:rFonts w:ascii="Georgia" w:hAnsi="Georgia"/>
          <w:b/>
          <w:color w:val="292929"/>
          <w:spacing w:val="-1"/>
          <w:sz w:val="36"/>
          <w:szCs w:val="36"/>
        </w:rPr>
        <w:t>Data set preview:</w:t>
      </w:r>
    </w:p>
    <w:p w:rsidR="001F3E77" w:rsidRDefault="001F3E77"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sidRPr="001F3E77">
        <w:rPr>
          <w:rFonts w:ascii="Georgia" w:hAnsi="Georgia"/>
          <w:color w:val="292929"/>
          <w:spacing w:val="-1"/>
          <w:sz w:val="36"/>
          <w:szCs w:val="36"/>
        </w:rPr>
        <w:t>The following is the data which contains the above attributes:</w:t>
      </w:r>
    </w:p>
    <w:p w:rsidR="001F3E77" w:rsidRPr="001F3E77" w:rsidRDefault="001F3E77" w:rsidP="00EE466E">
      <w:pPr>
        <w:pStyle w:val="jh"/>
        <w:shd w:val="clear" w:color="auto" w:fill="FFFFFF"/>
        <w:spacing w:before="480" w:beforeAutospacing="0" w:after="0" w:afterAutospacing="0" w:line="363" w:lineRule="atLeast"/>
        <w:rPr>
          <w:rFonts w:ascii="Georgia" w:hAnsi="Georgia"/>
          <w:color w:val="292929"/>
          <w:spacing w:val="-1"/>
          <w:sz w:val="36"/>
          <w:szCs w:val="36"/>
        </w:rPr>
      </w:pPr>
      <w:r>
        <w:rPr>
          <w:rFonts w:ascii="Georgia" w:hAnsi="Georgia"/>
          <w:noProof/>
          <w:color w:val="292929"/>
          <w:spacing w:val="-1"/>
          <w:sz w:val="36"/>
          <w:szCs w:val="36"/>
        </w:rPr>
        <w:lastRenderedPageBreak/>
        <w:drawing>
          <wp:inline distT="0" distB="0" distL="0" distR="0">
            <wp:extent cx="6504150" cy="3866100"/>
            <wp:effectExtent l="19050" t="0" r="0" b="0"/>
            <wp:docPr id="2" name="Picture 1" descr="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4).png"/>
                    <pic:cNvPicPr/>
                  </pic:nvPicPr>
                  <pic:blipFill>
                    <a:blip r:embed="rId8"/>
                    <a:stretch>
                      <a:fillRect/>
                    </a:stretch>
                  </pic:blipFill>
                  <pic:spPr>
                    <a:xfrm>
                      <a:off x="0" y="0"/>
                      <a:ext cx="6509473" cy="3869264"/>
                    </a:xfrm>
                    <a:prstGeom prst="rect">
                      <a:avLst/>
                    </a:prstGeom>
                  </pic:spPr>
                </pic:pic>
              </a:graphicData>
            </a:graphic>
          </wp:inline>
        </w:drawing>
      </w:r>
      <w:r>
        <w:rPr>
          <w:rFonts w:ascii="Georgia" w:hAnsi="Georgia"/>
          <w:noProof/>
          <w:color w:val="292929"/>
          <w:spacing w:val="-1"/>
          <w:sz w:val="36"/>
          <w:szCs w:val="36"/>
        </w:rPr>
        <w:drawing>
          <wp:inline distT="0" distB="0" distL="0" distR="0">
            <wp:extent cx="6504150" cy="3744000"/>
            <wp:effectExtent l="19050" t="0" r="0" b="0"/>
            <wp:docPr id="3" name="Picture 2" descr="Screenshot (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5).png"/>
                    <pic:cNvPicPr/>
                  </pic:nvPicPr>
                  <pic:blipFill>
                    <a:blip r:embed="rId9"/>
                    <a:stretch>
                      <a:fillRect/>
                    </a:stretch>
                  </pic:blipFill>
                  <pic:spPr>
                    <a:xfrm>
                      <a:off x="0" y="0"/>
                      <a:ext cx="6508969" cy="3746774"/>
                    </a:xfrm>
                    <a:prstGeom prst="rect">
                      <a:avLst/>
                    </a:prstGeom>
                  </pic:spPr>
                </pic:pic>
              </a:graphicData>
            </a:graphic>
          </wp:inline>
        </w:drawing>
      </w:r>
    </w:p>
    <w:p w:rsidR="00B16F9B" w:rsidRPr="001F3E77" w:rsidRDefault="00B16F9B" w:rsidP="00EE466E">
      <w:pPr>
        <w:pStyle w:val="jh"/>
        <w:shd w:val="clear" w:color="auto" w:fill="FFFFFF"/>
        <w:spacing w:before="480" w:beforeAutospacing="0" w:after="0" w:afterAutospacing="0" w:line="363" w:lineRule="atLeast"/>
        <w:rPr>
          <w:rFonts w:ascii="Georgia" w:hAnsi="Georgia"/>
          <w:color w:val="292929"/>
          <w:spacing w:val="-1"/>
          <w:sz w:val="36"/>
          <w:szCs w:val="36"/>
        </w:rPr>
      </w:pPr>
    </w:p>
    <w:p w:rsidR="009D3185" w:rsidRDefault="00FF07C6" w:rsidP="009D3185">
      <w:pPr>
        <w:pStyle w:val="jh"/>
        <w:shd w:val="clear" w:color="auto" w:fill="FFFFFF"/>
        <w:spacing w:before="480" w:beforeAutospacing="0" w:after="0" w:afterAutospacing="0" w:line="363" w:lineRule="atLeast"/>
        <w:rPr>
          <w:rFonts w:ascii="Georgia" w:hAnsi="Georgia"/>
          <w:b/>
          <w:color w:val="292929"/>
          <w:spacing w:val="-1"/>
          <w:sz w:val="48"/>
          <w:szCs w:val="48"/>
        </w:rPr>
      </w:pPr>
      <w:r w:rsidRPr="00FF07C6">
        <w:rPr>
          <w:rFonts w:ascii="Georgia" w:hAnsi="Georgia"/>
          <w:b/>
          <w:color w:val="292929"/>
          <w:spacing w:val="-1"/>
          <w:sz w:val="48"/>
          <w:szCs w:val="48"/>
        </w:rPr>
        <w:lastRenderedPageBreak/>
        <w:t xml:space="preserve">Auto </w:t>
      </w:r>
      <w:r>
        <w:rPr>
          <w:rFonts w:ascii="Georgia" w:hAnsi="Georgia"/>
          <w:b/>
          <w:color w:val="292929"/>
          <w:spacing w:val="-1"/>
          <w:sz w:val="48"/>
          <w:szCs w:val="48"/>
        </w:rPr>
        <w:t>AI Experiment</w:t>
      </w:r>
      <w:r w:rsidRPr="00FF07C6">
        <w:rPr>
          <w:rFonts w:ascii="Georgia" w:hAnsi="Georgia"/>
          <w:b/>
          <w:color w:val="292929"/>
          <w:spacing w:val="-1"/>
          <w:sz w:val="48"/>
          <w:szCs w:val="48"/>
        </w:rPr>
        <w:t>:</w:t>
      </w:r>
    </w:p>
    <w:p w:rsidR="00FF07C6" w:rsidRDefault="00FF07C6"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Pr>
          <w:rFonts w:ascii="Georgia" w:hAnsi="Georgia"/>
          <w:color w:val="292929"/>
          <w:spacing w:val="-1"/>
          <w:sz w:val="36"/>
          <w:szCs w:val="36"/>
        </w:rPr>
        <w:t>In auto AI experiment the data se is fed into it and machine learning instance is associated which predicts which model is best suitable for prediction.</w:t>
      </w:r>
    </w:p>
    <w:p w:rsidR="00FF07C6" w:rsidRPr="00FF07C6" w:rsidRDefault="00FF07C6"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Pr>
          <w:rFonts w:ascii="Georgia" w:hAnsi="Georgia"/>
          <w:noProof/>
          <w:color w:val="292929"/>
          <w:spacing w:val="-1"/>
          <w:sz w:val="36"/>
          <w:szCs w:val="36"/>
        </w:rPr>
        <w:drawing>
          <wp:inline distT="0" distB="0" distL="0" distR="0">
            <wp:extent cx="5943600" cy="3343275"/>
            <wp:effectExtent l="19050" t="0" r="0" b="0"/>
            <wp:docPr id="4" name="Picture 3" descr="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0" cstate="print"/>
                    <a:stretch>
                      <a:fillRect/>
                    </a:stretch>
                  </pic:blipFill>
                  <pic:spPr>
                    <a:xfrm>
                      <a:off x="0" y="0"/>
                      <a:ext cx="5943600" cy="3343275"/>
                    </a:xfrm>
                    <a:prstGeom prst="rect">
                      <a:avLst/>
                    </a:prstGeom>
                  </pic:spPr>
                </pic:pic>
              </a:graphicData>
            </a:graphic>
          </wp:inline>
        </w:drawing>
      </w:r>
    </w:p>
    <w:p w:rsidR="00FF07C6" w:rsidRPr="009D3185" w:rsidRDefault="00FF07C6" w:rsidP="009D3185">
      <w:pPr>
        <w:pStyle w:val="jh"/>
        <w:shd w:val="clear" w:color="auto" w:fill="FFFFFF"/>
        <w:spacing w:before="480" w:beforeAutospacing="0" w:after="0" w:afterAutospacing="0" w:line="363" w:lineRule="atLeast"/>
        <w:rPr>
          <w:rFonts w:ascii="Georgia" w:hAnsi="Georgia"/>
          <w:color w:val="292929"/>
          <w:spacing w:val="-1"/>
          <w:sz w:val="36"/>
          <w:szCs w:val="36"/>
        </w:rPr>
      </w:pPr>
      <w:r>
        <w:rPr>
          <w:rFonts w:ascii="Georgia" w:hAnsi="Georgia"/>
          <w:noProof/>
          <w:color w:val="292929"/>
          <w:spacing w:val="-1"/>
          <w:sz w:val="36"/>
          <w:szCs w:val="36"/>
        </w:rPr>
        <w:lastRenderedPageBreak/>
        <w:drawing>
          <wp:inline distT="0" distB="0" distL="0" distR="0">
            <wp:extent cx="5943600" cy="3343275"/>
            <wp:effectExtent l="19050" t="0" r="0" b="0"/>
            <wp:docPr id="5" name="Picture 4" descr="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11"/>
                    <a:stretch>
                      <a:fillRect/>
                    </a:stretch>
                  </pic:blipFill>
                  <pic:spPr>
                    <a:xfrm>
                      <a:off x="0" y="0"/>
                      <a:ext cx="5943600" cy="3343275"/>
                    </a:xfrm>
                    <a:prstGeom prst="rect">
                      <a:avLst/>
                    </a:prstGeom>
                  </pic:spPr>
                </pic:pic>
              </a:graphicData>
            </a:graphic>
          </wp:inline>
        </w:drawing>
      </w:r>
    </w:p>
    <w:p w:rsidR="009D3185" w:rsidRDefault="00FF07C6">
      <w:pPr>
        <w:rPr>
          <w:sz w:val="36"/>
          <w:szCs w:val="36"/>
        </w:rPr>
      </w:pPr>
      <w:r>
        <w:rPr>
          <w:sz w:val="36"/>
          <w:szCs w:val="36"/>
        </w:rPr>
        <w:t>The AI model predicts the algorithm and this model is saved.</w:t>
      </w:r>
    </w:p>
    <w:p w:rsidR="00FF07C6" w:rsidRDefault="00FF07C6">
      <w:pPr>
        <w:rPr>
          <w:sz w:val="36"/>
          <w:szCs w:val="36"/>
        </w:rPr>
      </w:pPr>
      <w:r>
        <w:rPr>
          <w:sz w:val="36"/>
          <w:szCs w:val="36"/>
        </w:rPr>
        <w:t>Then the model is deployed to get the predictions:</w:t>
      </w:r>
    </w:p>
    <w:p w:rsidR="00BE2982" w:rsidRDefault="00BE2982">
      <w:pPr>
        <w:rPr>
          <w:sz w:val="36"/>
          <w:szCs w:val="36"/>
        </w:rPr>
      </w:pPr>
    </w:p>
    <w:p w:rsidR="00FF07C6" w:rsidRDefault="00FF07C6">
      <w:pPr>
        <w:rPr>
          <w:sz w:val="36"/>
          <w:szCs w:val="36"/>
        </w:rPr>
      </w:pPr>
      <w:r>
        <w:rPr>
          <w:noProof/>
          <w:sz w:val="36"/>
          <w:szCs w:val="36"/>
          <w:lang w:val="en-US" w:eastAsia="en-US"/>
        </w:rPr>
        <w:drawing>
          <wp:inline distT="0" distB="0" distL="0" distR="0">
            <wp:extent cx="5943600" cy="3343275"/>
            <wp:effectExtent l="19050" t="0" r="0" b="0"/>
            <wp:docPr id="6" name="Picture 5" descr="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2).png"/>
                    <pic:cNvPicPr/>
                  </pic:nvPicPr>
                  <pic:blipFill>
                    <a:blip r:embed="rId12"/>
                    <a:stretch>
                      <a:fillRect/>
                    </a:stretch>
                  </pic:blipFill>
                  <pic:spPr>
                    <a:xfrm>
                      <a:off x="0" y="0"/>
                      <a:ext cx="5943600" cy="3343275"/>
                    </a:xfrm>
                    <a:prstGeom prst="rect">
                      <a:avLst/>
                    </a:prstGeom>
                  </pic:spPr>
                </pic:pic>
              </a:graphicData>
            </a:graphic>
          </wp:inline>
        </w:drawing>
      </w:r>
    </w:p>
    <w:p w:rsidR="00FF07C6" w:rsidRDefault="00FF07C6">
      <w:pPr>
        <w:rPr>
          <w:sz w:val="36"/>
          <w:szCs w:val="36"/>
        </w:rPr>
      </w:pPr>
    </w:p>
    <w:p w:rsidR="00FF07C6" w:rsidRDefault="00FF07C6">
      <w:pPr>
        <w:rPr>
          <w:sz w:val="36"/>
          <w:szCs w:val="36"/>
        </w:rPr>
      </w:pPr>
    </w:p>
    <w:p w:rsidR="00FF07C6" w:rsidRDefault="00FF07C6">
      <w:pPr>
        <w:rPr>
          <w:sz w:val="36"/>
          <w:szCs w:val="36"/>
        </w:rPr>
      </w:pPr>
    </w:p>
    <w:p w:rsidR="00FF07C6" w:rsidRDefault="0081236A">
      <w:pPr>
        <w:rPr>
          <w:sz w:val="36"/>
          <w:szCs w:val="36"/>
        </w:rPr>
      </w:pPr>
      <w:r>
        <w:rPr>
          <w:sz w:val="36"/>
          <w:szCs w:val="36"/>
        </w:rPr>
        <w:t>Then the model is connected to node red –UI model which has a form to take up inputs from user and predicts the diagnosis.</w:t>
      </w:r>
    </w:p>
    <w:p w:rsidR="0081236A" w:rsidRDefault="0081236A">
      <w:pPr>
        <w:rPr>
          <w:sz w:val="36"/>
          <w:szCs w:val="36"/>
        </w:rPr>
      </w:pPr>
      <w:r>
        <w:rPr>
          <w:noProof/>
          <w:sz w:val="36"/>
          <w:szCs w:val="36"/>
          <w:lang w:val="en-US" w:eastAsia="en-US"/>
        </w:rPr>
        <w:drawing>
          <wp:inline distT="0" distB="0" distL="0" distR="0">
            <wp:extent cx="5943600" cy="3343275"/>
            <wp:effectExtent l="19050" t="0" r="0" b="0"/>
            <wp:docPr id="7" name="Picture 6" descr="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9).png"/>
                    <pic:cNvPicPr/>
                  </pic:nvPicPr>
                  <pic:blipFill>
                    <a:blip r:embed="rId13"/>
                    <a:stretch>
                      <a:fillRect/>
                    </a:stretch>
                  </pic:blipFill>
                  <pic:spPr>
                    <a:xfrm>
                      <a:off x="0" y="0"/>
                      <a:ext cx="5943600" cy="3343275"/>
                    </a:xfrm>
                    <a:prstGeom prst="rect">
                      <a:avLst/>
                    </a:prstGeom>
                  </pic:spPr>
                </pic:pic>
              </a:graphicData>
            </a:graphic>
          </wp:inline>
        </w:drawing>
      </w:r>
    </w:p>
    <w:p w:rsidR="0081236A" w:rsidRDefault="0081236A">
      <w:pPr>
        <w:rPr>
          <w:sz w:val="36"/>
          <w:szCs w:val="36"/>
        </w:rPr>
      </w:pPr>
    </w:p>
    <w:p w:rsidR="0081236A" w:rsidRDefault="0081236A">
      <w:pPr>
        <w:rPr>
          <w:sz w:val="36"/>
          <w:szCs w:val="36"/>
        </w:rPr>
      </w:pPr>
      <w:r>
        <w:rPr>
          <w:noProof/>
          <w:sz w:val="36"/>
          <w:szCs w:val="36"/>
          <w:lang w:val="en-US" w:eastAsia="en-US"/>
        </w:rPr>
        <w:drawing>
          <wp:inline distT="0" distB="0" distL="0" distR="0">
            <wp:extent cx="5943600" cy="3343275"/>
            <wp:effectExtent l="19050" t="0" r="0" b="0"/>
            <wp:docPr id="8" name="Picture 7" descr="Screenshot (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0).png"/>
                    <pic:cNvPicPr/>
                  </pic:nvPicPr>
                  <pic:blipFill>
                    <a:blip r:embed="rId14"/>
                    <a:stretch>
                      <a:fillRect/>
                    </a:stretch>
                  </pic:blipFill>
                  <pic:spPr>
                    <a:xfrm>
                      <a:off x="0" y="0"/>
                      <a:ext cx="5943600" cy="3343275"/>
                    </a:xfrm>
                    <a:prstGeom prst="rect">
                      <a:avLst/>
                    </a:prstGeom>
                  </pic:spPr>
                </pic:pic>
              </a:graphicData>
            </a:graphic>
          </wp:inline>
        </w:drawing>
      </w:r>
    </w:p>
    <w:p w:rsidR="005A3AE4" w:rsidRDefault="005A3AE4">
      <w:pPr>
        <w:rPr>
          <w:sz w:val="36"/>
          <w:szCs w:val="36"/>
        </w:rPr>
      </w:pPr>
    </w:p>
    <w:p w:rsidR="005A3AE4" w:rsidRPr="00E91F7B" w:rsidRDefault="005A3AE4">
      <w:pPr>
        <w:rPr>
          <w:b/>
          <w:sz w:val="52"/>
          <w:szCs w:val="52"/>
        </w:rPr>
      </w:pPr>
      <w:r w:rsidRPr="00E91F7B">
        <w:rPr>
          <w:b/>
          <w:sz w:val="52"/>
          <w:szCs w:val="52"/>
        </w:rPr>
        <w:lastRenderedPageBreak/>
        <w:t>Conclusion:</w:t>
      </w:r>
    </w:p>
    <w:p w:rsidR="00E91F7B" w:rsidRDefault="00E91F7B" w:rsidP="00E91F7B">
      <w:pPr>
        <w:spacing w:line="360" w:lineRule="auto"/>
        <w:jc w:val="both"/>
        <w:rPr>
          <w:rFonts w:asciiTheme="minorHAnsi" w:eastAsia="Times New Roman" w:hAnsiTheme="minorHAnsi"/>
          <w:sz w:val="36"/>
          <w:szCs w:val="36"/>
        </w:rPr>
      </w:pPr>
      <w:r w:rsidRPr="006E4BB8">
        <w:rPr>
          <w:rFonts w:asciiTheme="minorHAnsi" w:eastAsia="Times New Roman" w:hAnsiTheme="minorHAnsi"/>
          <w:sz w:val="36"/>
          <w:szCs w:val="36"/>
          <w:highlight w:val="white"/>
        </w:rPr>
        <w:t xml:space="preserve">In this we have studied different ML algorithms. The main </w:t>
      </w:r>
      <w:r>
        <w:rPr>
          <w:rFonts w:asciiTheme="minorHAnsi" w:eastAsia="Times New Roman" w:hAnsiTheme="minorHAnsi"/>
          <w:sz w:val="36"/>
          <w:szCs w:val="36"/>
          <w:highlight w:val="white"/>
        </w:rPr>
        <w:t>objective</w:t>
      </w:r>
      <w:r w:rsidRPr="006E4BB8">
        <w:rPr>
          <w:rFonts w:asciiTheme="minorHAnsi" w:eastAsia="Times New Roman" w:hAnsiTheme="minorHAnsi"/>
          <w:sz w:val="36"/>
          <w:szCs w:val="36"/>
          <w:highlight w:val="white"/>
        </w:rPr>
        <w:t xml:space="preserve"> is to </w:t>
      </w:r>
      <w:r>
        <w:rPr>
          <w:rFonts w:asciiTheme="minorHAnsi" w:eastAsia="Times New Roman" w:hAnsiTheme="minorHAnsi"/>
          <w:sz w:val="36"/>
          <w:szCs w:val="36"/>
          <w:highlight w:val="white"/>
        </w:rPr>
        <w:t>predict breast cancer</w:t>
      </w:r>
      <w:r w:rsidRPr="006E4BB8">
        <w:rPr>
          <w:rFonts w:asciiTheme="minorHAnsi" w:eastAsia="Times New Roman" w:hAnsiTheme="minorHAnsi"/>
          <w:sz w:val="36"/>
          <w:szCs w:val="36"/>
          <w:highlight w:val="white"/>
        </w:rPr>
        <w:t xml:space="preserve"> and to improve the lives of all people affected by </w:t>
      </w:r>
      <w:r>
        <w:rPr>
          <w:rFonts w:asciiTheme="minorHAnsi" w:eastAsia="Times New Roman" w:hAnsiTheme="minorHAnsi"/>
          <w:sz w:val="36"/>
          <w:szCs w:val="36"/>
          <w:highlight w:val="white"/>
        </w:rPr>
        <w:t>it</w:t>
      </w:r>
      <w:r w:rsidRPr="006E4BB8">
        <w:rPr>
          <w:rFonts w:asciiTheme="minorHAnsi" w:eastAsia="Times New Roman" w:hAnsiTheme="minorHAnsi"/>
          <w:sz w:val="36"/>
          <w:szCs w:val="36"/>
          <w:highlight w:val="white"/>
        </w:rPr>
        <w:t xml:space="preserve">. The advantage of this system is that, the prediction process is less time consuming. It will help the doctors to start </w:t>
      </w:r>
      <w:r w:rsidRPr="006E4BB8">
        <w:rPr>
          <w:rFonts w:asciiTheme="minorHAnsi" w:eastAsia="Times New Roman" w:hAnsiTheme="minorHAnsi"/>
          <w:sz w:val="36"/>
          <w:szCs w:val="36"/>
        </w:rPr>
        <w:t>the treatments early for the</w:t>
      </w:r>
      <w:r>
        <w:rPr>
          <w:rFonts w:asciiTheme="minorHAnsi" w:eastAsia="Times New Roman" w:hAnsiTheme="minorHAnsi"/>
          <w:sz w:val="36"/>
          <w:szCs w:val="36"/>
        </w:rPr>
        <w:t xml:space="preserve"> breast cancer</w:t>
      </w:r>
      <w:r w:rsidRPr="006E4BB8">
        <w:rPr>
          <w:rFonts w:asciiTheme="minorHAnsi" w:eastAsia="Times New Roman" w:hAnsiTheme="minorHAnsi"/>
          <w:sz w:val="36"/>
          <w:szCs w:val="36"/>
        </w:rPr>
        <w:t xml:space="preserve"> patients.</w:t>
      </w:r>
    </w:p>
    <w:p w:rsidR="00E91F7B" w:rsidRDefault="00E91F7B" w:rsidP="00E91F7B">
      <w:pPr>
        <w:spacing w:line="360" w:lineRule="auto"/>
        <w:jc w:val="both"/>
        <w:rPr>
          <w:rFonts w:asciiTheme="minorHAnsi" w:eastAsia="Times New Roman" w:hAnsiTheme="minorHAnsi"/>
          <w:sz w:val="36"/>
          <w:szCs w:val="36"/>
        </w:rPr>
      </w:pPr>
    </w:p>
    <w:p w:rsidR="00E91F7B" w:rsidRDefault="00E91F7B" w:rsidP="00E91F7B">
      <w:pPr>
        <w:spacing w:line="360" w:lineRule="auto"/>
        <w:jc w:val="both"/>
        <w:rPr>
          <w:rFonts w:asciiTheme="minorHAnsi" w:eastAsia="Times New Roman" w:hAnsiTheme="minorHAnsi"/>
          <w:b/>
          <w:sz w:val="48"/>
          <w:szCs w:val="48"/>
        </w:rPr>
      </w:pPr>
      <w:r w:rsidRPr="00E91F7B">
        <w:rPr>
          <w:rFonts w:asciiTheme="minorHAnsi" w:eastAsia="Times New Roman" w:hAnsiTheme="minorHAnsi"/>
          <w:b/>
          <w:sz w:val="48"/>
          <w:szCs w:val="48"/>
        </w:rPr>
        <w:t>Reference link:</w:t>
      </w:r>
    </w:p>
    <w:p w:rsidR="00E91F7B" w:rsidRDefault="00E91F7B" w:rsidP="00E91F7B">
      <w:pPr>
        <w:spacing w:line="360" w:lineRule="auto"/>
        <w:jc w:val="both"/>
        <w:rPr>
          <w:rFonts w:asciiTheme="minorHAnsi" w:eastAsia="Times New Roman" w:hAnsiTheme="minorHAnsi"/>
          <w:sz w:val="36"/>
          <w:szCs w:val="36"/>
        </w:rPr>
      </w:pPr>
      <w:r w:rsidRPr="00E91F7B">
        <w:rPr>
          <w:rFonts w:asciiTheme="minorHAnsi" w:eastAsia="Times New Roman" w:hAnsiTheme="minorHAnsi"/>
          <w:sz w:val="36"/>
          <w:szCs w:val="36"/>
        </w:rPr>
        <w:t>The data set is from</w:t>
      </w:r>
      <w:r w:rsidR="00A75AD2">
        <w:rPr>
          <w:rFonts w:asciiTheme="minorHAnsi" w:eastAsia="Times New Roman" w:hAnsiTheme="minorHAnsi"/>
          <w:sz w:val="36"/>
          <w:szCs w:val="36"/>
        </w:rPr>
        <w:t xml:space="preserve"> is from the following link</w:t>
      </w:r>
      <w:r w:rsidRPr="00E91F7B">
        <w:rPr>
          <w:rFonts w:asciiTheme="minorHAnsi" w:eastAsia="Times New Roman" w:hAnsiTheme="minorHAnsi"/>
          <w:sz w:val="36"/>
          <w:szCs w:val="36"/>
        </w:rPr>
        <w:t>:</w:t>
      </w:r>
    </w:p>
    <w:p w:rsidR="00A75AD2" w:rsidRPr="00A75AD2" w:rsidRDefault="00A75AD2" w:rsidP="00E91F7B">
      <w:pPr>
        <w:spacing w:line="360" w:lineRule="auto"/>
        <w:jc w:val="both"/>
        <w:rPr>
          <w:rFonts w:asciiTheme="minorHAnsi" w:eastAsia="Times New Roman" w:hAnsiTheme="minorHAnsi"/>
          <w:sz w:val="36"/>
          <w:szCs w:val="36"/>
        </w:rPr>
      </w:pPr>
      <w:hyperlink r:id="rId15" w:history="1">
        <w:r w:rsidRPr="00A75AD2">
          <w:rPr>
            <w:rStyle w:val="Hyperlink"/>
            <w:rFonts w:ascii="Arial" w:hAnsi="Arial" w:cs="Arial"/>
            <w:color w:val="3C8DBC"/>
            <w:sz w:val="36"/>
            <w:szCs w:val="36"/>
            <w:shd w:val="clear" w:color="auto" w:fill="FFFFFF"/>
          </w:rPr>
          <w:t>https://www.kaggle.com/uciml/breast-cancer-wisconsin-data</w:t>
        </w:r>
      </w:hyperlink>
    </w:p>
    <w:p w:rsidR="00E91F7B" w:rsidRDefault="00E91F7B" w:rsidP="00E91F7B">
      <w:pPr>
        <w:spacing w:line="360" w:lineRule="auto"/>
        <w:jc w:val="both"/>
        <w:rPr>
          <w:rFonts w:asciiTheme="minorHAnsi" w:eastAsia="Times New Roman" w:hAnsiTheme="minorHAnsi"/>
          <w:sz w:val="36"/>
          <w:szCs w:val="36"/>
        </w:rPr>
      </w:pPr>
    </w:p>
    <w:p w:rsidR="00F24182" w:rsidRDefault="00F24182" w:rsidP="00E91F7B">
      <w:pPr>
        <w:spacing w:line="360" w:lineRule="auto"/>
        <w:jc w:val="both"/>
        <w:rPr>
          <w:rFonts w:asciiTheme="minorHAnsi" w:eastAsia="Times New Roman" w:hAnsiTheme="minorHAnsi"/>
          <w:sz w:val="36"/>
          <w:szCs w:val="36"/>
        </w:rPr>
      </w:pPr>
    </w:p>
    <w:p w:rsidR="00F24182" w:rsidRPr="00A75AD2" w:rsidRDefault="00F24182" w:rsidP="00E91F7B">
      <w:pPr>
        <w:spacing w:line="360" w:lineRule="auto"/>
        <w:jc w:val="both"/>
        <w:rPr>
          <w:rFonts w:asciiTheme="minorHAnsi" w:eastAsia="Times New Roman" w:hAnsiTheme="minorHAnsi"/>
          <w:sz w:val="36"/>
          <w:szCs w:val="36"/>
        </w:rPr>
      </w:pPr>
      <w:r>
        <w:rPr>
          <w:rFonts w:asciiTheme="minorHAnsi" w:eastAsia="Times New Roman" w:hAnsiTheme="minorHAnsi"/>
          <w:sz w:val="36"/>
          <w:szCs w:val="36"/>
        </w:rPr>
        <w:t xml:space="preserve">                      **END**</w:t>
      </w:r>
    </w:p>
    <w:p w:rsidR="005A3AE4" w:rsidRPr="009D3185" w:rsidRDefault="005A3AE4">
      <w:pPr>
        <w:rPr>
          <w:sz w:val="36"/>
          <w:szCs w:val="36"/>
        </w:rPr>
      </w:pPr>
    </w:p>
    <w:sectPr w:rsidR="005A3AE4" w:rsidRPr="009D3185" w:rsidSect="00717B9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950" w:rsidRDefault="00812950" w:rsidP="000C14E1">
      <w:r>
        <w:separator/>
      </w:r>
    </w:p>
  </w:endnote>
  <w:endnote w:type="continuationSeparator" w:id="1">
    <w:p w:rsidR="00812950" w:rsidRDefault="00812950" w:rsidP="000C14E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950" w:rsidRDefault="00812950" w:rsidP="000C14E1">
      <w:r>
        <w:separator/>
      </w:r>
    </w:p>
  </w:footnote>
  <w:footnote w:type="continuationSeparator" w:id="1">
    <w:p w:rsidR="00812950" w:rsidRDefault="00812950" w:rsidP="000C14E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2B12"/>
    <w:multiLevelType w:val="multilevel"/>
    <w:tmpl w:val="38C65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8F86794"/>
    <w:multiLevelType w:val="multilevel"/>
    <w:tmpl w:val="CFA68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17B9C"/>
    <w:rsid w:val="000C14E1"/>
    <w:rsid w:val="001F3E77"/>
    <w:rsid w:val="00216836"/>
    <w:rsid w:val="00292947"/>
    <w:rsid w:val="00293D68"/>
    <w:rsid w:val="00536A66"/>
    <w:rsid w:val="005A223D"/>
    <w:rsid w:val="005A3AE4"/>
    <w:rsid w:val="00717B9C"/>
    <w:rsid w:val="00791665"/>
    <w:rsid w:val="0081236A"/>
    <w:rsid w:val="00812950"/>
    <w:rsid w:val="00962603"/>
    <w:rsid w:val="009B0F8D"/>
    <w:rsid w:val="009D3185"/>
    <w:rsid w:val="00A75AD2"/>
    <w:rsid w:val="00AA3BB3"/>
    <w:rsid w:val="00B16F9B"/>
    <w:rsid w:val="00BE2982"/>
    <w:rsid w:val="00BF6593"/>
    <w:rsid w:val="00D26842"/>
    <w:rsid w:val="00DE11B1"/>
    <w:rsid w:val="00E91F7B"/>
    <w:rsid w:val="00EE466E"/>
    <w:rsid w:val="00F24182"/>
    <w:rsid w:val="00FF07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7B9C"/>
    <w:pPr>
      <w:spacing w:after="0" w:line="240" w:lineRule="auto"/>
    </w:pPr>
    <w:rPr>
      <w:rFonts w:ascii="Times New Roman" w:eastAsiaTheme="minorEastAsia" w:hAnsi="Times New Roman" w:cs="Times New Roman"/>
      <w:lang w:val="en-IN" w:eastAsia="en-IN"/>
    </w:rPr>
  </w:style>
  <w:style w:type="paragraph" w:styleId="Heading1">
    <w:name w:val="heading 1"/>
    <w:basedOn w:val="Normal"/>
    <w:link w:val="Heading1Char"/>
    <w:uiPriority w:val="9"/>
    <w:qFormat/>
    <w:rsid w:val="00AA3BB3"/>
    <w:pPr>
      <w:spacing w:before="100" w:beforeAutospacing="1" w:after="100" w:afterAutospacing="1"/>
      <w:outlineLvl w:val="0"/>
    </w:pPr>
    <w:rPr>
      <w:rFonts w:eastAsia="Times New Roman"/>
      <w:b/>
      <w:bCs/>
      <w:kern w:val="36"/>
      <w:sz w:val="48"/>
      <w:szCs w:val="4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h">
    <w:name w:val="jh"/>
    <w:basedOn w:val="Normal"/>
    <w:rsid w:val="000C14E1"/>
    <w:pPr>
      <w:spacing w:before="100" w:beforeAutospacing="1" w:after="100" w:afterAutospacing="1"/>
    </w:pPr>
    <w:rPr>
      <w:rFonts w:eastAsia="Times New Roman"/>
      <w:sz w:val="24"/>
      <w:szCs w:val="24"/>
      <w:lang w:val="en-US" w:eastAsia="en-US"/>
    </w:rPr>
  </w:style>
  <w:style w:type="paragraph" w:styleId="Header">
    <w:name w:val="header"/>
    <w:basedOn w:val="Normal"/>
    <w:link w:val="HeaderChar"/>
    <w:uiPriority w:val="99"/>
    <w:semiHidden/>
    <w:unhideWhenUsed/>
    <w:rsid w:val="000C14E1"/>
    <w:pPr>
      <w:tabs>
        <w:tab w:val="center" w:pos="4680"/>
        <w:tab w:val="right" w:pos="9360"/>
      </w:tabs>
    </w:pPr>
  </w:style>
  <w:style w:type="character" w:customStyle="1" w:styleId="HeaderChar">
    <w:name w:val="Header Char"/>
    <w:basedOn w:val="DefaultParagraphFont"/>
    <w:link w:val="Header"/>
    <w:uiPriority w:val="99"/>
    <w:semiHidden/>
    <w:rsid w:val="000C14E1"/>
    <w:rPr>
      <w:rFonts w:ascii="Times New Roman" w:eastAsiaTheme="minorEastAsia" w:hAnsi="Times New Roman" w:cs="Times New Roman"/>
      <w:lang w:val="en-IN" w:eastAsia="en-IN"/>
    </w:rPr>
  </w:style>
  <w:style w:type="paragraph" w:styleId="Footer">
    <w:name w:val="footer"/>
    <w:basedOn w:val="Normal"/>
    <w:link w:val="FooterChar"/>
    <w:uiPriority w:val="99"/>
    <w:semiHidden/>
    <w:unhideWhenUsed/>
    <w:rsid w:val="000C14E1"/>
    <w:pPr>
      <w:tabs>
        <w:tab w:val="center" w:pos="4680"/>
        <w:tab w:val="right" w:pos="9360"/>
      </w:tabs>
    </w:pPr>
  </w:style>
  <w:style w:type="character" w:customStyle="1" w:styleId="FooterChar">
    <w:name w:val="Footer Char"/>
    <w:basedOn w:val="DefaultParagraphFont"/>
    <w:link w:val="Footer"/>
    <w:uiPriority w:val="99"/>
    <w:semiHidden/>
    <w:rsid w:val="000C14E1"/>
    <w:rPr>
      <w:rFonts w:ascii="Times New Roman" w:eastAsiaTheme="minorEastAsia" w:hAnsi="Times New Roman" w:cs="Times New Roman"/>
      <w:lang w:val="en-IN" w:eastAsia="en-IN"/>
    </w:rPr>
  </w:style>
  <w:style w:type="paragraph" w:styleId="NormalWeb">
    <w:name w:val="Normal (Web)"/>
    <w:basedOn w:val="Normal"/>
    <w:uiPriority w:val="99"/>
    <w:semiHidden/>
    <w:unhideWhenUsed/>
    <w:rsid w:val="00DE11B1"/>
    <w:pPr>
      <w:spacing w:before="100" w:beforeAutospacing="1" w:after="100" w:afterAutospacing="1"/>
    </w:pPr>
    <w:rPr>
      <w:rFonts w:eastAsia="Times New Roman"/>
      <w:sz w:val="24"/>
      <w:szCs w:val="24"/>
      <w:lang w:val="en-US" w:eastAsia="en-US"/>
    </w:rPr>
  </w:style>
  <w:style w:type="character" w:styleId="Strong">
    <w:name w:val="Strong"/>
    <w:basedOn w:val="DefaultParagraphFont"/>
    <w:uiPriority w:val="22"/>
    <w:qFormat/>
    <w:rsid w:val="00536A66"/>
    <w:rPr>
      <w:b/>
      <w:bCs/>
    </w:rPr>
  </w:style>
  <w:style w:type="paragraph" w:styleId="BalloonText">
    <w:name w:val="Balloon Text"/>
    <w:basedOn w:val="Normal"/>
    <w:link w:val="BalloonTextChar"/>
    <w:uiPriority w:val="99"/>
    <w:semiHidden/>
    <w:unhideWhenUsed/>
    <w:rsid w:val="00791665"/>
    <w:rPr>
      <w:rFonts w:ascii="Tahoma" w:hAnsi="Tahoma" w:cs="Tahoma"/>
      <w:sz w:val="16"/>
      <w:szCs w:val="16"/>
    </w:rPr>
  </w:style>
  <w:style w:type="character" w:customStyle="1" w:styleId="BalloonTextChar">
    <w:name w:val="Balloon Text Char"/>
    <w:basedOn w:val="DefaultParagraphFont"/>
    <w:link w:val="BalloonText"/>
    <w:uiPriority w:val="99"/>
    <w:semiHidden/>
    <w:rsid w:val="00791665"/>
    <w:rPr>
      <w:rFonts w:ascii="Tahoma" w:eastAsiaTheme="minorEastAsia" w:hAnsi="Tahoma" w:cs="Tahoma"/>
      <w:sz w:val="16"/>
      <w:szCs w:val="16"/>
      <w:lang w:val="en-IN" w:eastAsia="en-IN"/>
    </w:rPr>
  </w:style>
  <w:style w:type="character" w:customStyle="1" w:styleId="Heading1Char">
    <w:name w:val="Heading 1 Char"/>
    <w:basedOn w:val="DefaultParagraphFont"/>
    <w:link w:val="Heading1"/>
    <w:uiPriority w:val="9"/>
    <w:rsid w:val="00AA3BB3"/>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A75AD2"/>
    <w:rPr>
      <w:color w:val="0000FF"/>
      <w:u w:val="single"/>
    </w:rPr>
  </w:style>
</w:styles>
</file>

<file path=word/webSettings.xml><?xml version="1.0" encoding="utf-8"?>
<w:webSettings xmlns:r="http://schemas.openxmlformats.org/officeDocument/2006/relationships" xmlns:w="http://schemas.openxmlformats.org/wordprocessingml/2006/main">
  <w:divs>
    <w:div w:id="279799031">
      <w:bodyDiv w:val="1"/>
      <w:marLeft w:val="0"/>
      <w:marRight w:val="0"/>
      <w:marTop w:val="0"/>
      <w:marBottom w:val="0"/>
      <w:divBdr>
        <w:top w:val="none" w:sz="0" w:space="0" w:color="auto"/>
        <w:left w:val="none" w:sz="0" w:space="0" w:color="auto"/>
        <w:bottom w:val="none" w:sz="0" w:space="0" w:color="auto"/>
        <w:right w:val="none" w:sz="0" w:space="0" w:color="auto"/>
      </w:divBdr>
    </w:div>
    <w:div w:id="491877133">
      <w:bodyDiv w:val="1"/>
      <w:marLeft w:val="0"/>
      <w:marRight w:val="0"/>
      <w:marTop w:val="0"/>
      <w:marBottom w:val="0"/>
      <w:divBdr>
        <w:top w:val="none" w:sz="0" w:space="0" w:color="auto"/>
        <w:left w:val="none" w:sz="0" w:space="0" w:color="auto"/>
        <w:bottom w:val="none" w:sz="0" w:space="0" w:color="auto"/>
        <w:right w:val="none" w:sz="0" w:space="0" w:color="auto"/>
      </w:divBdr>
    </w:div>
    <w:div w:id="965963984">
      <w:bodyDiv w:val="1"/>
      <w:marLeft w:val="0"/>
      <w:marRight w:val="0"/>
      <w:marTop w:val="0"/>
      <w:marBottom w:val="0"/>
      <w:divBdr>
        <w:top w:val="none" w:sz="0" w:space="0" w:color="auto"/>
        <w:left w:val="none" w:sz="0" w:space="0" w:color="auto"/>
        <w:bottom w:val="none" w:sz="0" w:space="0" w:color="auto"/>
        <w:right w:val="none" w:sz="0" w:space="0" w:color="auto"/>
      </w:divBdr>
    </w:div>
    <w:div w:id="1219634247">
      <w:bodyDiv w:val="1"/>
      <w:marLeft w:val="0"/>
      <w:marRight w:val="0"/>
      <w:marTop w:val="0"/>
      <w:marBottom w:val="0"/>
      <w:divBdr>
        <w:top w:val="none" w:sz="0" w:space="0" w:color="auto"/>
        <w:left w:val="none" w:sz="0" w:space="0" w:color="auto"/>
        <w:bottom w:val="none" w:sz="0" w:space="0" w:color="auto"/>
        <w:right w:val="none" w:sz="0" w:space="0" w:color="auto"/>
      </w:divBdr>
    </w:div>
    <w:div w:id="1233352209">
      <w:bodyDiv w:val="1"/>
      <w:marLeft w:val="0"/>
      <w:marRight w:val="0"/>
      <w:marTop w:val="0"/>
      <w:marBottom w:val="0"/>
      <w:divBdr>
        <w:top w:val="none" w:sz="0" w:space="0" w:color="auto"/>
        <w:left w:val="none" w:sz="0" w:space="0" w:color="auto"/>
        <w:bottom w:val="none" w:sz="0" w:space="0" w:color="auto"/>
        <w:right w:val="none" w:sz="0" w:space="0" w:color="auto"/>
      </w:divBdr>
    </w:div>
    <w:div w:id="1363361358">
      <w:bodyDiv w:val="1"/>
      <w:marLeft w:val="0"/>
      <w:marRight w:val="0"/>
      <w:marTop w:val="0"/>
      <w:marBottom w:val="0"/>
      <w:divBdr>
        <w:top w:val="none" w:sz="0" w:space="0" w:color="auto"/>
        <w:left w:val="none" w:sz="0" w:space="0" w:color="auto"/>
        <w:bottom w:val="none" w:sz="0" w:space="0" w:color="auto"/>
        <w:right w:val="none" w:sz="0" w:space="0" w:color="auto"/>
      </w:divBdr>
    </w:div>
    <w:div w:id="199841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uciml/breast-cancer-wisconsin-data"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985</Words>
  <Characters>5617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2020-12-12T18:23:00Z</dcterms:created>
  <dcterms:modified xsi:type="dcterms:W3CDTF">2020-12-12T18:23:00Z</dcterms:modified>
</cp:coreProperties>
</file>