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A4" w:rsidRDefault="00761AA4">
      <w:p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IoT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sensor device platform link</w:t>
      </w:r>
    </w:p>
    <w:p w:rsidR="00761AA4" w:rsidRDefault="00761AA4">
      <w:pPr>
        <w:rPr>
          <w:rFonts w:ascii="Arial Rounded MT Bold" w:hAnsi="Arial Rounded MT Bold"/>
          <w:sz w:val="24"/>
          <w:szCs w:val="24"/>
        </w:rPr>
      </w:pPr>
      <w:hyperlink r:id="rId4" w:history="1">
        <w:r w:rsidRPr="004A1EDC">
          <w:rPr>
            <w:rStyle w:val="Hyperlink"/>
            <w:rFonts w:ascii="Arial Rounded MT Bold" w:hAnsi="Arial Rounded MT Bold"/>
            <w:sz w:val="24"/>
            <w:szCs w:val="24"/>
          </w:rPr>
          <w:t>https://wy3fg4.internetofthings.ibmcloud.com/dashboard/devices/browse</w:t>
        </w:r>
      </w:hyperlink>
    </w:p>
    <w:p w:rsidR="00761AA4" w:rsidRDefault="00761AA4">
      <w:pPr>
        <w:rPr>
          <w:rFonts w:ascii="Arial Rounded MT Bold" w:hAnsi="Arial Rounded MT Bold"/>
          <w:sz w:val="24"/>
          <w:szCs w:val="24"/>
        </w:rPr>
      </w:pPr>
    </w:p>
    <w:p w:rsidR="00231528" w:rsidRDefault="0023152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Link of </w:t>
      </w:r>
      <w:proofErr w:type="spellStart"/>
      <w:r>
        <w:rPr>
          <w:rFonts w:ascii="Arial Rounded MT Bold" w:hAnsi="Arial Rounded MT Bold"/>
          <w:sz w:val="24"/>
          <w:szCs w:val="24"/>
        </w:rPr>
        <w:t>IoT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sensor device with simulator turned ON and results visualized in boards and cards</w:t>
      </w:r>
    </w:p>
    <w:p w:rsidR="00D324AF" w:rsidRDefault="00231528">
      <w:pPr>
        <w:rPr>
          <w:rFonts w:ascii="Arial Rounded MT Bold" w:hAnsi="Arial Rounded MT Bold"/>
          <w:sz w:val="24"/>
          <w:szCs w:val="24"/>
        </w:rPr>
      </w:pPr>
      <w:hyperlink r:id="rId5" w:history="1">
        <w:r w:rsidRPr="004A1EDC">
          <w:rPr>
            <w:rStyle w:val="Hyperlink"/>
            <w:rFonts w:ascii="Arial Rounded MT Bold" w:hAnsi="Arial Rounded MT Bold"/>
            <w:sz w:val="24"/>
            <w:szCs w:val="24"/>
          </w:rPr>
          <w:t>https://wy3fg4.internetofthings.ibmcloud.com/dashboard/boards/62696e84-b970-43bd-97c5-d452ce9073dd</w:t>
        </w:r>
      </w:hyperlink>
    </w:p>
    <w:p w:rsidR="00231528" w:rsidRDefault="00231528">
      <w:pPr>
        <w:rPr>
          <w:rFonts w:ascii="Arial Rounded MT Bold" w:hAnsi="Arial Rounded MT Bold"/>
          <w:sz w:val="24"/>
          <w:szCs w:val="24"/>
        </w:rPr>
      </w:pPr>
    </w:p>
    <w:p w:rsidR="00231528" w:rsidRDefault="00231528">
      <w:r>
        <w:t>The event payload for corresponding simulation viewed</w:t>
      </w:r>
    </w:p>
    <w:p w:rsidR="00231528" w:rsidRDefault="00231528" w:rsidP="00231528">
      <w:pPr>
        <w:rPr>
          <w:rFonts w:ascii="Arial Rounded MT Bold" w:hAnsi="Arial Rounded MT Bold"/>
          <w:sz w:val="24"/>
          <w:szCs w:val="24"/>
        </w:rPr>
      </w:pPr>
      <w:hyperlink r:id="rId6" w:history="1">
        <w:r w:rsidRPr="004A1EDC">
          <w:rPr>
            <w:rStyle w:val="Hyperlink"/>
            <w:rFonts w:ascii="Arial Rounded MT Bold" w:hAnsi="Arial Rounded MT Bold"/>
            <w:sz w:val="24"/>
            <w:szCs w:val="24"/>
          </w:rPr>
          <w:t>https://wy3fg4.internetofthings.ibmcloud.com/dashboard/devices/browse</w:t>
        </w:r>
      </w:hyperlink>
    </w:p>
    <w:p w:rsidR="00231528" w:rsidRDefault="00231528"/>
    <w:p w:rsidR="001842C3" w:rsidRDefault="001842C3">
      <w:r>
        <w:t>The link for watching the sensor data through WEB UI</w:t>
      </w:r>
    </w:p>
    <w:p w:rsidR="001842C3" w:rsidRDefault="001842C3">
      <w:pPr>
        <w:rPr>
          <w:rStyle w:val="Hyperlink"/>
          <w:rFonts w:ascii="Arial Rounded MT Bold" w:hAnsi="Arial Rounded MT Bold"/>
          <w:sz w:val="24"/>
          <w:szCs w:val="24"/>
        </w:rPr>
      </w:pPr>
      <w:hyperlink r:id="rId7" w:anchor="!/0?socketid=8mHx15amv3r-E5mzAAAa" w:history="1">
        <w:r w:rsidRPr="005106F2">
          <w:rPr>
            <w:rStyle w:val="Hyperlink"/>
            <w:rFonts w:ascii="Arial Rounded MT Bold" w:hAnsi="Arial Rounded MT Bold"/>
            <w:sz w:val="24"/>
            <w:szCs w:val="24"/>
          </w:rPr>
          <w:t>https://node-red-dbxco-2020-10-24.eu-gb.mybluemix.net/ui/#!/0?socketid=8mHx15amv3r-E5mzAAAa</w:t>
        </w:r>
      </w:hyperlink>
    </w:p>
    <w:p w:rsidR="001842C3" w:rsidRDefault="007A454B">
      <w:hyperlink r:id="rId8" w:history="1">
        <w:r w:rsidRPr="004A1EDC">
          <w:rPr>
            <w:rStyle w:val="Hyperlink"/>
          </w:rPr>
          <w:t>https://node-red-dbxco-2020-10-24.eu-gb.mybluemix.net/ui/#!/0?socketid=_TIOT6ftyk-kdQDpAAAg</w:t>
        </w:r>
      </w:hyperlink>
    </w:p>
    <w:p w:rsidR="007A454B" w:rsidRDefault="007A454B"/>
    <w:p w:rsidR="007A454B" w:rsidRDefault="007A454B">
      <w:r>
        <w:t xml:space="preserve">Dataset </w:t>
      </w:r>
      <w:r w:rsidR="004C739B">
        <w:t>(</w:t>
      </w:r>
      <w:proofErr w:type="spellStart"/>
      <w:r w:rsidR="004C739B">
        <w:t>iotdata</w:t>
      </w:r>
      <w:proofErr w:type="spellEnd"/>
      <w:r w:rsidR="004C739B">
        <w:t xml:space="preserve"> from model </w:t>
      </w:r>
      <w:proofErr w:type="spellStart"/>
      <w:r w:rsidR="004C739B">
        <w:t>deployedin</w:t>
      </w:r>
      <w:proofErr w:type="spellEnd"/>
      <w:r w:rsidR="004C739B">
        <w:t xml:space="preserve"> ML is created and fed to it</w:t>
      </w:r>
      <w:proofErr w:type="gramStart"/>
      <w:r w:rsidR="004C739B">
        <w:t>)</w:t>
      </w:r>
      <w:bookmarkStart w:id="0" w:name="_GoBack"/>
      <w:bookmarkEnd w:id="0"/>
      <w:r>
        <w:t>connected</w:t>
      </w:r>
      <w:proofErr w:type="gramEnd"/>
    </w:p>
    <w:p w:rsidR="007A454B" w:rsidRDefault="007A454B">
      <w:hyperlink r:id="rId9" w:history="1">
        <w:r w:rsidRPr="004A1EDC">
          <w:rPr>
            <w:rStyle w:val="Hyperlink"/>
          </w:rPr>
          <w:t>https://node-red-dbxco-2020-10-24.eu-gb.mybluemix.net/ui/#!/0?socketid=SqNNe4wqxE-FQlBVAAAh</w:t>
        </w:r>
      </w:hyperlink>
    </w:p>
    <w:p w:rsidR="007A454B" w:rsidRDefault="007A454B"/>
    <w:p w:rsidR="001842C3" w:rsidRDefault="001842C3">
      <w:r>
        <w:t xml:space="preserve">Web </w:t>
      </w:r>
      <w:proofErr w:type="spellStart"/>
      <w:r>
        <w:t>Ui</w:t>
      </w:r>
      <w:proofErr w:type="spellEnd"/>
      <w:r>
        <w:t xml:space="preserve"> attached for the above sensor UI output</w:t>
      </w:r>
    </w:p>
    <w:p w:rsidR="001842C3" w:rsidRDefault="001842C3" w:rsidP="001842C3">
      <w:pPr>
        <w:rPr>
          <w:rFonts w:ascii="Arial Rounded MT Bold" w:hAnsi="Arial Rounded MT Bold"/>
          <w:sz w:val="24"/>
          <w:szCs w:val="24"/>
        </w:rPr>
      </w:pPr>
      <w:hyperlink r:id="rId10" w:anchor="!/0?socketid=kknrvBO-kdW2B1a-AAAX" w:history="1">
        <w:r w:rsidRPr="005106F2">
          <w:rPr>
            <w:rStyle w:val="Hyperlink"/>
            <w:rFonts w:ascii="Arial Rounded MT Bold" w:hAnsi="Arial Rounded MT Bold"/>
            <w:sz w:val="24"/>
            <w:szCs w:val="24"/>
          </w:rPr>
          <w:t>https://node-red-dbxco-2020-10-24.eu-gb.mybluemix.net/ui/#!/0?socketid=kknrvBO-kdW2B1a-AAAX</w:t>
        </w:r>
      </w:hyperlink>
    </w:p>
    <w:p w:rsidR="001842C3" w:rsidRDefault="001842C3"/>
    <w:p w:rsidR="009F2D54" w:rsidRDefault="009F2D54">
      <w:r>
        <w:t>Node red link of flow diagram for the application model with output parameter as rainfall</w:t>
      </w:r>
    </w:p>
    <w:p w:rsidR="00761AA4" w:rsidRDefault="00761AA4">
      <w:pPr>
        <w:rPr>
          <w:sz w:val="24"/>
          <w:szCs w:val="24"/>
        </w:rPr>
      </w:pPr>
      <w:hyperlink r:id="rId11" w:history="1">
        <w:r w:rsidRPr="004A1EDC">
          <w:rPr>
            <w:rStyle w:val="Hyperlink"/>
            <w:sz w:val="24"/>
            <w:szCs w:val="24"/>
          </w:rPr>
          <w:t>https://node-red-dbxco-2020-10-24.eu-gb.mybluemix.net/red/#flow/d709258c.a84888</w:t>
        </w:r>
      </w:hyperlink>
    </w:p>
    <w:p w:rsidR="00761AA4" w:rsidRDefault="00761AA4">
      <w:pPr>
        <w:rPr>
          <w:sz w:val="24"/>
          <w:szCs w:val="24"/>
        </w:rPr>
      </w:pPr>
    </w:p>
    <w:p w:rsidR="00761AA4" w:rsidRPr="009F2D54" w:rsidRDefault="00761AA4">
      <w:pPr>
        <w:rPr>
          <w:sz w:val="24"/>
          <w:szCs w:val="24"/>
        </w:rPr>
      </w:pPr>
    </w:p>
    <w:p w:rsidR="009F2D54" w:rsidRDefault="009F2D54"/>
    <w:p w:rsidR="009F2D54" w:rsidRDefault="009F2D54"/>
    <w:sectPr w:rsidR="009F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AA"/>
    <w:rsid w:val="001842C3"/>
    <w:rsid w:val="00231528"/>
    <w:rsid w:val="004C739B"/>
    <w:rsid w:val="00761AA4"/>
    <w:rsid w:val="007A454B"/>
    <w:rsid w:val="008155AA"/>
    <w:rsid w:val="009F2D54"/>
    <w:rsid w:val="00D3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1420"/>
  <w15:chartTrackingRefBased/>
  <w15:docId w15:val="{945D2D33-2EAA-4211-9A39-74D62F39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red-dbxco-2020-10-24.eu-gb.mybluemix.net/ui/#!/0?socketid=_TIOT6ftyk-kdQDpAAA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de-red-dbxco-2020-10-24.eu-gb.mybluemix.net/u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y3fg4.internetofthings.ibmcloud.com/dashboard/devices/browse" TargetMode="External"/><Relationship Id="rId11" Type="http://schemas.openxmlformats.org/officeDocument/2006/relationships/hyperlink" Target="https://node-red-dbxco-2020-10-24.eu-gb.mybluemix.net/red/#flow/d709258c.a84888" TargetMode="External"/><Relationship Id="rId5" Type="http://schemas.openxmlformats.org/officeDocument/2006/relationships/hyperlink" Target="https://wy3fg4.internetofthings.ibmcloud.com/dashboard/boards/62696e84-b970-43bd-97c5-d452ce9073dd" TargetMode="External"/><Relationship Id="rId10" Type="http://schemas.openxmlformats.org/officeDocument/2006/relationships/hyperlink" Target="https://node-red-dbxco-2020-10-24.eu-gb.mybluemix.net/ui/" TargetMode="External"/><Relationship Id="rId4" Type="http://schemas.openxmlformats.org/officeDocument/2006/relationships/hyperlink" Target="https://wy3fg4.internetofthings.ibmcloud.com/dashboard/devices/browse" TargetMode="External"/><Relationship Id="rId9" Type="http://schemas.openxmlformats.org/officeDocument/2006/relationships/hyperlink" Target="https://node-red-dbxco-2020-10-24.eu-gb.mybluemix.net/ui/#!/0?socketid=SqNNe4wqxE-FQlBVAA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7</cp:revision>
  <dcterms:created xsi:type="dcterms:W3CDTF">2020-10-27T08:28:00Z</dcterms:created>
  <dcterms:modified xsi:type="dcterms:W3CDTF">2020-10-27T08:58:00Z</dcterms:modified>
</cp:coreProperties>
</file>