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38C" w:rsidRPr="00DE7525" w:rsidRDefault="0072138C" w:rsidP="00DE7525">
      <w:pPr>
        <w:rPr>
          <w:rFonts w:ascii="Times New Roman" w:hAnsi="Times New Roman" w:cs="Times New Roman"/>
          <w:b/>
          <w:sz w:val="36"/>
          <w:szCs w:val="36"/>
        </w:rPr>
      </w:pPr>
      <w:r w:rsidRPr="00DE7525">
        <w:rPr>
          <w:rFonts w:ascii="Times New Roman" w:hAnsi="Times New Roman" w:cs="Times New Roman"/>
          <w:b/>
          <w:sz w:val="28"/>
          <w:szCs w:val="28"/>
        </w:rPr>
        <w:t xml:space="preserve"> </w:t>
      </w:r>
      <w:r w:rsidRPr="00DE7525">
        <w:rPr>
          <w:rFonts w:ascii="Times New Roman" w:hAnsi="Times New Roman" w:cs="Times New Roman"/>
          <w:b/>
          <w:sz w:val="36"/>
          <w:szCs w:val="36"/>
        </w:rPr>
        <w:t>Telecom Customer Churn Prediction Using Watson Auto AI</w:t>
      </w:r>
    </w:p>
    <w:p w:rsidR="00DE7525" w:rsidRPr="00DE7525" w:rsidRDefault="00DE7525" w:rsidP="00DE7525">
      <w:pPr>
        <w:rPr>
          <w:rFonts w:ascii="Times New Roman" w:hAnsi="Times New Roman" w:cs="Times New Roman"/>
          <w:b/>
          <w:sz w:val="28"/>
          <w:szCs w:val="28"/>
          <w:u w:val="single"/>
        </w:rPr>
      </w:pPr>
    </w:p>
    <w:p w:rsidR="0072138C" w:rsidRPr="00DE7525" w:rsidRDefault="0072138C" w:rsidP="00DE7525">
      <w:pPr>
        <w:rPr>
          <w:rFonts w:ascii="Times New Roman" w:hAnsi="Times New Roman" w:cs="Times New Roman"/>
          <w:b/>
          <w:sz w:val="28"/>
          <w:szCs w:val="28"/>
          <w:u w:val="single"/>
        </w:rPr>
      </w:pPr>
      <w:proofErr w:type="gramStart"/>
      <w:r w:rsidRPr="00DE7525">
        <w:rPr>
          <w:rFonts w:ascii="Times New Roman" w:hAnsi="Times New Roman" w:cs="Times New Roman"/>
          <w:b/>
          <w:sz w:val="28"/>
          <w:szCs w:val="28"/>
          <w:u w:val="single"/>
        </w:rPr>
        <w:t>Overview :</w:t>
      </w:r>
      <w:proofErr w:type="gramEnd"/>
    </w:p>
    <w:p w:rsidR="00DE7525" w:rsidRPr="00DE7525" w:rsidRDefault="0072138C" w:rsidP="00DE7525">
      <w:pPr>
        <w:rPr>
          <w:rFonts w:ascii="Times New Roman" w:hAnsi="Times New Roman" w:cs="Times New Roman"/>
          <w:sz w:val="24"/>
          <w:szCs w:val="24"/>
        </w:rPr>
      </w:pPr>
      <w:proofErr w:type="gramStart"/>
      <w:r w:rsidRPr="00DE7525">
        <w:rPr>
          <w:rFonts w:ascii="Times New Roman" w:hAnsi="Times New Roman" w:cs="Times New Roman"/>
          <w:sz w:val="24"/>
          <w:szCs w:val="24"/>
        </w:rPr>
        <w:t>operators</w:t>
      </w:r>
      <w:proofErr w:type="gramEnd"/>
      <w:r w:rsidRPr="00DE7525">
        <w:rPr>
          <w:rFonts w:ascii="Times New Roman" w:hAnsi="Times New Roman" w:cs="Times New Roman"/>
          <w:sz w:val="24"/>
          <w:szCs w:val="24"/>
        </w:rPr>
        <w:t xml:space="preserve"> to predic</w:t>
      </w:r>
      <w:r w:rsidRPr="00DE7525">
        <w:rPr>
          <w:rFonts w:ascii="Times New Roman" w:hAnsi="Times New Roman" w:cs="Times New Roman"/>
          <w:sz w:val="24"/>
          <w:szCs w:val="24"/>
        </w:rPr>
        <w:t xml:space="preserve">t customers who are most likely subject to churn </w:t>
      </w:r>
      <w:r w:rsidRPr="00DE7525">
        <w:rPr>
          <w:rFonts w:ascii="Times New Roman" w:hAnsi="Times New Roman" w:cs="Times New Roman"/>
          <w:sz w:val="24"/>
          <w:szCs w:val="24"/>
        </w:rPr>
        <w:t>Project Requirements: IBM Cloud, IBM</w:t>
      </w:r>
      <w:r w:rsidRPr="00DE7525">
        <w:rPr>
          <w:rFonts w:ascii="Times New Roman" w:hAnsi="Times New Roman" w:cs="Times New Roman"/>
          <w:sz w:val="24"/>
          <w:szCs w:val="24"/>
        </w:rPr>
        <w:t xml:space="preserve"> Wat</w:t>
      </w:r>
      <w:r w:rsidR="00DE7525" w:rsidRPr="00DE7525">
        <w:rPr>
          <w:rFonts w:ascii="Times New Roman" w:hAnsi="Times New Roman" w:cs="Times New Roman"/>
          <w:sz w:val="24"/>
          <w:szCs w:val="24"/>
        </w:rPr>
        <w:t>son Auto AI ,Node-Red ,Node JS.</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Func</w:t>
      </w:r>
      <w:r w:rsidRPr="00DE7525">
        <w:rPr>
          <w:rFonts w:ascii="Times New Roman" w:hAnsi="Times New Roman" w:cs="Times New Roman"/>
          <w:sz w:val="24"/>
          <w:szCs w:val="24"/>
        </w:rPr>
        <w:t>tional Requirements: IBM Cloud.</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 xml:space="preserve">Software Requirements: Watson </w:t>
      </w:r>
      <w:r w:rsidR="00DE7525" w:rsidRPr="00DE7525">
        <w:rPr>
          <w:rFonts w:ascii="Times New Roman" w:hAnsi="Times New Roman" w:cs="Times New Roman"/>
          <w:sz w:val="24"/>
          <w:szCs w:val="24"/>
        </w:rPr>
        <w:t xml:space="preserve">The main contribution of our work is to develop a churn prediction model which assists telecom </w:t>
      </w:r>
      <w:r w:rsidRPr="00DE7525">
        <w:rPr>
          <w:rFonts w:ascii="Times New Roman" w:hAnsi="Times New Roman" w:cs="Times New Roman"/>
          <w:sz w:val="24"/>
          <w:szCs w:val="24"/>
        </w:rPr>
        <w:t>Auto Ai, Node-</w:t>
      </w:r>
      <w:proofErr w:type="spellStart"/>
      <w:r w:rsidRPr="00DE7525">
        <w:rPr>
          <w:rFonts w:ascii="Times New Roman" w:hAnsi="Times New Roman" w:cs="Times New Roman"/>
          <w:sz w:val="24"/>
          <w:szCs w:val="24"/>
        </w:rPr>
        <w:t>Red.</w:t>
      </w:r>
      <w:r w:rsidR="00DE7525" w:rsidRPr="00DE7525">
        <w:rPr>
          <w:rFonts w:ascii="Times New Roman" w:hAnsi="Times New Roman" w:cs="Times New Roman"/>
          <w:sz w:val="24"/>
          <w:szCs w:val="24"/>
        </w:rPr>
        <w:t>a</w:t>
      </w:r>
      <w:proofErr w:type="spellEnd"/>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 xml:space="preserve">Project deliverables, customer churn prediction using Watson Auto </w:t>
      </w:r>
      <w:proofErr w:type="gramStart"/>
      <w:r w:rsidRPr="00DE7525">
        <w:rPr>
          <w:rFonts w:ascii="Times New Roman" w:hAnsi="Times New Roman" w:cs="Times New Roman"/>
          <w:sz w:val="24"/>
          <w:szCs w:val="24"/>
        </w:rPr>
        <w:t>AI .</w:t>
      </w:r>
      <w:proofErr w:type="gramEnd"/>
    </w:p>
    <w:p w:rsidR="0072138C" w:rsidRPr="00DE7525" w:rsidRDefault="0072138C" w:rsidP="00DE7525">
      <w:pPr>
        <w:rPr>
          <w:rFonts w:ascii="Times New Roman" w:hAnsi="Times New Roman" w:cs="Times New Roman"/>
          <w:b/>
          <w:sz w:val="28"/>
          <w:szCs w:val="28"/>
          <w:u w:val="single"/>
        </w:rPr>
      </w:pPr>
      <w:r w:rsidRPr="00DE7525">
        <w:rPr>
          <w:rFonts w:ascii="Times New Roman" w:hAnsi="Times New Roman" w:cs="Times New Roman"/>
          <w:b/>
          <w:sz w:val="28"/>
          <w:szCs w:val="28"/>
          <w:u w:val="single"/>
        </w:rPr>
        <w:t>Purpose:</w:t>
      </w:r>
    </w:p>
    <w:p w:rsidR="00F84672"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Customer churn is the major proble</w:t>
      </w:r>
      <w:r w:rsidRPr="00DE7525">
        <w:rPr>
          <w:rFonts w:ascii="Times New Roman" w:hAnsi="Times New Roman" w:cs="Times New Roman"/>
          <w:sz w:val="24"/>
          <w:szCs w:val="24"/>
        </w:rPr>
        <w:t xml:space="preserve">m and one of the most important </w:t>
      </w:r>
      <w:proofErr w:type="gramStart"/>
      <w:r w:rsidRPr="00DE7525">
        <w:rPr>
          <w:rFonts w:ascii="Times New Roman" w:hAnsi="Times New Roman" w:cs="Times New Roman"/>
          <w:sz w:val="24"/>
          <w:szCs w:val="24"/>
        </w:rPr>
        <w:t>concern</w:t>
      </w:r>
      <w:proofErr w:type="gramEnd"/>
      <w:r w:rsidRPr="00DE7525">
        <w:rPr>
          <w:rFonts w:ascii="Times New Roman" w:hAnsi="Times New Roman" w:cs="Times New Roman"/>
          <w:sz w:val="24"/>
          <w:szCs w:val="24"/>
        </w:rPr>
        <w:t xml:space="preserve"> for large company. Due to the direc</w:t>
      </w:r>
      <w:r w:rsidRPr="00DE7525">
        <w:rPr>
          <w:rFonts w:ascii="Times New Roman" w:hAnsi="Times New Roman" w:cs="Times New Roman"/>
          <w:sz w:val="24"/>
          <w:szCs w:val="24"/>
        </w:rPr>
        <w:t xml:space="preserve">t effect on the revenues of the </w:t>
      </w:r>
      <w:proofErr w:type="gramStart"/>
      <w:r w:rsidRPr="00DE7525">
        <w:rPr>
          <w:rFonts w:ascii="Times New Roman" w:hAnsi="Times New Roman" w:cs="Times New Roman"/>
          <w:sz w:val="24"/>
          <w:szCs w:val="24"/>
        </w:rPr>
        <w:t>companies ,especially</w:t>
      </w:r>
      <w:proofErr w:type="gramEnd"/>
      <w:r w:rsidRPr="00DE7525">
        <w:rPr>
          <w:rFonts w:ascii="Times New Roman" w:hAnsi="Times New Roman" w:cs="Times New Roman"/>
          <w:sz w:val="24"/>
          <w:szCs w:val="24"/>
        </w:rPr>
        <w:t xml:space="preserve"> in the</w:t>
      </w:r>
      <w:r w:rsidRPr="00DE7525">
        <w:rPr>
          <w:rFonts w:ascii="Times New Roman" w:hAnsi="Times New Roman" w:cs="Times New Roman"/>
          <w:sz w:val="24"/>
          <w:szCs w:val="24"/>
        </w:rPr>
        <w:t xml:space="preserve"> telecom fields , companies are developing </w:t>
      </w:r>
      <w:r w:rsidRPr="00DE7525">
        <w:rPr>
          <w:rFonts w:ascii="Times New Roman" w:hAnsi="Times New Roman" w:cs="Times New Roman"/>
          <w:sz w:val="24"/>
          <w:szCs w:val="24"/>
        </w:rPr>
        <w:t>means to predict potential customer to churn .</w:t>
      </w:r>
      <w:r w:rsidRPr="00DE7525">
        <w:rPr>
          <w:rFonts w:ascii="Times New Roman" w:hAnsi="Times New Roman" w:cs="Times New Roman"/>
          <w:sz w:val="24"/>
          <w:szCs w:val="24"/>
        </w:rPr>
        <w:t xml:space="preserve"> Therefore finding factors that </w:t>
      </w:r>
      <w:r w:rsidRPr="00DE7525">
        <w:rPr>
          <w:rFonts w:ascii="Times New Roman" w:hAnsi="Times New Roman" w:cs="Times New Roman"/>
          <w:sz w:val="24"/>
          <w:szCs w:val="24"/>
        </w:rPr>
        <w:t xml:space="preserve">predict </w:t>
      </w:r>
      <w:proofErr w:type="spellStart"/>
      <w:r w:rsidRPr="00DE7525">
        <w:rPr>
          <w:rFonts w:ascii="Times New Roman" w:hAnsi="Times New Roman" w:cs="Times New Roman"/>
          <w:sz w:val="24"/>
          <w:szCs w:val="24"/>
        </w:rPr>
        <w:t>ccustomer</w:t>
      </w:r>
      <w:proofErr w:type="spellEnd"/>
      <w:r w:rsidRPr="00DE7525">
        <w:rPr>
          <w:rFonts w:ascii="Times New Roman" w:hAnsi="Times New Roman" w:cs="Times New Roman"/>
          <w:sz w:val="24"/>
          <w:szCs w:val="24"/>
        </w:rPr>
        <w:t xml:space="preserve"> churn is important to take </w:t>
      </w:r>
      <w:proofErr w:type="spellStart"/>
      <w:r w:rsidRPr="00DE7525">
        <w:rPr>
          <w:rFonts w:ascii="Times New Roman" w:hAnsi="Times New Roman" w:cs="Times New Roman"/>
          <w:sz w:val="24"/>
          <w:szCs w:val="24"/>
        </w:rPr>
        <w:t>neccessary</w:t>
      </w:r>
      <w:proofErr w:type="spellEnd"/>
      <w:r w:rsidRPr="00DE7525">
        <w:rPr>
          <w:rFonts w:ascii="Times New Roman" w:hAnsi="Times New Roman" w:cs="Times New Roman"/>
          <w:sz w:val="24"/>
          <w:szCs w:val="24"/>
        </w:rPr>
        <w:t xml:space="preserve"> actions to reduce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this </w:t>
      </w:r>
      <w:proofErr w:type="gramStart"/>
      <w:r w:rsidRPr="00DE7525">
        <w:rPr>
          <w:rFonts w:ascii="Times New Roman" w:hAnsi="Times New Roman" w:cs="Times New Roman"/>
          <w:sz w:val="24"/>
          <w:szCs w:val="24"/>
        </w:rPr>
        <w:t>churn .</w:t>
      </w:r>
      <w:proofErr w:type="gramEnd"/>
      <w:r w:rsidRPr="00DE7525">
        <w:rPr>
          <w:rFonts w:ascii="Times New Roman" w:hAnsi="Times New Roman" w:cs="Times New Roman"/>
          <w:sz w:val="24"/>
          <w:szCs w:val="24"/>
        </w:rPr>
        <w:t xml:space="preserve"> </w:t>
      </w:r>
      <w:bookmarkStart w:id="0" w:name="_GoBack"/>
      <w:bookmarkEnd w:id="0"/>
      <w:proofErr w:type="gramStart"/>
      <w:r w:rsidRPr="00DE7525">
        <w:rPr>
          <w:rFonts w:ascii="Times New Roman" w:hAnsi="Times New Roman" w:cs="Times New Roman"/>
          <w:sz w:val="24"/>
          <w:szCs w:val="24"/>
        </w:rPr>
        <w:t>churn</w:t>
      </w:r>
      <w:proofErr w:type="gramEnd"/>
      <w:r w:rsidRPr="00DE7525">
        <w:rPr>
          <w:rFonts w:ascii="Times New Roman" w:hAnsi="Times New Roman" w:cs="Times New Roman"/>
          <w:sz w:val="24"/>
          <w:szCs w:val="24"/>
        </w:rPr>
        <w:t xml:space="preserve"> prediction helps in identifying customers who are likely to</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leave a company. The contribution of our </w:t>
      </w:r>
      <w:proofErr w:type="spellStart"/>
      <w:r w:rsidRPr="00DE7525">
        <w:rPr>
          <w:rFonts w:ascii="Times New Roman" w:hAnsi="Times New Roman" w:cs="Times New Roman"/>
          <w:sz w:val="24"/>
          <w:szCs w:val="24"/>
        </w:rPr>
        <w:t>woek</w:t>
      </w:r>
      <w:proofErr w:type="spellEnd"/>
      <w:r w:rsidRPr="00DE7525">
        <w:rPr>
          <w:rFonts w:ascii="Times New Roman" w:hAnsi="Times New Roman" w:cs="Times New Roman"/>
          <w:sz w:val="24"/>
          <w:szCs w:val="24"/>
        </w:rPr>
        <w:t xml:space="preserve"> is to </w:t>
      </w:r>
      <w:proofErr w:type="spellStart"/>
      <w:r w:rsidRPr="00DE7525">
        <w:rPr>
          <w:rFonts w:ascii="Times New Roman" w:hAnsi="Times New Roman" w:cs="Times New Roman"/>
          <w:sz w:val="24"/>
          <w:szCs w:val="24"/>
        </w:rPr>
        <w:t>devolop</w:t>
      </w:r>
      <w:proofErr w:type="spellEnd"/>
      <w:r w:rsidRPr="00DE7525">
        <w:rPr>
          <w:rFonts w:ascii="Times New Roman" w:hAnsi="Times New Roman" w:cs="Times New Roman"/>
          <w:sz w:val="24"/>
          <w:szCs w:val="24"/>
        </w:rPr>
        <w:t xml:space="preserve"> a churn</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prediction model which assists te</w:t>
      </w:r>
      <w:r w:rsidRPr="00DE7525">
        <w:rPr>
          <w:rFonts w:ascii="Times New Roman" w:hAnsi="Times New Roman" w:cs="Times New Roman"/>
          <w:sz w:val="24"/>
          <w:szCs w:val="24"/>
        </w:rPr>
        <w:t xml:space="preserve">lecom operators to </w:t>
      </w:r>
      <w:proofErr w:type="gramStart"/>
      <w:r w:rsidRPr="00DE7525">
        <w:rPr>
          <w:rFonts w:ascii="Times New Roman" w:hAnsi="Times New Roman" w:cs="Times New Roman"/>
          <w:sz w:val="24"/>
          <w:szCs w:val="24"/>
        </w:rPr>
        <w:t>predicts</w:t>
      </w:r>
      <w:proofErr w:type="gramEnd"/>
      <w:r w:rsidRPr="00DE7525">
        <w:rPr>
          <w:rFonts w:ascii="Times New Roman" w:hAnsi="Times New Roman" w:cs="Times New Roman"/>
          <w:sz w:val="24"/>
          <w:szCs w:val="24"/>
        </w:rPr>
        <w:t xml:space="preserve"> the </w:t>
      </w:r>
      <w:r w:rsidRPr="00DE7525">
        <w:rPr>
          <w:rFonts w:ascii="Times New Roman" w:hAnsi="Times New Roman" w:cs="Times New Roman"/>
          <w:sz w:val="24"/>
          <w:szCs w:val="24"/>
        </w:rPr>
        <w:t>customers.</w:t>
      </w:r>
    </w:p>
    <w:p w:rsidR="0072138C" w:rsidRPr="00DE7525" w:rsidRDefault="0072138C" w:rsidP="00DE7525">
      <w:pPr>
        <w:rPr>
          <w:rFonts w:ascii="Times New Roman" w:hAnsi="Times New Roman" w:cs="Times New Roman"/>
          <w:b/>
          <w:sz w:val="28"/>
          <w:szCs w:val="28"/>
          <w:u w:val="single"/>
        </w:rPr>
      </w:pPr>
      <w:r w:rsidRPr="00DE7525">
        <w:rPr>
          <w:rFonts w:ascii="Times New Roman" w:hAnsi="Times New Roman" w:cs="Times New Roman"/>
          <w:b/>
          <w:sz w:val="28"/>
          <w:szCs w:val="28"/>
          <w:u w:val="single"/>
        </w:rPr>
        <w:t>LITERATURE SURVEY:</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The study of predicting which persons are going to</w:t>
      </w:r>
      <w:r w:rsidRPr="00DE7525">
        <w:rPr>
          <w:rFonts w:ascii="Times New Roman" w:hAnsi="Times New Roman" w:cs="Times New Roman"/>
          <w:sz w:val="24"/>
          <w:szCs w:val="24"/>
        </w:rPr>
        <w:t xml:space="preserve"> churn in advance will help the </w:t>
      </w:r>
      <w:r w:rsidRPr="00DE7525">
        <w:rPr>
          <w:rFonts w:ascii="Times New Roman" w:hAnsi="Times New Roman" w:cs="Times New Roman"/>
          <w:sz w:val="24"/>
          <w:szCs w:val="24"/>
        </w:rPr>
        <w:t>telecommunication industry and the CRM department to identify which persons</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are going to leave the network. The problem of our work discussed is the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classification problem i.e. to classify each subscriber as potential churner or</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potential non churner</w:t>
      </w:r>
    </w:p>
    <w:p w:rsidR="0072138C" w:rsidRPr="00DE7525" w:rsidRDefault="0072138C" w:rsidP="00DE7525">
      <w:pPr>
        <w:rPr>
          <w:rFonts w:ascii="Times New Roman" w:hAnsi="Times New Roman" w:cs="Times New Roman"/>
          <w:b/>
          <w:sz w:val="28"/>
          <w:szCs w:val="28"/>
          <w:u w:val="single"/>
        </w:rPr>
      </w:pPr>
      <w:r w:rsidRPr="00DE7525">
        <w:rPr>
          <w:rFonts w:ascii="Times New Roman" w:hAnsi="Times New Roman" w:cs="Times New Roman"/>
          <w:b/>
          <w:sz w:val="28"/>
          <w:szCs w:val="28"/>
          <w:u w:val="single"/>
        </w:rPr>
        <w:t xml:space="preserve">Existing problem: </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Customer churn is a major problem and one of the most important</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concerns for large companies. Due to the direct effect on the revenues of</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the companies, especially in the telecom field, companies are seeking to</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develop means to predict potential customer to churn. Therefore, finding</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factors that increase customer churn is important to take necessary actions</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to reduce this churn. The main contribution of our work is to develop a</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churn prediction model which assists telecom operators to predict</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customers who are most likely subject t</w:t>
      </w:r>
      <w:r w:rsidRPr="00DE7525">
        <w:rPr>
          <w:rFonts w:ascii="Times New Roman" w:hAnsi="Times New Roman" w:cs="Times New Roman"/>
          <w:sz w:val="24"/>
          <w:szCs w:val="24"/>
        </w:rPr>
        <w:t xml:space="preserve">o churn. The model developed in </w:t>
      </w:r>
      <w:r w:rsidRPr="00DE7525">
        <w:rPr>
          <w:rFonts w:ascii="Times New Roman" w:hAnsi="Times New Roman" w:cs="Times New Roman"/>
          <w:sz w:val="24"/>
          <w:szCs w:val="24"/>
        </w:rPr>
        <w:t xml:space="preserve">this work uses machine learning </w:t>
      </w:r>
      <w:proofErr w:type="gramStart"/>
      <w:r w:rsidRPr="00DE7525">
        <w:rPr>
          <w:rFonts w:ascii="Times New Roman" w:hAnsi="Times New Roman" w:cs="Times New Roman"/>
          <w:sz w:val="24"/>
          <w:szCs w:val="24"/>
        </w:rPr>
        <w:t>techniques .</w:t>
      </w:r>
      <w:proofErr w:type="gramEnd"/>
    </w:p>
    <w:p w:rsidR="00DE7525" w:rsidRDefault="00DE7525" w:rsidP="00DE7525">
      <w:pPr>
        <w:rPr>
          <w:rFonts w:ascii="Times New Roman" w:hAnsi="Times New Roman" w:cs="Times New Roman"/>
          <w:b/>
          <w:sz w:val="28"/>
          <w:szCs w:val="28"/>
          <w:u w:val="single"/>
        </w:rPr>
      </w:pPr>
    </w:p>
    <w:p w:rsidR="0072138C" w:rsidRPr="00DE7525" w:rsidRDefault="0072138C" w:rsidP="00DE7525">
      <w:pPr>
        <w:rPr>
          <w:rFonts w:ascii="Times New Roman" w:hAnsi="Times New Roman" w:cs="Times New Roman"/>
          <w:b/>
          <w:sz w:val="28"/>
          <w:szCs w:val="28"/>
          <w:u w:val="single"/>
        </w:rPr>
      </w:pPr>
      <w:r w:rsidRPr="00DE7525">
        <w:rPr>
          <w:rFonts w:ascii="Times New Roman" w:hAnsi="Times New Roman" w:cs="Times New Roman"/>
          <w:b/>
          <w:sz w:val="28"/>
          <w:szCs w:val="28"/>
          <w:u w:val="single"/>
        </w:rPr>
        <w:lastRenderedPageBreak/>
        <w:t>Proposed Solution:</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Telecommunication industry always suffers from a very high churn rates</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when one industry offers a better plan than the previous there is a high</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possibility of the customer churning from the present due to a better plan in</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such a scenario it is very difficult to avoid losses but through prediction we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can keep it to a minimal level. We are building a Machine Learning model</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to predict the customer churn using IBM Watson </w:t>
      </w:r>
      <w:proofErr w:type="spellStart"/>
      <w:r w:rsidRPr="00DE7525">
        <w:rPr>
          <w:rFonts w:ascii="Times New Roman" w:hAnsi="Times New Roman" w:cs="Times New Roman"/>
          <w:sz w:val="24"/>
          <w:szCs w:val="24"/>
        </w:rPr>
        <w:t>AutoAI</w:t>
      </w:r>
      <w:proofErr w:type="spellEnd"/>
      <w:r w:rsidRPr="00DE7525">
        <w:rPr>
          <w:rFonts w:ascii="Times New Roman" w:hAnsi="Times New Roman" w:cs="Times New Roman"/>
          <w:sz w:val="24"/>
          <w:szCs w:val="24"/>
        </w:rPr>
        <w:t xml:space="preserve"> Machine Learning</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Service. The model is deployed on IBM cloud to get scoring end point</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which can be used as API in mobile </w:t>
      </w:r>
      <w:r w:rsidRPr="00DE7525">
        <w:rPr>
          <w:rFonts w:ascii="Times New Roman" w:hAnsi="Times New Roman" w:cs="Times New Roman"/>
          <w:sz w:val="24"/>
          <w:szCs w:val="24"/>
        </w:rPr>
        <w:t xml:space="preserve">app or web app building. We are </w:t>
      </w:r>
      <w:r w:rsidRPr="00DE7525">
        <w:rPr>
          <w:rFonts w:ascii="Times New Roman" w:hAnsi="Times New Roman" w:cs="Times New Roman"/>
          <w:sz w:val="24"/>
          <w:szCs w:val="24"/>
        </w:rPr>
        <w:t>developing a web application which is built using node red service. We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make use of the scoring end point to give user input values to the deployed</w:t>
      </w:r>
      <w:r w:rsidRPr="00DE7525">
        <w:rPr>
          <w:rFonts w:ascii="Times New Roman" w:hAnsi="Times New Roman" w:cs="Times New Roman"/>
          <w:sz w:val="24"/>
          <w:szCs w:val="24"/>
        </w:rPr>
        <w:t xml:space="preserve"> </w:t>
      </w:r>
      <w:r w:rsidR="00572C4F" w:rsidRPr="00DE7525">
        <w:rPr>
          <w:rFonts w:ascii="Times New Roman" w:hAnsi="Times New Roman" w:cs="Times New Roman"/>
          <w:sz w:val="24"/>
          <w:szCs w:val="24"/>
        </w:rPr>
        <w:t>model.</w:t>
      </w:r>
    </w:p>
    <w:p w:rsidR="0072138C" w:rsidRPr="00DE7525" w:rsidRDefault="00572C4F" w:rsidP="00DE7525">
      <w:pPr>
        <w:rPr>
          <w:rFonts w:ascii="Times New Roman" w:hAnsi="Times New Roman" w:cs="Times New Roman"/>
          <w:sz w:val="24"/>
          <w:szCs w:val="24"/>
        </w:rPr>
      </w:pPr>
      <w:proofErr w:type="gramStart"/>
      <w:r w:rsidRPr="00DE7525">
        <w:rPr>
          <w:rFonts w:ascii="Times New Roman" w:hAnsi="Times New Roman" w:cs="Times New Roman"/>
          <w:b/>
          <w:sz w:val="24"/>
          <w:szCs w:val="24"/>
        </w:rPr>
        <w:t>1.</w:t>
      </w:r>
      <w:r w:rsidR="0072138C" w:rsidRPr="00DE7525">
        <w:rPr>
          <w:rFonts w:ascii="Times New Roman" w:hAnsi="Times New Roman" w:cs="Times New Roman"/>
          <w:b/>
          <w:sz w:val="24"/>
          <w:szCs w:val="24"/>
        </w:rPr>
        <w:t>Churn</w:t>
      </w:r>
      <w:proofErr w:type="gramEnd"/>
      <w:r w:rsidR="0072138C" w:rsidRPr="00DE7525">
        <w:rPr>
          <w:rFonts w:ascii="Times New Roman" w:hAnsi="Times New Roman" w:cs="Times New Roman"/>
          <w:b/>
          <w:sz w:val="24"/>
          <w:szCs w:val="24"/>
        </w:rPr>
        <w:t>:</w:t>
      </w:r>
      <w:r w:rsidR="0072138C" w:rsidRPr="00DE7525">
        <w:rPr>
          <w:rFonts w:ascii="Times New Roman" w:hAnsi="Times New Roman" w:cs="Times New Roman"/>
          <w:sz w:val="24"/>
          <w:szCs w:val="24"/>
        </w:rPr>
        <w:t xml:space="preserve"> A churn is defined as customer attritio</w:t>
      </w:r>
      <w:r w:rsidR="0072138C" w:rsidRPr="00DE7525">
        <w:rPr>
          <w:rFonts w:ascii="Times New Roman" w:hAnsi="Times New Roman" w:cs="Times New Roman"/>
          <w:sz w:val="24"/>
          <w:szCs w:val="24"/>
        </w:rPr>
        <w:t xml:space="preserve">n or loss in a telecom industry </w:t>
      </w:r>
      <w:r w:rsidR="0072138C" w:rsidRPr="00DE7525">
        <w:rPr>
          <w:rFonts w:ascii="Times New Roman" w:hAnsi="Times New Roman" w:cs="Times New Roman"/>
          <w:sz w:val="24"/>
          <w:szCs w:val="24"/>
        </w:rPr>
        <w:t>when customers terminate their contracts or their usage and switch to</w:t>
      </w:r>
      <w:r w:rsidR="0072138C" w:rsidRPr="00DE7525">
        <w:rPr>
          <w:rFonts w:ascii="Times New Roman" w:hAnsi="Times New Roman" w:cs="Times New Roman"/>
          <w:sz w:val="24"/>
          <w:szCs w:val="24"/>
        </w:rPr>
        <w:t xml:space="preserve"> </w:t>
      </w:r>
      <w:r w:rsidR="0072138C" w:rsidRPr="00DE7525">
        <w:rPr>
          <w:rFonts w:ascii="Times New Roman" w:hAnsi="Times New Roman" w:cs="Times New Roman"/>
          <w:sz w:val="24"/>
          <w:szCs w:val="24"/>
        </w:rPr>
        <w:t>another service provider.</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b/>
          <w:sz w:val="24"/>
          <w:szCs w:val="24"/>
        </w:rPr>
        <w:t>2. High Valued Customers</w:t>
      </w:r>
      <w:r w:rsidRPr="00DE7525">
        <w:rPr>
          <w:rFonts w:ascii="Times New Roman" w:hAnsi="Times New Roman" w:cs="Times New Roman"/>
          <w:sz w:val="24"/>
          <w:szCs w:val="24"/>
        </w:rPr>
        <w:t>: These are the type of customers that share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important service features like higher bills, </w:t>
      </w:r>
      <w:proofErr w:type="spellStart"/>
      <w:r w:rsidRPr="00DE7525">
        <w:rPr>
          <w:rFonts w:ascii="Times New Roman" w:hAnsi="Times New Roman" w:cs="Times New Roman"/>
          <w:sz w:val="24"/>
          <w:szCs w:val="24"/>
        </w:rPr>
        <w:t>longdistance</w:t>
      </w:r>
      <w:proofErr w:type="spellEnd"/>
      <w:r w:rsidRPr="00DE7525">
        <w:rPr>
          <w:rFonts w:ascii="Times New Roman" w:hAnsi="Times New Roman" w:cs="Times New Roman"/>
          <w:sz w:val="24"/>
          <w:szCs w:val="24"/>
        </w:rPr>
        <w:t xml:space="preserve"> transitions, etc. They</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spend more than he average rate and their expectations from the service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providers is high, which make the retention o</w:t>
      </w:r>
      <w:r w:rsidRPr="00DE7525">
        <w:rPr>
          <w:rFonts w:ascii="Times New Roman" w:hAnsi="Times New Roman" w:cs="Times New Roman"/>
          <w:sz w:val="24"/>
          <w:szCs w:val="24"/>
        </w:rPr>
        <w:t xml:space="preserve">f such customers more important </w:t>
      </w:r>
      <w:r w:rsidRPr="00DE7525">
        <w:rPr>
          <w:rFonts w:ascii="Times New Roman" w:hAnsi="Times New Roman" w:cs="Times New Roman"/>
          <w:sz w:val="24"/>
          <w:szCs w:val="24"/>
        </w:rPr>
        <w:t>than the rest as they are beneficial to the company. The company must</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allocate more resources to them to decrease the churn rate.</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b/>
          <w:sz w:val="24"/>
          <w:szCs w:val="24"/>
        </w:rPr>
        <w:t>3. Customer Relationship Management (CRM):</w:t>
      </w:r>
      <w:r w:rsidRPr="00DE7525">
        <w:rPr>
          <w:rFonts w:ascii="Times New Roman" w:hAnsi="Times New Roman" w:cs="Times New Roman"/>
          <w:sz w:val="24"/>
          <w:szCs w:val="24"/>
        </w:rPr>
        <w:t xml:space="preserve"> Customer churn prediction has</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become important to the telecom industry to protect their customers based</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on their loyalty to the company for their service given. Hence, it is vital for all</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companies to improve their Customer Relationship Management. It involves</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knowing the customer’s attainment so it</w:t>
      </w:r>
      <w:r w:rsidRPr="00DE7525">
        <w:rPr>
          <w:rFonts w:ascii="Times New Roman" w:hAnsi="Times New Roman" w:cs="Times New Roman"/>
          <w:sz w:val="24"/>
          <w:szCs w:val="24"/>
        </w:rPr>
        <w:t xml:space="preserve"> can retain the most profitable </w:t>
      </w:r>
      <w:r w:rsidRPr="00DE7525">
        <w:rPr>
          <w:rFonts w:ascii="Times New Roman" w:hAnsi="Times New Roman" w:cs="Times New Roman"/>
          <w:sz w:val="24"/>
          <w:szCs w:val="24"/>
        </w:rPr>
        <w:t>customers and identify those whose churn no longer makes any difference to</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the company. It aims at better advisement </w:t>
      </w:r>
      <w:proofErr w:type="gramStart"/>
      <w:r w:rsidRPr="00DE7525">
        <w:rPr>
          <w:rFonts w:ascii="Times New Roman" w:hAnsi="Times New Roman" w:cs="Times New Roman"/>
          <w:sz w:val="24"/>
          <w:szCs w:val="24"/>
        </w:rPr>
        <w:t xml:space="preserve">and </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customized</w:t>
      </w:r>
      <w:proofErr w:type="gramEnd"/>
      <w:r w:rsidRPr="00DE7525">
        <w:rPr>
          <w:rFonts w:ascii="Times New Roman" w:hAnsi="Times New Roman" w:cs="Times New Roman"/>
          <w:sz w:val="24"/>
          <w:szCs w:val="24"/>
        </w:rPr>
        <w:t xml:space="preserve"> plans for their high</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valued customers in order to retain them from churning to a competitor.</w:t>
      </w:r>
    </w:p>
    <w:p w:rsidR="0072138C" w:rsidRPr="00DE7525" w:rsidRDefault="0072138C" w:rsidP="00DE7525">
      <w:pPr>
        <w:ind w:firstLine="720"/>
        <w:rPr>
          <w:rFonts w:ascii="Times New Roman" w:hAnsi="Times New Roman" w:cs="Times New Roman"/>
          <w:sz w:val="24"/>
          <w:szCs w:val="24"/>
        </w:rPr>
      </w:pPr>
      <w:r w:rsidRPr="00DE7525">
        <w:rPr>
          <w:rFonts w:ascii="Times New Roman" w:hAnsi="Times New Roman" w:cs="Times New Roman"/>
          <w:sz w:val="24"/>
          <w:szCs w:val="24"/>
        </w:rPr>
        <w:t>In the present competitive market of telecom domain, churn prediction is a</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significant issue of the CRM to retain valuable customers by identifying </w:t>
      </w:r>
      <w:proofErr w:type="gramStart"/>
      <w:r w:rsidRPr="00DE7525">
        <w:rPr>
          <w:rFonts w:ascii="Times New Roman" w:hAnsi="Times New Roman" w:cs="Times New Roman"/>
          <w:sz w:val="24"/>
          <w:szCs w:val="24"/>
        </w:rPr>
        <w:t>a</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similar groups</w:t>
      </w:r>
      <w:proofErr w:type="gramEnd"/>
      <w:r w:rsidRPr="00DE7525">
        <w:rPr>
          <w:rFonts w:ascii="Times New Roman" w:hAnsi="Times New Roman" w:cs="Times New Roman"/>
          <w:sz w:val="24"/>
          <w:szCs w:val="24"/>
        </w:rPr>
        <w:t xml:space="preserve"> of customers and providing competitive offers/services to the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respective groups. Therefore, in this domain, the researchers</w:t>
      </w:r>
      <w:r w:rsidRPr="00DE7525">
        <w:rPr>
          <w:rFonts w:ascii="Times New Roman" w:hAnsi="Times New Roman" w:cs="Times New Roman"/>
          <w:sz w:val="24"/>
          <w:szCs w:val="24"/>
        </w:rPr>
        <w:t xml:space="preserve"> have been </w:t>
      </w:r>
      <w:r w:rsidRPr="00DE7525">
        <w:rPr>
          <w:rFonts w:ascii="Times New Roman" w:hAnsi="Times New Roman" w:cs="Times New Roman"/>
          <w:sz w:val="24"/>
          <w:szCs w:val="24"/>
        </w:rPr>
        <w:t>looking at the key factors of churn to retain customers and solve the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problems of CRM and decision maker of a company. In this study, a</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customer churn model is provided for data </w:t>
      </w:r>
      <w:r w:rsidRPr="00DE7525">
        <w:rPr>
          <w:rFonts w:ascii="Times New Roman" w:hAnsi="Times New Roman" w:cs="Times New Roman"/>
          <w:sz w:val="24"/>
          <w:szCs w:val="24"/>
        </w:rPr>
        <w:t xml:space="preserve">analytics and validated </w:t>
      </w:r>
      <w:proofErr w:type="spellStart"/>
      <w:r w:rsidRPr="00DE7525">
        <w:rPr>
          <w:rFonts w:ascii="Times New Roman" w:hAnsi="Times New Roman" w:cs="Times New Roman"/>
          <w:sz w:val="24"/>
          <w:szCs w:val="24"/>
        </w:rPr>
        <w:t>through</w:t>
      </w:r>
      <w:r w:rsidRPr="00DE7525">
        <w:rPr>
          <w:rFonts w:ascii="Times New Roman" w:hAnsi="Times New Roman" w:cs="Times New Roman"/>
          <w:sz w:val="24"/>
          <w:szCs w:val="24"/>
        </w:rPr>
        <w:t>standard</w:t>
      </w:r>
      <w:proofErr w:type="spellEnd"/>
      <w:r w:rsidRPr="00DE7525">
        <w:rPr>
          <w:rFonts w:ascii="Times New Roman" w:hAnsi="Times New Roman" w:cs="Times New Roman"/>
          <w:sz w:val="24"/>
          <w:szCs w:val="24"/>
        </w:rPr>
        <w:t xml:space="preserve"> evaluation metrics. The obtained</w:t>
      </w:r>
      <w:r w:rsidRPr="00DE7525">
        <w:rPr>
          <w:rFonts w:ascii="Times New Roman" w:hAnsi="Times New Roman" w:cs="Times New Roman"/>
          <w:sz w:val="24"/>
          <w:szCs w:val="24"/>
        </w:rPr>
        <w:t xml:space="preserve"> results show that our proposed </w:t>
      </w:r>
      <w:r w:rsidRPr="00DE7525">
        <w:rPr>
          <w:rFonts w:ascii="Times New Roman" w:hAnsi="Times New Roman" w:cs="Times New Roman"/>
          <w:sz w:val="24"/>
          <w:szCs w:val="24"/>
        </w:rPr>
        <w:t>churn model performed better by us</w:t>
      </w:r>
      <w:r w:rsidRPr="00DE7525">
        <w:rPr>
          <w:rFonts w:ascii="Times New Roman" w:hAnsi="Times New Roman" w:cs="Times New Roman"/>
          <w:sz w:val="24"/>
          <w:szCs w:val="24"/>
        </w:rPr>
        <w:t xml:space="preserve">ing machine learning </w:t>
      </w:r>
      <w:proofErr w:type="spellStart"/>
      <w:r w:rsidRPr="00DE7525">
        <w:rPr>
          <w:rFonts w:ascii="Times New Roman" w:hAnsi="Times New Roman" w:cs="Times New Roman"/>
          <w:sz w:val="24"/>
          <w:szCs w:val="24"/>
        </w:rPr>
        <w:t>techniques.</w:t>
      </w:r>
      <w:r w:rsidRPr="00DE7525">
        <w:rPr>
          <w:rFonts w:ascii="Times New Roman" w:hAnsi="Times New Roman" w:cs="Times New Roman"/>
          <w:sz w:val="24"/>
          <w:szCs w:val="24"/>
        </w:rPr>
        <w:t>Random</w:t>
      </w:r>
      <w:proofErr w:type="spellEnd"/>
      <w:r w:rsidRPr="00DE7525">
        <w:rPr>
          <w:rFonts w:ascii="Times New Roman" w:hAnsi="Times New Roman" w:cs="Times New Roman"/>
          <w:sz w:val="24"/>
          <w:szCs w:val="24"/>
        </w:rPr>
        <w:t xml:space="preserve"> Forest and J48 produced better F-measure result that is 88%. We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identified the main churn factors from the dataset and performed cluster</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profiling according to their risk of churning. </w:t>
      </w:r>
      <w:r w:rsidRPr="00DE7525">
        <w:rPr>
          <w:rFonts w:ascii="Times New Roman" w:hAnsi="Times New Roman" w:cs="Times New Roman"/>
          <w:sz w:val="24"/>
          <w:szCs w:val="24"/>
        </w:rPr>
        <w:t xml:space="preserve">Finally, we provided guidelines </w:t>
      </w:r>
      <w:r w:rsidRPr="00DE7525">
        <w:rPr>
          <w:rFonts w:ascii="Times New Roman" w:hAnsi="Times New Roman" w:cs="Times New Roman"/>
          <w:sz w:val="24"/>
          <w:szCs w:val="24"/>
        </w:rPr>
        <w:t>on customer retention for decision-m</w:t>
      </w:r>
      <w:r w:rsidRPr="00DE7525">
        <w:rPr>
          <w:rFonts w:ascii="Times New Roman" w:hAnsi="Times New Roman" w:cs="Times New Roman"/>
          <w:sz w:val="24"/>
          <w:szCs w:val="24"/>
        </w:rPr>
        <w:t>akers of the telecom companies.</w:t>
      </w:r>
    </w:p>
    <w:p w:rsidR="00DE7525" w:rsidRDefault="00DE7525" w:rsidP="00DE7525">
      <w:pPr>
        <w:rPr>
          <w:rFonts w:ascii="Times New Roman" w:hAnsi="Times New Roman" w:cs="Times New Roman"/>
          <w:b/>
          <w:sz w:val="28"/>
          <w:szCs w:val="28"/>
          <w:u w:val="single"/>
        </w:rPr>
      </w:pPr>
    </w:p>
    <w:p w:rsidR="00DE7525" w:rsidRDefault="00DE7525" w:rsidP="00DE7525">
      <w:pPr>
        <w:rPr>
          <w:rFonts w:ascii="Times New Roman" w:hAnsi="Times New Roman" w:cs="Times New Roman"/>
          <w:b/>
          <w:sz w:val="28"/>
          <w:szCs w:val="28"/>
          <w:u w:val="single"/>
        </w:rPr>
      </w:pPr>
    </w:p>
    <w:p w:rsidR="0072138C" w:rsidRPr="00DE7525" w:rsidRDefault="0072138C" w:rsidP="00DE7525">
      <w:pPr>
        <w:rPr>
          <w:rFonts w:ascii="Times New Roman" w:hAnsi="Times New Roman" w:cs="Times New Roman"/>
          <w:b/>
          <w:sz w:val="28"/>
          <w:szCs w:val="28"/>
          <w:u w:val="single"/>
        </w:rPr>
      </w:pPr>
      <w:r w:rsidRPr="00DE7525">
        <w:rPr>
          <w:rFonts w:ascii="Times New Roman" w:hAnsi="Times New Roman" w:cs="Times New Roman"/>
          <w:b/>
          <w:sz w:val="28"/>
          <w:szCs w:val="28"/>
          <w:u w:val="single"/>
        </w:rPr>
        <w:lastRenderedPageBreak/>
        <w:t>Performance analysis:-</w:t>
      </w:r>
    </w:p>
    <w:p w:rsidR="0072138C" w:rsidRPr="00DE7525" w:rsidRDefault="0072138C" w:rsidP="00DE7525">
      <w:pPr>
        <w:ind w:firstLine="720"/>
        <w:rPr>
          <w:rFonts w:ascii="Times New Roman" w:hAnsi="Times New Roman" w:cs="Times New Roman"/>
          <w:sz w:val="24"/>
          <w:szCs w:val="24"/>
        </w:rPr>
      </w:pPr>
      <w:r w:rsidRPr="00DE7525">
        <w:rPr>
          <w:rFonts w:ascii="Times New Roman" w:hAnsi="Times New Roman" w:cs="Times New Roman"/>
          <w:sz w:val="24"/>
          <w:szCs w:val="24"/>
        </w:rPr>
        <w:t>Customers’ churn is a considerable concern in service sectors with high competitive services. On</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the other hand, predicting the customers who are likely to leave the company will represent</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potentially large additional revenue source if it is done in the early phase.</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Model 1:</w:t>
      </w:r>
    </w:p>
    <w:p w:rsidR="0072138C" w:rsidRPr="00DE7525" w:rsidRDefault="0072138C" w:rsidP="00DE7525">
      <w:pPr>
        <w:rPr>
          <w:rFonts w:ascii="Times New Roman" w:hAnsi="Times New Roman" w:cs="Times New Roman"/>
          <w:sz w:val="24"/>
          <w:szCs w:val="24"/>
        </w:rPr>
      </w:pPr>
      <w:proofErr w:type="spellStart"/>
      <w:r w:rsidRPr="00DE7525">
        <w:rPr>
          <w:rFonts w:ascii="Times New Roman" w:hAnsi="Times New Roman" w:cs="Times New Roman"/>
          <w:sz w:val="24"/>
          <w:szCs w:val="24"/>
        </w:rPr>
        <w:t>Author:Adeniyi</w:t>
      </w:r>
      <w:proofErr w:type="spellEnd"/>
      <w:r w:rsidRPr="00DE7525">
        <w:rPr>
          <w:rFonts w:ascii="Times New Roman" w:hAnsi="Times New Roman" w:cs="Times New Roman"/>
          <w:sz w:val="24"/>
          <w:szCs w:val="24"/>
        </w:rPr>
        <w:t xml:space="preserve">, D.A., Wei, Z., </w:t>
      </w:r>
      <w:proofErr w:type="spellStart"/>
      <w:r w:rsidRPr="00DE7525">
        <w:rPr>
          <w:rFonts w:ascii="Times New Roman" w:hAnsi="Times New Roman" w:cs="Times New Roman"/>
          <w:sz w:val="24"/>
          <w:szCs w:val="24"/>
        </w:rPr>
        <w:t>Yongquan</w:t>
      </w:r>
      <w:proofErr w:type="spellEnd"/>
      <w:r w:rsidRPr="00DE7525">
        <w:rPr>
          <w:rFonts w:ascii="Times New Roman" w:hAnsi="Times New Roman" w:cs="Times New Roman"/>
          <w:sz w:val="24"/>
          <w:szCs w:val="24"/>
        </w:rPr>
        <w:t xml:space="preserve">, </w:t>
      </w:r>
      <w:proofErr w:type="spellStart"/>
      <w:r w:rsidRPr="00DE7525">
        <w:rPr>
          <w:rFonts w:ascii="Times New Roman" w:hAnsi="Times New Roman" w:cs="Times New Roman"/>
          <w:sz w:val="24"/>
          <w:szCs w:val="24"/>
        </w:rPr>
        <w:t>YAutomated</w:t>
      </w:r>
      <w:proofErr w:type="spellEnd"/>
      <w:r w:rsidRPr="00DE7525">
        <w:rPr>
          <w:rFonts w:ascii="Times New Roman" w:hAnsi="Times New Roman" w:cs="Times New Roman"/>
          <w:sz w:val="24"/>
          <w:szCs w:val="24"/>
        </w:rPr>
        <w:t xml:space="preserve"> web usage data mining and recommendation system using K-</w:t>
      </w:r>
      <w:proofErr w:type="spellStart"/>
      <w:r w:rsidRPr="00DE7525">
        <w:rPr>
          <w:rFonts w:ascii="Times New Roman" w:hAnsi="Times New Roman" w:cs="Times New Roman"/>
          <w:sz w:val="24"/>
          <w:szCs w:val="24"/>
        </w:rPr>
        <w:t>NearestNeighbor</w:t>
      </w:r>
      <w:proofErr w:type="spellEnd"/>
      <w:r w:rsidRPr="00DE7525">
        <w:rPr>
          <w:rFonts w:ascii="Times New Roman" w:hAnsi="Times New Roman" w:cs="Times New Roman"/>
          <w:sz w:val="24"/>
          <w:szCs w:val="24"/>
        </w:rPr>
        <w:t xml:space="preserve"> (KNN) classification method. Appl. Comput</w:t>
      </w:r>
      <w:r w:rsidR="00DE7525">
        <w:rPr>
          <w:rFonts w:ascii="Times New Roman" w:hAnsi="Times New Roman" w:cs="Times New Roman"/>
          <w:sz w:val="24"/>
          <w:szCs w:val="24"/>
        </w:rPr>
        <w:t>e. Inform. 12(1), 90–108 (2016)</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Model 2:</w:t>
      </w:r>
    </w:p>
    <w:p w:rsidR="0072138C" w:rsidRPr="00DE7525" w:rsidRDefault="0072138C" w:rsidP="00DE7525">
      <w:pPr>
        <w:rPr>
          <w:rFonts w:ascii="Times New Roman" w:hAnsi="Times New Roman" w:cs="Times New Roman"/>
          <w:sz w:val="24"/>
          <w:szCs w:val="24"/>
        </w:rPr>
      </w:pPr>
      <w:proofErr w:type="spellStart"/>
      <w:r w:rsidRPr="00DE7525">
        <w:rPr>
          <w:rFonts w:ascii="Times New Roman" w:hAnsi="Times New Roman" w:cs="Times New Roman"/>
          <w:sz w:val="24"/>
          <w:szCs w:val="24"/>
        </w:rPr>
        <w:t>Author</w:t>
      </w:r>
      <w:proofErr w:type="gramStart"/>
      <w:r w:rsidRPr="00DE7525">
        <w:rPr>
          <w:rFonts w:ascii="Times New Roman" w:hAnsi="Times New Roman" w:cs="Times New Roman"/>
          <w:sz w:val="24"/>
          <w:szCs w:val="24"/>
        </w:rPr>
        <w:t>:Idris</w:t>
      </w:r>
      <w:proofErr w:type="spellEnd"/>
      <w:proofErr w:type="gramEnd"/>
      <w:r w:rsidRPr="00DE7525">
        <w:rPr>
          <w:rFonts w:ascii="Times New Roman" w:hAnsi="Times New Roman" w:cs="Times New Roman"/>
          <w:sz w:val="24"/>
          <w:szCs w:val="24"/>
        </w:rPr>
        <w:t>, A., Khan, A., Lee</w:t>
      </w:r>
    </w:p>
    <w:p w:rsidR="0072138C" w:rsidRPr="00DE7525" w:rsidRDefault="0072138C" w:rsidP="00DE7525">
      <w:pPr>
        <w:rPr>
          <w:rFonts w:ascii="Times New Roman" w:hAnsi="Times New Roman" w:cs="Times New Roman"/>
          <w:sz w:val="24"/>
          <w:szCs w:val="24"/>
        </w:rPr>
      </w:pPr>
      <w:proofErr w:type="spellStart"/>
      <w:r w:rsidRPr="00DE7525">
        <w:rPr>
          <w:rFonts w:ascii="Times New Roman" w:hAnsi="Times New Roman" w:cs="Times New Roman"/>
          <w:sz w:val="24"/>
          <w:szCs w:val="24"/>
        </w:rPr>
        <w:t>Adaboost</w:t>
      </w:r>
      <w:proofErr w:type="spellEnd"/>
      <w:r w:rsidRPr="00DE7525">
        <w:rPr>
          <w:rFonts w:ascii="Times New Roman" w:hAnsi="Times New Roman" w:cs="Times New Roman"/>
          <w:sz w:val="24"/>
          <w:szCs w:val="24"/>
        </w:rPr>
        <w:t xml:space="preserve"> style boosting is used to evolve a number of p</w:t>
      </w:r>
      <w:r w:rsidR="008C173F" w:rsidRPr="00DE7525">
        <w:rPr>
          <w:rFonts w:ascii="Times New Roman" w:hAnsi="Times New Roman" w:cs="Times New Roman"/>
          <w:sz w:val="24"/>
          <w:szCs w:val="24"/>
        </w:rPr>
        <w:t xml:space="preserve">rograms per class. Finally, the </w:t>
      </w:r>
      <w:r w:rsidRPr="00DE7525">
        <w:rPr>
          <w:rFonts w:ascii="Times New Roman" w:hAnsi="Times New Roman" w:cs="Times New Roman"/>
          <w:sz w:val="24"/>
          <w:szCs w:val="24"/>
        </w:rPr>
        <w:t>predictions are made with the resulting programs using the higher output, from a</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weighted sum of the outputs of programs per class. The prediction accuracy is</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evaluated using 10 fold cross validation on standard telecom datasets and a 0.89 score</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of area under the curve is observed.</w:t>
      </w:r>
    </w:p>
    <w:p w:rsidR="008C173F"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Source:</w:t>
      </w:r>
      <w:r w:rsidR="008C173F" w:rsidRPr="00DE7525">
        <w:rPr>
          <w:rFonts w:ascii="Times New Roman" w:hAnsi="Times New Roman" w:cs="Times New Roman"/>
          <w:sz w:val="24"/>
          <w:szCs w:val="24"/>
        </w:rPr>
        <w:t xml:space="preserve"> </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https://ieeexplore.ieee.org/abstract/documen</w:t>
      </w:r>
      <w:r w:rsidR="008C173F" w:rsidRPr="00DE7525">
        <w:rPr>
          <w:rFonts w:ascii="Times New Roman" w:hAnsi="Times New Roman" w:cs="Times New Roman"/>
          <w:sz w:val="24"/>
          <w:szCs w:val="24"/>
        </w:rPr>
        <w:t>t/6377917/references#references</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Model 3:</w:t>
      </w:r>
    </w:p>
    <w:p w:rsidR="0072138C" w:rsidRPr="00DE7525" w:rsidRDefault="0072138C" w:rsidP="00DE7525">
      <w:pPr>
        <w:rPr>
          <w:rFonts w:ascii="Times New Roman" w:hAnsi="Times New Roman" w:cs="Times New Roman"/>
          <w:sz w:val="24"/>
          <w:szCs w:val="24"/>
        </w:rPr>
      </w:pPr>
      <w:proofErr w:type="spellStart"/>
      <w:r w:rsidRPr="00DE7525">
        <w:rPr>
          <w:rFonts w:ascii="Times New Roman" w:hAnsi="Times New Roman" w:cs="Times New Roman"/>
          <w:sz w:val="24"/>
          <w:szCs w:val="24"/>
        </w:rPr>
        <w:t>Author</w:t>
      </w:r>
      <w:proofErr w:type="gramStart"/>
      <w:r w:rsidRPr="00DE7525">
        <w:rPr>
          <w:rFonts w:ascii="Times New Roman" w:hAnsi="Times New Roman" w:cs="Times New Roman"/>
          <w:sz w:val="24"/>
          <w:szCs w:val="24"/>
        </w:rPr>
        <w:t>:Aiswaryadevi</w:t>
      </w:r>
      <w:proofErr w:type="spellEnd"/>
      <w:proofErr w:type="gramEnd"/>
      <w:r w:rsidRPr="00DE7525">
        <w:rPr>
          <w:rFonts w:ascii="Times New Roman" w:hAnsi="Times New Roman" w:cs="Times New Roman"/>
          <w:sz w:val="24"/>
          <w:szCs w:val="24"/>
        </w:rPr>
        <w:t xml:space="preserve"> V </w:t>
      </w:r>
      <w:proofErr w:type="spellStart"/>
      <w:r w:rsidRPr="00DE7525">
        <w:rPr>
          <w:rFonts w:ascii="Times New Roman" w:hAnsi="Times New Roman" w:cs="Times New Roman"/>
          <w:sz w:val="24"/>
          <w:szCs w:val="24"/>
        </w:rPr>
        <w:t>V</w:t>
      </w:r>
      <w:proofErr w:type="spellEnd"/>
      <w:r w:rsidRPr="00DE7525">
        <w:rPr>
          <w:rFonts w:ascii="Times New Roman" w:hAnsi="Times New Roman" w:cs="Times New Roman"/>
          <w:sz w:val="24"/>
          <w:szCs w:val="24"/>
        </w:rPr>
        <w:t xml:space="preserve"> J</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The proposed predictive model identifies the traits that highly influence customer churn,</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with the help of machine learning techniques like KNN, Random Forest and XG</w:t>
      </w:r>
      <w:r w:rsidR="008C173F" w:rsidRPr="00DE7525">
        <w:rPr>
          <w:rFonts w:ascii="Times New Roman" w:hAnsi="Times New Roman" w:cs="Times New Roman"/>
          <w:sz w:val="24"/>
          <w:szCs w:val="24"/>
        </w:rPr>
        <w:t xml:space="preserve"> </w:t>
      </w:r>
      <w:proofErr w:type="spellStart"/>
      <w:r w:rsidRPr="00DE7525">
        <w:rPr>
          <w:rFonts w:ascii="Times New Roman" w:hAnsi="Times New Roman" w:cs="Times New Roman"/>
          <w:sz w:val="24"/>
          <w:szCs w:val="24"/>
        </w:rPr>
        <w:t>Boost.The</w:t>
      </w:r>
      <w:proofErr w:type="spellEnd"/>
      <w:r w:rsidRPr="00DE7525">
        <w:rPr>
          <w:rFonts w:ascii="Times New Roman" w:hAnsi="Times New Roman" w:cs="Times New Roman"/>
          <w:sz w:val="24"/>
          <w:szCs w:val="24"/>
        </w:rPr>
        <w:t xml:space="preserve"> proposed model shows that Fiber Optic customers with greater </w:t>
      </w:r>
      <w:proofErr w:type="spellStart"/>
      <w:r w:rsidRPr="00DE7525">
        <w:rPr>
          <w:rFonts w:ascii="Times New Roman" w:hAnsi="Times New Roman" w:cs="Times New Roman"/>
          <w:sz w:val="24"/>
          <w:szCs w:val="24"/>
        </w:rPr>
        <w:t>monthlycharges</w:t>
      </w:r>
      <w:proofErr w:type="spellEnd"/>
      <w:r w:rsidRPr="00DE7525">
        <w:rPr>
          <w:rFonts w:ascii="Times New Roman" w:hAnsi="Times New Roman" w:cs="Times New Roman"/>
          <w:sz w:val="24"/>
          <w:szCs w:val="24"/>
        </w:rPr>
        <w:t xml:space="preserve"> have higher influence for churn.</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Source:</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https://www.researchgate.net/publication/333650592_An_Effecti</w:t>
      </w:r>
      <w:r w:rsidR="008C173F" w:rsidRPr="00DE7525">
        <w:rPr>
          <w:rFonts w:ascii="Times New Roman" w:hAnsi="Times New Roman" w:cs="Times New Roman"/>
          <w:sz w:val="24"/>
          <w:szCs w:val="24"/>
        </w:rPr>
        <w:t>ve_Classifier_for_Predi</w:t>
      </w:r>
      <w:r w:rsidRPr="00DE7525">
        <w:rPr>
          <w:rFonts w:ascii="Times New Roman" w:hAnsi="Times New Roman" w:cs="Times New Roman"/>
          <w:sz w:val="24"/>
          <w:szCs w:val="24"/>
        </w:rPr>
        <w:t>cting_Churn_in_Telecommunication</w:t>
      </w:r>
    </w:p>
    <w:p w:rsidR="0072138C" w:rsidRPr="00DE7525" w:rsidRDefault="0072138C" w:rsidP="00DE7525">
      <w:pPr>
        <w:rPr>
          <w:rFonts w:ascii="Times New Roman" w:hAnsi="Times New Roman" w:cs="Times New Roman"/>
          <w:sz w:val="24"/>
          <w:szCs w:val="24"/>
        </w:rPr>
      </w:pP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Model 4:</w:t>
      </w:r>
    </w:p>
    <w:p w:rsidR="0072138C" w:rsidRPr="00DE7525" w:rsidRDefault="0072138C" w:rsidP="00DE7525">
      <w:pPr>
        <w:rPr>
          <w:rFonts w:ascii="Times New Roman" w:hAnsi="Times New Roman" w:cs="Times New Roman"/>
          <w:sz w:val="24"/>
          <w:szCs w:val="24"/>
        </w:rPr>
      </w:pPr>
      <w:proofErr w:type="spellStart"/>
      <w:r w:rsidRPr="00DE7525">
        <w:rPr>
          <w:rFonts w:ascii="Times New Roman" w:hAnsi="Times New Roman" w:cs="Times New Roman"/>
          <w:sz w:val="24"/>
          <w:szCs w:val="24"/>
        </w:rPr>
        <w:t>Author</w:t>
      </w:r>
      <w:proofErr w:type="gramStart"/>
      <w:r w:rsidRPr="00DE7525">
        <w:rPr>
          <w:rFonts w:ascii="Times New Roman" w:hAnsi="Times New Roman" w:cs="Times New Roman"/>
          <w:sz w:val="24"/>
          <w:szCs w:val="24"/>
        </w:rPr>
        <w:t>:IqbalHanif</w:t>
      </w:r>
      <w:proofErr w:type="spellEnd"/>
      <w:proofErr w:type="gramEnd"/>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 xml:space="preserve">This research is aimed to prove or disprove that </w:t>
      </w:r>
      <w:proofErr w:type="spellStart"/>
      <w:r w:rsidRPr="00DE7525">
        <w:rPr>
          <w:rFonts w:ascii="Times New Roman" w:hAnsi="Times New Roman" w:cs="Times New Roman"/>
          <w:sz w:val="24"/>
          <w:szCs w:val="24"/>
        </w:rPr>
        <w:t>XGBoost</w:t>
      </w:r>
      <w:proofErr w:type="spellEnd"/>
      <w:r w:rsidRPr="00DE7525">
        <w:rPr>
          <w:rFonts w:ascii="Times New Roman" w:hAnsi="Times New Roman" w:cs="Times New Roman"/>
          <w:sz w:val="24"/>
          <w:szCs w:val="24"/>
        </w:rPr>
        <w:t xml:space="preserve"> algorithm gives better</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prediction compared with logistic regression algorithm as an existing algorithm. This</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research was </w:t>
      </w:r>
      <w:r w:rsidRPr="00DE7525">
        <w:rPr>
          <w:rFonts w:ascii="Times New Roman" w:hAnsi="Times New Roman" w:cs="Times New Roman"/>
          <w:sz w:val="24"/>
          <w:szCs w:val="24"/>
        </w:rPr>
        <w:lastRenderedPageBreak/>
        <w:t>conducted by using customer’s data sample (both churned and stayed</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customers) and their behaviors recorded for 6 months from October 2017 to March</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2018.</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Source:</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https://www.researchgate.net/publication/338735685</w:t>
      </w:r>
    </w:p>
    <w:p w:rsidR="0072138C" w:rsidRPr="00DE7525" w:rsidRDefault="0072138C" w:rsidP="00DE7525">
      <w:pPr>
        <w:rPr>
          <w:rFonts w:ascii="Times New Roman" w:hAnsi="Times New Roman" w:cs="Times New Roman"/>
          <w:sz w:val="24"/>
          <w:szCs w:val="24"/>
        </w:rPr>
      </w:pP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Model 5:</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 xml:space="preserve">Author: Amin A, Anwar S, Adnan A, Nawaz M, Howard N, </w:t>
      </w:r>
      <w:proofErr w:type="spellStart"/>
      <w:r w:rsidRPr="00DE7525">
        <w:rPr>
          <w:rFonts w:ascii="Times New Roman" w:hAnsi="Times New Roman" w:cs="Times New Roman"/>
          <w:sz w:val="24"/>
          <w:szCs w:val="24"/>
        </w:rPr>
        <w:t>Qadir</w:t>
      </w:r>
      <w:proofErr w:type="spellEnd"/>
      <w:r w:rsidRPr="00DE7525">
        <w:rPr>
          <w:rFonts w:ascii="Times New Roman" w:hAnsi="Times New Roman" w:cs="Times New Roman"/>
          <w:sz w:val="24"/>
          <w:szCs w:val="24"/>
        </w:rPr>
        <w:t xml:space="preserve"> J, </w:t>
      </w:r>
      <w:proofErr w:type="spellStart"/>
      <w:r w:rsidRPr="00DE7525">
        <w:rPr>
          <w:rFonts w:ascii="Times New Roman" w:hAnsi="Times New Roman" w:cs="Times New Roman"/>
          <w:sz w:val="24"/>
          <w:szCs w:val="24"/>
        </w:rPr>
        <w:t>Hawalah</w:t>
      </w:r>
      <w:proofErr w:type="spellEnd"/>
      <w:r w:rsidRPr="00DE7525">
        <w:rPr>
          <w:rFonts w:ascii="Times New Roman" w:hAnsi="Times New Roman" w:cs="Times New Roman"/>
          <w:sz w:val="24"/>
          <w:szCs w:val="24"/>
        </w:rPr>
        <w:t xml:space="preserve"> </w:t>
      </w:r>
      <w:proofErr w:type="spellStart"/>
      <w:r w:rsidRPr="00DE7525">
        <w:rPr>
          <w:rFonts w:ascii="Times New Roman" w:hAnsi="Times New Roman" w:cs="Times New Roman"/>
          <w:sz w:val="24"/>
          <w:szCs w:val="24"/>
        </w:rPr>
        <w:t>A</w:t>
      </w:r>
      <w:proofErr w:type="gramStart"/>
      <w:r w:rsidRPr="00DE7525">
        <w:rPr>
          <w:rFonts w:ascii="Times New Roman" w:hAnsi="Times New Roman" w:cs="Times New Roman"/>
          <w:sz w:val="24"/>
          <w:szCs w:val="24"/>
        </w:rPr>
        <w:t>,Hussain</w:t>
      </w:r>
      <w:proofErr w:type="spellEnd"/>
      <w:proofErr w:type="gramEnd"/>
      <w:r w:rsidRPr="00DE7525">
        <w:rPr>
          <w:rFonts w:ascii="Times New Roman" w:hAnsi="Times New Roman" w:cs="Times New Roman"/>
          <w:sz w:val="24"/>
          <w:szCs w:val="24"/>
        </w:rPr>
        <w:t xml:space="preserve"> A.</w:t>
      </w:r>
    </w:p>
    <w:p w:rsidR="0072138C" w:rsidRPr="00DE7525" w:rsidRDefault="0072138C" w:rsidP="00DE7525">
      <w:pPr>
        <w:rPr>
          <w:rFonts w:ascii="Times New Roman" w:hAnsi="Times New Roman" w:cs="Times New Roman"/>
          <w:sz w:val="24"/>
          <w:szCs w:val="24"/>
        </w:rPr>
      </w:pPr>
      <w:proofErr w:type="gramStart"/>
      <w:r w:rsidRPr="00DE7525">
        <w:rPr>
          <w:rFonts w:ascii="Times New Roman" w:hAnsi="Times New Roman" w:cs="Times New Roman"/>
          <w:sz w:val="24"/>
          <w:szCs w:val="24"/>
        </w:rPr>
        <w:t>Comparing oversampling techniques to handle the class imbalance problem: a</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customer churn prediction case study.</w:t>
      </w:r>
      <w:proofErr w:type="gramEnd"/>
      <w:r w:rsidRPr="00DE7525">
        <w:rPr>
          <w:rFonts w:ascii="Times New Roman" w:hAnsi="Times New Roman" w:cs="Times New Roman"/>
          <w:sz w:val="24"/>
          <w:szCs w:val="24"/>
        </w:rPr>
        <w:t xml:space="preserve"> IEEE Access. 2016</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Source:-</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https://ieeexplore.ieee.org/document/7707454</w:t>
      </w:r>
    </w:p>
    <w:p w:rsidR="0072138C" w:rsidRPr="00DE7525" w:rsidRDefault="0072138C" w:rsidP="00DE7525">
      <w:pPr>
        <w:rPr>
          <w:rFonts w:ascii="Times New Roman" w:hAnsi="Times New Roman" w:cs="Times New Roman"/>
        </w:rPr>
      </w:pPr>
    </w:p>
    <w:p w:rsidR="0072138C" w:rsidRPr="00DE7525" w:rsidRDefault="0072138C" w:rsidP="00DE7525">
      <w:pPr>
        <w:rPr>
          <w:rFonts w:ascii="Times New Roman" w:hAnsi="Times New Roman" w:cs="Times New Roman"/>
          <w:b/>
          <w:sz w:val="24"/>
          <w:szCs w:val="24"/>
        </w:rPr>
      </w:pPr>
      <w:r w:rsidRPr="00DE7525">
        <w:rPr>
          <w:rFonts w:ascii="Times New Roman" w:hAnsi="Times New Roman" w:cs="Times New Roman"/>
          <w:b/>
          <w:sz w:val="24"/>
          <w:szCs w:val="24"/>
        </w:rPr>
        <w:t>Our Model:</w:t>
      </w:r>
    </w:p>
    <w:p w:rsidR="0072138C" w:rsidRPr="00DE7525" w:rsidRDefault="0072138C" w:rsidP="00DE7525">
      <w:pPr>
        <w:rPr>
          <w:rFonts w:ascii="Times New Roman" w:hAnsi="Times New Roman" w:cs="Times New Roman"/>
          <w:sz w:val="24"/>
          <w:szCs w:val="24"/>
        </w:rPr>
      </w:pPr>
      <w:r w:rsidRPr="00DE7525">
        <w:rPr>
          <w:rFonts w:ascii="Times New Roman" w:hAnsi="Times New Roman" w:cs="Times New Roman"/>
          <w:sz w:val="24"/>
          <w:szCs w:val="24"/>
        </w:rPr>
        <w:t xml:space="preserve">we used Gradient Boosting </w:t>
      </w:r>
      <w:proofErr w:type="spellStart"/>
      <w:r w:rsidRPr="00DE7525">
        <w:rPr>
          <w:rFonts w:ascii="Times New Roman" w:hAnsi="Times New Roman" w:cs="Times New Roman"/>
          <w:sz w:val="24"/>
          <w:szCs w:val="24"/>
        </w:rPr>
        <w:t>Classifier.Gradient</w:t>
      </w:r>
      <w:proofErr w:type="spellEnd"/>
      <w:r w:rsidRPr="00DE7525">
        <w:rPr>
          <w:rFonts w:ascii="Times New Roman" w:hAnsi="Times New Roman" w:cs="Times New Roman"/>
          <w:sz w:val="24"/>
          <w:szCs w:val="24"/>
        </w:rPr>
        <w:t xml:space="preserve"> boosting is a machine learning technique</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for regression and classification problems, which produces a prediction model in the form of</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an ensemble of weak prediction models, typically decision trees. It builds the model in a stage-wise</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fashion like other boosting methods do, and it generalizes them by allowing optimization of an</w:t>
      </w:r>
      <w:r w:rsidR="008C173F" w:rsidRPr="00DE7525">
        <w:rPr>
          <w:rFonts w:ascii="Times New Roman" w:hAnsi="Times New Roman" w:cs="Times New Roman"/>
          <w:sz w:val="24"/>
          <w:szCs w:val="24"/>
        </w:rPr>
        <w:t xml:space="preserve"> </w:t>
      </w:r>
      <w:r w:rsidRPr="00DE7525">
        <w:rPr>
          <w:rFonts w:ascii="Times New Roman" w:hAnsi="Times New Roman" w:cs="Times New Roman"/>
          <w:sz w:val="24"/>
          <w:szCs w:val="24"/>
        </w:rPr>
        <w:t>arbitrary differentiable loss function.</w:t>
      </w:r>
    </w:p>
    <w:p w:rsidR="008C173F" w:rsidRPr="00DE7525" w:rsidRDefault="00572C4F" w:rsidP="00DE7525">
      <w:pPr>
        <w:rPr>
          <w:rFonts w:ascii="Times New Roman" w:hAnsi="Times New Roman" w:cs="Times New Roman"/>
          <w:sz w:val="24"/>
          <w:szCs w:val="24"/>
        </w:rPr>
      </w:pPr>
      <w:r w:rsidRPr="00DE7525">
        <w:rPr>
          <w:rFonts w:ascii="Times New Roman" w:hAnsi="Times New Roman" w:cs="Times New Roman"/>
          <w:noProof/>
          <w:sz w:val="24"/>
          <w:szCs w:val="24"/>
        </w:rPr>
        <w:drawing>
          <wp:inline distT="0" distB="0" distL="0" distR="0" wp14:anchorId="7CA4E893" wp14:editId="5D7B49FC">
            <wp:extent cx="5944367" cy="8778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77711"/>
                    </a:xfrm>
                    <a:prstGeom prst="rect">
                      <a:avLst/>
                    </a:prstGeom>
                  </pic:spPr>
                </pic:pic>
              </a:graphicData>
            </a:graphic>
          </wp:inline>
        </w:drawing>
      </w:r>
    </w:p>
    <w:p w:rsidR="00572C4F" w:rsidRPr="00DE7525" w:rsidRDefault="00572C4F" w:rsidP="00DE7525">
      <w:pPr>
        <w:rPr>
          <w:rFonts w:ascii="Times New Roman" w:hAnsi="Times New Roman" w:cs="Times New Roman"/>
        </w:rPr>
      </w:pPr>
    </w:p>
    <w:p w:rsidR="008C173F" w:rsidRPr="00DE7525" w:rsidRDefault="00572C4F" w:rsidP="00DE7525">
      <w:pPr>
        <w:rPr>
          <w:rFonts w:ascii="Times New Roman" w:hAnsi="Times New Roman" w:cs="Times New Roman"/>
          <w:b/>
          <w:sz w:val="28"/>
          <w:szCs w:val="28"/>
        </w:rPr>
      </w:pPr>
      <w:proofErr w:type="gramStart"/>
      <w:r w:rsidRPr="00DE7525">
        <w:rPr>
          <w:rFonts w:ascii="Times New Roman" w:hAnsi="Times New Roman" w:cs="Times New Roman"/>
          <w:b/>
          <w:sz w:val="28"/>
          <w:szCs w:val="28"/>
        </w:rPr>
        <w:t>Abstraction :</w:t>
      </w:r>
      <w:proofErr w:type="gramEnd"/>
    </w:p>
    <w:p w:rsidR="008C173F" w:rsidRPr="00DE7525" w:rsidRDefault="008C173F" w:rsidP="00DE7525">
      <w:pPr>
        <w:rPr>
          <w:rFonts w:ascii="Times New Roman" w:hAnsi="Times New Roman" w:cs="Times New Roman"/>
          <w:sz w:val="24"/>
          <w:szCs w:val="24"/>
        </w:rPr>
      </w:pPr>
      <w:r w:rsidRPr="00DE7525">
        <w:rPr>
          <w:rFonts w:ascii="Times New Roman" w:hAnsi="Times New Roman" w:cs="Times New Roman"/>
          <w:sz w:val="24"/>
          <w:szCs w:val="24"/>
        </w:rPr>
        <w:t>Customer churn is a major problem and one of the most important concerns</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for large companies. Due to the direct effect on the revenues of the companies,</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especially in the telecom field, companies are seeking to develop means to predict</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potential customer to churn. Therefore, finding factors that increase customer</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churn is important to take necessary actions</w:t>
      </w:r>
      <w:r w:rsidRPr="00DE7525">
        <w:rPr>
          <w:rFonts w:ascii="Times New Roman" w:hAnsi="Times New Roman" w:cs="Times New Roman"/>
          <w:sz w:val="24"/>
          <w:szCs w:val="24"/>
        </w:rPr>
        <w:t xml:space="preserve"> to reduce this churn. The main </w:t>
      </w:r>
      <w:r w:rsidRPr="00DE7525">
        <w:rPr>
          <w:rFonts w:ascii="Times New Roman" w:hAnsi="Times New Roman" w:cs="Times New Roman"/>
          <w:sz w:val="24"/>
          <w:szCs w:val="24"/>
        </w:rPr>
        <w:t>contribution of our work is to develop a churn</w:t>
      </w:r>
      <w:r w:rsidRPr="00DE7525">
        <w:rPr>
          <w:rFonts w:ascii="Times New Roman" w:hAnsi="Times New Roman" w:cs="Times New Roman"/>
          <w:sz w:val="24"/>
          <w:szCs w:val="24"/>
        </w:rPr>
        <w:t xml:space="preserve"> prediction model which assists </w:t>
      </w:r>
      <w:r w:rsidRPr="00DE7525">
        <w:rPr>
          <w:rFonts w:ascii="Times New Roman" w:hAnsi="Times New Roman" w:cs="Times New Roman"/>
          <w:sz w:val="24"/>
          <w:szCs w:val="24"/>
        </w:rPr>
        <w:t>telecom operators to predict customers who are most likely subject to churn. The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model developed in this work uses machine learning techniques</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 xml:space="preserve">Telecommunication industry always </w:t>
      </w:r>
      <w:r w:rsidRPr="00DE7525">
        <w:rPr>
          <w:rFonts w:ascii="Times New Roman" w:hAnsi="Times New Roman" w:cs="Times New Roman"/>
          <w:sz w:val="24"/>
          <w:szCs w:val="24"/>
        </w:rPr>
        <w:lastRenderedPageBreak/>
        <w:t>suffe</w:t>
      </w:r>
      <w:r w:rsidRPr="00DE7525">
        <w:rPr>
          <w:rFonts w:ascii="Times New Roman" w:hAnsi="Times New Roman" w:cs="Times New Roman"/>
          <w:sz w:val="24"/>
          <w:szCs w:val="24"/>
        </w:rPr>
        <w:t xml:space="preserve">rs from a very high churn rates </w:t>
      </w:r>
      <w:r w:rsidRPr="00DE7525">
        <w:rPr>
          <w:rFonts w:ascii="Times New Roman" w:hAnsi="Times New Roman" w:cs="Times New Roman"/>
          <w:sz w:val="24"/>
          <w:szCs w:val="24"/>
        </w:rPr>
        <w:t>when one industry offers a better plan than the previous there is a high possibility</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of the customer churning from the present due to a better plan in such a scenario it</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is very difficult to avoid losses but through prediction we can keep it to a minimal</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level.</w:t>
      </w:r>
    </w:p>
    <w:p w:rsidR="008C173F" w:rsidRPr="00DE7525" w:rsidRDefault="008C173F" w:rsidP="00DE7525">
      <w:pPr>
        <w:rPr>
          <w:rFonts w:ascii="Times New Roman" w:hAnsi="Times New Roman" w:cs="Times New Roman"/>
          <w:sz w:val="24"/>
          <w:szCs w:val="24"/>
        </w:rPr>
      </w:pPr>
    </w:p>
    <w:p w:rsidR="008C173F" w:rsidRPr="00DE7525" w:rsidRDefault="008C173F" w:rsidP="00DE7525">
      <w:pPr>
        <w:rPr>
          <w:rFonts w:ascii="Times New Roman" w:hAnsi="Times New Roman" w:cs="Times New Roman"/>
          <w:sz w:val="24"/>
          <w:szCs w:val="24"/>
        </w:rPr>
      </w:pPr>
      <w:r w:rsidRPr="00DE7525">
        <w:rPr>
          <w:rFonts w:ascii="Times New Roman" w:hAnsi="Times New Roman" w:cs="Times New Roman"/>
          <w:color w:val="FF0000"/>
          <w:sz w:val="24"/>
          <w:szCs w:val="24"/>
        </w:rPr>
        <w:t>Gradient boosting classifiers </w:t>
      </w:r>
      <w:r w:rsidRPr="00DE7525">
        <w:rPr>
          <w:rFonts w:ascii="Times New Roman" w:hAnsi="Times New Roman" w:cs="Times New Roman"/>
          <w:sz w:val="24"/>
          <w:szCs w:val="24"/>
        </w:rPr>
        <w:t>are a group of machine learning algorithms that combine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many weak learning models together to create a strong predictive model. Decision</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trees are usually used when doing gradient boosting. Gradient boosting models are</w:t>
      </w:r>
      <w:r w:rsidRPr="00DE7525">
        <w:rPr>
          <w:rFonts w:ascii="Times New Roman" w:hAnsi="Times New Roman" w:cs="Times New Roman"/>
          <w:sz w:val="24"/>
          <w:szCs w:val="24"/>
        </w:rPr>
        <w:t xml:space="preserve"> </w:t>
      </w:r>
      <w:r w:rsidRPr="00DE7525">
        <w:rPr>
          <w:rFonts w:ascii="Times New Roman" w:hAnsi="Times New Roman" w:cs="Times New Roman"/>
          <w:sz w:val="24"/>
          <w:szCs w:val="24"/>
        </w:rPr>
        <w:t>becoming popular because of their effectiveness at classifying complex datasets</w:t>
      </w:r>
      <w:r w:rsidR="00572C4F" w:rsidRPr="00DE7525">
        <w:rPr>
          <w:rFonts w:ascii="Times New Roman" w:hAnsi="Times New Roman" w:cs="Times New Roman"/>
          <w:sz w:val="24"/>
          <w:szCs w:val="24"/>
        </w:rPr>
        <w:t xml:space="preserve"> </w:t>
      </w:r>
    </w:p>
    <w:p w:rsidR="00572C4F" w:rsidRPr="00DE7525" w:rsidRDefault="00572C4F" w:rsidP="00DE7525">
      <w:pPr>
        <w:rPr>
          <w:rFonts w:ascii="Times New Roman" w:hAnsi="Times New Roman" w:cs="Times New Roman"/>
          <w:b/>
          <w:sz w:val="24"/>
          <w:szCs w:val="24"/>
        </w:rPr>
      </w:pPr>
    </w:p>
    <w:p w:rsidR="00572C4F" w:rsidRPr="00DE7525" w:rsidRDefault="00572C4F" w:rsidP="00DE7525">
      <w:pPr>
        <w:rPr>
          <w:rFonts w:ascii="Times New Roman" w:hAnsi="Times New Roman" w:cs="Times New Roman"/>
          <w:b/>
          <w:sz w:val="24"/>
          <w:szCs w:val="24"/>
        </w:rPr>
      </w:pPr>
    </w:p>
    <w:p w:rsidR="008C173F" w:rsidRPr="00DE7525" w:rsidRDefault="008C173F" w:rsidP="00DE7525">
      <w:pPr>
        <w:rPr>
          <w:rFonts w:ascii="Times New Roman" w:hAnsi="Times New Roman" w:cs="Times New Roman"/>
          <w:b/>
          <w:sz w:val="28"/>
          <w:szCs w:val="28"/>
        </w:rPr>
      </w:pPr>
      <w:r w:rsidRPr="00DE7525">
        <w:rPr>
          <w:rFonts w:ascii="Times New Roman" w:hAnsi="Times New Roman" w:cs="Times New Roman"/>
          <w:b/>
          <w:sz w:val="28"/>
          <w:szCs w:val="28"/>
        </w:rPr>
        <w:t>Steps to Gradient Boosting</w:t>
      </w:r>
      <w:r w:rsidRPr="00DE7525">
        <w:rPr>
          <w:rFonts w:ascii="Times New Roman" w:hAnsi="Times New Roman" w:cs="Times New Roman"/>
          <w:b/>
          <w:sz w:val="28"/>
          <w:szCs w:val="28"/>
        </w:rPr>
        <w:t>:</w:t>
      </w:r>
    </w:p>
    <w:p w:rsidR="008C173F" w:rsidRPr="00DE7525" w:rsidRDefault="008C173F" w:rsidP="00DE7525">
      <w:pPr>
        <w:rPr>
          <w:rFonts w:ascii="Times New Roman" w:hAnsi="Times New Roman" w:cs="Times New Roman"/>
        </w:rPr>
      </w:pPr>
      <w:r w:rsidRPr="00DE7525">
        <w:rPr>
          <w:rFonts w:ascii="Times New Roman" w:hAnsi="Times New Roman" w:cs="Times New Roman"/>
          <w:noProof/>
        </w:rPr>
        <w:drawing>
          <wp:inline distT="0" distB="0" distL="0" distR="0" wp14:anchorId="5DD228AE" wp14:editId="626F76C6">
            <wp:extent cx="4731385" cy="1775460"/>
            <wp:effectExtent l="0" t="0" r="0" b="0"/>
            <wp:docPr id="2" name="Picture 2" descr="Sequential ensemble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ensemble appro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385" cy="1775460"/>
                    </a:xfrm>
                    <a:prstGeom prst="rect">
                      <a:avLst/>
                    </a:prstGeom>
                    <a:noFill/>
                    <a:ln>
                      <a:noFill/>
                    </a:ln>
                  </pic:spPr>
                </pic:pic>
              </a:graphicData>
            </a:graphic>
          </wp:inline>
        </w:drawing>
      </w:r>
    </w:p>
    <w:p w:rsidR="008C173F" w:rsidRPr="00DE7525" w:rsidRDefault="008C173F" w:rsidP="00DE7525">
      <w:pPr>
        <w:shd w:val="clear" w:color="auto" w:fill="FFFFFF"/>
        <w:spacing w:after="450"/>
        <w:rPr>
          <w:rFonts w:ascii="Times New Roman" w:eastAsia="Times New Roman" w:hAnsi="Times New Roman" w:cs="Times New Roman"/>
          <w:color w:val="5F5F6F"/>
          <w:sz w:val="24"/>
          <w:szCs w:val="24"/>
        </w:rPr>
      </w:pPr>
      <w:r w:rsidRPr="00DE7525">
        <w:rPr>
          <w:rFonts w:ascii="Times New Roman" w:eastAsia="Times New Roman" w:hAnsi="Times New Roman" w:cs="Times New Roman"/>
          <w:color w:val="5F5F6F"/>
          <w:sz w:val="24"/>
          <w:szCs w:val="24"/>
        </w:rPr>
        <w:t>In order to implement a gradient boosting classifier, we'll need to carry out a number of different steps. We'll need to:</w:t>
      </w:r>
    </w:p>
    <w:p w:rsidR="008C173F" w:rsidRPr="00DE7525" w:rsidRDefault="008C173F" w:rsidP="00DE7525">
      <w:pPr>
        <w:numPr>
          <w:ilvl w:val="0"/>
          <w:numId w:val="1"/>
        </w:numPr>
        <w:shd w:val="clear" w:color="auto" w:fill="FFFFFF"/>
        <w:spacing w:before="100" w:beforeAutospacing="1" w:after="100" w:afterAutospacing="1"/>
        <w:rPr>
          <w:rFonts w:ascii="Times New Roman" w:eastAsia="Times New Roman" w:hAnsi="Times New Roman" w:cs="Times New Roman"/>
          <w:color w:val="5F5F6F"/>
          <w:sz w:val="24"/>
          <w:szCs w:val="24"/>
        </w:rPr>
      </w:pPr>
      <w:r w:rsidRPr="00DE7525">
        <w:rPr>
          <w:rFonts w:ascii="Times New Roman" w:eastAsia="Times New Roman" w:hAnsi="Times New Roman" w:cs="Times New Roman"/>
          <w:color w:val="5F5F6F"/>
          <w:sz w:val="24"/>
          <w:szCs w:val="24"/>
        </w:rPr>
        <w:t>Fit the model</w:t>
      </w:r>
    </w:p>
    <w:p w:rsidR="008C173F" w:rsidRPr="00DE7525" w:rsidRDefault="008C173F" w:rsidP="00DE7525">
      <w:pPr>
        <w:numPr>
          <w:ilvl w:val="0"/>
          <w:numId w:val="1"/>
        </w:numPr>
        <w:shd w:val="clear" w:color="auto" w:fill="FFFFFF"/>
        <w:spacing w:before="100" w:beforeAutospacing="1" w:after="100" w:afterAutospacing="1"/>
        <w:rPr>
          <w:rFonts w:ascii="Times New Roman" w:eastAsia="Times New Roman" w:hAnsi="Times New Roman" w:cs="Times New Roman"/>
          <w:color w:val="5F5F6F"/>
          <w:sz w:val="24"/>
          <w:szCs w:val="24"/>
        </w:rPr>
      </w:pPr>
      <w:r w:rsidRPr="00DE7525">
        <w:rPr>
          <w:rFonts w:ascii="Times New Roman" w:eastAsia="Times New Roman" w:hAnsi="Times New Roman" w:cs="Times New Roman"/>
          <w:color w:val="5F5F6F"/>
          <w:sz w:val="24"/>
          <w:szCs w:val="24"/>
        </w:rPr>
        <w:t>Tune the model's parameters and Hyper parameters</w:t>
      </w:r>
    </w:p>
    <w:p w:rsidR="008C173F" w:rsidRPr="00DE7525" w:rsidRDefault="008C173F" w:rsidP="00DE7525">
      <w:pPr>
        <w:numPr>
          <w:ilvl w:val="0"/>
          <w:numId w:val="1"/>
        </w:numPr>
        <w:shd w:val="clear" w:color="auto" w:fill="FFFFFF"/>
        <w:spacing w:before="100" w:beforeAutospacing="1" w:after="100" w:afterAutospacing="1"/>
        <w:rPr>
          <w:rFonts w:ascii="Times New Roman" w:eastAsia="Times New Roman" w:hAnsi="Times New Roman" w:cs="Times New Roman"/>
          <w:color w:val="5F5F6F"/>
          <w:sz w:val="24"/>
          <w:szCs w:val="24"/>
        </w:rPr>
      </w:pPr>
      <w:r w:rsidRPr="00DE7525">
        <w:rPr>
          <w:rFonts w:ascii="Times New Roman" w:eastAsia="Times New Roman" w:hAnsi="Times New Roman" w:cs="Times New Roman"/>
          <w:color w:val="5F5F6F"/>
          <w:sz w:val="24"/>
          <w:szCs w:val="24"/>
        </w:rPr>
        <w:t>Make predictions</w:t>
      </w:r>
    </w:p>
    <w:p w:rsidR="008C173F" w:rsidRPr="00DE7525" w:rsidRDefault="008C173F" w:rsidP="00DE7525">
      <w:pPr>
        <w:pStyle w:val="ListParagraph"/>
        <w:numPr>
          <w:ilvl w:val="0"/>
          <w:numId w:val="1"/>
        </w:numPr>
        <w:rPr>
          <w:rFonts w:ascii="Times New Roman" w:eastAsia="Times New Roman" w:hAnsi="Times New Roman" w:cs="Times New Roman"/>
          <w:color w:val="5F5F6F"/>
          <w:sz w:val="24"/>
          <w:szCs w:val="24"/>
        </w:rPr>
      </w:pPr>
      <w:r w:rsidRPr="00DE7525">
        <w:rPr>
          <w:rFonts w:ascii="Times New Roman" w:eastAsia="Times New Roman" w:hAnsi="Times New Roman" w:cs="Times New Roman"/>
          <w:color w:val="5F5F6F"/>
          <w:sz w:val="24"/>
          <w:szCs w:val="24"/>
        </w:rPr>
        <w:t>Interpret the results</w:t>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b/>
          <w:sz w:val="27"/>
          <w:szCs w:val="27"/>
        </w:rPr>
      </w:pPr>
      <w:proofErr w:type="gramStart"/>
      <w:r w:rsidRPr="00DE7525">
        <w:rPr>
          <w:rFonts w:ascii="Times New Roman" w:eastAsia="Times New Roman" w:hAnsi="Times New Roman" w:cs="Times New Roman"/>
          <w:b/>
          <w:sz w:val="27"/>
          <w:szCs w:val="27"/>
        </w:rPr>
        <w:t>1.</w:t>
      </w:r>
      <w:r w:rsidRPr="00DE7525">
        <w:rPr>
          <w:rFonts w:ascii="Times New Roman" w:eastAsia="Times New Roman" w:hAnsi="Times New Roman" w:cs="Times New Roman"/>
          <w:b/>
          <w:sz w:val="28"/>
          <w:szCs w:val="28"/>
        </w:rPr>
        <w:t>Fit</w:t>
      </w:r>
      <w:proofErr w:type="gramEnd"/>
      <w:r w:rsidRPr="00DE7525">
        <w:rPr>
          <w:rFonts w:ascii="Times New Roman" w:eastAsia="Times New Roman" w:hAnsi="Times New Roman" w:cs="Times New Roman"/>
          <w:b/>
          <w:sz w:val="28"/>
          <w:szCs w:val="28"/>
        </w:rPr>
        <w:t xml:space="preserve"> the model</w:t>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color w:val="5F5F6F"/>
          <w:sz w:val="27"/>
          <w:szCs w:val="27"/>
        </w:rPr>
      </w:pPr>
      <w:r w:rsidRPr="00DE7525">
        <w:rPr>
          <w:rFonts w:ascii="Times New Roman" w:eastAsia="Arimo Light" w:hAnsi="Times New Roman" w:cs="Times New Roman"/>
          <w:color w:val="333333"/>
          <w:sz w:val="24"/>
          <w:szCs w:val="24"/>
          <w:shd w:val="clear" w:color="auto" w:fill="FFFFFF"/>
        </w:rPr>
        <w:t xml:space="preserve">Upload the training data ﬁle, auto.csv, from your local computer by </w:t>
      </w:r>
      <w:proofErr w:type="gramStart"/>
      <w:r w:rsidRPr="00DE7525">
        <w:rPr>
          <w:rFonts w:ascii="Times New Roman" w:eastAsia="Arimo Light" w:hAnsi="Times New Roman" w:cs="Times New Roman"/>
          <w:color w:val="333333"/>
          <w:sz w:val="24"/>
          <w:szCs w:val="24"/>
          <w:shd w:val="clear" w:color="auto" w:fill="FFFFFF"/>
        </w:rPr>
        <w:t>dragging  the</w:t>
      </w:r>
      <w:proofErr w:type="gramEnd"/>
      <w:r w:rsidRPr="00DE7525">
        <w:rPr>
          <w:rFonts w:ascii="Times New Roman" w:eastAsia="Arimo Light" w:hAnsi="Times New Roman" w:cs="Times New Roman"/>
          <w:color w:val="333333"/>
          <w:sz w:val="24"/>
          <w:szCs w:val="24"/>
          <w:shd w:val="clear" w:color="auto" w:fill="FFFFFF"/>
        </w:rPr>
        <w:t xml:space="preserve"> ﬁle onto the data panel or by clicking browse and then following the prompts</w:t>
      </w:r>
      <w:r w:rsidRPr="00DE7525">
        <w:rPr>
          <w:rFonts w:ascii="Times New Roman" w:eastAsia="Arimo Light" w:hAnsi="Times New Roman" w:cs="Times New Roman"/>
          <w:color w:val="333333"/>
          <w:sz w:val="28"/>
          <w:shd w:val="clear" w:color="auto" w:fill="FFFFFF"/>
        </w:rPr>
        <w:t>.</w:t>
      </w:r>
      <w:r w:rsidRPr="00DE7525">
        <w:rPr>
          <w:rFonts w:ascii="Times New Roman" w:hAnsi="Times New Roman" w:cs="Times New Roman"/>
          <w:noProof/>
        </w:rPr>
        <w:t xml:space="preserve"> </w:t>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color w:val="5F5F6F"/>
          <w:sz w:val="27"/>
          <w:szCs w:val="27"/>
        </w:rPr>
      </w:pPr>
      <w:r w:rsidRPr="00DE7525">
        <w:rPr>
          <w:rFonts w:ascii="Times New Roman" w:hAnsi="Times New Roman" w:cs="Times New Roman"/>
          <w:noProof/>
        </w:rPr>
        <w:lastRenderedPageBreak/>
        <w:drawing>
          <wp:inline distT="0" distB="0" distL="0" distR="0" wp14:anchorId="692C626B" wp14:editId="66C89090">
            <wp:extent cx="4508205" cy="179315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7739" cy="1812853"/>
                    </a:xfrm>
                    <a:prstGeom prst="rect">
                      <a:avLst/>
                    </a:prstGeom>
                  </pic:spPr>
                </pic:pic>
              </a:graphicData>
            </a:graphic>
          </wp:inline>
        </w:drawing>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b/>
          <w:sz w:val="27"/>
          <w:szCs w:val="27"/>
        </w:rPr>
      </w:pP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b/>
          <w:sz w:val="27"/>
          <w:szCs w:val="27"/>
        </w:rPr>
      </w:pP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b/>
          <w:sz w:val="28"/>
          <w:szCs w:val="28"/>
        </w:rPr>
      </w:pPr>
      <w:proofErr w:type="gramStart"/>
      <w:r w:rsidRPr="00DE7525">
        <w:rPr>
          <w:rFonts w:ascii="Times New Roman" w:eastAsia="Times New Roman" w:hAnsi="Times New Roman" w:cs="Times New Roman"/>
          <w:b/>
          <w:sz w:val="28"/>
          <w:szCs w:val="28"/>
        </w:rPr>
        <w:t>2.Tune</w:t>
      </w:r>
      <w:proofErr w:type="gramEnd"/>
      <w:r w:rsidRPr="00DE7525">
        <w:rPr>
          <w:rFonts w:ascii="Times New Roman" w:eastAsia="Times New Roman" w:hAnsi="Times New Roman" w:cs="Times New Roman"/>
          <w:b/>
          <w:sz w:val="28"/>
          <w:szCs w:val="28"/>
        </w:rPr>
        <w:t xml:space="preserve"> the model's parameters and Hyper parameters</w:t>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b/>
          <w:color w:val="5F5F6F"/>
          <w:sz w:val="27"/>
          <w:szCs w:val="27"/>
        </w:rPr>
      </w:pP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color w:val="5F5F6F"/>
          <w:sz w:val="27"/>
          <w:szCs w:val="27"/>
        </w:rPr>
      </w:pPr>
      <w:r w:rsidRPr="00DE7525">
        <w:rPr>
          <w:rFonts w:ascii="Times New Roman" w:hAnsi="Times New Roman" w:cs="Times New Roman"/>
          <w:noProof/>
        </w:rPr>
        <w:drawing>
          <wp:inline distT="0" distB="0" distL="0" distR="0" wp14:anchorId="375EE185" wp14:editId="4DFE72CC">
            <wp:extent cx="5582093" cy="2597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84031" cy="2598126"/>
                    </a:xfrm>
                    <a:prstGeom prst="rect">
                      <a:avLst/>
                    </a:prstGeom>
                  </pic:spPr>
                </pic:pic>
              </a:graphicData>
            </a:graphic>
          </wp:inline>
        </w:drawing>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color w:val="5F5F6F"/>
          <w:sz w:val="27"/>
          <w:szCs w:val="27"/>
        </w:rPr>
      </w:pP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color w:val="5F5F6F"/>
          <w:sz w:val="27"/>
          <w:szCs w:val="27"/>
        </w:rPr>
      </w:pPr>
      <w:r w:rsidRPr="00DE7525">
        <w:rPr>
          <w:rFonts w:ascii="Times New Roman" w:hAnsi="Times New Roman" w:cs="Times New Roman"/>
          <w:noProof/>
        </w:rPr>
        <w:drawing>
          <wp:inline distT="0" distB="0" distL="0" distR="0" wp14:anchorId="3586E0E4" wp14:editId="126E4A12">
            <wp:extent cx="5922335" cy="1307804"/>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4550" cy="1308293"/>
                    </a:xfrm>
                    <a:prstGeom prst="rect">
                      <a:avLst/>
                    </a:prstGeom>
                  </pic:spPr>
                </pic:pic>
              </a:graphicData>
            </a:graphic>
          </wp:inline>
        </w:drawing>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b/>
          <w:sz w:val="27"/>
          <w:szCs w:val="27"/>
        </w:rPr>
      </w:pPr>
      <w:proofErr w:type="gramStart"/>
      <w:r w:rsidRPr="00DE7525">
        <w:rPr>
          <w:rFonts w:ascii="Times New Roman" w:eastAsia="Times New Roman" w:hAnsi="Times New Roman" w:cs="Times New Roman"/>
          <w:b/>
          <w:sz w:val="27"/>
          <w:szCs w:val="27"/>
        </w:rPr>
        <w:lastRenderedPageBreak/>
        <w:t>3.Make</w:t>
      </w:r>
      <w:proofErr w:type="gramEnd"/>
      <w:r w:rsidRPr="00DE7525">
        <w:rPr>
          <w:rFonts w:ascii="Times New Roman" w:eastAsia="Times New Roman" w:hAnsi="Times New Roman" w:cs="Times New Roman"/>
          <w:b/>
          <w:sz w:val="27"/>
          <w:szCs w:val="27"/>
        </w:rPr>
        <w:t xml:space="preserve"> predictions</w:t>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color w:val="5F5F6F"/>
          <w:sz w:val="27"/>
          <w:szCs w:val="27"/>
        </w:rPr>
      </w:pPr>
      <w:r w:rsidRPr="00DE7525">
        <w:rPr>
          <w:rFonts w:ascii="Times New Roman" w:hAnsi="Times New Roman" w:cs="Times New Roman"/>
          <w:noProof/>
        </w:rPr>
        <w:drawing>
          <wp:inline distT="0" distB="0" distL="0" distR="0" wp14:anchorId="2C1C53B5" wp14:editId="55C3FEF3">
            <wp:extent cx="5623030" cy="20946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48583" cy="2104132"/>
                    </a:xfrm>
                    <a:prstGeom prst="rect">
                      <a:avLst/>
                    </a:prstGeom>
                  </pic:spPr>
                </pic:pic>
              </a:graphicData>
            </a:graphic>
          </wp:inline>
        </w:drawing>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b/>
          <w:sz w:val="27"/>
          <w:szCs w:val="27"/>
        </w:rPr>
      </w:pPr>
      <w:proofErr w:type="gramStart"/>
      <w:r w:rsidRPr="00DE7525">
        <w:rPr>
          <w:rFonts w:ascii="Times New Roman" w:eastAsia="Times New Roman" w:hAnsi="Times New Roman" w:cs="Times New Roman"/>
          <w:b/>
          <w:sz w:val="27"/>
          <w:szCs w:val="27"/>
        </w:rPr>
        <w:t>4.Interpret</w:t>
      </w:r>
      <w:proofErr w:type="gramEnd"/>
      <w:r w:rsidRPr="00DE7525">
        <w:rPr>
          <w:rFonts w:ascii="Times New Roman" w:eastAsia="Times New Roman" w:hAnsi="Times New Roman" w:cs="Times New Roman"/>
          <w:b/>
          <w:sz w:val="27"/>
          <w:szCs w:val="27"/>
        </w:rPr>
        <w:t xml:space="preserve"> the results</w:t>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color w:val="5F5F6F"/>
          <w:sz w:val="27"/>
          <w:szCs w:val="27"/>
        </w:rPr>
      </w:pPr>
      <w:r w:rsidRPr="00DE7525">
        <w:rPr>
          <w:rFonts w:ascii="Times New Roman" w:hAnsi="Times New Roman" w:cs="Times New Roman"/>
          <w:noProof/>
        </w:rPr>
        <w:drawing>
          <wp:inline distT="0" distB="0" distL="0" distR="0" wp14:anchorId="5B1892F5" wp14:editId="58CAA34F">
            <wp:extent cx="4855841" cy="22753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5841" cy="2275368"/>
                    </a:xfrm>
                    <a:prstGeom prst="rect">
                      <a:avLst/>
                    </a:prstGeom>
                  </pic:spPr>
                </pic:pic>
              </a:graphicData>
            </a:graphic>
          </wp:inline>
        </w:drawing>
      </w:r>
    </w:p>
    <w:p w:rsidR="00572C4F" w:rsidRPr="00DE7525" w:rsidRDefault="00572C4F" w:rsidP="00DE7525">
      <w:pPr>
        <w:shd w:val="clear" w:color="auto" w:fill="FFFFFF"/>
        <w:spacing w:before="100" w:beforeAutospacing="1" w:after="100" w:afterAutospacing="1"/>
        <w:rPr>
          <w:rFonts w:ascii="Times New Roman" w:hAnsi="Times New Roman" w:cs="Times New Roman"/>
          <w:noProof/>
        </w:rPr>
      </w:pPr>
      <w:r w:rsidRPr="00DE7525">
        <w:rPr>
          <w:rFonts w:ascii="Times New Roman" w:hAnsi="Times New Roman" w:cs="Times New Roman"/>
          <w:noProof/>
        </w:rPr>
        <w:lastRenderedPageBreak/>
        <w:drawing>
          <wp:inline distT="0" distB="0" distL="0" distR="0" wp14:anchorId="70E7F386" wp14:editId="0D76561E">
            <wp:extent cx="2264735" cy="3295249"/>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68923" cy="3301343"/>
                    </a:xfrm>
                    <a:prstGeom prst="rect">
                      <a:avLst/>
                    </a:prstGeom>
                  </pic:spPr>
                </pic:pic>
              </a:graphicData>
            </a:graphic>
          </wp:inline>
        </w:drawing>
      </w:r>
    </w:p>
    <w:p w:rsidR="00572C4F" w:rsidRPr="00DE7525" w:rsidRDefault="00572C4F" w:rsidP="00DE7525">
      <w:pPr>
        <w:shd w:val="clear" w:color="auto" w:fill="FFFFFF"/>
        <w:spacing w:before="100" w:beforeAutospacing="1" w:after="100" w:afterAutospacing="1"/>
        <w:rPr>
          <w:rFonts w:ascii="Times New Roman" w:eastAsia="Times New Roman" w:hAnsi="Times New Roman" w:cs="Times New Roman"/>
          <w:color w:val="5F5F6F"/>
          <w:sz w:val="27"/>
          <w:szCs w:val="27"/>
        </w:rPr>
      </w:pPr>
      <w:r w:rsidRPr="00DE7525">
        <w:rPr>
          <w:rFonts w:ascii="Times New Roman" w:hAnsi="Times New Roman" w:cs="Times New Roman"/>
          <w:noProof/>
        </w:rPr>
        <w:t xml:space="preserve">        </w:t>
      </w:r>
      <w:r w:rsidRPr="00DE7525">
        <w:rPr>
          <w:rFonts w:ascii="Times New Roman" w:hAnsi="Times New Roman" w:cs="Times New Roman"/>
          <w:noProof/>
        </w:rPr>
        <w:drawing>
          <wp:inline distT="0" distB="0" distL="0" distR="0" wp14:anchorId="0FD268E2" wp14:editId="160E717B">
            <wp:extent cx="1988288" cy="190444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94414" cy="1910313"/>
                    </a:xfrm>
                    <a:prstGeom prst="rect">
                      <a:avLst/>
                    </a:prstGeom>
                  </pic:spPr>
                </pic:pic>
              </a:graphicData>
            </a:graphic>
          </wp:inline>
        </w:drawing>
      </w:r>
    </w:p>
    <w:p w:rsidR="00572C4F" w:rsidRPr="00DE7525" w:rsidRDefault="00572C4F" w:rsidP="00DE7525">
      <w:pPr>
        <w:pStyle w:val="Heading2"/>
        <w:shd w:val="clear" w:color="auto" w:fill="FFFFFF"/>
        <w:spacing w:before="0" w:after="120" w:line="276" w:lineRule="auto"/>
        <w:textAlignment w:val="baseline"/>
        <w:rPr>
          <w:rFonts w:ascii="Times New Roman" w:hAnsi="Times New Roman" w:cs="Times New Roman"/>
          <w:color w:val="222222"/>
        </w:rPr>
      </w:pPr>
      <w:r w:rsidRPr="00DE7525">
        <w:rPr>
          <w:rFonts w:ascii="Times New Roman" w:hAnsi="Times New Roman" w:cs="Times New Roman"/>
          <w:color w:val="222222"/>
        </w:rPr>
        <w:t>How Gradient Boosting Works</w:t>
      </w:r>
    </w:p>
    <w:p w:rsidR="00572C4F" w:rsidRPr="00DE7525" w:rsidRDefault="00572C4F" w:rsidP="00DE7525">
      <w:pPr>
        <w:pStyle w:val="NormalWeb"/>
        <w:shd w:val="clear" w:color="auto" w:fill="FFFFFF"/>
        <w:spacing w:before="0" w:beforeAutospacing="0" w:after="288" w:afterAutospacing="0" w:line="276" w:lineRule="auto"/>
        <w:textAlignment w:val="baseline"/>
        <w:rPr>
          <w:color w:val="555555"/>
        </w:rPr>
      </w:pPr>
      <w:r w:rsidRPr="00DE7525">
        <w:rPr>
          <w:color w:val="555555"/>
        </w:rPr>
        <w:t>Gradient boosting involves three elements:</w:t>
      </w:r>
    </w:p>
    <w:p w:rsidR="00572C4F" w:rsidRPr="00DE7525" w:rsidRDefault="00572C4F" w:rsidP="00DE7525">
      <w:pPr>
        <w:textAlignment w:val="baseline"/>
        <w:rPr>
          <w:rFonts w:ascii="Times New Roman" w:hAnsi="Times New Roman" w:cs="Times New Roman"/>
          <w:color w:val="555555"/>
          <w:sz w:val="24"/>
          <w:szCs w:val="24"/>
        </w:rPr>
      </w:pPr>
      <w:r w:rsidRPr="00DE7525">
        <w:rPr>
          <w:rFonts w:ascii="Times New Roman" w:hAnsi="Times New Roman" w:cs="Times New Roman"/>
          <w:color w:val="555555"/>
          <w:sz w:val="24"/>
          <w:szCs w:val="24"/>
        </w:rPr>
        <w:t xml:space="preserve"> </w:t>
      </w:r>
      <w:proofErr w:type="gramStart"/>
      <w:r w:rsidRPr="00DE7525">
        <w:rPr>
          <w:rFonts w:ascii="Times New Roman" w:hAnsi="Times New Roman" w:cs="Times New Roman"/>
          <w:color w:val="555555"/>
          <w:sz w:val="24"/>
          <w:szCs w:val="24"/>
        </w:rPr>
        <w:t>1.A</w:t>
      </w:r>
      <w:proofErr w:type="gramEnd"/>
      <w:r w:rsidRPr="00DE7525">
        <w:rPr>
          <w:rFonts w:ascii="Times New Roman" w:hAnsi="Times New Roman" w:cs="Times New Roman"/>
          <w:color w:val="555555"/>
          <w:sz w:val="24"/>
          <w:szCs w:val="24"/>
        </w:rPr>
        <w:t xml:space="preserve"> loss function to be optimized.</w:t>
      </w:r>
    </w:p>
    <w:p w:rsidR="00572C4F" w:rsidRPr="00DE7525" w:rsidRDefault="00572C4F" w:rsidP="00DE7525">
      <w:pPr>
        <w:textAlignment w:val="baseline"/>
        <w:rPr>
          <w:rFonts w:ascii="Times New Roman" w:hAnsi="Times New Roman" w:cs="Times New Roman"/>
          <w:color w:val="555555"/>
          <w:sz w:val="24"/>
          <w:szCs w:val="24"/>
        </w:rPr>
      </w:pPr>
      <w:r w:rsidRPr="00DE7525">
        <w:rPr>
          <w:rFonts w:ascii="Times New Roman" w:hAnsi="Times New Roman" w:cs="Times New Roman"/>
          <w:color w:val="555555"/>
          <w:sz w:val="24"/>
          <w:szCs w:val="24"/>
        </w:rPr>
        <w:t xml:space="preserve"> </w:t>
      </w:r>
      <w:proofErr w:type="gramStart"/>
      <w:r w:rsidRPr="00DE7525">
        <w:rPr>
          <w:rFonts w:ascii="Times New Roman" w:hAnsi="Times New Roman" w:cs="Times New Roman"/>
          <w:color w:val="555555"/>
          <w:sz w:val="24"/>
          <w:szCs w:val="24"/>
        </w:rPr>
        <w:t>2.A</w:t>
      </w:r>
      <w:proofErr w:type="gramEnd"/>
      <w:r w:rsidRPr="00DE7525">
        <w:rPr>
          <w:rFonts w:ascii="Times New Roman" w:hAnsi="Times New Roman" w:cs="Times New Roman"/>
          <w:color w:val="555555"/>
          <w:sz w:val="24"/>
          <w:szCs w:val="24"/>
        </w:rPr>
        <w:t xml:space="preserve"> weak learner to make predictions.</w:t>
      </w:r>
    </w:p>
    <w:p w:rsidR="00572C4F" w:rsidRPr="00DE7525" w:rsidRDefault="00572C4F" w:rsidP="00DE7525">
      <w:pPr>
        <w:textAlignment w:val="baseline"/>
        <w:rPr>
          <w:rFonts w:ascii="Times New Roman" w:hAnsi="Times New Roman" w:cs="Times New Roman"/>
          <w:color w:val="555555"/>
          <w:sz w:val="24"/>
          <w:szCs w:val="24"/>
        </w:rPr>
      </w:pPr>
      <w:r w:rsidRPr="00DE7525">
        <w:rPr>
          <w:rFonts w:ascii="Times New Roman" w:hAnsi="Times New Roman" w:cs="Times New Roman"/>
          <w:color w:val="555555"/>
          <w:sz w:val="24"/>
          <w:szCs w:val="24"/>
        </w:rPr>
        <w:t xml:space="preserve"> </w:t>
      </w:r>
      <w:proofErr w:type="gramStart"/>
      <w:r w:rsidRPr="00DE7525">
        <w:rPr>
          <w:rFonts w:ascii="Times New Roman" w:hAnsi="Times New Roman" w:cs="Times New Roman"/>
          <w:color w:val="555555"/>
          <w:sz w:val="24"/>
          <w:szCs w:val="24"/>
        </w:rPr>
        <w:t>3.An</w:t>
      </w:r>
      <w:proofErr w:type="gramEnd"/>
      <w:r w:rsidRPr="00DE7525">
        <w:rPr>
          <w:rFonts w:ascii="Times New Roman" w:hAnsi="Times New Roman" w:cs="Times New Roman"/>
          <w:color w:val="555555"/>
          <w:sz w:val="24"/>
          <w:szCs w:val="24"/>
        </w:rPr>
        <w:t xml:space="preserve"> additive model to add weak learners to minimize the loss function.</w:t>
      </w:r>
    </w:p>
    <w:p w:rsidR="00572C4F" w:rsidRPr="00DE7525" w:rsidRDefault="00572C4F" w:rsidP="00DE7525">
      <w:pPr>
        <w:textAlignment w:val="baseline"/>
        <w:rPr>
          <w:rFonts w:ascii="Times New Roman" w:hAnsi="Times New Roman" w:cs="Times New Roman"/>
          <w:color w:val="555555"/>
          <w:sz w:val="23"/>
          <w:szCs w:val="23"/>
        </w:rPr>
      </w:pPr>
    </w:p>
    <w:p w:rsidR="00DE7525" w:rsidRDefault="00DE7525" w:rsidP="00DE7525">
      <w:pPr>
        <w:pStyle w:val="Heading3"/>
        <w:shd w:val="clear" w:color="auto" w:fill="FFFFFF"/>
        <w:spacing w:before="0" w:beforeAutospacing="0" w:after="120" w:afterAutospacing="0" w:line="276" w:lineRule="auto"/>
        <w:textAlignment w:val="baseline"/>
        <w:rPr>
          <w:color w:val="222222"/>
          <w:sz w:val="28"/>
          <w:szCs w:val="28"/>
        </w:rPr>
      </w:pPr>
    </w:p>
    <w:p w:rsidR="00DE7525" w:rsidRDefault="00DE7525" w:rsidP="00DE7525">
      <w:pPr>
        <w:pStyle w:val="Heading3"/>
        <w:shd w:val="clear" w:color="auto" w:fill="FFFFFF"/>
        <w:spacing w:before="0" w:beforeAutospacing="0" w:after="120" w:afterAutospacing="0" w:line="276" w:lineRule="auto"/>
        <w:textAlignment w:val="baseline"/>
        <w:rPr>
          <w:color w:val="222222"/>
          <w:sz w:val="28"/>
          <w:szCs w:val="28"/>
        </w:rPr>
      </w:pPr>
    </w:p>
    <w:p w:rsidR="00572C4F" w:rsidRPr="00DE7525" w:rsidRDefault="00572C4F" w:rsidP="00DE7525">
      <w:pPr>
        <w:pStyle w:val="Heading3"/>
        <w:shd w:val="clear" w:color="auto" w:fill="FFFFFF"/>
        <w:spacing w:before="0" w:beforeAutospacing="0" w:after="120" w:afterAutospacing="0" w:line="276" w:lineRule="auto"/>
        <w:textAlignment w:val="baseline"/>
        <w:rPr>
          <w:color w:val="222222"/>
          <w:sz w:val="28"/>
          <w:szCs w:val="28"/>
        </w:rPr>
      </w:pPr>
      <w:r w:rsidRPr="00DE7525">
        <w:rPr>
          <w:color w:val="222222"/>
          <w:sz w:val="28"/>
          <w:szCs w:val="28"/>
        </w:rPr>
        <w:lastRenderedPageBreak/>
        <w:t>1. Loss Function</w:t>
      </w:r>
    </w:p>
    <w:p w:rsidR="00572C4F" w:rsidRPr="00DE7525" w:rsidRDefault="00572C4F" w:rsidP="00DE7525">
      <w:pPr>
        <w:pStyle w:val="NormalWeb"/>
        <w:shd w:val="clear" w:color="auto" w:fill="FFFFFF"/>
        <w:spacing w:before="0" w:beforeAutospacing="0" w:after="288" w:afterAutospacing="0" w:line="276" w:lineRule="auto"/>
        <w:textAlignment w:val="baseline"/>
        <w:rPr>
          <w:color w:val="555555"/>
        </w:rPr>
      </w:pPr>
      <w:r w:rsidRPr="00DE7525">
        <w:rPr>
          <w:color w:val="555555"/>
        </w:rPr>
        <w:t xml:space="preserve">The loss function used depends on the type of problem being </w:t>
      </w:r>
      <w:proofErr w:type="spellStart"/>
      <w:r w:rsidRPr="00DE7525">
        <w:rPr>
          <w:color w:val="555555"/>
        </w:rPr>
        <w:t>solved.It</w:t>
      </w:r>
      <w:proofErr w:type="spellEnd"/>
      <w:r w:rsidRPr="00DE7525">
        <w:rPr>
          <w:color w:val="555555"/>
        </w:rPr>
        <w:t xml:space="preserve"> must be differentiable, but many standard loss functions are supported and you can define your </w:t>
      </w:r>
      <w:proofErr w:type="spellStart"/>
      <w:r w:rsidRPr="00DE7525">
        <w:rPr>
          <w:color w:val="555555"/>
        </w:rPr>
        <w:t>own.For</w:t>
      </w:r>
      <w:proofErr w:type="spellEnd"/>
      <w:r w:rsidRPr="00DE7525">
        <w:rPr>
          <w:color w:val="555555"/>
        </w:rPr>
        <w:t xml:space="preserve"> example, regression may use a squared error and classification may use logarithmic loss</w:t>
      </w:r>
    </w:p>
    <w:p w:rsidR="00572C4F" w:rsidRPr="00DE7525" w:rsidRDefault="00572C4F" w:rsidP="00DE7525">
      <w:pPr>
        <w:pStyle w:val="NormalWeb"/>
        <w:shd w:val="clear" w:color="auto" w:fill="FFFFFF"/>
        <w:spacing w:before="0" w:beforeAutospacing="0" w:after="288" w:afterAutospacing="0" w:line="276" w:lineRule="auto"/>
        <w:textAlignment w:val="baseline"/>
        <w:rPr>
          <w:color w:val="555555"/>
          <w:sz w:val="23"/>
          <w:szCs w:val="23"/>
        </w:rPr>
      </w:pPr>
      <w:r w:rsidRPr="00DE7525">
        <w:rPr>
          <w:noProof/>
        </w:rPr>
        <w:drawing>
          <wp:inline distT="0" distB="0" distL="0" distR="0" wp14:anchorId="43244B2F" wp14:editId="62651932">
            <wp:extent cx="3466214" cy="2079728"/>
            <wp:effectExtent l="0" t="0" r="1270" b="0"/>
            <wp:docPr id="3" name="Picture 3" descr="Gradient descent is the process of gradually decreasing the cost function (i.e. MSE) by tweaking parameter(s) iteratively until you have reached a min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descent is the process of gradually decreasing the cost function (i.e. MSE) by tweaking parameter(s) iteratively until you have reached a minimu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2971" cy="2083782"/>
                    </a:xfrm>
                    <a:prstGeom prst="rect">
                      <a:avLst/>
                    </a:prstGeom>
                    <a:noFill/>
                    <a:ln>
                      <a:noFill/>
                    </a:ln>
                  </pic:spPr>
                </pic:pic>
              </a:graphicData>
            </a:graphic>
          </wp:inline>
        </w:drawing>
      </w:r>
    </w:p>
    <w:p w:rsidR="00572C4F" w:rsidRPr="00DE7525" w:rsidRDefault="00572C4F" w:rsidP="00DE7525">
      <w:pPr>
        <w:pStyle w:val="NormalWeb"/>
        <w:shd w:val="clear" w:color="auto" w:fill="FFFFFF"/>
        <w:spacing w:before="0" w:beforeAutospacing="0" w:after="288" w:afterAutospacing="0" w:line="276" w:lineRule="auto"/>
        <w:textAlignment w:val="baseline"/>
        <w:rPr>
          <w:color w:val="555555"/>
        </w:rPr>
      </w:pPr>
      <w:r w:rsidRPr="00DE7525">
        <w:rPr>
          <w:color w:val="555555"/>
        </w:rPr>
        <w:t>A benefit of the gradient boosting framework is that a new boosting algorithm does not have to be derived for each loss function that may want to be used, instead, it is a generic enough framework that any differentiable loss function can be used.</w:t>
      </w:r>
    </w:p>
    <w:p w:rsidR="00572C4F" w:rsidRPr="00DE7525" w:rsidRDefault="00572C4F" w:rsidP="00DE7525">
      <w:pPr>
        <w:pStyle w:val="Heading3"/>
        <w:shd w:val="clear" w:color="auto" w:fill="FFFFFF"/>
        <w:spacing w:before="0" w:beforeAutospacing="0" w:after="120" w:afterAutospacing="0" w:line="276" w:lineRule="auto"/>
        <w:textAlignment w:val="baseline"/>
        <w:rPr>
          <w:color w:val="222222"/>
          <w:sz w:val="30"/>
          <w:szCs w:val="30"/>
        </w:rPr>
      </w:pPr>
      <w:r w:rsidRPr="00DE7525">
        <w:rPr>
          <w:color w:val="222222"/>
          <w:sz w:val="30"/>
          <w:szCs w:val="30"/>
        </w:rPr>
        <w:t>2. Weak Learner</w:t>
      </w:r>
    </w:p>
    <w:p w:rsidR="00572C4F" w:rsidRPr="00DE7525" w:rsidRDefault="00572C4F" w:rsidP="00DE7525">
      <w:pPr>
        <w:pStyle w:val="NormalWeb"/>
        <w:shd w:val="clear" w:color="auto" w:fill="FFFFFF"/>
        <w:spacing w:before="0" w:beforeAutospacing="0" w:after="288" w:afterAutospacing="0" w:line="276" w:lineRule="auto"/>
        <w:textAlignment w:val="baseline"/>
        <w:rPr>
          <w:color w:val="555555"/>
        </w:rPr>
      </w:pPr>
      <w:r w:rsidRPr="00DE7525">
        <w:rPr>
          <w:color w:val="555555"/>
        </w:rPr>
        <w:t xml:space="preserve">Decision trees are used as the weak learner in gradient </w:t>
      </w:r>
      <w:proofErr w:type="spellStart"/>
      <w:r w:rsidRPr="00DE7525">
        <w:rPr>
          <w:color w:val="555555"/>
        </w:rPr>
        <w:t>boosting.Specifically</w:t>
      </w:r>
      <w:proofErr w:type="spellEnd"/>
      <w:r w:rsidRPr="00DE7525">
        <w:rPr>
          <w:color w:val="555555"/>
        </w:rPr>
        <w:t xml:space="preserve"> regression trees are used that output real values for splits and whose output can be added together, allowing subsequent models outputs to be added and “correct” the residuals in the predictions.</w:t>
      </w:r>
    </w:p>
    <w:p w:rsidR="00572C4F" w:rsidRPr="00DE7525" w:rsidRDefault="00572C4F" w:rsidP="00DE7525">
      <w:pPr>
        <w:pStyle w:val="NormalWeb"/>
        <w:shd w:val="clear" w:color="auto" w:fill="FFFFFF"/>
        <w:spacing w:before="0" w:beforeAutospacing="0" w:after="288" w:afterAutospacing="0" w:line="276" w:lineRule="auto"/>
        <w:textAlignment w:val="baseline"/>
        <w:rPr>
          <w:color w:val="555555"/>
        </w:rPr>
      </w:pPr>
      <w:r w:rsidRPr="00DE7525">
        <w:rPr>
          <w:color w:val="555555"/>
        </w:rPr>
        <w:t xml:space="preserve">Trees are constructed in a greedy manner, choosing the best split points based on purity scores like </w:t>
      </w:r>
      <w:proofErr w:type="spellStart"/>
      <w:r w:rsidRPr="00DE7525">
        <w:rPr>
          <w:color w:val="555555"/>
        </w:rPr>
        <w:t>Gini</w:t>
      </w:r>
      <w:proofErr w:type="spellEnd"/>
      <w:r w:rsidRPr="00DE7525">
        <w:rPr>
          <w:color w:val="555555"/>
        </w:rPr>
        <w:t xml:space="preserve"> or to minimize the loss.</w:t>
      </w:r>
    </w:p>
    <w:p w:rsidR="00572C4F" w:rsidRPr="00DE7525" w:rsidRDefault="00572C4F" w:rsidP="00DE7525">
      <w:pPr>
        <w:pStyle w:val="Heading3"/>
        <w:shd w:val="clear" w:color="auto" w:fill="FFFFFF"/>
        <w:spacing w:before="0" w:beforeAutospacing="0" w:after="120" w:afterAutospacing="0" w:line="276" w:lineRule="auto"/>
        <w:textAlignment w:val="baseline"/>
        <w:rPr>
          <w:color w:val="222222"/>
          <w:sz w:val="30"/>
          <w:szCs w:val="30"/>
        </w:rPr>
      </w:pPr>
    </w:p>
    <w:p w:rsidR="00572C4F" w:rsidRPr="00DE7525" w:rsidRDefault="00572C4F" w:rsidP="00DE7525">
      <w:pPr>
        <w:pStyle w:val="Heading3"/>
        <w:shd w:val="clear" w:color="auto" w:fill="FFFFFF"/>
        <w:spacing w:before="0" w:beforeAutospacing="0" w:after="120" w:afterAutospacing="0" w:line="276" w:lineRule="auto"/>
        <w:textAlignment w:val="baseline"/>
        <w:rPr>
          <w:color w:val="222222"/>
          <w:sz w:val="30"/>
          <w:szCs w:val="30"/>
        </w:rPr>
      </w:pPr>
      <w:r w:rsidRPr="00DE7525">
        <w:rPr>
          <w:color w:val="222222"/>
          <w:sz w:val="30"/>
          <w:szCs w:val="30"/>
        </w:rPr>
        <w:t>3. Additive Model</w:t>
      </w:r>
    </w:p>
    <w:p w:rsidR="00572C4F" w:rsidRPr="00DE7525" w:rsidRDefault="00572C4F" w:rsidP="00DE7525">
      <w:pPr>
        <w:pStyle w:val="NormalWeb"/>
        <w:shd w:val="clear" w:color="auto" w:fill="FFFFFF"/>
        <w:spacing w:before="0" w:beforeAutospacing="0" w:after="288" w:afterAutospacing="0" w:line="276" w:lineRule="auto"/>
        <w:textAlignment w:val="baseline"/>
        <w:rPr>
          <w:color w:val="555555"/>
        </w:rPr>
      </w:pPr>
      <w:r w:rsidRPr="00DE7525">
        <w:rPr>
          <w:color w:val="555555"/>
        </w:rPr>
        <w:t>Trees are added one at a time, and existing trees in the model are not changed.</w:t>
      </w:r>
    </w:p>
    <w:p w:rsidR="00572C4F" w:rsidRPr="00DE7525" w:rsidRDefault="00572C4F" w:rsidP="00DE7525">
      <w:pPr>
        <w:pStyle w:val="NormalWeb"/>
        <w:shd w:val="clear" w:color="auto" w:fill="FFFFFF"/>
        <w:spacing w:before="0" w:beforeAutospacing="0" w:after="288" w:afterAutospacing="0" w:line="276" w:lineRule="auto"/>
        <w:textAlignment w:val="baseline"/>
        <w:rPr>
          <w:color w:val="555555"/>
        </w:rPr>
      </w:pPr>
      <w:r w:rsidRPr="00DE7525">
        <w:rPr>
          <w:color w:val="555555"/>
        </w:rPr>
        <w:t>A gradient descent procedure is used to minimize the loss when adding trees.</w:t>
      </w:r>
    </w:p>
    <w:p w:rsidR="00572C4F" w:rsidRPr="00DE7525" w:rsidRDefault="00572C4F" w:rsidP="00DE7525">
      <w:pPr>
        <w:pStyle w:val="NormalWeb"/>
        <w:shd w:val="clear" w:color="auto" w:fill="FFFFFF"/>
        <w:spacing w:before="0" w:beforeAutospacing="0" w:after="288" w:afterAutospacing="0" w:line="276" w:lineRule="auto"/>
        <w:textAlignment w:val="baseline"/>
        <w:rPr>
          <w:color w:val="555555"/>
        </w:rPr>
      </w:pPr>
      <w:r w:rsidRPr="00DE7525">
        <w:rPr>
          <w:color w:val="555555"/>
        </w:rPr>
        <w:t>Traditionally, gradient descent is used to minimize a set of parameters, such as the coefficients in a regression equation or weights in a neural network. After calculating error or loss, the weights are updated to minimize that error.</w:t>
      </w:r>
    </w:p>
    <w:p w:rsidR="00572C4F" w:rsidRPr="00DE7525" w:rsidRDefault="00572C4F" w:rsidP="00DE7525">
      <w:pPr>
        <w:pStyle w:val="NormalWeb"/>
        <w:shd w:val="clear" w:color="auto" w:fill="FFFFFF"/>
        <w:spacing w:before="0" w:beforeAutospacing="0" w:after="288" w:afterAutospacing="0" w:line="276" w:lineRule="auto"/>
        <w:textAlignment w:val="baseline"/>
        <w:rPr>
          <w:b/>
        </w:rPr>
      </w:pPr>
      <w:r w:rsidRPr="00DE7525">
        <w:rPr>
          <w:b/>
        </w:rPr>
        <w:lastRenderedPageBreak/>
        <w:t xml:space="preserve">Comparative Analysis </w:t>
      </w:r>
    </w:p>
    <w:p w:rsidR="00572C4F" w:rsidRPr="00DE7525" w:rsidRDefault="00572C4F" w:rsidP="00DE7525">
      <w:pPr>
        <w:pStyle w:val="NormalWeb"/>
        <w:shd w:val="clear" w:color="auto" w:fill="FFFFFF"/>
        <w:spacing w:before="0" w:beforeAutospacing="0" w:after="288" w:afterAutospacing="0" w:line="276" w:lineRule="auto"/>
        <w:textAlignment w:val="baseline"/>
        <w:rPr>
          <w:color w:val="595959" w:themeColor="text1" w:themeTint="A6"/>
        </w:rPr>
      </w:pPr>
      <w:r w:rsidRPr="00DE7525">
        <w:rPr>
          <w:color w:val="595959" w:themeColor="text1" w:themeTint="A6"/>
        </w:rPr>
        <w:t xml:space="preserve">The churn prediction model is created by three well known classifiers namely GBC, RF and </w:t>
      </w:r>
      <w:proofErr w:type="spellStart"/>
      <w:r w:rsidRPr="00DE7525">
        <w:rPr>
          <w:color w:val="595959" w:themeColor="text1" w:themeTint="A6"/>
        </w:rPr>
        <w:t>XGBoost</w:t>
      </w:r>
      <w:proofErr w:type="spellEnd"/>
      <w:r w:rsidRPr="00DE7525">
        <w:rPr>
          <w:color w:val="595959" w:themeColor="text1" w:themeTint="A6"/>
        </w:rPr>
        <w:t xml:space="preserve">. The comparison of evaluation metrics such as accuracy score and F score are calculated. We have calculated the accuracy for higher churn prediction model. Experimental results </w:t>
      </w:r>
      <w:proofErr w:type="gramStart"/>
      <w:r w:rsidRPr="00DE7525">
        <w:rPr>
          <w:color w:val="595959" w:themeColor="text1" w:themeTint="A6"/>
        </w:rPr>
        <w:t>show  that</w:t>
      </w:r>
      <w:proofErr w:type="gramEnd"/>
      <w:r w:rsidRPr="00DE7525">
        <w:rPr>
          <w:color w:val="595959" w:themeColor="text1" w:themeTint="A6"/>
        </w:rPr>
        <w:t xml:space="preserve"> Gradient Boost classifier gives higher accuracy score and F score compared to XGB and RF classifiers. Thus, Gradient Boost classifier is used for feature selection in the proposed system</w:t>
      </w:r>
      <w:r w:rsidR="00DE7525" w:rsidRPr="00DE7525">
        <w:rPr>
          <w:color w:val="595959" w:themeColor="text1" w:themeTint="A6"/>
        </w:rPr>
        <w:t>.</w:t>
      </w:r>
    </w:p>
    <w:p w:rsidR="00DE7525" w:rsidRPr="00DE7525" w:rsidRDefault="00DE7525" w:rsidP="00DE7525">
      <w:pPr>
        <w:rPr>
          <w:rFonts w:ascii="Times New Roman" w:eastAsia="Arimo Bold" w:hAnsi="Times New Roman" w:cs="Times New Roman"/>
          <w:b/>
          <w:color w:val="333333"/>
          <w:sz w:val="28"/>
          <w:u w:val="single"/>
          <w:shd w:val="clear" w:color="auto" w:fill="FFFFFF"/>
        </w:rPr>
      </w:pPr>
      <w:r w:rsidRPr="00DE7525">
        <w:rPr>
          <w:rFonts w:ascii="Times New Roman" w:eastAsia="Arimo Bold" w:hAnsi="Times New Roman" w:cs="Times New Roman"/>
          <w:b/>
          <w:color w:val="333333"/>
          <w:sz w:val="28"/>
          <w:u w:val="single"/>
          <w:shd w:val="clear" w:color="auto" w:fill="FFFFFF"/>
        </w:rPr>
        <w:t xml:space="preserve">Advantages and </w:t>
      </w:r>
      <w:proofErr w:type="gramStart"/>
      <w:r w:rsidRPr="00DE7525">
        <w:rPr>
          <w:rFonts w:ascii="Times New Roman" w:eastAsia="Arimo Bold" w:hAnsi="Times New Roman" w:cs="Times New Roman"/>
          <w:b/>
          <w:color w:val="333333"/>
          <w:sz w:val="28"/>
          <w:u w:val="single"/>
          <w:shd w:val="clear" w:color="auto" w:fill="FFFFFF"/>
        </w:rPr>
        <w:t>Disadvantages :</w:t>
      </w:r>
      <w:proofErr w:type="gramEnd"/>
    </w:p>
    <w:p w:rsidR="00DE7525" w:rsidRPr="00DE7525" w:rsidRDefault="00DE7525" w:rsidP="00DE7525">
      <w:pPr>
        <w:spacing w:line="240" w:lineRule="auto"/>
        <w:rPr>
          <w:rFonts w:ascii="Times New Roman" w:eastAsia="Arimo Bold" w:hAnsi="Times New Roman" w:cs="Times New Roman"/>
          <w:b/>
          <w:color w:val="333333"/>
          <w:sz w:val="24"/>
          <w:szCs w:val="24"/>
          <w:shd w:val="clear" w:color="auto" w:fill="FFFFFF"/>
        </w:rPr>
      </w:pPr>
      <w:r w:rsidRPr="00DE7525">
        <w:rPr>
          <w:rFonts w:ascii="Times New Roman" w:eastAsia="Arimo Bold" w:hAnsi="Times New Roman" w:cs="Times New Roman"/>
          <w:b/>
          <w:color w:val="333333"/>
          <w:sz w:val="24"/>
          <w:szCs w:val="24"/>
          <w:shd w:val="clear" w:color="auto" w:fill="FFFFFF"/>
        </w:rPr>
        <w:t>Advantages</w:t>
      </w:r>
    </w:p>
    <w:p w:rsidR="00DE7525" w:rsidRPr="00DE7525" w:rsidRDefault="00DE7525" w:rsidP="00DE7525">
      <w:pPr>
        <w:spacing w:line="240" w:lineRule="auto"/>
        <w:rPr>
          <w:rFonts w:ascii="Times New Roman" w:eastAsia="Arimo Light" w:hAnsi="Times New Roman" w:cs="Times New Roman"/>
          <w:color w:val="333333"/>
          <w:sz w:val="24"/>
          <w:szCs w:val="24"/>
          <w:shd w:val="clear" w:color="auto" w:fill="FFFFFF"/>
        </w:rPr>
      </w:pPr>
      <w:proofErr w:type="gramStart"/>
      <w:r w:rsidRPr="00DE7525">
        <w:rPr>
          <w:rFonts w:ascii="Times New Roman" w:eastAsia="Arimo Light" w:hAnsi="Times New Roman" w:cs="Times New Roman"/>
          <w:color w:val="333333"/>
          <w:sz w:val="24"/>
          <w:szCs w:val="24"/>
          <w:shd w:val="clear" w:color="auto" w:fill="FFFFFF"/>
        </w:rPr>
        <w:t>predict</w:t>
      </w:r>
      <w:proofErr w:type="gramEnd"/>
      <w:r w:rsidRPr="00DE7525">
        <w:rPr>
          <w:rFonts w:ascii="Times New Roman" w:eastAsia="Arimo Light" w:hAnsi="Times New Roman" w:cs="Times New Roman"/>
          <w:color w:val="333333"/>
          <w:sz w:val="24"/>
          <w:szCs w:val="24"/>
          <w:shd w:val="clear" w:color="auto" w:fill="FFFFFF"/>
        </w:rPr>
        <w:t xml:space="preserve"> potential customers</w:t>
      </w:r>
    </w:p>
    <w:p w:rsidR="00DE7525" w:rsidRPr="00DE7525" w:rsidRDefault="00DE7525" w:rsidP="00DE7525">
      <w:pPr>
        <w:spacing w:line="240" w:lineRule="auto"/>
        <w:rPr>
          <w:rFonts w:ascii="Times New Roman" w:eastAsia="Arimo Light" w:hAnsi="Times New Roman" w:cs="Times New Roman"/>
          <w:color w:val="333333"/>
          <w:sz w:val="24"/>
          <w:szCs w:val="24"/>
          <w:shd w:val="clear" w:color="auto" w:fill="FFFFFF"/>
        </w:rPr>
      </w:pPr>
      <w:proofErr w:type="gramStart"/>
      <w:r w:rsidRPr="00DE7525">
        <w:rPr>
          <w:rFonts w:ascii="Times New Roman" w:eastAsia="Arimo Light" w:hAnsi="Times New Roman" w:cs="Times New Roman"/>
          <w:color w:val="333333"/>
          <w:sz w:val="24"/>
          <w:szCs w:val="24"/>
          <w:shd w:val="clear" w:color="auto" w:fill="FFFFFF"/>
        </w:rPr>
        <w:t>assist</w:t>
      </w:r>
      <w:proofErr w:type="gramEnd"/>
      <w:r w:rsidRPr="00DE7525">
        <w:rPr>
          <w:rFonts w:ascii="Times New Roman" w:eastAsia="Arimo Light" w:hAnsi="Times New Roman" w:cs="Times New Roman"/>
          <w:color w:val="333333"/>
          <w:sz w:val="24"/>
          <w:szCs w:val="24"/>
          <w:shd w:val="clear" w:color="auto" w:fill="FFFFFF"/>
        </w:rPr>
        <w:t xml:space="preserve"> telecom operators to predict</w:t>
      </w:r>
    </w:p>
    <w:p w:rsidR="00DE7525" w:rsidRPr="00DE7525" w:rsidRDefault="00DE7525" w:rsidP="00DE7525">
      <w:pPr>
        <w:spacing w:line="240" w:lineRule="auto"/>
        <w:rPr>
          <w:rFonts w:ascii="Times New Roman" w:eastAsia="Arimo Bold" w:hAnsi="Times New Roman" w:cs="Times New Roman"/>
          <w:b/>
          <w:color w:val="333333"/>
          <w:sz w:val="24"/>
          <w:szCs w:val="24"/>
          <w:shd w:val="clear" w:color="auto" w:fill="FFFFFF"/>
        </w:rPr>
      </w:pPr>
      <w:proofErr w:type="gramStart"/>
      <w:r w:rsidRPr="00DE7525">
        <w:rPr>
          <w:rFonts w:ascii="Times New Roman" w:eastAsia="Arimo Bold" w:hAnsi="Times New Roman" w:cs="Times New Roman"/>
          <w:b/>
          <w:color w:val="333333"/>
          <w:sz w:val="24"/>
          <w:szCs w:val="24"/>
          <w:shd w:val="clear" w:color="auto" w:fill="FFFFFF"/>
        </w:rPr>
        <w:t>disadvantages</w:t>
      </w:r>
      <w:proofErr w:type="gramEnd"/>
    </w:p>
    <w:p w:rsidR="00DE7525" w:rsidRPr="00DE7525" w:rsidRDefault="00DE7525" w:rsidP="00DE7525">
      <w:pPr>
        <w:spacing w:line="240" w:lineRule="auto"/>
        <w:rPr>
          <w:rFonts w:ascii="Times New Roman" w:eastAsia="Arimo Light" w:hAnsi="Times New Roman" w:cs="Times New Roman"/>
          <w:color w:val="333333"/>
          <w:sz w:val="24"/>
          <w:szCs w:val="24"/>
          <w:shd w:val="clear" w:color="auto" w:fill="FFFFFF"/>
        </w:rPr>
      </w:pPr>
      <w:proofErr w:type="gramStart"/>
      <w:r w:rsidRPr="00DE7525">
        <w:rPr>
          <w:rFonts w:ascii="Times New Roman" w:eastAsia="Arimo Light" w:hAnsi="Times New Roman" w:cs="Times New Roman"/>
          <w:color w:val="333333"/>
          <w:sz w:val="24"/>
          <w:szCs w:val="24"/>
          <w:shd w:val="clear" w:color="auto" w:fill="FFFFFF"/>
        </w:rPr>
        <w:t>more</w:t>
      </w:r>
      <w:proofErr w:type="gramEnd"/>
      <w:r w:rsidRPr="00DE7525">
        <w:rPr>
          <w:rFonts w:ascii="Times New Roman" w:eastAsia="Arimo Light" w:hAnsi="Times New Roman" w:cs="Times New Roman"/>
          <w:color w:val="333333"/>
          <w:sz w:val="24"/>
          <w:szCs w:val="24"/>
          <w:shd w:val="clear" w:color="auto" w:fill="FFFFFF"/>
        </w:rPr>
        <w:t xml:space="preserve"> customers would churn ,the less is the potential for the business</w:t>
      </w:r>
    </w:p>
    <w:p w:rsidR="00DE7525" w:rsidRPr="00DE7525" w:rsidRDefault="00DE7525" w:rsidP="00DE7525">
      <w:pPr>
        <w:spacing w:line="240" w:lineRule="auto"/>
        <w:rPr>
          <w:rFonts w:ascii="Times New Roman" w:eastAsia="Arimo Light" w:hAnsi="Times New Roman" w:cs="Times New Roman"/>
          <w:color w:val="333333"/>
          <w:sz w:val="24"/>
          <w:szCs w:val="24"/>
          <w:shd w:val="clear" w:color="auto" w:fill="FFFFFF"/>
        </w:rPr>
      </w:pPr>
      <w:proofErr w:type="gramStart"/>
      <w:r w:rsidRPr="00DE7525">
        <w:rPr>
          <w:rFonts w:ascii="Times New Roman" w:eastAsia="Arimo Light" w:hAnsi="Times New Roman" w:cs="Times New Roman"/>
          <w:color w:val="333333"/>
          <w:sz w:val="24"/>
          <w:szCs w:val="24"/>
          <w:shd w:val="clear" w:color="auto" w:fill="FFFFFF"/>
        </w:rPr>
        <w:t>problems</w:t>
      </w:r>
      <w:proofErr w:type="gramEnd"/>
      <w:r w:rsidRPr="00DE7525">
        <w:rPr>
          <w:rFonts w:ascii="Times New Roman" w:eastAsia="Arimo Light" w:hAnsi="Times New Roman" w:cs="Times New Roman"/>
          <w:color w:val="333333"/>
          <w:sz w:val="24"/>
          <w:szCs w:val="24"/>
          <w:shd w:val="clear" w:color="auto" w:fill="FFFFFF"/>
        </w:rPr>
        <w:t xml:space="preserve"> in offers and packages</w:t>
      </w:r>
    </w:p>
    <w:p w:rsidR="00DE7525" w:rsidRPr="00DE7525" w:rsidRDefault="00DE7525" w:rsidP="00DE7525">
      <w:pPr>
        <w:spacing w:line="240" w:lineRule="auto"/>
        <w:rPr>
          <w:rFonts w:ascii="Times New Roman" w:eastAsia="Arimo Light" w:hAnsi="Times New Roman" w:cs="Times New Roman"/>
          <w:color w:val="333333"/>
          <w:sz w:val="24"/>
          <w:szCs w:val="24"/>
          <w:shd w:val="clear" w:color="auto" w:fill="FFFFFF"/>
        </w:rPr>
      </w:pPr>
      <w:proofErr w:type="gramStart"/>
      <w:r w:rsidRPr="00DE7525">
        <w:rPr>
          <w:rFonts w:ascii="Times New Roman" w:eastAsia="Arimo Light" w:hAnsi="Times New Roman" w:cs="Times New Roman"/>
          <w:color w:val="333333"/>
          <w:sz w:val="24"/>
          <w:szCs w:val="24"/>
          <w:shd w:val="clear" w:color="auto" w:fill="FFFFFF"/>
        </w:rPr>
        <w:t>increase</w:t>
      </w:r>
      <w:proofErr w:type="gramEnd"/>
      <w:r w:rsidRPr="00DE7525">
        <w:rPr>
          <w:rFonts w:ascii="Times New Roman" w:eastAsia="Arimo Light" w:hAnsi="Times New Roman" w:cs="Times New Roman"/>
          <w:color w:val="333333"/>
          <w:sz w:val="24"/>
          <w:szCs w:val="24"/>
          <w:shd w:val="clear" w:color="auto" w:fill="FFFFFF"/>
        </w:rPr>
        <w:t xml:space="preserve"> in complexity</w:t>
      </w:r>
    </w:p>
    <w:p w:rsidR="00DE7525" w:rsidRPr="00DE7525" w:rsidRDefault="00DE7525" w:rsidP="00DE7525">
      <w:pPr>
        <w:rPr>
          <w:rFonts w:ascii="Times New Roman" w:eastAsia="Arimo Light" w:hAnsi="Times New Roman" w:cs="Times New Roman"/>
          <w:b/>
          <w:color w:val="333333"/>
          <w:sz w:val="32"/>
          <w:szCs w:val="32"/>
          <w:shd w:val="clear" w:color="auto" w:fill="FFFFFF"/>
        </w:rPr>
      </w:pPr>
      <w:proofErr w:type="gramStart"/>
      <w:r w:rsidRPr="00DE7525">
        <w:rPr>
          <w:rFonts w:ascii="Times New Roman" w:eastAsia="Arimo Light" w:hAnsi="Times New Roman" w:cs="Times New Roman"/>
          <w:b/>
          <w:color w:val="333333"/>
          <w:sz w:val="32"/>
          <w:szCs w:val="32"/>
          <w:shd w:val="clear" w:color="auto" w:fill="FFFFFF"/>
        </w:rPr>
        <w:t>conclusion</w:t>
      </w:r>
      <w:proofErr w:type="gramEnd"/>
      <w:r w:rsidRPr="00DE7525">
        <w:rPr>
          <w:rFonts w:ascii="Times New Roman" w:eastAsia="Arimo Light" w:hAnsi="Times New Roman" w:cs="Times New Roman"/>
          <w:b/>
          <w:color w:val="333333"/>
          <w:sz w:val="32"/>
          <w:szCs w:val="32"/>
          <w:shd w:val="clear" w:color="auto" w:fill="FFFFFF"/>
        </w:rPr>
        <w:t>:</w:t>
      </w:r>
    </w:p>
    <w:p w:rsidR="00DE7525" w:rsidRPr="00DE7525" w:rsidRDefault="00DE7525" w:rsidP="00DE7525">
      <w:pPr>
        <w:pStyle w:val="NormalWeb"/>
        <w:shd w:val="clear" w:color="auto" w:fill="FFFFFF"/>
        <w:spacing w:before="0" w:beforeAutospacing="0" w:after="288" w:afterAutospacing="0" w:line="276" w:lineRule="auto"/>
        <w:textAlignment w:val="baseline"/>
        <w:rPr>
          <w:color w:val="7F7F7F" w:themeColor="text1" w:themeTint="80"/>
        </w:rPr>
      </w:pPr>
      <w:r w:rsidRPr="00DE7525">
        <w:t>Telecommunication industry has suffered from high churn rates and immense churning loss. Although the business loss is unavoidable, but still churn can be managed and kept in an acceptable level. Good methods need to be developed and existing methods have to be enhanced to prevent the telecommunication industry to face challenges. In this paper we discussed the various prediction models and also compared the quality measures of prediction models like regression analysis, decision trees. We found that the accuracy achieved with decision tree is far much higher than the logistic regression technique which clearly states that decision tree is an efficient technique.</w:t>
      </w:r>
    </w:p>
    <w:p w:rsidR="00572C4F" w:rsidRPr="00DE7525" w:rsidRDefault="00572C4F" w:rsidP="00DE7525">
      <w:pPr>
        <w:rPr>
          <w:rFonts w:ascii="Times New Roman" w:hAnsi="Times New Roman" w:cs="Times New Roman"/>
        </w:rPr>
      </w:pPr>
    </w:p>
    <w:sectPr w:rsidR="00572C4F" w:rsidRPr="00DE75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47E" w:rsidRDefault="0047447E" w:rsidP="008C173F">
      <w:pPr>
        <w:spacing w:after="0" w:line="240" w:lineRule="auto"/>
      </w:pPr>
      <w:r>
        <w:separator/>
      </w:r>
    </w:p>
  </w:endnote>
  <w:endnote w:type="continuationSeparator" w:id="0">
    <w:p w:rsidR="0047447E" w:rsidRDefault="0047447E" w:rsidP="008C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mo Light">
    <w:altName w:val="Times New Roman"/>
    <w:charset w:val="00"/>
    <w:family w:val="auto"/>
    <w:pitch w:val="default"/>
  </w:font>
  <w:font w:name="Arimo Bold">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47E" w:rsidRDefault="0047447E" w:rsidP="008C173F">
      <w:pPr>
        <w:spacing w:after="0" w:line="240" w:lineRule="auto"/>
      </w:pPr>
      <w:r>
        <w:separator/>
      </w:r>
    </w:p>
  </w:footnote>
  <w:footnote w:type="continuationSeparator" w:id="0">
    <w:p w:rsidR="0047447E" w:rsidRDefault="0047447E" w:rsidP="008C17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478A1"/>
    <w:multiLevelType w:val="hybridMultilevel"/>
    <w:tmpl w:val="4762EF92"/>
    <w:lvl w:ilvl="0" w:tplc="A4C211B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9E5A2D"/>
    <w:multiLevelType w:val="multilevel"/>
    <w:tmpl w:val="8C5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8C"/>
    <w:rsid w:val="0047447E"/>
    <w:rsid w:val="004A54DB"/>
    <w:rsid w:val="00572C4F"/>
    <w:rsid w:val="0072138C"/>
    <w:rsid w:val="008C173F"/>
    <w:rsid w:val="00DE7525"/>
    <w:rsid w:val="00F8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2C4F"/>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2C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73F"/>
    <w:rPr>
      <w:rFonts w:ascii="Tahoma" w:hAnsi="Tahoma" w:cs="Tahoma"/>
      <w:sz w:val="16"/>
      <w:szCs w:val="16"/>
    </w:rPr>
  </w:style>
  <w:style w:type="paragraph" w:styleId="Header">
    <w:name w:val="header"/>
    <w:basedOn w:val="Normal"/>
    <w:link w:val="HeaderChar"/>
    <w:uiPriority w:val="99"/>
    <w:unhideWhenUsed/>
    <w:rsid w:val="008C1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73F"/>
  </w:style>
  <w:style w:type="paragraph" w:styleId="Footer">
    <w:name w:val="footer"/>
    <w:basedOn w:val="Normal"/>
    <w:link w:val="FooterChar"/>
    <w:uiPriority w:val="99"/>
    <w:unhideWhenUsed/>
    <w:rsid w:val="008C1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73F"/>
  </w:style>
  <w:style w:type="character" w:customStyle="1" w:styleId="Heading2Char">
    <w:name w:val="Heading 2 Char"/>
    <w:basedOn w:val="DefaultParagraphFont"/>
    <w:link w:val="Heading2"/>
    <w:uiPriority w:val="9"/>
    <w:semiHidden/>
    <w:rsid w:val="00572C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2C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2C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2C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2C4F"/>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2C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73F"/>
    <w:rPr>
      <w:rFonts w:ascii="Tahoma" w:hAnsi="Tahoma" w:cs="Tahoma"/>
      <w:sz w:val="16"/>
      <w:szCs w:val="16"/>
    </w:rPr>
  </w:style>
  <w:style w:type="paragraph" w:styleId="Header">
    <w:name w:val="header"/>
    <w:basedOn w:val="Normal"/>
    <w:link w:val="HeaderChar"/>
    <w:uiPriority w:val="99"/>
    <w:unhideWhenUsed/>
    <w:rsid w:val="008C1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73F"/>
  </w:style>
  <w:style w:type="paragraph" w:styleId="Footer">
    <w:name w:val="footer"/>
    <w:basedOn w:val="Normal"/>
    <w:link w:val="FooterChar"/>
    <w:uiPriority w:val="99"/>
    <w:unhideWhenUsed/>
    <w:rsid w:val="008C1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73F"/>
  </w:style>
  <w:style w:type="character" w:customStyle="1" w:styleId="Heading2Char">
    <w:name w:val="Heading 2 Char"/>
    <w:basedOn w:val="DefaultParagraphFont"/>
    <w:link w:val="Heading2"/>
    <w:uiPriority w:val="9"/>
    <w:semiHidden/>
    <w:rsid w:val="00572C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2C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2C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 Mahesh</dc:creator>
  <cp:lastModifiedBy>Allu Mahesh</cp:lastModifiedBy>
  <cp:revision>1</cp:revision>
  <dcterms:created xsi:type="dcterms:W3CDTF">2020-11-17T09:08:00Z</dcterms:created>
  <dcterms:modified xsi:type="dcterms:W3CDTF">2020-11-17T09:52:00Z</dcterms:modified>
</cp:coreProperties>
</file>