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2614515" w:displacedByCustomXml="next"/>
    <w:bookmarkEnd w:id="0" w:displacedByCustomXml="next"/>
    <w:sdt>
      <w:sdtPr>
        <w:id w:val="854384288"/>
        <w:docPartObj>
          <w:docPartGallery w:val="Cover Pages"/>
          <w:docPartUnique/>
        </w:docPartObj>
      </w:sdtPr>
      <w:sdtContent>
        <w:p w14:paraId="4371AD1D" w14:textId="66232A37" w:rsidR="004802AC" w:rsidRDefault="004802AC">
          <w:r>
            <w:rPr>
              <w:noProof/>
            </w:rPr>
            <mc:AlternateContent>
              <mc:Choice Requires="wpg">
                <w:drawing>
                  <wp:anchor distT="0" distB="0" distL="114300" distR="114300" simplePos="0" relativeHeight="251662336" behindDoc="0" locked="0" layoutInCell="1" allowOverlap="1" wp14:anchorId="7B0B02E7" wp14:editId="707B622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79730D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7C97ABD" wp14:editId="1EDDA29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BDD43B" w14:textId="1EE9BB2A" w:rsidR="00B35D57" w:rsidRDefault="00B35D57">
                                <w:pPr>
                                  <w:jc w:val="right"/>
                                  <w:rPr>
                                    <w:color w:val="4472C4" w:themeColor="accent1"/>
                                    <w:sz w:val="64"/>
                                    <w:szCs w:val="64"/>
                                  </w:rPr>
                                </w:pPr>
                                <w:sdt>
                                  <w:sdtPr>
                                    <w:rPr>
                                      <w:b/>
                                      <w:bCs/>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802AC">
                                      <w:rPr>
                                        <w:b/>
                                        <w:bCs/>
                                        <w:sz w:val="52"/>
                                        <w:szCs w:val="52"/>
                                      </w:rPr>
                                      <w:t>Intelligent Customer Help Desk with Smart Document Understanding – SB3390</w:t>
                                    </w:r>
                                  </w:sdtContent>
                                </w:sdt>
                              </w:p>
                              <w:sdt>
                                <w:sdtPr>
                                  <w:rPr>
                                    <w:sz w:val="40"/>
                                    <w:szCs w:val="40"/>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83AE3A" w14:textId="067DB6E9" w:rsidR="00B35D57" w:rsidRDefault="00B35D57">
                                    <w:pPr>
                                      <w:jc w:val="right"/>
                                      <w:rPr>
                                        <w:smallCaps/>
                                        <w:color w:val="404040" w:themeColor="text1" w:themeTint="BF"/>
                                        <w:sz w:val="36"/>
                                        <w:szCs w:val="36"/>
                                      </w:rPr>
                                    </w:pPr>
                                    <w:r w:rsidRPr="004802AC">
                                      <w:rPr>
                                        <w:sz w:val="40"/>
                                        <w:szCs w:val="40"/>
                                      </w:rPr>
                                      <w:t>A Project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7C97ABD"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31BDD43B" w14:textId="1EE9BB2A" w:rsidR="00B35D57" w:rsidRDefault="00B35D57">
                          <w:pPr>
                            <w:jc w:val="right"/>
                            <w:rPr>
                              <w:color w:val="4472C4" w:themeColor="accent1"/>
                              <w:sz w:val="64"/>
                              <w:szCs w:val="64"/>
                            </w:rPr>
                          </w:pPr>
                          <w:sdt>
                            <w:sdtPr>
                              <w:rPr>
                                <w:b/>
                                <w:bCs/>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4802AC">
                                <w:rPr>
                                  <w:b/>
                                  <w:bCs/>
                                  <w:sz w:val="52"/>
                                  <w:szCs w:val="52"/>
                                </w:rPr>
                                <w:t>Intelligent Customer Help Desk with Smart Document Understanding – SB3390</w:t>
                              </w:r>
                            </w:sdtContent>
                          </w:sdt>
                        </w:p>
                        <w:sdt>
                          <w:sdtPr>
                            <w:rPr>
                              <w:sz w:val="40"/>
                              <w:szCs w:val="40"/>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83AE3A" w14:textId="067DB6E9" w:rsidR="00B35D57" w:rsidRDefault="00B35D57">
                              <w:pPr>
                                <w:jc w:val="right"/>
                                <w:rPr>
                                  <w:smallCaps/>
                                  <w:color w:val="404040" w:themeColor="text1" w:themeTint="BF"/>
                                  <w:sz w:val="36"/>
                                  <w:szCs w:val="36"/>
                                </w:rPr>
                              </w:pPr>
                              <w:r w:rsidRPr="004802AC">
                                <w:rPr>
                                  <w:sz w:val="40"/>
                                  <w:szCs w:val="40"/>
                                </w:rPr>
                                <w:t>A Project Report</w:t>
                              </w:r>
                            </w:p>
                          </w:sdtContent>
                        </w:sdt>
                      </w:txbxContent>
                    </v:textbox>
                    <w10:wrap type="square" anchorx="page" anchory="page"/>
                  </v:shape>
                </w:pict>
              </mc:Fallback>
            </mc:AlternateContent>
          </w:r>
        </w:p>
        <w:p w14:paraId="3AAA6F03" w14:textId="6E17711F" w:rsidR="004802AC" w:rsidRDefault="004802AC">
          <w:r>
            <w:rPr>
              <w:noProof/>
            </w:rPr>
            <mc:AlternateContent>
              <mc:Choice Requires="wps">
                <w:drawing>
                  <wp:anchor distT="0" distB="0" distL="114300" distR="114300" simplePos="0" relativeHeight="251660288" behindDoc="0" locked="0" layoutInCell="1" allowOverlap="1" wp14:anchorId="48719DAE" wp14:editId="4A80FE7F">
                    <wp:simplePos x="0" y="0"/>
                    <wp:positionH relativeFrom="margin">
                      <wp:align>center</wp:align>
                    </wp:positionH>
                    <wp:positionV relativeFrom="page">
                      <wp:posOffset>8654415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44"/>
                                    <w:szCs w:val="4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7ABE999" w14:textId="7A5F71D6" w:rsidR="00B35D57" w:rsidRPr="004802AC" w:rsidRDefault="00B35D57">
                                    <w:pPr>
                                      <w:pStyle w:val="NoSpacing"/>
                                      <w:jc w:val="right"/>
                                      <w:rPr>
                                        <w:color w:val="595959" w:themeColor="text1" w:themeTint="A6"/>
                                        <w:sz w:val="44"/>
                                        <w:szCs w:val="44"/>
                                      </w:rPr>
                                    </w:pPr>
                                    <w:r w:rsidRPr="004802AC">
                                      <w:rPr>
                                        <w:color w:val="595959" w:themeColor="text1" w:themeTint="A6"/>
                                        <w:sz w:val="44"/>
                                        <w:szCs w:val="44"/>
                                      </w:rPr>
                                      <w:t>Nakshatra Garg</w:t>
                                    </w:r>
                                  </w:p>
                                </w:sdtContent>
                              </w:sdt>
                              <w:p w14:paraId="792D879E" w14:textId="79010244" w:rsidR="00B35D57" w:rsidRPr="004802AC" w:rsidRDefault="00B35D57">
                                <w:pPr>
                                  <w:pStyle w:val="NoSpacing"/>
                                  <w:jc w:val="right"/>
                                  <w:rPr>
                                    <w:color w:val="595959" w:themeColor="text1" w:themeTint="A6"/>
                                    <w:sz w:val="28"/>
                                    <w:szCs w:val="2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Pr="004802AC">
                                      <w:rPr>
                                        <w:color w:val="595959" w:themeColor="text1" w:themeTint="A6"/>
                                        <w:sz w:val="28"/>
                                        <w:szCs w:val="28"/>
                                      </w:rPr>
                                      <w:t>gargnakshatra11@gmail.com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8719DAE" id="Text Box 152" o:spid="_x0000_s1027" type="#_x0000_t202" style="position:absolute;margin-left:0;margin-top:681.45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" filled="f" stroked="f" strokeweight=".5pt">
                    <v:textbox inset="126pt,0,54pt,0">
                      <w:txbxContent>
                        <w:sdt>
                          <w:sdtPr>
                            <w:rPr>
                              <w:color w:val="595959" w:themeColor="text1" w:themeTint="A6"/>
                              <w:sz w:val="44"/>
                              <w:szCs w:val="4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7ABE999" w14:textId="7A5F71D6" w:rsidR="00B35D57" w:rsidRPr="004802AC" w:rsidRDefault="00B35D57">
                              <w:pPr>
                                <w:pStyle w:val="NoSpacing"/>
                                <w:jc w:val="right"/>
                                <w:rPr>
                                  <w:color w:val="595959" w:themeColor="text1" w:themeTint="A6"/>
                                  <w:sz w:val="44"/>
                                  <w:szCs w:val="44"/>
                                </w:rPr>
                              </w:pPr>
                              <w:r w:rsidRPr="004802AC">
                                <w:rPr>
                                  <w:color w:val="595959" w:themeColor="text1" w:themeTint="A6"/>
                                  <w:sz w:val="44"/>
                                  <w:szCs w:val="44"/>
                                </w:rPr>
                                <w:t>Nakshatra Garg</w:t>
                              </w:r>
                            </w:p>
                          </w:sdtContent>
                        </w:sdt>
                        <w:p w14:paraId="792D879E" w14:textId="79010244" w:rsidR="00B35D57" w:rsidRPr="004802AC" w:rsidRDefault="00B35D57">
                          <w:pPr>
                            <w:pStyle w:val="NoSpacing"/>
                            <w:jc w:val="right"/>
                            <w:rPr>
                              <w:color w:val="595959" w:themeColor="text1" w:themeTint="A6"/>
                              <w:sz w:val="28"/>
                              <w:szCs w:val="28"/>
                            </w:rPr>
                          </w:pPr>
                          <w:sdt>
                            <w:sdtPr>
                              <w:rPr>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Pr="004802AC">
                                <w:rPr>
                                  <w:color w:val="595959" w:themeColor="text1" w:themeTint="A6"/>
                                  <w:sz w:val="28"/>
                                  <w:szCs w:val="28"/>
                                </w:rPr>
                                <w:t>gargnakshatra11@gmail.com</w:t>
                              </w:r>
                            </w:sdtContent>
                          </w:sdt>
                        </w:p>
                      </w:txbxContent>
                    </v:textbox>
                    <w10:wrap type="square" anchorx="margin" anchory="page"/>
                  </v:shape>
                </w:pict>
              </mc:Fallback>
            </mc:AlternateContent>
          </w:r>
          <w:r>
            <w:br w:type="page"/>
          </w:r>
        </w:p>
      </w:sdtContent>
    </w:sdt>
    <w:p w14:paraId="6B4DA09B" w14:textId="73CCF2C1" w:rsidR="004802AC" w:rsidRDefault="004802AC" w:rsidP="004802AC">
      <w:pPr>
        <w:pStyle w:val="Title"/>
        <w:jc w:val="center"/>
      </w:pPr>
      <w:r>
        <w:lastRenderedPageBreak/>
        <w:t>Table of Contents</w:t>
      </w:r>
    </w:p>
    <w:p w14:paraId="42777945" w14:textId="77777777" w:rsidR="004802AC" w:rsidRDefault="004802AC" w:rsidP="004802AC">
      <w:pPr>
        <w:pStyle w:val="Text"/>
        <w:ind w:left="720"/>
        <w:rPr>
          <w:sz w:val="36"/>
          <w:szCs w:val="36"/>
        </w:rPr>
      </w:pPr>
    </w:p>
    <w:p w14:paraId="46E53B11" w14:textId="2FE47AF4" w:rsidR="004802AC" w:rsidRPr="004802AC" w:rsidRDefault="004802AC" w:rsidP="004802AC">
      <w:pPr>
        <w:pStyle w:val="Text"/>
        <w:numPr>
          <w:ilvl w:val="0"/>
          <w:numId w:val="1"/>
        </w:numPr>
        <w:rPr>
          <w:sz w:val="36"/>
          <w:szCs w:val="36"/>
        </w:rPr>
      </w:pPr>
      <w:r w:rsidRPr="004802AC">
        <w:rPr>
          <w:sz w:val="36"/>
          <w:szCs w:val="36"/>
        </w:rPr>
        <w:t>Introduction</w:t>
      </w:r>
    </w:p>
    <w:p w14:paraId="6317D6F6" w14:textId="77777777" w:rsidR="004802AC" w:rsidRPr="004802AC" w:rsidRDefault="004802AC" w:rsidP="004802AC">
      <w:pPr>
        <w:pStyle w:val="Text"/>
        <w:numPr>
          <w:ilvl w:val="1"/>
          <w:numId w:val="1"/>
        </w:numPr>
        <w:rPr>
          <w:sz w:val="36"/>
          <w:szCs w:val="36"/>
        </w:rPr>
      </w:pPr>
      <w:r w:rsidRPr="004802AC">
        <w:rPr>
          <w:sz w:val="36"/>
          <w:szCs w:val="36"/>
        </w:rPr>
        <w:t>Overview</w:t>
      </w:r>
    </w:p>
    <w:p w14:paraId="249E88C4" w14:textId="77777777" w:rsidR="004802AC" w:rsidRPr="004802AC" w:rsidRDefault="004802AC" w:rsidP="004802AC">
      <w:pPr>
        <w:pStyle w:val="Text"/>
        <w:numPr>
          <w:ilvl w:val="1"/>
          <w:numId w:val="1"/>
        </w:numPr>
        <w:rPr>
          <w:sz w:val="36"/>
          <w:szCs w:val="36"/>
        </w:rPr>
      </w:pPr>
      <w:r w:rsidRPr="004802AC">
        <w:rPr>
          <w:sz w:val="36"/>
          <w:szCs w:val="36"/>
        </w:rPr>
        <w:t>Purpose</w:t>
      </w:r>
    </w:p>
    <w:p w14:paraId="70F1822B" w14:textId="77777777" w:rsidR="004802AC" w:rsidRPr="004802AC" w:rsidRDefault="004802AC" w:rsidP="004802AC">
      <w:pPr>
        <w:pStyle w:val="Text"/>
        <w:numPr>
          <w:ilvl w:val="0"/>
          <w:numId w:val="1"/>
        </w:numPr>
        <w:rPr>
          <w:sz w:val="36"/>
          <w:szCs w:val="36"/>
        </w:rPr>
      </w:pPr>
      <w:r w:rsidRPr="004802AC">
        <w:rPr>
          <w:sz w:val="36"/>
          <w:szCs w:val="36"/>
        </w:rPr>
        <w:t>Literature Survey</w:t>
      </w:r>
    </w:p>
    <w:p w14:paraId="7C1BA9F2" w14:textId="77777777" w:rsidR="004802AC" w:rsidRPr="004802AC" w:rsidRDefault="004802AC" w:rsidP="004802AC">
      <w:pPr>
        <w:pStyle w:val="Text"/>
        <w:numPr>
          <w:ilvl w:val="1"/>
          <w:numId w:val="1"/>
        </w:numPr>
        <w:rPr>
          <w:sz w:val="36"/>
          <w:szCs w:val="36"/>
        </w:rPr>
      </w:pPr>
      <w:r w:rsidRPr="004802AC">
        <w:rPr>
          <w:sz w:val="36"/>
          <w:szCs w:val="36"/>
        </w:rPr>
        <w:t>Existing Problem</w:t>
      </w:r>
    </w:p>
    <w:p w14:paraId="4C53B2B5" w14:textId="77777777" w:rsidR="004802AC" w:rsidRPr="004802AC" w:rsidRDefault="004802AC" w:rsidP="004802AC">
      <w:pPr>
        <w:pStyle w:val="Text"/>
        <w:numPr>
          <w:ilvl w:val="1"/>
          <w:numId w:val="1"/>
        </w:numPr>
        <w:rPr>
          <w:sz w:val="36"/>
          <w:szCs w:val="36"/>
        </w:rPr>
      </w:pPr>
      <w:r w:rsidRPr="004802AC">
        <w:rPr>
          <w:sz w:val="36"/>
          <w:szCs w:val="36"/>
        </w:rPr>
        <w:t>Proposed Solution</w:t>
      </w:r>
    </w:p>
    <w:p w14:paraId="41FBA517" w14:textId="77777777" w:rsidR="004802AC" w:rsidRPr="004802AC" w:rsidRDefault="004802AC" w:rsidP="004802AC">
      <w:pPr>
        <w:pStyle w:val="Text"/>
        <w:numPr>
          <w:ilvl w:val="0"/>
          <w:numId w:val="1"/>
        </w:numPr>
        <w:rPr>
          <w:sz w:val="36"/>
          <w:szCs w:val="36"/>
        </w:rPr>
      </w:pPr>
      <w:r w:rsidRPr="004802AC">
        <w:rPr>
          <w:sz w:val="36"/>
          <w:szCs w:val="36"/>
        </w:rPr>
        <w:t>Theoretical Analysis</w:t>
      </w:r>
    </w:p>
    <w:p w14:paraId="6DF94D4D" w14:textId="77777777" w:rsidR="004802AC" w:rsidRPr="004802AC" w:rsidRDefault="004802AC" w:rsidP="004802AC">
      <w:pPr>
        <w:pStyle w:val="Text"/>
        <w:numPr>
          <w:ilvl w:val="1"/>
          <w:numId w:val="1"/>
        </w:numPr>
        <w:rPr>
          <w:sz w:val="36"/>
          <w:szCs w:val="36"/>
        </w:rPr>
      </w:pPr>
      <w:r w:rsidRPr="004802AC">
        <w:rPr>
          <w:sz w:val="36"/>
          <w:szCs w:val="36"/>
        </w:rPr>
        <w:t>Block Diagram</w:t>
      </w:r>
    </w:p>
    <w:p w14:paraId="10177D09" w14:textId="77777777" w:rsidR="004802AC" w:rsidRPr="004802AC" w:rsidRDefault="004802AC" w:rsidP="004802AC">
      <w:pPr>
        <w:pStyle w:val="Text"/>
        <w:numPr>
          <w:ilvl w:val="1"/>
          <w:numId w:val="1"/>
        </w:numPr>
        <w:rPr>
          <w:sz w:val="36"/>
          <w:szCs w:val="36"/>
        </w:rPr>
      </w:pPr>
      <w:r w:rsidRPr="004802AC">
        <w:rPr>
          <w:sz w:val="36"/>
          <w:szCs w:val="36"/>
        </w:rPr>
        <w:t>Hardware/Software Design</w:t>
      </w:r>
    </w:p>
    <w:p w14:paraId="702471B2" w14:textId="77777777" w:rsidR="004802AC" w:rsidRPr="004802AC" w:rsidRDefault="004802AC" w:rsidP="004802AC">
      <w:pPr>
        <w:pStyle w:val="Text"/>
        <w:numPr>
          <w:ilvl w:val="0"/>
          <w:numId w:val="1"/>
        </w:numPr>
        <w:rPr>
          <w:sz w:val="36"/>
          <w:szCs w:val="36"/>
        </w:rPr>
      </w:pPr>
      <w:r w:rsidRPr="004802AC">
        <w:rPr>
          <w:sz w:val="36"/>
          <w:szCs w:val="36"/>
        </w:rPr>
        <w:t>Experimental</w:t>
      </w:r>
      <w:r>
        <w:rPr>
          <w:sz w:val="36"/>
          <w:szCs w:val="36"/>
        </w:rPr>
        <w:t xml:space="preserve"> </w:t>
      </w:r>
      <w:r w:rsidRPr="004802AC">
        <w:rPr>
          <w:sz w:val="36"/>
          <w:szCs w:val="36"/>
        </w:rPr>
        <w:t>Investigation</w:t>
      </w:r>
    </w:p>
    <w:p w14:paraId="412AB90B" w14:textId="77777777" w:rsidR="004802AC" w:rsidRPr="004802AC" w:rsidRDefault="004802AC" w:rsidP="004802AC">
      <w:pPr>
        <w:pStyle w:val="Text"/>
        <w:numPr>
          <w:ilvl w:val="1"/>
          <w:numId w:val="1"/>
        </w:numPr>
        <w:rPr>
          <w:sz w:val="36"/>
          <w:szCs w:val="36"/>
        </w:rPr>
      </w:pPr>
      <w:r w:rsidRPr="004802AC">
        <w:rPr>
          <w:sz w:val="36"/>
          <w:szCs w:val="36"/>
        </w:rPr>
        <w:t>Screenshots</w:t>
      </w:r>
    </w:p>
    <w:p w14:paraId="1F09ACBF" w14:textId="77777777" w:rsidR="004802AC" w:rsidRPr="004802AC" w:rsidRDefault="004802AC" w:rsidP="004802AC">
      <w:pPr>
        <w:pStyle w:val="Text"/>
        <w:numPr>
          <w:ilvl w:val="0"/>
          <w:numId w:val="1"/>
        </w:numPr>
        <w:rPr>
          <w:sz w:val="36"/>
          <w:szCs w:val="36"/>
        </w:rPr>
      </w:pPr>
      <w:r w:rsidRPr="004802AC">
        <w:rPr>
          <w:sz w:val="36"/>
          <w:szCs w:val="36"/>
        </w:rPr>
        <w:t>Flowchart</w:t>
      </w:r>
    </w:p>
    <w:p w14:paraId="5134D561" w14:textId="77777777" w:rsidR="004802AC" w:rsidRPr="004802AC" w:rsidRDefault="004802AC" w:rsidP="004802AC">
      <w:pPr>
        <w:pStyle w:val="Text"/>
        <w:numPr>
          <w:ilvl w:val="0"/>
          <w:numId w:val="1"/>
        </w:numPr>
        <w:rPr>
          <w:sz w:val="36"/>
          <w:szCs w:val="36"/>
        </w:rPr>
      </w:pPr>
      <w:r w:rsidRPr="004802AC">
        <w:rPr>
          <w:sz w:val="36"/>
          <w:szCs w:val="36"/>
        </w:rPr>
        <w:t>Result</w:t>
      </w:r>
    </w:p>
    <w:p w14:paraId="72EADAB4" w14:textId="77777777" w:rsidR="004802AC" w:rsidRPr="004802AC" w:rsidRDefault="004802AC" w:rsidP="004802AC">
      <w:pPr>
        <w:pStyle w:val="Text"/>
        <w:numPr>
          <w:ilvl w:val="0"/>
          <w:numId w:val="1"/>
        </w:numPr>
        <w:rPr>
          <w:sz w:val="36"/>
          <w:szCs w:val="36"/>
        </w:rPr>
      </w:pPr>
      <w:r w:rsidRPr="004802AC">
        <w:rPr>
          <w:sz w:val="36"/>
          <w:szCs w:val="36"/>
        </w:rPr>
        <w:t>Advantages &amp; Disadvantages</w:t>
      </w:r>
    </w:p>
    <w:p w14:paraId="36D51DE2" w14:textId="77777777" w:rsidR="004802AC" w:rsidRPr="004802AC" w:rsidRDefault="004802AC" w:rsidP="004802AC">
      <w:pPr>
        <w:pStyle w:val="Text"/>
        <w:numPr>
          <w:ilvl w:val="0"/>
          <w:numId w:val="1"/>
        </w:numPr>
        <w:rPr>
          <w:sz w:val="36"/>
          <w:szCs w:val="36"/>
        </w:rPr>
      </w:pPr>
      <w:r w:rsidRPr="004802AC">
        <w:rPr>
          <w:sz w:val="36"/>
          <w:szCs w:val="36"/>
        </w:rPr>
        <w:t>Application</w:t>
      </w:r>
    </w:p>
    <w:p w14:paraId="28E82F8F" w14:textId="77777777" w:rsidR="004802AC" w:rsidRPr="004802AC" w:rsidRDefault="004802AC" w:rsidP="004802AC">
      <w:pPr>
        <w:pStyle w:val="Text"/>
        <w:numPr>
          <w:ilvl w:val="0"/>
          <w:numId w:val="1"/>
        </w:numPr>
        <w:rPr>
          <w:sz w:val="36"/>
          <w:szCs w:val="36"/>
        </w:rPr>
      </w:pPr>
      <w:r w:rsidRPr="004802AC">
        <w:rPr>
          <w:sz w:val="36"/>
          <w:szCs w:val="36"/>
        </w:rPr>
        <w:t>Conclusion</w:t>
      </w:r>
    </w:p>
    <w:p w14:paraId="6E754D39" w14:textId="77777777" w:rsidR="004802AC" w:rsidRPr="004802AC" w:rsidRDefault="004802AC" w:rsidP="004802AC">
      <w:pPr>
        <w:pStyle w:val="Text"/>
        <w:numPr>
          <w:ilvl w:val="0"/>
          <w:numId w:val="1"/>
        </w:numPr>
        <w:rPr>
          <w:sz w:val="36"/>
          <w:szCs w:val="36"/>
        </w:rPr>
      </w:pPr>
      <w:r w:rsidRPr="004802AC">
        <w:rPr>
          <w:sz w:val="36"/>
          <w:szCs w:val="36"/>
        </w:rPr>
        <w:t>Future Scope</w:t>
      </w:r>
    </w:p>
    <w:p w14:paraId="25208077" w14:textId="77777777" w:rsidR="004802AC" w:rsidRPr="004802AC" w:rsidRDefault="004802AC" w:rsidP="004802AC">
      <w:pPr>
        <w:pStyle w:val="Text"/>
        <w:numPr>
          <w:ilvl w:val="0"/>
          <w:numId w:val="1"/>
        </w:numPr>
        <w:rPr>
          <w:sz w:val="36"/>
          <w:szCs w:val="36"/>
        </w:rPr>
      </w:pPr>
      <w:r w:rsidRPr="004802AC">
        <w:rPr>
          <w:sz w:val="36"/>
          <w:szCs w:val="36"/>
        </w:rPr>
        <w:t>Bibliography</w:t>
      </w:r>
    </w:p>
    <w:p w14:paraId="6AED1957" w14:textId="77777777" w:rsidR="004802AC" w:rsidRPr="004802AC" w:rsidRDefault="004802AC" w:rsidP="004802AC">
      <w:pPr>
        <w:pStyle w:val="Text"/>
        <w:numPr>
          <w:ilvl w:val="1"/>
          <w:numId w:val="1"/>
        </w:numPr>
        <w:rPr>
          <w:sz w:val="36"/>
          <w:szCs w:val="36"/>
        </w:rPr>
      </w:pPr>
      <w:r w:rsidRPr="004802AC">
        <w:rPr>
          <w:sz w:val="36"/>
          <w:szCs w:val="36"/>
        </w:rPr>
        <w:t>Appendix</w:t>
      </w:r>
    </w:p>
    <w:p w14:paraId="24F1FCB8" w14:textId="77777777" w:rsidR="004802AC" w:rsidRDefault="004802AC" w:rsidP="004802AC">
      <w:pPr>
        <w:pStyle w:val="Text"/>
        <w:numPr>
          <w:ilvl w:val="0"/>
          <w:numId w:val="2"/>
        </w:numPr>
      </w:pPr>
      <w:r w:rsidRPr="004802AC">
        <w:rPr>
          <w:sz w:val="36"/>
          <w:szCs w:val="36"/>
        </w:rPr>
        <w:t>Source Code</w:t>
      </w:r>
    </w:p>
    <w:p w14:paraId="7B7F9CAE" w14:textId="7393A3E8" w:rsidR="004802AC" w:rsidRDefault="004802AC"/>
    <w:p w14:paraId="0203DEB7" w14:textId="77777777" w:rsidR="004802AC" w:rsidRDefault="004802AC">
      <w:r>
        <w:br w:type="page"/>
      </w:r>
    </w:p>
    <w:p w14:paraId="3F351C83" w14:textId="5140A2C4" w:rsidR="008329BD" w:rsidRPr="003919C5" w:rsidRDefault="00BC73F3" w:rsidP="004802AC">
      <w:pPr>
        <w:pStyle w:val="Title"/>
        <w:jc w:val="center"/>
        <w:rPr>
          <w:b/>
          <w:bCs/>
          <w:u w:val="single"/>
        </w:rPr>
      </w:pPr>
      <w:r w:rsidRPr="003919C5">
        <w:rPr>
          <w:b/>
          <w:bCs/>
          <w:u w:val="single"/>
        </w:rPr>
        <w:t>1.</w:t>
      </w:r>
      <w:r w:rsidR="004802AC" w:rsidRPr="003919C5">
        <w:rPr>
          <w:b/>
          <w:bCs/>
          <w:u w:val="single"/>
        </w:rPr>
        <w:t>Introduction</w:t>
      </w:r>
    </w:p>
    <w:p w14:paraId="55D459B4" w14:textId="4E822C6D" w:rsidR="004802AC" w:rsidRDefault="004802AC" w:rsidP="004802AC"/>
    <w:p w14:paraId="72EF29DC" w14:textId="73C2AD4E" w:rsidR="004802AC" w:rsidRPr="00BC73F3" w:rsidRDefault="004802AC" w:rsidP="004802AC">
      <w:pPr>
        <w:pStyle w:val="Heading1"/>
        <w:numPr>
          <w:ilvl w:val="1"/>
          <w:numId w:val="3"/>
        </w:numPr>
        <w:rPr>
          <w:rFonts w:cstheme="minorHAnsi"/>
          <w:b/>
          <w:bCs/>
        </w:rPr>
      </w:pPr>
      <w:r w:rsidRPr="00BC73F3">
        <w:rPr>
          <w:rFonts w:cstheme="minorHAnsi"/>
          <w:b/>
          <w:bCs/>
        </w:rPr>
        <w:t>Overview</w:t>
      </w:r>
    </w:p>
    <w:p w14:paraId="2FF56223" w14:textId="15462676" w:rsidR="004802AC" w:rsidRDefault="004802AC" w:rsidP="004802AC">
      <w:pPr>
        <w:pStyle w:val="ListParagraph"/>
        <w:ind w:left="480"/>
      </w:pPr>
    </w:p>
    <w:p w14:paraId="0D5FA20E" w14:textId="44398A49" w:rsidR="004802AC" w:rsidRPr="004802AC" w:rsidRDefault="004802AC" w:rsidP="004802AC">
      <w:pPr>
        <w:pStyle w:val="Default"/>
        <w:jc w:val="both"/>
        <w:rPr>
          <w:rFonts w:asciiTheme="minorHAnsi" w:hAnsiTheme="minorHAnsi" w:cstheme="minorHAnsi"/>
          <w:sz w:val="32"/>
          <w:szCs w:val="32"/>
        </w:rPr>
      </w:pPr>
      <w:r w:rsidRPr="004802AC">
        <w:rPr>
          <w:rFonts w:asciiTheme="minorHAnsi" w:hAnsiTheme="minorHAnsi" w:cstheme="minorHAnsi"/>
          <w:sz w:val="32"/>
          <w:szCs w:val="32"/>
        </w:rPr>
        <w:t xml:space="preserve">This project “Intelligent Customer Help Desk with Smart Document Understanding” is a web application that combines multiple </w:t>
      </w:r>
      <w:r>
        <w:rPr>
          <w:rFonts w:asciiTheme="minorHAnsi" w:hAnsiTheme="minorHAnsi" w:cstheme="minorHAnsi"/>
          <w:sz w:val="32"/>
          <w:szCs w:val="32"/>
        </w:rPr>
        <w:t xml:space="preserve">IBM Cloud </w:t>
      </w:r>
      <w:r w:rsidRPr="004802AC">
        <w:rPr>
          <w:rFonts w:asciiTheme="minorHAnsi" w:hAnsiTheme="minorHAnsi" w:cstheme="minorHAnsi"/>
          <w:sz w:val="32"/>
          <w:szCs w:val="32"/>
        </w:rPr>
        <w:t>Services (</w:t>
      </w:r>
      <w:r>
        <w:rPr>
          <w:rFonts w:asciiTheme="minorHAnsi" w:hAnsiTheme="minorHAnsi" w:cstheme="minorHAnsi"/>
          <w:sz w:val="32"/>
          <w:szCs w:val="32"/>
        </w:rPr>
        <w:t xml:space="preserve">e.g., Watson </w:t>
      </w:r>
      <w:r w:rsidRPr="004802AC">
        <w:rPr>
          <w:rFonts w:asciiTheme="minorHAnsi" w:hAnsiTheme="minorHAnsi" w:cstheme="minorHAnsi"/>
          <w:sz w:val="32"/>
          <w:szCs w:val="32"/>
        </w:rPr>
        <w:t xml:space="preserve">Discovery, </w:t>
      </w:r>
      <w:r>
        <w:rPr>
          <w:rFonts w:asciiTheme="minorHAnsi" w:hAnsiTheme="minorHAnsi" w:cstheme="minorHAnsi"/>
          <w:sz w:val="32"/>
          <w:szCs w:val="32"/>
        </w:rPr>
        <w:t xml:space="preserve">Watson </w:t>
      </w:r>
      <w:r w:rsidRPr="004802AC">
        <w:rPr>
          <w:rFonts w:asciiTheme="minorHAnsi" w:hAnsiTheme="minorHAnsi" w:cstheme="minorHAnsi"/>
          <w:sz w:val="32"/>
          <w:szCs w:val="32"/>
        </w:rPr>
        <w:t xml:space="preserve">Assistant, Cloud </w:t>
      </w:r>
      <w:r>
        <w:rPr>
          <w:rFonts w:asciiTheme="minorHAnsi" w:hAnsiTheme="minorHAnsi" w:cstheme="minorHAnsi"/>
          <w:sz w:val="32"/>
          <w:szCs w:val="32"/>
        </w:rPr>
        <w:t>F</w:t>
      </w:r>
      <w:r w:rsidRPr="004802AC">
        <w:rPr>
          <w:rFonts w:asciiTheme="minorHAnsi" w:hAnsiTheme="minorHAnsi" w:cstheme="minorHAnsi"/>
          <w:sz w:val="32"/>
          <w:szCs w:val="32"/>
        </w:rPr>
        <w:t>unction</w:t>
      </w:r>
      <w:r>
        <w:rPr>
          <w:rFonts w:asciiTheme="minorHAnsi" w:hAnsiTheme="minorHAnsi" w:cstheme="minorHAnsi"/>
          <w:sz w:val="32"/>
          <w:szCs w:val="32"/>
        </w:rPr>
        <w:t xml:space="preserve">s </w:t>
      </w:r>
      <w:r w:rsidRPr="004802AC">
        <w:rPr>
          <w:rFonts w:asciiTheme="minorHAnsi" w:hAnsiTheme="minorHAnsi" w:cstheme="minorHAnsi"/>
          <w:sz w:val="32"/>
          <w:szCs w:val="32"/>
        </w:rPr>
        <w:t>and Node</w:t>
      </w:r>
      <w:r>
        <w:rPr>
          <w:rFonts w:asciiTheme="minorHAnsi" w:hAnsiTheme="minorHAnsi" w:cstheme="minorHAnsi"/>
          <w:sz w:val="32"/>
          <w:szCs w:val="32"/>
        </w:rPr>
        <w:t xml:space="preserve"> RED</w:t>
      </w:r>
      <w:r w:rsidRPr="004802AC">
        <w:rPr>
          <w:rFonts w:asciiTheme="minorHAnsi" w:hAnsiTheme="minorHAnsi" w:cstheme="minorHAnsi"/>
          <w:sz w:val="32"/>
          <w:szCs w:val="32"/>
        </w:rPr>
        <w:t xml:space="preserve">). </w:t>
      </w:r>
    </w:p>
    <w:p w14:paraId="3F3E37CC" w14:textId="29C7FD7D" w:rsidR="004802AC" w:rsidRDefault="004802AC" w:rsidP="004802AC">
      <w:pPr>
        <w:jc w:val="both"/>
        <w:rPr>
          <w:rFonts w:cstheme="minorHAnsi"/>
          <w:sz w:val="32"/>
          <w:szCs w:val="32"/>
        </w:rPr>
      </w:pPr>
      <w:r>
        <w:rPr>
          <w:rFonts w:cstheme="minorHAnsi"/>
          <w:sz w:val="32"/>
          <w:szCs w:val="32"/>
        </w:rPr>
        <w:t>The motive of this project is to</w:t>
      </w:r>
      <w:r w:rsidRPr="004802AC">
        <w:rPr>
          <w:rFonts w:cstheme="minorHAnsi"/>
          <w:sz w:val="32"/>
          <w:szCs w:val="32"/>
        </w:rPr>
        <w:t xml:space="preserve"> learn best practices of combining </w:t>
      </w:r>
      <w:r w:rsidR="00747721">
        <w:rPr>
          <w:rFonts w:cstheme="minorHAnsi"/>
          <w:sz w:val="32"/>
          <w:szCs w:val="32"/>
        </w:rPr>
        <w:t xml:space="preserve">various </w:t>
      </w:r>
      <w:r w:rsidRPr="004802AC">
        <w:rPr>
          <w:rFonts w:cstheme="minorHAnsi"/>
          <w:sz w:val="32"/>
          <w:szCs w:val="32"/>
        </w:rPr>
        <w:t xml:space="preserve">Watson services, and how they can </w:t>
      </w:r>
      <w:r w:rsidR="00747721">
        <w:rPr>
          <w:rFonts w:cstheme="minorHAnsi"/>
          <w:sz w:val="32"/>
          <w:szCs w:val="32"/>
        </w:rPr>
        <w:t xml:space="preserve">be used to </w:t>
      </w:r>
      <w:r w:rsidRPr="004802AC">
        <w:rPr>
          <w:rFonts w:cstheme="minorHAnsi"/>
          <w:sz w:val="32"/>
          <w:szCs w:val="32"/>
        </w:rPr>
        <w:t>build interactive information retrieval system</w:t>
      </w:r>
      <w:r w:rsidR="00747721">
        <w:rPr>
          <w:rFonts w:cstheme="minorHAnsi"/>
          <w:sz w:val="32"/>
          <w:szCs w:val="32"/>
        </w:rPr>
        <w:t>s</w:t>
      </w:r>
      <w:r w:rsidRPr="004802AC">
        <w:rPr>
          <w:rFonts w:cstheme="minorHAnsi"/>
          <w:sz w:val="32"/>
          <w:szCs w:val="32"/>
        </w:rPr>
        <w:t xml:space="preserve"> with Discovery </w:t>
      </w:r>
      <w:r>
        <w:rPr>
          <w:rFonts w:cstheme="minorHAnsi"/>
          <w:sz w:val="32"/>
          <w:szCs w:val="32"/>
        </w:rPr>
        <w:t xml:space="preserve">and </w:t>
      </w:r>
      <w:r w:rsidRPr="004802AC">
        <w:rPr>
          <w:rFonts w:cstheme="minorHAnsi"/>
          <w:sz w:val="32"/>
          <w:szCs w:val="32"/>
        </w:rPr>
        <w:t>Assistant.</w:t>
      </w:r>
    </w:p>
    <w:p w14:paraId="785470C2" w14:textId="5A76C633" w:rsidR="00747721" w:rsidRDefault="00747721" w:rsidP="004802AC">
      <w:pPr>
        <w:jc w:val="both"/>
        <w:rPr>
          <w:rFonts w:cstheme="minorHAnsi"/>
          <w:sz w:val="32"/>
          <w:szCs w:val="32"/>
        </w:rPr>
      </w:pPr>
    </w:p>
    <w:p w14:paraId="11881069" w14:textId="77777777" w:rsidR="00747721" w:rsidRDefault="00747721" w:rsidP="00747721">
      <w:pPr>
        <w:pStyle w:val="Default"/>
      </w:pPr>
    </w:p>
    <w:p w14:paraId="2BEA471D" w14:textId="551946CE" w:rsidR="00747721" w:rsidRPr="00747721" w:rsidRDefault="00747721" w:rsidP="002F20DB">
      <w:pPr>
        <w:pStyle w:val="Default"/>
        <w:spacing w:after="180"/>
        <w:jc w:val="both"/>
        <w:rPr>
          <w:rFonts w:asciiTheme="minorHAnsi" w:hAnsiTheme="minorHAnsi" w:cstheme="minorHAnsi"/>
          <w:sz w:val="32"/>
          <w:szCs w:val="32"/>
        </w:rPr>
      </w:pPr>
      <w:r w:rsidRPr="00747721">
        <w:rPr>
          <w:rFonts w:asciiTheme="minorHAnsi" w:hAnsiTheme="minorHAnsi" w:cstheme="minorHAnsi"/>
          <w:sz w:val="32"/>
          <w:szCs w:val="32"/>
        </w:rPr>
        <w:t>● Project Requirements: IBM Cloud, IBM Watson</w:t>
      </w:r>
      <w:r w:rsidR="002F20DB">
        <w:rPr>
          <w:rFonts w:asciiTheme="minorHAnsi" w:hAnsiTheme="minorHAnsi" w:cstheme="minorHAnsi"/>
          <w:sz w:val="32"/>
          <w:szCs w:val="32"/>
        </w:rPr>
        <w:t xml:space="preserve"> Assistant</w:t>
      </w:r>
      <w:r w:rsidRPr="00747721">
        <w:rPr>
          <w:rFonts w:asciiTheme="minorHAnsi" w:hAnsiTheme="minorHAnsi" w:cstheme="minorHAnsi"/>
          <w:sz w:val="32"/>
          <w:szCs w:val="32"/>
        </w:rPr>
        <w:t xml:space="preserve">, IBM </w:t>
      </w:r>
      <w:r w:rsidR="002F20DB">
        <w:rPr>
          <w:rFonts w:asciiTheme="minorHAnsi" w:hAnsiTheme="minorHAnsi" w:cstheme="minorHAnsi"/>
          <w:sz w:val="32"/>
          <w:szCs w:val="32"/>
        </w:rPr>
        <w:t xml:space="preserve">Watson </w:t>
      </w:r>
      <w:r w:rsidRPr="00747721">
        <w:rPr>
          <w:rFonts w:asciiTheme="minorHAnsi" w:hAnsiTheme="minorHAnsi" w:cstheme="minorHAnsi"/>
          <w:sz w:val="32"/>
          <w:szCs w:val="32"/>
        </w:rPr>
        <w:t>Discovery, Node- RED</w:t>
      </w:r>
      <w:r w:rsidR="002F20DB">
        <w:rPr>
          <w:rFonts w:asciiTheme="minorHAnsi" w:hAnsiTheme="minorHAnsi" w:cstheme="minorHAnsi"/>
          <w:sz w:val="32"/>
          <w:szCs w:val="32"/>
        </w:rPr>
        <w:t xml:space="preserve"> Flow</w:t>
      </w:r>
    </w:p>
    <w:p w14:paraId="55B6FB80" w14:textId="18FECF7C" w:rsidR="00747721" w:rsidRPr="00747721" w:rsidRDefault="00747721" w:rsidP="002F20DB">
      <w:pPr>
        <w:pStyle w:val="Default"/>
        <w:spacing w:after="180"/>
        <w:jc w:val="both"/>
        <w:rPr>
          <w:rFonts w:asciiTheme="minorHAnsi" w:hAnsiTheme="minorHAnsi" w:cstheme="minorHAnsi"/>
          <w:sz w:val="32"/>
          <w:szCs w:val="32"/>
        </w:rPr>
      </w:pPr>
      <w:r w:rsidRPr="00747721">
        <w:rPr>
          <w:rFonts w:asciiTheme="minorHAnsi" w:hAnsiTheme="minorHAnsi" w:cstheme="minorHAnsi"/>
          <w:sz w:val="32"/>
          <w:szCs w:val="32"/>
        </w:rPr>
        <w:t>● Functional Requirements: IBM Cloud</w:t>
      </w:r>
    </w:p>
    <w:p w14:paraId="67DB40C7" w14:textId="7C833D4C" w:rsidR="00747721" w:rsidRPr="00747721" w:rsidRDefault="00747721" w:rsidP="002F20DB">
      <w:pPr>
        <w:pStyle w:val="Default"/>
        <w:spacing w:after="180"/>
        <w:jc w:val="both"/>
        <w:rPr>
          <w:rFonts w:asciiTheme="minorHAnsi" w:hAnsiTheme="minorHAnsi" w:cstheme="minorHAnsi"/>
          <w:sz w:val="32"/>
          <w:szCs w:val="32"/>
        </w:rPr>
      </w:pPr>
      <w:r w:rsidRPr="00747721">
        <w:rPr>
          <w:rFonts w:asciiTheme="minorHAnsi" w:hAnsiTheme="minorHAnsi" w:cstheme="minorHAnsi"/>
          <w:sz w:val="32"/>
          <w:szCs w:val="32"/>
        </w:rPr>
        <w:t>● Technical Requirements: W</w:t>
      </w:r>
      <w:r w:rsidR="002F20DB">
        <w:rPr>
          <w:rFonts w:asciiTheme="minorHAnsi" w:hAnsiTheme="minorHAnsi" w:cstheme="minorHAnsi"/>
          <w:sz w:val="32"/>
          <w:szCs w:val="32"/>
        </w:rPr>
        <w:t>atson</w:t>
      </w:r>
      <w:r w:rsidRPr="00747721">
        <w:rPr>
          <w:rFonts w:asciiTheme="minorHAnsi" w:hAnsiTheme="minorHAnsi" w:cstheme="minorHAnsi"/>
          <w:sz w:val="32"/>
          <w:szCs w:val="32"/>
        </w:rPr>
        <w:t xml:space="preserve"> Assistant </w:t>
      </w:r>
    </w:p>
    <w:p w14:paraId="615105FB" w14:textId="7DBC12A0" w:rsidR="00747721" w:rsidRPr="00747721" w:rsidRDefault="00747721" w:rsidP="002F20DB">
      <w:pPr>
        <w:pStyle w:val="Default"/>
        <w:spacing w:after="180"/>
        <w:jc w:val="both"/>
        <w:rPr>
          <w:rFonts w:asciiTheme="minorHAnsi" w:hAnsiTheme="minorHAnsi" w:cstheme="minorHAnsi"/>
          <w:sz w:val="32"/>
          <w:szCs w:val="32"/>
        </w:rPr>
      </w:pPr>
      <w:r w:rsidRPr="00747721">
        <w:rPr>
          <w:rFonts w:asciiTheme="minorHAnsi" w:hAnsiTheme="minorHAnsi" w:cstheme="minorHAnsi"/>
          <w:sz w:val="32"/>
          <w:szCs w:val="32"/>
        </w:rPr>
        <w:t xml:space="preserve">● Software Requirements: </w:t>
      </w:r>
      <w:r>
        <w:rPr>
          <w:rFonts w:asciiTheme="minorHAnsi" w:hAnsiTheme="minorHAnsi" w:cstheme="minorHAnsi"/>
          <w:sz w:val="32"/>
          <w:szCs w:val="32"/>
        </w:rPr>
        <w:t>Python, Web Browser</w:t>
      </w:r>
      <w:r w:rsidRPr="00747721">
        <w:rPr>
          <w:rFonts w:asciiTheme="minorHAnsi" w:hAnsiTheme="minorHAnsi" w:cstheme="minorHAnsi"/>
          <w:sz w:val="32"/>
          <w:szCs w:val="32"/>
        </w:rPr>
        <w:t xml:space="preserve">. </w:t>
      </w:r>
    </w:p>
    <w:p w14:paraId="7C5F5967" w14:textId="7B4E43FC" w:rsidR="00747721" w:rsidRPr="00747721" w:rsidRDefault="00747721" w:rsidP="002F20DB">
      <w:pPr>
        <w:pStyle w:val="Default"/>
        <w:spacing w:after="180"/>
        <w:jc w:val="both"/>
        <w:rPr>
          <w:rFonts w:asciiTheme="minorHAnsi" w:hAnsiTheme="minorHAnsi" w:cstheme="minorHAnsi"/>
          <w:sz w:val="32"/>
          <w:szCs w:val="32"/>
        </w:rPr>
      </w:pPr>
      <w:r w:rsidRPr="00747721">
        <w:rPr>
          <w:rFonts w:asciiTheme="minorHAnsi" w:hAnsiTheme="minorHAnsi" w:cstheme="minorHAnsi"/>
          <w:sz w:val="32"/>
          <w:szCs w:val="32"/>
        </w:rPr>
        <w:t>● Project Deliverables: Customer Care Chatbot</w:t>
      </w:r>
    </w:p>
    <w:p w14:paraId="70F5C1D8" w14:textId="3919188D" w:rsidR="00747721" w:rsidRPr="00747721" w:rsidRDefault="00747721" w:rsidP="002F20DB">
      <w:pPr>
        <w:pStyle w:val="Default"/>
        <w:spacing w:after="180"/>
        <w:jc w:val="both"/>
        <w:rPr>
          <w:rFonts w:asciiTheme="minorHAnsi" w:hAnsiTheme="minorHAnsi" w:cstheme="minorHAnsi"/>
          <w:sz w:val="32"/>
          <w:szCs w:val="32"/>
        </w:rPr>
      </w:pPr>
      <w:r w:rsidRPr="00747721">
        <w:rPr>
          <w:rFonts w:asciiTheme="minorHAnsi" w:hAnsiTheme="minorHAnsi" w:cstheme="minorHAnsi"/>
          <w:sz w:val="32"/>
          <w:szCs w:val="32"/>
        </w:rPr>
        <w:t>● Project Team: Nakshatra Garg</w:t>
      </w:r>
    </w:p>
    <w:p w14:paraId="1F1A7E5F" w14:textId="51D37AC1" w:rsidR="00747721" w:rsidRPr="00747721" w:rsidRDefault="00747721" w:rsidP="002F20DB">
      <w:pPr>
        <w:pStyle w:val="Default"/>
        <w:jc w:val="both"/>
        <w:rPr>
          <w:rFonts w:asciiTheme="minorHAnsi" w:hAnsiTheme="minorHAnsi" w:cstheme="minorHAnsi"/>
          <w:sz w:val="32"/>
          <w:szCs w:val="32"/>
        </w:rPr>
      </w:pPr>
      <w:r w:rsidRPr="00747721">
        <w:rPr>
          <w:rFonts w:asciiTheme="minorHAnsi" w:hAnsiTheme="minorHAnsi" w:cstheme="minorHAnsi"/>
          <w:sz w:val="32"/>
          <w:szCs w:val="32"/>
        </w:rPr>
        <w:t>● Project Duration: 30 days</w:t>
      </w:r>
    </w:p>
    <w:p w14:paraId="199E78F5" w14:textId="4676CE94" w:rsidR="00747721" w:rsidRDefault="00747721" w:rsidP="004802AC">
      <w:pPr>
        <w:jc w:val="both"/>
        <w:rPr>
          <w:rFonts w:cstheme="minorHAnsi"/>
          <w:sz w:val="32"/>
          <w:szCs w:val="32"/>
        </w:rPr>
      </w:pPr>
    </w:p>
    <w:p w14:paraId="56DFD4FD" w14:textId="66308B08" w:rsidR="002F20DB" w:rsidRPr="00BC73F3" w:rsidRDefault="002F20DB" w:rsidP="002F20DB">
      <w:pPr>
        <w:pStyle w:val="Heading1"/>
        <w:numPr>
          <w:ilvl w:val="1"/>
          <w:numId w:val="3"/>
        </w:numPr>
        <w:rPr>
          <w:rFonts w:cstheme="minorHAnsi"/>
          <w:b/>
          <w:bCs/>
        </w:rPr>
      </w:pPr>
      <w:r w:rsidRPr="00BC73F3">
        <w:rPr>
          <w:rFonts w:cstheme="minorHAnsi"/>
          <w:b/>
          <w:bCs/>
        </w:rPr>
        <w:t>Purpose</w:t>
      </w:r>
    </w:p>
    <w:p w14:paraId="2F09D15A" w14:textId="79638CCA" w:rsidR="002F20DB" w:rsidRDefault="002F20DB" w:rsidP="002F20DB"/>
    <w:p w14:paraId="7B1D178B" w14:textId="7892EF36" w:rsidR="002F20DB" w:rsidRDefault="00BC73F3" w:rsidP="00BC73F3">
      <w:pPr>
        <w:pStyle w:val="Default"/>
        <w:jc w:val="both"/>
        <w:rPr>
          <w:rFonts w:asciiTheme="minorHAnsi" w:hAnsiTheme="minorHAnsi" w:cstheme="minorHAnsi"/>
          <w:color w:val="auto"/>
          <w:sz w:val="32"/>
          <w:szCs w:val="32"/>
        </w:rPr>
      </w:pPr>
      <w:r w:rsidRPr="00BC73F3">
        <w:rPr>
          <w:rFonts w:asciiTheme="minorHAnsi" w:hAnsiTheme="minorHAnsi" w:cstheme="minorHAnsi"/>
          <w:color w:val="auto"/>
          <w:sz w:val="32"/>
          <w:szCs w:val="32"/>
        </w:rPr>
        <w:t xml:space="preserve">A typical customer care chatbot can answer simple questions, </w:t>
      </w:r>
      <w:r w:rsidRPr="00BC73F3">
        <w:rPr>
          <w:rStyle w:val="sc-hwwejo"/>
          <w:rFonts w:asciiTheme="minorHAnsi" w:hAnsiTheme="minorHAnsi" w:cstheme="minorHAnsi"/>
          <w:color w:val="auto"/>
          <w:sz w:val="32"/>
          <w:szCs w:val="32"/>
        </w:rPr>
        <w:t>such as</w:t>
      </w:r>
      <w:r w:rsidRPr="00BC73F3">
        <w:rPr>
          <w:rFonts w:asciiTheme="minorHAnsi" w:hAnsiTheme="minorHAnsi" w:cstheme="minorHAnsi"/>
          <w:color w:val="auto"/>
          <w:sz w:val="32"/>
          <w:szCs w:val="32"/>
        </w:rPr>
        <w:t xml:space="preserve"> store locations and hours, directions, and even making appointments. When a question falls outside of the scope of the pre-determined question set, the option is typically to tell the customer the question isn’t valid </w:t>
      </w:r>
      <w:r w:rsidRPr="00BC73F3">
        <w:rPr>
          <w:rStyle w:val="sc-hwwejo"/>
          <w:rFonts w:asciiTheme="minorHAnsi" w:hAnsiTheme="minorHAnsi" w:cstheme="minorHAnsi"/>
          <w:color w:val="auto"/>
          <w:sz w:val="32"/>
          <w:szCs w:val="32"/>
        </w:rPr>
        <w:t>or offer to</w:t>
      </w:r>
      <w:r w:rsidRPr="00BC73F3">
        <w:rPr>
          <w:rFonts w:asciiTheme="minorHAnsi" w:hAnsiTheme="minorHAnsi" w:cstheme="minorHAnsi"/>
          <w:color w:val="auto"/>
          <w:sz w:val="32"/>
          <w:szCs w:val="32"/>
        </w:rPr>
        <w:t xml:space="preserve"> speak to a real person. In this project, there will be another option. If the customer question is about the operation of a device, the application shall pass the question onto the Watson Discovery Service, </w:t>
      </w:r>
      <w:r w:rsidRPr="00BC73F3">
        <w:rPr>
          <w:rStyle w:val="sc-hwwejo"/>
          <w:rFonts w:asciiTheme="minorHAnsi" w:hAnsiTheme="minorHAnsi" w:cstheme="minorHAnsi"/>
          <w:color w:val="auto"/>
          <w:sz w:val="32"/>
          <w:szCs w:val="32"/>
        </w:rPr>
        <w:t>which has been pre-loaded</w:t>
      </w:r>
      <w:r w:rsidRPr="00BC73F3">
        <w:rPr>
          <w:rFonts w:asciiTheme="minorHAnsi" w:hAnsiTheme="minorHAnsi" w:cstheme="minorHAnsi"/>
          <w:color w:val="auto"/>
          <w:sz w:val="32"/>
          <w:szCs w:val="32"/>
        </w:rPr>
        <w:t xml:space="preserve"> with the device’s owner’s manual. So now, instead of “Would you like to speak to a customer representative?” we can return relevant sections of the owner’s manual to help solve our customers’ problems. To take it a step further, the project shall use the Smart Document Understanding feature of Watson Discovery to train it on what text in the owner’s manual is important and what is not. This will improve the answers returned from the queries.</w:t>
      </w:r>
    </w:p>
    <w:p w14:paraId="37EFD0AC" w14:textId="06251940" w:rsidR="00BC73F3" w:rsidRDefault="00BC73F3" w:rsidP="00BC73F3">
      <w:pPr>
        <w:pStyle w:val="Default"/>
        <w:jc w:val="both"/>
        <w:rPr>
          <w:rFonts w:asciiTheme="minorHAnsi" w:hAnsiTheme="minorHAnsi" w:cstheme="minorHAnsi"/>
          <w:color w:val="auto"/>
          <w:sz w:val="32"/>
          <w:szCs w:val="32"/>
        </w:rPr>
      </w:pPr>
    </w:p>
    <w:p w14:paraId="55156B31" w14:textId="55ABC7A6" w:rsidR="00BC73F3" w:rsidRDefault="00BC73F3" w:rsidP="00BC73F3">
      <w:pPr>
        <w:pStyle w:val="Default"/>
        <w:rPr>
          <w:b/>
          <w:bCs/>
          <w:sz w:val="28"/>
          <w:szCs w:val="28"/>
        </w:rPr>
      </w:pPr>
      <w:r>
        <w:rPr>
          <w:b/>
          <w:bCs/>
          <w:sz w:val="28"/>
          <w:szCs w:val="28"/>
        </w:rPr>
        <w:t xml:space="preserve">Scope of Work: </w:t>
      </w:r>
    </w:p>
    <w:p w14:paraId="3A1721EB" w14:textId="77777777" w:rsidR="00BC73F3" w:rsidRDefault="00BC73F3" w:rsidP="00BC73F3">
      <w:pPr>
        <w:pStyle w:val="Default"/>
        <w:rPr>
          <w:sz w:val="28"/>
          <w:szCs w:val="28"/>
        </w:rPr>
      </w:pPr>
    </w:p>
    <w:p w14:paraId="31BE1BBB" w14:textId="69EDBDF0" w:rsidR="00BC73F3" w:rsidRDefault="00BC73F3" w:rsidP="00BC73F3">
      <w:pPr>
        <w:pStyle w:val="Default"/>
        <w:numPr>
          <w:ilvl w:val="0"/>
          <w:numId w:val="6"/>
        </w:numPr>
        <w:spacing w:after="163"/>
        <w:rPr>
          <w:sz w:val="26"/>
          <w:szCs w:val="26"/>
        </w:rPr>
      </w:pPr>
      <w:r>
        <w:rPr>
          <w:sz w:val="26"/>
          <w:szCs w:val="26"/>
        </w:rPr>
        <w:t>Create a customer care dialog skill in Watson Assistant.</w:t>
      </w:r>
    </w:p>
    <w:p w14:paraId="653AA21C" w14:textId="58BE8057" w:rsidR="00BC73F3" w:rsidRDefault="00BC73F3" w:rsidP="00BC73F3">
      <w:pPr>
        <w:pStyle w:val="Default"/>
        <w:numPr>
          <w:ilvl w:val="0"/>
          <w:numId w:val="6"/>
        </w:numPr>
        <w:spacing w:after="163"/>
        <w:rPr>
          <w:sz w:val="26"/>
          <w:szCs w:val="26"/>
        </w:rPr>
      </w:pPr>
      <w:r>
        <w:rPr>
          <w:sz w:val="26"/>
          <w:szCs w:val="26"/>
        </w:rPr>
        <w:t xml:space="preserve">Make Use of Smart Document Understanding to build an enhanced Watson Discovery collection. </w:t>
      </w:r>
    </w:p>
    <w:p w14:paraId="1569E976" w14:textId="213343E3" w:rsidR="00BC73F3" w:rsidRDefault="00BC73F3" w:rsidP="00BC73F3">
      <w:pPr>
        <w:pStyle w:val="Default"/>
        <w:numPr>
          <w:ilvl w:val="0"/>
          <w:numId w:val="6"/>
        </w:numPr>
        <w:spacing w:after="163"/>
        <w:rPr>
          <w:sz w:val="26"/>
          <w:szCs w:val="26"/>
        </w:rPr>
      </w:pPr>
      <w:r>
        <w:rPr>
          <w:sz w:val="26"/>
          <w:szCs w:val="26"/>
        </w:rPr>
        <w:t xml:space="preserve">Create an IBM Cloud Function web action that allows Watson Assistant to post queries to Watson Discovery. </w:t>
      </w:r>
    </w:p>
    <w:p w14:paraId="1B2E0CD1" w14:textId="65F27304" w:rsidR="00BC73F3" w:rsidRDefault="00BC73F3" w:rsidP="00BC73F3">
      <w:pPr>
        <w:pStyle w:val="Default"/>
        <w:numPr>
          <w:ilvl w:val="0"/>
          <w:numId w:val="6"/>
        </w:numPr>
        <w:rPr>
          <w:sz w:val="26"/>
          <w:szCs w:val="26"/>
        </w:rPr>
      </w:pPr>
      <w:r>
        <w:rPr>
          <w:sz w:val="26"/>
          <w:szCs w:val="26"/>
        </w:rPr>
        <w:t>Build a web dashboard with integration to all these services and deploy the same on IBM Cloud Platform.</w:t>
      </w:r>
    </w:p>
    <w:p w14:paraId="584659A8" w14:textId="1EE6C229" w:rsidR="00BC73F3" w:rsidRDefault="00BC73F3" w:rsidP="00BC73F3">
      <w:pPr>
        <w:pStyle w:val="Default"/>
        <w:jc w:val="both"/>
        <w:rPr>
          <w:rFonts w:asciiTheme="minorHAnsi" w:hAnsiTheme="minorHAnsi" w:cstheme="minorHAnsi"/>
          <w:color w:val="auto"/>
          <w:sz w:val="32"/>
          <w:szCs w:val="32"/>
        </w:rPr>
      </w:pPr>
    </w:p>
    <w:p w14:paraId="58FA3CC2" w14:textId="77777777" w:rsidR="00BC73F3" w:rsidRDefault="00BC73F3" w:rsidP="00BC73F3">
      <w:pPr>
        <w:pStyle w:val="Title"/>
        <w:jc w:val="center"/>
      </w:pPr>
    </w:p>
    <w:p w14:paraId="2087BD58" w14:textId="1722ED9B" w:rsidR="00BC73F3" w:rsidRPr="003919C5" w:rsidRDefault="00BC73F3" w:rsidP="00BC73F3">
      <w:pPr>
        <w:pStyle w:val="Title"/>
        <w:jc w:val="center"/>
        <w:rPr>
          <w:b/>
          <w:bCs/>
          <w:u w:val="single"/>
        </w:rPr>
      </w:pPr>
      <w:r w:rsidRPr="003919C5">
        <w:rPr>
          <w:b/>
          <w:bCs/>
          <w:u w:val="single"/>
        </w:rPr>
        <w:t>2.Literature Survey</w:t>
      </w:r>
    </w:p>
    <w:p w14:paraId="3201FE9E" w14:textId="1191CCCB" w:rsidR="00BC73F3" w:rsidRDefault="00BC73F3" w:rsidP="00BC73F3"/>
    <w:p w14:paraId="216A2F9C" w14:textId="144B948B" w:rsidR="00BC73F3" w:rsidRDefault="00BC73F3" w:rsidP="00BC73F3">
      <w:pPr>
        <w:pStyle w:val="Heading1"/>
        <w:rPr>
          <w:rFonts w:cstheme="minorHAnsi"/>
          <w:b/>
          <w:bCs/>
        </w:rPr>
      </w:pPr>
      <w:r w:rsidRPr="00BC73F3">
        <w:rPr>
          <w:rFonts w:cstheme="minorHAnsi"/>
          <w:b/>
          <w:bCs/>
        </w:rPr>
        <w:t>2.1 Existing problem</w:t>
      </w:r>
    </w:p>
    <w:p w14:paraId="328E64D9" w14:textId="1BBFB632" w:rsidR="00BC73F3" w:rsidRDefault="00BC73F3" w:rsidP="00BC73F3"/>
    <w:p w14:paraId="6C338E6B" w14:textId="77777777" w:rsidR="00BC73F3" w:rsidRPr="00BC73F3" w:rsidRDefault="00BC73F3" w:rsidP="00BC73F3">
      <w:pPr>
        <w:pStyle w:val="Default"/>
        <w:jc w:val="both"/>
        <w:rPr>
          <w:rFonts w:asciiTheme="minorHAnsi" w:hAnsiTheme="minorHAnsi" w:cstheme="minorHAnsi"/>
          <w:sz w:val="32"/>
          <w:szCs w:val="32"/>
        </w:rPr>
      </w:pPr>
      <w:r w:rsidRPr="00BC73F3">
        <w:rPr>
          <w:rFonts w:asciiTheme="minorHAnsi" w:hAnsiTheme="minorHAnsi" w:cstheme="minorHAnsi"/>
          <w:sz w:val="32"/>
          <w:szCs w:val="32"/>
        </w:rPr>
        <w:t xml:space="preserve">For businesses, it has become necessary to solve the queries and problems of the customers to ensure consumer loyalty along with the brand establishment. </w:t>
      </w:r>
    </w:p>
    <w:p w14:paraId="2D580FB8" w14:textId="77777777" w:rsidR="00BC73F3" w:rsidRPr="00BC73F3" w:rsidRDefault="00BC73F3" w:rsidP="00BC73F3">
      <w:pPr>
        <w:pStyle w:val="Default"/>
        <w:jc w:val="both"/>
        <w:rPr>
          <w:rFonts w:asciiTheme="minorHAnsi" w:hAnsiTheme="minorHAnsi" w:cstheme="minorHAnsi"/>
          <w:sz w:val="32"/>
          <w:szCs w:val="32"/>
        </w:rPr>
      </w:pPr>
    </w:p>
    <w:p w14:paraId="10EB93EA" w14:textId="33500607" w:rsidR="00BC73F3" w:rsidRPr="00BC73F3" w:rsidRDefault="00BC73F3" w:rsidP="00BC73F3">
      <w:pPr>
        <w:pStyle w:val="Default"/>
        <w:jc w:val="both"/>
        <w:rPr>
          <w:rFonts w:asciiTheme="minorHAnsi" w:hAnsiTheme="minorHAnsi" w:cstheme="minorHAnsi"/>
          <w:sz w:val="32"/>
          <w:szCs w:val="32"/>
        </w:rPr>
      </w:pPr>
      <w:r w:rsidRPr="00BC73F3">
        <w:rPr>
          <w:rFonts w:asciiTheme="minorHAnsi" w:hAnsiTheme="minorHAnsi" w:cstheme="minorHAnsi"/>
          <w:sz w:val="32"/>
          <w:szCs w:val="32"/>
        </w:rPr>
        <w:t xml:space="preserve">In our regular customer support team, there are many problems exist, such as: </w:t>
      </w:r>
    </w:p>
    <w:p w14:paraId="443AEF18" w14:textId="77777777" w:rsidR="00BC73F3" w:rsidRPr="00BC73F3" w:rsidRDefault="00BC73F3" w:rsidP="00BC73F3">
      <w:pPr>
        <w:pStyle w:val="Default"/>
        <w:spacing w:after="76"/>
        <w:jc w:val="both"/>
        <w:rPr>
          <w:rFonts w:asciiTheme="minorHAnsi" w:hAnsiTheme="minorHAnsi" w:cstheme="minorHAnsi"/>
          <w:sz w:val="32"/>
          <w:szCs w:val="32"/>
        </w:rPr>
      </w:pPr>
    </w:p>
    <w:p w14:paraId="389620FF" w14:textId="60CA609C" w:rsidR="00BC73F3" w:rsidRPr="00BC73F3" w:rsidRDefault="00BC73F3" w:rsidP="00BC73F3">
      <w:pPr>
        <w:pStyle w:val="Default"/>
        <w:numPr>
          <w:ilvl w:val="0"/>
          <w:numId w:val="7"/>
        </w:numPr>
        <w:spacing w:after="76"/>
        <w:jc w:val="both"/>
        <w:rPr>
          <w:rFonts w:asciiTheme="minorHAnsi" w:hAnsiTheme="minorHAnsi" w:cstheme="minorHAnsi"/>
          <w:sz w:val="32"/>
          <w:szCs w:val="32"/>
        </w:rPr>
      </w:pPr>
      <w:r w:rsidRPr="00BC73F3">
        <w:rPr>
          <w:rFonts w:asciiTheme="minorHAnsi" w:hAnsiTheme="minorHAnsi" w:cstheme="minorHAnsi"/>
          <w:sz w:val="32"/>
          <w:szCs w:val="32"/>
        </w:rPr>
        <w:t xml:space="preserve">Generally live agents can handle only one conversation at a time, </w:t>
      </w:r>
    </w:p>
    <w:p w14:paraId="5D38435E" w14:textId="60E4BED5" w:rsidR="00BC73F3" w:rsidRPr="00BC73F3" w:rsidRDefault="00BC73F3" w:rsidP="00BC73F3">
      <w:pPr>
        <w:pStyle w:val="Default"/>
        <w:numPr>
          <w:ilvl w:val="0"/>
          <w:numId w:val="7"/>
        </w:numPr>
        <w:spacing w:after="76"/>
        <w:jc w:val="both"/>
        <w:rPr>
          <w:rFonts w:asciiTheme="minorHAnsi" w:hAnsiTheme="minorHAnsi" w:cstheme="minorHAnsi"/>
          <w:sz w:val="32"/>
          <w:szCs w:val="32"/>
        </w:rPr>
      </w:pPr>
      <w:r w:rsidRPr="00BC73F3">
        <w:rPr>
          <w:rFonts w:asciiTheme="minorHAnsi" w:hAnsiTheme="minorHAnsi" w:cstheme="minorHAnsi"/>
          <w:sz w:val="32"/>
          <w:szCs w:val="32"/>
        </w:rPr>
        <w:t>If our business receives a lot of inquires (may be many queries can be similar), then we’d also need large customer support team.</w:t>
      </w:r>
    </w:p>
    <w:p w14:paraId="30D9548B" w14:textId="5E1BB1E4" w:rsidR="00BC73F3" w:rsidRPr="00BC73F3" w:rsidRDefault="00BC73F3" w:rsidP="00BC73F3">
      <w:pPr>
        <w:pStyle w:val="Default"/>
        <w:numPr>
          <w:ilvl w:val="0"/>
          <w:numId w:val="7"/>
        </w:numPr>
        <w:jc w:val="both"/>
        <w:rPr>
          <w:rFonts w:asciiTheme="minorHAnsi" w:hAnsiTheme="minorHAnsi" w:cstheme="minorHAnsi"/>
          <w:sz w:val="32"/>
          <w:szCs w:val="32"/>
        </w:rPr>
      </w:pPr>
      <w:r w:rsidRPr="00BC73F3">
        <w:rPr>
          <w:rFonts w:asciiTheme="minorHAnsi" w:hAnsiTheme="minorHAnsi" w:cstheme="minorHAnsi"/>
          <w:sz w:val="32"/>
          <w:szCs w:val="32"/>
        </w:rPr>
        <w:t>24x7 Support — support staff may need breaks; they can’t work 24 hours a day. But a chatbot doesn’t need any breaks.</w:t>
      </w:r>
    </w:p>
    <w:p w14:paraId="24BD5C14" w14:textId="77777777" w:rsidR="00BC73F3" w:rsidRPr="00BC73F3" w:rsidRDefault="00BC73F3" w:rsidP="00BC73F3">
      <w:pPr>
        <w:rPr>
          <w:sz w:val="32"/>
          <w:szCs w:val="32"/>
        </w:rPr>
      </w:pPr>
    </w:p>
    <w:p w14:paraId="15B37477" w14:textId="4DB0187B" w:rsidR="00BC73F3" w:rsidRDefault="00BC73F3" w:rsidP="00BC73F3">
      <w:pPr>
        <w:pStyle w:val="Heading1"/>
        <w:rPr>
          <w:rFonts w:cstheme="minorHAnsi"/>
          <w:b/>
          <w:bCs/>
        </w:rPr>
      </w:pPr>
      <w:r w:rsidRPr="00BC73F3">
        <w:rPr>
          <w:rFonts w:cstheme="minorHAnsi"/>
          <w:b/>
          <w:bCs/>
        </w:rPr>
        <w:t>2.2 Proposed solution</w:t>
      </w:r>
    </w:p>
    <w:p w14:paraId="77A7FDF9" w14:textId="02C72AC1" w:rsidR="00BC73F3" w:rsidRDefault="00BC73F3" w:rsidP="00BC73F3"/>
    <w:p w14:paraId="161855FE" w14:textId="758EE0AA" w:rsidR="003919C5" w:rsidRDefault="003919C5" w:rsidP="003919C5">
      <w:pPr>
        <w:rPr>
          <w:rFonts w:cstheme="minorHAnsi"/>
          <w:sz w:val="32"/>
          <w:szCs w:val="32"/>
        </w:rPr>
      </w:pPr>
      <w:r>
        <w:rPr>
          <w:rFonts w:cstheme="minorHAnsi"/>
          <w:sz w:val="32"/>
          <w:szCs w:val="32"/>
        </w:rPr>
        <w:t xml:space="preserve">To provide </w:t>
      </w:r>
      <w:r w:rsidR="00BC73F3">
        <w:rPr>
          <w:rFonts w:cstheme="minorHAnsi"/>
          <w:sz w:val="32"/>
          <w:szCs w:val="32"/>
        </w:rPr>
        <w:t>solution to any particular problem the chat bot needs to be trained</w:t>
      </w:r>
      <w:r>
        <w:rPr>
          <w:rFonts w:cstheme="minorHAnsi"/>
          <w:sz w:val="32"/>
          <w:szCs w:val="32"/>
        </w:rPr>
        <w:t>. The chat bot should be able to understand user’s query and try to provide a satisfactory result. If user asks something unusual the chat bot can use smart document understanding feature.</w:t>
      </w:r>
    </w:p>
    <w:p w14:paraId="25B6F514" w14:textId="76E4B948" w:rsidR="003919C5" w:rsidRDefault="003919C5" w:rsidP="003919C5">
      <w:pPr>
        <w:rPr>
          <w:rFonts w:cstheme="minorHAnsi"/>
          <w:sz w:val="32"/>
          <w:szCs w:val="32"/>
        </w:rPr>
      </w:pPr>
    </w:p>
    <w:p w14:paraId="3FA50820" w14:textId="758898B5" w:rsidR="003919C5" w:rsidRDefault="003919C5" w:rsidP="003919C5">
      <w:pPr>
        <w:pStyle w:val="Title"/>
        <w:jc w:val="center"/>
        <w:rPr>
          <w:b/>
          <w:bCs/>
          <w:u w:val="single"/>
        </w:rPr>
      </w:pPr>
      <w:r w:rsidRPr="003919C5">
        <w:rPr>
          <w:b/>
          <w:bCs/>
          <w:u w:val="single"/>
        </w:rPr>
        <w:t>3.THEORITICAL ANALYSIS</w:t>
      </w:r>
    </w:p>
    <w:p w14:paraId="14575569" w14:textId="77777777" w:rsidR="003919C5" w:rsidRPr="003919C5" w:rsidRDefault="003919C5" w:rsidP="003919C5"/>
    <w:p w14:paraId="78682688" w14:textId="5382D059" w:rsidR="003919C5" w:rsidRDefault="003919C5" w:rsidP="003919C5">
      <w:pPr>
        <w:jc w:val="center"/>
      </w:pPr>
      <w:r>
        <w:rPr>
          <w:noProof/>
          <w:sz w:val="32"/>
          <w:szCs w:val="32"/>
        </w:rPr>
        <w:drawing>
          <wp:inline distT="0" distB="0" distL="0" distR="0" wp14:anchorId="5C7FCB42" wp14:editId="21C3E0F1">
            <wp:extent cx="5181600" cy="2842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4847" cy="2860497"/>
                    </a:xfrm>
                    <a:prstGeom prst="rect">
                      <a:avLst/>
                    </a:prstGeom>
                    <a:noFill/>
                    <a:ln>
                      <a:noFill/>
                    </a:ln>
                  </pic:spPr>
                </pic:pic>
              </a:graphicData>
            </a:graphic>
          </wp:inline>
        </w:drawing>
      </w:r>
    </w:p>
    <w:p w14:paraId="11A4F125" w14:textId="7D3E35F6" w:rsidR="003919C5" w:rsidRPr="003919C5" w:rsidRDefault="003919C5" w:rsidP="003919C5">
      <w:pPr>
        <w:numPr>
          <w:ilvl w:val="0"/>
          <w:numId w:val="8"/>
        </w:numPr>
        <w:shd w:val="clear" w:color="auto" w:fill="FFFFFF"/>
        <w:spacing w:before="100" w:beforeAutospacing="1" w:after="100" w:afterAutospacing="1" w:line="240" w:lineRule="auto"/>
        <w:jc w:val="both"/>
        <w:rPr>
          <w:rFonts w:eastAsia="Times New Roman" w:cstheme="minorHAnsi"/>
          <w:color w:val="24292E"/>
          <w:sz w:val="32"/>
          <w:szCs w:val="32"/>
          <w:lang w:val="en-IN" w:eastAsia="en-IN"/>
        </w:rPr>
      </w:pPr>
      <w:r w:rsidRPr="003919C5">
        <w:rPr>
          <w:rFonts w:eastAsia="Times New Roman" w:cstheme="minorHAnsi"/>
          <w:color w:val="24292E"/>
          <w:sz w:val="32"/>
          <w:szCs w:val="32"/>
          <w:lang w:val="en-IN" w:eastAsia="en-IN"/>
        </w:rPr>
        <w:t>The document is annotated using Watson Discovery SDU</w:t>
      </w:r>
      <w:r>
        <w:rPr>
          <w:rFonts w:eastAsia="Times New Roman" w:cstheme="minorHAnsi"/>
          <w:color w:val="24292E"/>
          <w:sz w:val="32"/>
          <w:szCs w:val="32"/>
          <w:lang w:val="en-IN" w:eastAsia="en-IN"/>
        </w:rPr>
        <w:t>.</w:t>
      </w:r>
    </w:p>
    <w:p w14:paraId="7FC3D880" w14:textId="2E3DB8DC" w:rsidR="003919C5" w:rsidRPr="003919C5" w:rsidRDefault="003919C5" w:rsidP="003919C5">
      <w:pPr>
        <w:numPr>
          <w:ilvl w:val="0"/>
          <w:numId w:val="8"/>
        </w:numPr>
        <w:shd w:val="clear" w:color="auto" w:fill="FFFFFF"/>
        <w:spacing w:before="60" w:after="100" w:afterAutospacing="1" w:line="240" w:lineRule="auto"/>
        <w:jc w:val="both"/>
        <w:rPr>
          <w:rFonts w:eastAsia="Times New Roman" w:cstheme="minorHAnsi"/>
          <w:color w:val="24292E"/>
          <w:sz w:val="32"/>
          <w:szCs w:val="32"/>
          <w:lang w:val="en-IN" w:eastAsia="en-IN"/>
        </w:rPr>
      </w:pPr>
      <w:r w:rsidRPr="003919C5">
        <w:rPr>
          <w:rFonts w:eastAsia="Times New Roman" w:cstheme="minorHAnsi"/>
          <w:color w:val="24292E"/>
          <w:sz w:val="32"/>
          <w:szCs w:val="32"/>
          <w:lang w:val="en-IN" w:eastAsia="en-IN"/>
        </w:rPr>
        <w:t>The user interacts with the server via the app UI. The app UI is a chatbot that engages the user in a conversation.</w:t>
      </w:r>
    </w:p>
    <w:p w14:paraId="1755B252" w14:textId="77777777" w:rsidR="003919C5" w:rsidRPr="003919C5" w:rsidRDefault="003919C5" w:rsidP="003919C5">
      <w:pPr>
        <w:numPr>
          <w:ilvl w:val="0"/>
          <w:numId w:val="8"/>
        </w:numPr>
        <w:shd w:val="clear" w:color="auto" w:fill="FFFFFF"/>
        <w:spacing w:before="60" w:after="100" w:afterAutospacing="1" w:line="240" w:lineRule="auto"/>
        <w:jc w:val="both"/>
        <w:rPr>
          <w:rFonts w:eastAsia="Times New Roman" w:cstheme="minorHAnsi"/>
          <w:color w:val="24292E"/>
          <w:sz w:val="32"/>
          <w:szCs w:val="32"/>
          <w:lang w:val="en-IN" w:eastAsia="en-IN"/>
        </w:rPr>
      </w:pPr>
      <w:r w:rsidRPr="003919C5">
        <w:rPr>
          <w:rFonts w:eastAsia="Times New Roman" w:cstheme="minorHAnsi"/>
          <w:color w:val="24292E"/>
          <w:sz w:val="32"/>
          <w:szCs w:val="32"/>
          <w:lang w:val="en-IN" w:eastAsia="en-IN"/>
        </w:rPr>
        <w:t>Dialog between the user and backend server is coordinated using a Watson Assistant dialog skill.</w:t>
      </w:r>
    </w:p>
    <w:p w14:paraId="4DA6A52B" w14:textId="77777777" w:rsidR="003919C5" w:rsidRPr="003919C5" w:rsidRDefault="003919C5" w:rsidP="003919C5">
      <w:pPr>
        <w:numPr>
          <w:ilvl w:val="0"/>
          <w:numId w:val="8"/>
        </w:numPr>
        <w:shd w:val="clear" w:color="auto" w:fill="FFFFFF"/>
        <w:spacing w:before="60" w:after="100" w:afterAutospacing="1" w:line="240" w:lineRule="auto"/>
        <w:jc w:val="both"/>
        <w:rPr>
          <w:rFonts w:eastAsia="Times New Roman" w:cstheme="minorHAnsi"/>
          <w:color w:val="24292E"/>
          <w:sz w:val="32"/>
          <w:szCs w:val="32"/>
          <w:lang w:val="en-IN" w:eastAsia="en-IN"/>
        </w:rPr>
      </w:pPr>
      <w:r w:rsidRPr="003919C5">
        <w:rPr>
          <w:rFonts w:eastAsia="Times New Roman" w:cstheme="minorHAnsi"/>
          <w:color w:val="24292E"/>
          <w:sz w:val="32"/>
          <w:szCs w:val="32"/>
          <w:lang w:val="en-IN" w:eastAsia="en-IN"/>
        </w:rPr>
        <w:t>If the user asks a product operation question, a search query is passed to a predefined IBM Cloud Functions action.</w:t>
      </w:r>
    </w:p>
    <w:p w14:paraId="0BEBAB7D" w14:textId="77777777" w:rsidR="003919C5" w:rsidRDefault="003919C5" w:rsidP="003919C5">
      <w:pPr>
        <w:numPr>
          <w:ilvl w:val="0"/>
          <w:numId w:val="8"/>
        </w:numPr>
        <w:shd w:val="clear" w:color="auto" w:fill="FFFFFF"/>
        <w:spacing w:before="60" w:after="100" w:afterAutospacing="1" w:line="240" w:lineRule="auto"/>
        <w:jc w:val="both"/>
        <w:rPr>
          <w:rFonts w:eastAsia="Times New Roman" w:cstheme="minorHAnsi"/>
          <w:color w:val="24292E"/>
          <w:sz w:val="32"/>
          <w:szCs w:val="32"/>
          <w:lang w:val="en-IN" w:eastAsia="en-IN"/>
        </w:rPr>
      </w:pPr>
      <w:r w:rsidRPr="003919C5">
        <w:rPr>
          <w:rFonts w:eastAsia="Times New Roman" w:cstheme="minorHAnsi"/>
          <w:color w:val="24292E"/>
          <w:sz w:val="32"/>
          <w:szCs w:val="32"/>
          <w:lang w:val="en-IN" w:eastAsia="en-IN"/>
        </w:rPr>
        <w:t>The Cloud Functions action will query the Watson Discovery service and return the results.</w:t>
      </w:r>
    </w:p>
    <w:p w14:paraId="061065E7" w14:textId="3E22119B" w:rsidR="004A482E" w:rsidRDefault="004A482E" w:rsidP="003919C5">
      <w:pPr>
        <w:shd w:val="clear" w:color="auto" w:fill="FFFFFF"/>
        <w:spacing w:before="60" w:after="100" w:afterAutospacing="1" w:line="240" w:lineRule="auto"/>
        <w:ind w:left="720"/>
        <w:jc w:val="both"/>
        <w:rPr>
          <w:rFonts w:eastAsia="Times New Roman" w:cstheme="minorHAnsi"/>
          <w:color w:val="24292E"/>
          <w:sz w:val="32"/>
          <w:szCs w:val="32"/>
          <w:lang w:val="en-IN" w:eastAsia="en-IN"/>
        </w:rPr>
      </w:pPr>
    </w:p>
    <w:p w14:paraId="31EBCF10" w14:textId="77777777" w:rsidR="004A482E" w:rsidRPr="00F34F73" w:rsidRDefault="004A482E" w:rsidP="00F34F73">
      <w:pPr>
        <w:pStyle w:val="Heading2"/>
        <w:rPr>
          <w:rFonts w:eastAsia="Times New Roman"/>
          <w:sz w:val="32"/>
          <w:szCs w:val="32"/>
          <w:lang w:val="en-IN" w:eastAsia="en-IN"/>
        </w:rPr>
      </w:pPr>
      <w:r w:rsidRPr="00F34F73">
        <w:rPr>
          <w:rFonts w:eastAsia="Times New Roman"/>
          <w:sz w:val="32"/>
          <w:szCs w:val="32"/>
          <w:lang w:val="en-IN" w:eastAsia="en-IN"/>
        </w:rPr>
        <w:t>Watch the Video:</w:t>
      </w:r>
    </w:p>
    <w:p w14:paraId="3C0A341C" w14:textId="243C21DD" w:rsidR="004A482E" w:rsidRDefault="004A482E" w:rsidP="004A482E">
      <w:pPr>
        <w:shd w:val="clear" w:color="auto" w:fill="FFFFFF"/>
        <w:spacing w:before="60" w:after="100" w:afterAutospacing="1" w:line="240" w:lineRule="auto"/>
        <w:rPr>
          <w:rFonts w:eastAsia="Times New Roman" w:cstheme="minorHAnsi"/>
          <w:color w:val="24292E"/>
          <w:sz w:val="32"/>
          <w:szCs w:val="32"/>
          <w:lang w:val="en-IN" w:eastAsia="en-IN"/>
        </w:rPr>
      </w:pPr>
      <w:r w:rsidRPr="004A482E">
        <w:rPr>
          <w:rFonts w:eastAsia="Times New Roman" w:cstheme="minorHAnsi"/>
          <w:noProof/>
          <w:color w:val="24292E"/>
          <w:sz w:val="32"/>
          <w:szCs w:val="32"/>
          <w:lang w:val="en-IN" w:eastAsia="en-IN"/>
        </w:rPr>
        <w:t xml:space="preserve"> </w:t>
      </w:r>
      <w:r>
        <w:rPr>
          <w:rFonts w:eastAsia="Times New Roman" w:cstheme="minorHAnsi"/>
          <w:noProof/>
          <w:color w:val="24292E"/>
          <w:sz w:val="32"/>
          <w:szCs w:val="32"/>
          <w:lang w:val="en-IN" w:eastAsia="en-IN"/>
        </w:rPr>
        <w:drawing>
          <wp:inline distT="0" distB="0" distL="0" distR="0" wp14:anchorId="486430AD" wp14:editId="513B7816">
            <wp:extent cx="5943600" cy="3048000"/>
            <wp:effectExtent l="152400" t="152400" r="361950" b="361950"/>
            <wp:docPr id="2" name="Picture 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84B334" w14:textId="253ADE39" w:rsidR="004A482E" w:rsidRDefault="004A482E" w:rsidP="004A482E">
      <w:pPr>
        <w:shd w:val="clear" w:color="auto" w:fill="FFFFFF"/>
        <w:spacing w:before="60" w:after="100" w:afterAutospacing="1" w:line="240" w:lineRule="auto"/>
        <w:ind w:left="720"/>
        <w:rPr>
          <w:rFonts w:eastAsia="Times New Roman" w:cstheme="minorHAnsi"/>
          <w:color w:val="24292E"/>
          <w:sz w:val="32"/>
          <w:szCs w:val="32"/>
          <w:lang w:val="en-IN" w:eastAsia="en-IN"/>
        </w:rPr>
      </w:pPr>
    </w:p>
    <w:p w14:paraId="5E6BEE5F" w14:textId="77777777" w:rsidR="004A482E" w:rsidRDefault="004A482E">
      <w:pPr>
        <w:rPr>
          <w:rFonts w:eastAsia="Times New Roman" w:cstheme="minorHAnsi"/>
          <w:color w:val="24292E"/>
          <w:sz w:val="32"/>
          <w:szCs w:val="32"/>
          <w:lang w:val="en-IN" w:eastAsia="en-IN"/>
        </w:rPr>
      </w:pPr>
      <w:r>
        <w:rPr>
          <w:rFonts w:eastAsia="Times New Roman" w:cstheme="minorHAnsi"/>
          <w:color w:val="24292E"/>
          <w:sz w:val="32"/>
          <w:szCs w:val="32"/>
          <w:lang w:val="en-IN" w:eastAsia="en-IN"/>
        </w:rPr>
        <w:br w:type="page"/>
      </w:r>
    </w:p>
    <w:p w14:paraId="289A7F2C" w14:textId="21D32507" w:rsidR="004A482E" w:rsidRPr="004A482E" w:rsidRDefault="004A482E" w:rsidP="004A482E">
      <w:pPr>
        <w:pStyle w:val="Heading1"/>
        <w:rPr>
          <w:rFonts w:cstheme="minorHAnsi"/>
          <w:b/>
          <w:bCs/>
        </w:rPr>
      </w:pPr>
      <w:r w:rsidRPr="004A482E">
        <w:rPr>
          <w:rFonts w:cstheme="minorHAnsi"/>
          <w:b/>
          <w:bCs/>
        </w:rPr>
        <w:t>3.2 Hardware / Software designing</w:t>
      </w:r>
    </w:p>
    <w:p w14:paraId="3541BE8B" w14:textId="77777777" w:rsidR="004A482E" w:rsidRDefault="004A482E" w:rsidP="004A482E">
      <w:pPr>
        <w:pStyle w:val="Default"/>
        <w:rPr>
          <w:sz w:val="28"/>
          <w:szCs w:val="28"/>
        </w:rPr>
      </w:pPr>
    </w:p>
    <w:p w14:paraId="4A0D7308" w14:textId="57A1DA13" w:rsidR="004A482E" w:rsidRPr="004A482E" w:rsidRDefault="004A482E" w:rsidP="004A482E">
      <w:pPr>
        <w:pStyle w:val="Default"/>
        <w:spacing w:after="181"/>
        <w:rPr>
          <w:rFonts w:asciiTheme="minorHAnsi" w:hAnsiTheme="minorHAnsi" w:cstheme="minorHAnsi"/>
          <w:sz w:val="32"/>
          <w:szCs w:val="32"/>
        </w:rPr>
      </w:pPr>
      <w:r w:rsidRPr="004A482E">
        <w:rPr>
          <w:rFonts w:asciiTheme="minorHAnsi" w:hAnsiTheme="minorHAnsi" w:cstheme="minorHAnsi"/>
          <w:sz w:val="32"/>
          <w:szCs w:val="32"/>
        </w:rPr>
        <w:t>1. Create IBM Cloud services</w:t>
      </w:r>
      <w:r w:rsidR="00F34F73">
        <w:rPr>
          <w:rFonts w:asciiTheme="minorHAnsi" w:hAnsiTheme="minorHAnsi" w:cstheme="minorHAnsi"/>
          <w:sz w:val="32"/>
          <w:szCs w:val="32"/>
        </w:rPr>
        <w:t>.</w:t>
      </w:r>
    </w:p>
    <w:p w14:paraId="0102CEA8" w14:textId="78E23B5A" w:rsidR="004A482E" w:rsidRPr="004A482E" w:rsidRDefault="004A482E" w:rsidP="004A482E">
      <w:pPr>
        <w:pStyle w:val="Default"/>
        <w:spacing w:after="181"/>
        <w:rPr>
          <w:rFonts w:asciiTheme="minorHAnsi" w:hAnsiTheme="minorHAnsi" w:cstheme="minorHAnsi"/>
          <w:sz w:val="32"/>
          <w:szCs w:val="32"/>
        </w:rPr>
      </w:pPr>
      <w:r w:rsidRPr="004A482E">
        <w:rPr>
          <w:rFonts w:asciiTheme="minorHAnsi" w:hAnsiTheme="minorHAnsi" w:cstheme="minorHAnsi"/>
          <w:sz w:val="32"/>
          <w:szCs w:val="32"/>
        </w:rPr>
        <w:t>2. Configure Watson Discovery</w:t>
      </w:r>
      <w:r w:rsidR="00F34F73">
        <w:rPr>
          <w:rFonts w:asciiTheme="minorHAnsi" w:hAnsiTheme="minorHAnsi" w:cstheme="minorHAnsi"/>
          <w:sz w:val="32"/>
          <w:szCs w:val="32"/>
        </w:rPr>
        <w:t>.</w:t>
      </w:r>
    </w:p>
    <w:p w14:paraId="63BEA0DA" w14:textId="42DC4B87" w:rsidR="004A482E" w:rsidRPr="004A482E" w:rsidRDefault="004A482E" w:rsidP="004A482E">
      <w:pPr>
        <w:pStyle w:val="Default"/>
        <w:spacing w:after="181"/>
        <w:rPr>
          <w:rFonts w:asciiTheme="minorHAnsi" w:hAnsiTheme="minorHAnsi" w:cstheme="minorHAnsi"/>
          <w:sz w:val="32"/>
          <w:szCs w:val="32"/>
        </w:rPr>
      </w:pPr>
      <w:r w:rsidRPr="004A482E">
        <w:rPr>
          <w:rFonts w:asciiTheme="minorHAnsi" w:hAnsiTheme="minorHAnsi" w:cstheme="minorHAnsi"/>
          <w:sz w:val="32"/>
          <w:szCs w:val="32"/>
        </w:rPr>
        <w:t>3. Create IBM Cloud Functions action</w:t>
      </w:r>
      <w:r w:rsidR="00F34F73">
        <w:rPr>
          <w:rFonts w:asciiTheme="minorHAnsi" w:hAnsiTheme="minorHAnsi" w:cstheme="minorHAnsi"/>
          <w:sz w:val="32"/>
          <w:szCs w:val="32"/>
        </w:rPr>
        <w:t>.</w:t>
      </w:r>
    </w:p>
    <w:p w14:paraId="232DB047" w14:textId="57CA87B7" w:rsidR="004A482E" w:rsidRPr="004A482E" w:rsidRDefault="004A482E" w:rsidP="004A482E">
      <w:pPr>
        <w:pStyle w:val="Default"/>
        <w:spacing w:after="181"/>
        <w:rPr>
          <w:rFonts w:asciiTheme="minorHAnsi" w:hAnsiTheme="minorHAnsi" w:cstheme="minorHAnsi"/>
          <w:sz w:val="32"/>
          <w:szCs w:val="32"/>
        </w:rPr>
      </w:pPr>
      <w:r w:rsidRPr="004A482E">
        <w:rPr>
          <w:rFonts w:asciiTheme="minorHAnsi" w:hAnsiTheme="minorHAnsi" w:cstheme="minorHAnsi"/>
          <w:sz w:val="32"/>
          <w:szCs w:val="32"/>
        </w:rPr>
        <w:t>4. Configure Watson Assistant</w:t>
      </w:r>
      <w:r w:rsidR="00F34F73">
        <w:rPr>
          <w:rFonts w:asciiTheme="minorHAnsi" w:hAnsiTheme="minorHAnsi" w:cstheme="minorHAnsi"/>
          <w:sz w:val="32"/>
          <w:szCs w:val="32"/>
        </w:rPr>
        <w:t>.</w:t>
      </w:r>
    </w:p>
    <w:p w14:paraId="2AD05402" w14:textId="591E47FE" w:rsidR="004A482E" w:rsidRPr="004A482E" w:rsidRDefault="004A482E" w:rsidP="004A482E">
      <w:pPr>
        <w:pStyle w:val="Default"/>
        <w:spacing w:after="181"/>
        <w:rPr>
          <w:rFonts w:asciiTheme="minorHAnsi" w:hAnsiTheme="minorHAnsi" w:cstheme="minorHAnsi"/>
          <w:sz w:val="32"/>
          <w:szCs w:val="32"/>
        </w:rPr>
      </w:pPr>
      <w:r w:rsidRPr="004A482E">
        <w:rPr>
          <w:rFonts w:asciiTheme="minorHAnsi" w:hAnsiTheme="minorHAnsi" w:cstheme="minorHAnsi"/>
          <w:sz w:val="32"/>
          <w:szCs w:val="32"/>
        </w:rPr>
        <w:t>5. Create flow and configure node</w:t>
      </w:r>
      <w:r w:rsidR="00F34F73">
        <w:rPr>
          <w:rFonts w:asciiTheme="minorHAnsi" w:hAnsiTheme="minorHAnsi" w:cstheme="minorHAnsi"/>
          <w:sz w:val="32"/>
          <w:szCs w:val="32"/>
        </w:rPr>
        <w:t>.</w:t>
      </w:r>
    </w:p>
    <w:p w14:paraId="57D5D1F9" w14:textId="7737F24D" w:rsidR="00F34F73" w:rsidRDefault="004A482E" w:rsidP="00F34F73">
      <w:pPr>
        <w:pStyle w:val="Default"/>
        <w:rPr>
          <w:rFonts w:asciiTheme="minorHAnsi" w:hAnsiTheme="minorHAnsi" w:cstheme="minorHAnsi"/>
          <w:sz w:val="32"/>
          <w:szCs w:val="32"/>
        </w:rPr>
      </w:pPr>
      <w:r w:rsidRPr="004A482E">
        <w:rPr>
          <w:rFonts w:asciiTheme="minorHAnsi" w:hAnsiTheme="minorHAnsi" w:cstheme="minorHAnsi"/>
          <w:sz w:val="32"/>
          <w:szCs w:val="32"/>
        </w:rPr>
        <w:t>6. Deploy and run Node Red app.</w:t>
      </w:r>
    </w:p>
    <w:p w14:paraId="3857674A" w14:textId="0C224A58" w:rsidR="00F34F73" w:rsidRDefault="00F34F73" w:rsidP="00F34F73">
      <w:pPr>
        <w:pStyle w:val="Default"/>
        <w:rPr>
          <w:rFonts w:asciiTheme="minorHAnsi" w:hAnsiTheme="minorHAnsi" w:cstheme="minorHAnsi"/>
          <w:sz w:val="32"/>
          <w:szCs w:val="32"/>
        </w:rPr>
      </w:pPr>
    </w:p>
    <w:p w14:paraId="643E97CF" w14:textId="77777777" w:rsidR="00F34F73" w:rsidRDefault="00F34F73" w:rsidP="00F34F73">
      <w:pPr>
        <w:pStyle w:val="Default"/>
        <w:rPr>
          <w:b/>
          <w:bCs/>
          <w:sz w:val="28"/>
          <w:szCs w:val="28"/>
        </w:rPr>
      </w:pPr>
    </w:p>
    <w:p w14:paraId="6EDCA7B6" w14:textId="00E51407" w:rsidR="00F34F73" w:rsidRDefault="00F34F73" w:rsidP="00F34F73">
      <w:pPr>
        <w:pStyle w:val="Title"/>
        <w:jc w:val="center"/>
        <w:rPr>
          <w:b/>
          <w:bCs/>
          <w:u w:val="single"/>
        </w:rPr>
      </w:pPr>
      <w:r w:rsidRPr="00F34F73">
        <w:rPr>
          <w:b/>
          <w:bCs/>
          <w:u w:val="single"/>
        </w:rPr>
        <w:t>4.EXPERIMENTAL INVESTIGATIONS</w:t>
      </w:r>
    </w:p>
    <w:p w14:paraId="6F3E0344" w14:textId="77777777" w:rsidR="00F34F73" w:rsidRPr="00F34F73" w:rsidRDefault="00F34F73" w:rsidP="00F34F73"/>
    <w:p w14:paraId="7C56BAFB" w14:textId="6B4E10B2" w:rsidR="00F34F73" w:rsidRPr="00DB28B9" w:rsidRDefault="00F34F73" w:rsidP="00F34F73">
      <w:pPr>
        <w:pStyle w:val="Heading1"/>
        <w:rPr>
          <w:rFonts w:cstheme="minorHAnsi"/>
          <w:b/>
          <w:bCs/>
        </w:rPr>
      </w:pPr>
      <w:r w:rsidRPr="00DB28B9">
        <w:rPr>
          <w:rFonts w:cstheme="minorHAnsi"/>
          <w:b/>
          <w:bCs/>
        </w:rPr>
        <w:t>1.Create IBM Cloud services</w:t>
      </w:r>
    </w:p>
    <w:p w14:paraId="2CE36710" w14:textId="77777777" w:rsidR="00F34F73" w:rsidRPr="00DB28B9" w:rsidRDefault="00F34F73" w:rsidP="00F34F73">
      <w:pPr>
        <w:rPr>
          <w:rFonts w:cstheme="minorHAnsi"/>
        </w:rPr>
      </w:pPr>
    </w:p>
    <w:p w14:paraId="7B5B8E8E" w14:textId="77777777" w:rsidR="00F34F73" w:rsidRPr="00DB28B9" w:rsidRDefault="00F34F73" w:rsidP="00F34F73">
      <w:pPr>
        <w:pStyle w:val="Default"/>
        <w:rPr>
          <w:rFonts w:asciiTheme="minorHAnsi" w:hAnsiTheme="minorHAnsi" w:cstheme="minorHAnsi"/>
          <w:sz w:val="32"/>
          <w:szCs w:val="32"/>
        </w:rPr>
      </w:pPr>
      <w:r w:rsidRPr="00DB28B9">
        <w:rPr>
          <w:rFonts w:asciiTheme="minorHAnsi" w:hAnsiTheme="minorHAnsi" w:cstheme="minorHAnsi"/>
          <w:sz w:val="32"/>
          <w:szCs w:val="32"/>
        </w:rPr>
        <w:t xml:space="preserve">Create the following services: </w:t>
      </w:r>
    </w:p>
    <w:p w14:paraId="0278D447" w14:textId="7597D0B3" w:rsidR="00F34F73" w:rsidRPr="00DB28B9" w:rsidRDefault="00F34F73" w:rsidP="00F34F73">
      <w:pPr>
        <w:pStyle w:val="Default"/>
        <w:spacing w:after="31"/>
        <w:rPr>
          <w:rFonts w:asciiTheme="minorHAnsi" w:hAnsiTheme="minorHAnsi" w:cstheme="minorHAnsi"/>
          <w:sz w:val="32"/>
          <w:szCs w:val="32"/>
        </w:rPr>
      </w:pPr>
      <w:r w:rsidRPr="00DB28B9">
        <w:rPr>
          <w:rFonts w:asciiTheme="minorHAnsi" w:hAnsiTheme="minorHAnsi" w:cstheme="minorHAnsi"/>
          <w:sz w:val="32"/>
          <w:szCs w:val="32"/>
        </w:rPr>
        <w:t xml:space="preserve">● </w:t>
      </w:r>
      <w:hyperlink r:id="rId13" w:history="1">
        <w:r w:rsidRPr="00DB28B9">
          <w:rPr>
            <w:rStyle w:val="Hyperlink"/>
            <w:rFonts w:asciiTheme="minorHAnsi" w:hAnsiTheme="minorHAnsi" w:cstheme="minorHAnsi"/>
            <w:sz w:val="32"/>
            <w:szCs w:val="32"/>
          </w:rPr>
          <w:t>Watson Assistant</w:t>
        </w:r>
      </w:hyperlink>
    </w:p>
    <w:p w14:paraId="7074507A" w14:textId="6AD19E2F" w:rsidR="00F34F73" w:rsidRPr="00DB28B9" w:rsidRDefault="00F34F73" w:rsidP="00F34F73">
      <w:pPr>
        <w:pStyle w:val="Default"/>
        <w:spacing w:after="31"/>
        <w:rPr>
          <w:rFonts w:asciiTheme="minorHAnsi" w:hAnsiTheme="minorHAnsi" w:cstheme="minorHAnsi"/>
          <w:sz w:val="32"/>
          <w:szCs w:val="32"/>
        </w:rPr>
      </w:pPr>
      <w:r w:rsidRPr="00DB28B9">
        <w:rPr>
          <w:rFonts w:asciiTheme="minorHAnsi" w:hAnsiTheme="minorHAnsi" w:cstheme="minorHAnsi"/>
          <w:sz w:val="32"/>
          <w:szCs w:val="32"/>
        </w:rPr>
        <w:t xml:space="preserve">● </w:t>
      </w:r>
      <w:hyperlink r:id="rId14" w:history="1">
        <w:r w:rsidRPr="00DB28B9">
          <w:rPr>
            <w:rStyle w:val="Hyperlink"/>
            <w:rFonts w:asciiTheme="minorHAnsi" w:hAnsiTheme="minorHAnsi" w:cstheme="minorHAnsi"/>
            <w:sz w:val="32"/>
            <w:szCs w:val="32"/>
          </w:rPr>
          <w:t>Watson Discovery</w:t>
        </w:r>
      </w:hyperlink>
    </w:p>
    <w:p w14:paraId="39404A5D" w14:textId="79383539" w:rsidR="00F34F73" w:rsidRPr="00DB28B9" w:rsidRDefault="00F34F73" w:rsidP="00F34F73">
      <w:pPr>
        <w:pStyle w:val="Default"/>
        <w:spacing w:after="31"/>
        <w:rPr>
          <w:rFonts w:asciiTheme="minorHAnsi" w:hAnsiTheme="minorHAnsi" w:cstheme="minorHAnsi"/>
          <w:sz w:val="32"/>
          <w:szCs w:val="32"/>
        </w:rPr>
      </w:pPr>
      <w:r w:rsidRPr="00DB28B9">
        <w:rPr>
          <w:rFonts w:asciiTheme="minorHAnsi" w:hAnsiTheme="minorHAnsi" w:cstheme="minorHAnsi"/>
          <w:sz w:val="32"/>
          <w:szCs w:val="32"/>
        </w:rPr>
        <w:t xml:space="preserve">● </w:t>
      </w:r>
      <w:hyperlink r:id="rId15" w:history="1">
        <w:r w:rsidRPr="00DB28B9">
          <w:rPr>
            <w:rStyle w:val="Hyperlink"/>
            <w:rFonts w:asciiTheme="minorHAnsi" w:hAnsiTheme="minorHAnsi" w:cstheme="minorHAnsi"/>
            <w:sz w:val="32"/>
            <w:szCs w:val="32"/>
          </w:rPr>
          <w:t>IBM Cloud Functions</w:t>
        </w:r>
      </w:hyperlink>
    </w:p>
    <w:p w14:paraId="77220108" w14:textId="7C74783A" w:rsidR="00F34F73" w:rsidRDefault="00F34F73" w:rsidP="00F34F73">
      <w:pPr>
        <w:pStyle w:val="Default"/>
        <w:rPr>
          <w:rFonts w:asciiTheme="minorHAnsi" w:hAnsiTheme="minorHAnsi" w:cstheme="minorHAnsi"/>
          <w:sz w:val="32"/>
          <w:szCs w:val="32"/>
        </w:rPr>
      </w:pPr>
      <w:r w:rsidRPr="00DB28B9">
        <w:rPr>
          <w:rFonts w:asciiTheme="minorHAnsi" w:hAnsiTheme="minorHAnsi" w:cstheme="minorHAnsi"/>
          <w:sz w:val="32"/>
          <w:szCs w:val="32"/>
        </w:rPr>
        <w:t xml:space="preserve">● </w:t>
      </w:r>
      <w:hyperlink r:id="rId16" w:history="1">
        <w:r w:rsidRPr="00DB28B9">
          <w:rPr>
            <w:rStyle w:val="Hyperlink"/>
            <w:rFonts w:asciiTheme="minorHAnsi" w:hAnsiTheme="minorHAnsi" w:cstheme="minorHAnsi"/>
            <w:sz w:val="32"/>
            <w:szCs w:val="32"/>
          </w:rPr>
          <w:t>Node RED</w:t>
        </w:r>
      </w:hyperlink>
    </w:p>
    <w:p w14:paraId="59175D98" w14:textId="62A57E14" w:rsidR="00F34F73" w:rsidRDefault="00F34F73" w:rsidP="00F34F73">
      <w:pPr>
        <w:pStyle w:val="Default"/>
        <w:rPr>
          <w:rFonts w:asciiTheme="minorHAnsi" w:hAnsiTheme="minorHAnsi" w:cstheme="minorHAnsi"/>
          <w:sz w:val="32"/>
          <w:szCs w:val="32"/>
        </w:rPr>
      </w:pPr>
    </w:p>
    <w:p w14:paraId="3CB7FAC5" w14:textId="77777777" w:rsidR="00DB28B9" w:rsidRDefault="00DB28B9" w:rsidP="00DB28B9">
      <w:pPr>
        <w:pStyle w:val="Default"/>
      </w:pPr>
    </w:p>
    <w:p w14:paraId="581192D5" w14:textId="1BF061E2" w:rsidR="0048504C" w:rsidRPr="0048504C" w:rsidRDefault="0048504C" w:rsidP="0048504C">
      <w:pPr>
        <w:pStyle w:val="Heading1"/>
        <w:rPr>
          <w:rFonts w:cstheme="minorHAnsi"/>
          <w:b/>
          <w:bCs/>
          <w:u w:val="single"/>
        </w:rPr>
      </w:pPr>
      <w:r w:rsidRPr="0048504C">
        <w:rPr>
          <w:rFonts w:cstheme="minorHAnsi"/>
          <w:b/>
          <w:bCs/>
          <w:u w:val="single"/>
        </w:rPr>
        <w:t xml:space="preserve">1. </w:t>
      </w:r>
      <w:r w:rsidR="00DB28B9" w:rsidRPr="0048504C">
        <w:rPr>
          <w:rFonts w:cstheme="minorHAnsi"/>
          <w:b/>
          <w:bCs/>
          <w:u w:val="single"/>
        </w:rPr>
        <w:t xml:space="preserve">CREATING WATSON ASSISTANT </w:t>
      </w:r>
    </w:p>
    <w:p w14:paraId="468F77C2" w14:textId="24949E16"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Before we </w:t>
      </w:r>
      <w:r w:rsidR="0048504C" w:rsidRPr="0048504C">
        <w:rPr>
          <w:rFonts w:asciiTheme="minorHAnsi" w:hAnsiTheme="minorHAnsi" w:cstheme="minorHAnsi"/>
          <w:sz w:val="32"/>
          <w:szCs w:val="32"/>
        </w:rPr>
        <w:t>begin,</w:t>
      </w:r>
      <w:r w:rsidRPr="0048504C">
        <w:rPr>
          <w:rFonts w:asciiTheme="minorHAnsi" w:hAnsiTheme="minorHAnsi" w:cstheme="minorHAnsi"/>
          <w:sz w:val="32"/>
          <w:szCs w:val="32"/>
        </w:rPr>
        <w:t xml:space="preserve"> we </w:t>
      </w:r>
      <w:r w:rsidR="0048504C" w:rsidRPr="0048504C">
        <w:rPr>
          <w:rFonts w:asciiTheme="minorHAnsi" w:hAnsiTheme="minorHAnsi" w:cstheme="minorHAnsi"/>
          <w:sz w:val="32"/>
          <w:szCs w:val="32"/>
        </w:rPr>
        <w:t>need</w:t>
      </w:r>
      <w:r w:rsidRPr="0048504C">
        <w:rPr>
          <w:rFonts w:asciiTheme="minorHAnsi" w:hAnsiTheme="minorHAnsi" w:cstheme="minorHAnsi"/>
          <w:sz w:val="32"/>
          <w:szCs w:val="32"/>
        </w:rPr>
        <w:t xml:space="preserve"> a service instance to </w:t>
      </w:r>
      <w:r w:rsidR="0048504C" w:rsidRPr="0048504C">
        <w:rPr>
          <w:rFonts w:asciiTheme="minorHAnsi" w:hAnsiTheme="minorHAnsi" w:cstheme="minorHAnsi"/>
          <w:sz w:val="32"/>
          <w:szCs w:val="32"/>
        </w:rPr>
        <w:t>start:</w:t>
      </w:r>
      <w:r w:rsidRPr="0048504C">
        <w:rPr>
          <w:rFonts w:asciiTheme="minorHAnsi" w:hAnsiTheme="minorHAnsi" w:cstheme="minorHAnsi"/>
          <w:sz w:val="32"/>
          <w:szCs w:val="32"/>
        </w:rPr>
        <w:t xml:space="preserve"> </w:t>
      </w:r>
    </w:p>
    <w:p w14:paraId="08F23375" w14:textId="77777777" w:rsidR="00DB28B9" w:rsidRPr="0048504C" w:rsidRDefault="00DB28B9" w:rsidP="0048504C">
      <w:pPr>
        <w:pStyle w:val="Default"/>
        <w:numPr>
          <w:ilvl w:val="0"/>
          <w:numId w:val="11"/>
        </w:numPr>
        <w:spacing w:after="77"/>
        <w:jc w:val="both"/>
        <w:rPr>
          <w:rFonts w:asciiTheme="minorHAnsi" w:hAnsiTheme="minorHAnsi" w:cstheme="minorHAnsi"/>
          <w:sz w:val="32"/>
          <w:szCs w:val="32"/>
        </w:rPr>
      </w:pPr>
      <w:r w:rsidRPr="0048504C">
        <w:rPr>
          <w:rFonts w:asciiTheme="minorHAnsi" w:hAnsiTheme="minorHAnsi" w:cstheme="minorHAnsi"/>
          <w:sz w:val="32"/>
          <w:szCs w:val="32"/>
        </w:rPr>
        <w:t xml:space="preserve">a. Go to the Watson Assistant page in the IBM Cloud™ catalog. </w:t>
      </w:r>
    </w:p>
    <w:p w14:paraId="4EACCB25" w14:textId="77777777" w:rsidR="00DB28B9" w:rsidRPr="0048504C" w:rsidRDefault="00DB28B9" w:rsidP="0048504C">
      <w:pPr>
        <w:pStyle w:val="Default"/>
        <w:numPr>
          <w:ilvl w:val="0"/>
          <w:numId w:val="11"/>
        </w:numPr>
        <w:spacing w:after="77"/>
        <w:jc w:val="both"/>
        <w:rPr>
          <w:rFonts w:asciiTheme="minorHAnsi" w:hAnsiTheme="minorHAnsi" w:cstheme="minorHAnsi"/>
          <w:sz w:val="32"/>
          <w:szCs w:val="32"/>
        </w:rPr>
      </w:pPr>
      <w:r w:rsidRPr="0048504C">
        <w:rPr>
          <w:rFonts w:asciiTheme="minorHAnsi" w:hAnsiTheme="minorHAnsi" w:cstheme="minorHAnsi"/>
          <w:sz w:val="32"/>
          <w:szCs w:val="32"/>
        </w:rPr>
        <w:t xml:space="preserve">b. Sign up for a free IBM Cloud account or log in. </w:t>
      </w:r>
    </w:p>
    <w:p w14:paraId="55FA3AC2" w14:textId="77777777" w:rsidR="00DB28B9" w:rsidRPr="0048504C" w:rsidRDefault="00DB28B9" w:rsidP="0048504C">
      <w:pPr>
        <w:pStyle w:val="Default"/>
        <w:numPr>
          <w:ilvl w:val="0"/>
          <w:numId w:val="11"/>
        </w:numPr>
        <w:jc w:val="both"/>
        <w:rPr>
          <w:rFonts w:asciiTheme="minorHAnsi" w:hAnsiTheme="minorHAnsi" w:cstheme="minorHAnsi"/>
          <w:sz w:val="32"/>
          <w:szCs w:val="32"/>
        </w:rPr>
      </w:pPr>
      <w:r w:rsidRPr="0048504C">
        <w:rPr>
          <w:rFonts w:asciiTheme="minorHAnsi" w:hAnsiTheme="minorHAnsi" w:cstheme="minorHAnsi"/>
          <w:sz w:val="32"/>
          <w:szCs w:val="32"/>
        </w:rPr>
        <w:t xml:space="preserve">c. Click Create. </w:t>
      </w:r>
    </w:p>
    <w:p w14:paraId="7BAD0907" w14:textId="77777777" w:rsidR="00DB28B9" w:rsidRPr="0048504C" w:rsidRDefault="00DB28B9" w:rsidP="0048504C">
      <w:pPr>
        <w:pStyle w:val="Default"/>
        <w:jc w:val="both"/>
        <w:rPr>
          <w:rFonts w:asciiTheme="minorHAnsi" w:hAnsiTheme="minorHAnsi" w:cstheme="minorHAnsi"/>
          <w:sz w:val="32"/>
          <w:szCs w:val="32"/>
        </w:rPr>
      </w:pPr>
    </w:p>
    <w:p w14:paraId="3840489B" w14:textId="27856F97" w:rsidR="00DB28B9" w:rsidRPr="0048504C" w:rsidRDefault="00DB28B9" w:rsidP="0048504C">
      <w:pPr>
        <w:pStyle w:val="Heading1"/>
      </w:pPr>
      <w:r w:rsidRPr="0048504C">
        <w:t xml:space="preserve">STEP </w:t>
      </w:r>
      <w:r w:rsidR="0048504C" w:rsidRPr="0048504C">
        <w:t>1:</w:t>
      </w:r>
      <w:r w:rsidRPr="0048504C">
        <w:t xml:space="preserve"> OPEN WATSON ASSISTANT </w:t>
      </w:r>
    </w:p>
    <w:p w14:paraId="152E2DEA"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After we create a Watson Assistant service instance, we land on the Manage page of the Watson Assistant dashboard. </w:t>
      </w:r>
    </w:p>
    <w:p w14:paraId="27A4280D" w14:textId="1341DE48"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Click </w:t>
      </w:r>
      <w:r w:rsidRPr="0048504C">
        <w:rPr>
          <w:rFonts w:asciiTheme="minorHAnsi" w:hAnsiTheme="minorHAnsi" w:cstheme="minorHAnsi"/>
          <w:b/>
          <w:bCs/>
          <w:sz w:val="32"/>
          <w:szCs w:val="32"/>
        </w:rPr>
        <w:t>Launch Watson Assistant</w:t>
      </w:r>
      <w:r w:rsidRPr="0048504C">
        <w:rPr>
          <w:rFonts w:asciiTheme="minorHAnsi" w:hAnsiTheme="minorHAnsi" w:cstheme="minorHAnsi"/>
          <w:sz w:val="32"/>
          <w:szCs w:val="32"/>
        </w:rPr>
        <w:t xml:space="preserve">. If you're prompted to log in, provide your IBM Cloud credentials. </w:t>
      </w:r>
    </w:p>
    <w:p w14:paraId="5FA13D7B" w14:textId="77777777" w:rsidR="00DB28B9" w:rsidRPr="0048504C" w:rsidRDefault="00DB28B9" w:rsidP="0048504C">
      <w:pPr>
        <w:pStyle w:val="Default"/>
        <w:jc w:val="both"/>
        <w:rPr>
          <w:rFonts w:asciiTheme="minorHAnsi" w:hAnsiTheme="minorHAnsi" w:cstheme="minorHAnsi"/>
          <w:sz w:val="32"/>
          <w:szCs w:val="32"/>
        </w:rPr>
      </w:pPr>
    </w:p>
    <w:p w14:paraId="47C091D1"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A new browser tab or window opens and the Assistants page of Watson Assistant is displayed. </w:t>
      </w:r>
    </w:p>
    <w:p w14:paraId="41A6DB9D"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An assistant named My first assistant is created for you automatically. An assistant is a cognitive bot to which you add skills that enable it to interact with your customers in useful ways. </w:t>
      </w:r>
    </w:p>
    <w:p w14:paraId="3943E3F6" w14:textId="77777777" w:rsidR="00DB28B9" w:rsidRPr="0048504C" w:rsidRDefault="00DB28B9" w:rsidP="0048504C">
      <w:pPr>
        <w:pStyle w:val="Default"/>
        <w:jc w:val="both"/>
        <w:rPr>
          <w:rFonts w:asciiTheme="minorHAnsi" w:hAnsiTheme="minorHAnsi" w:cstheme="minorHAnsi"/>
          <w:sz w:val="32"/>
          <w:szCs w:val="32"/>
        </w:rPr>
      </w:pPr>
    </w:p>
    <w:p w14:paraId="7C8D2A9B"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A dialog skill named My first skill is added to the assistant for you automatically. A dialog skill is a container for the artifacts that define the flow of a conversation that your assistant can have with your customers. </w:t>
      </w:r>
    </w:p>
    <w:p w14:paraId="4EA87F22" w14:textId="77777777" w:rsidR="00DB28B9" w:rsidRPr="0048504C" w:rsidRDefault="00DB28B9" w:rsidP="0048504C">
      <w:pPr>
        <w:pStyle w:val="Default"/>
        <w:jc w:val="both"/>
        <w:rPr>
          <w:rFonts w:asciiTheme="minorHAnsi" w:hAnsiTheme="minorHAnsi" w:cstheme="minorHAnsi"/>
          <w:sz w:val="32"/>
          <w:szCs w:val="32"/>
        </w:rPr>
      </w:pPr>
    </w:p>
    <w:p w14:paraId="31221AE3"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If an assistant and skill are not created automatically, complete Steps 2 and 3. Otherwise, skip to Step 4: Add intents from a content catalog. </w:t>
      </w:r>
    </w:p>
    <w:p w14:paraId="046E40A6" w14:textId="77777777" w:rsidR="00DB28B9" w:rsidRPr="0048504C" w:rsidRDefault="00DB28B9" w:rsidP="0048504C">
      <w:pPr>
        <w:pStyle w:val="Default"/>
        <w:jc w:val="both"/>
        <w:rPr>
          <w:rFonts w:asciiTheme="minorHAnsi" w:hAnsiTheme="minorHAnsi" w:cstheme="minorHAnsi"/>
          <w:sz w:val="32"/>
          <w:szCs w:val="32"/>
        </w:rPr>
      </w:pPr>
    </w:p>
    <w:p w14:paraId="14B2CD0A" w14:textId="0EE243EE" w:rsidR="00DB28B9" w:rsidRPr="0048504C" w:rsidRDefault="00DB28B9" w:rsidP="0048504C">
      <w:pPr>
        <w:pStyle w:val="Heading1"/>
      </w:pPr>
      <w:r w:rsidRPr="0048504C">
        <w:t xml:space="preserve">STEP </w:t>
      </w:r>
      <w:r w:rsidR="0048504C" w:rsidRPr="0048504C">
        <w:t>2:</w:t>
      </w:r>
      <w:r w:rsidRPr="0048504C">
        <w:t xml:space="preserve"> CREATE AN ASSISTANT </w:t>
      </w:r>
    </w:p>
    <w:p w14:paraId="420E42BF" w14:textId="520C31D3"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An assistant is a cognitive bot to which you add skills that enable it to interact with your customers in useful ways. </w:t>
      </w:r>
    </w:p>
    <w:p w14:paraId="38236C42" w14:textId="77777777" w:rsidR="00DB28B9" w:rsidRPr="0048504C" w:rsidRDefault="00DB28B9" w:rsidP="0048504C">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Click the Assistants icon Assistants menu icon, and then click Create assistant. </w:t>
      </w:r>
    </w:p>
    <w:p w14:paraId="41FCF5C5" w14:textId="77777777" w:rsidR="00DB28B9" w:rsidRPr="0048504C" w:rsidRDefault="00DB28B9" w:rsidP="0048504C">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Create assistant button on the Assistants page. </w:t>
      </w:r>
    </w:p>
    <w:p w14:paraId="206D5F95" w14:textId="77777777" w:rsidR="00DB28B9" w:rsidRPr="0048504C" w:rsidRDefault="00DB28B9" w:rsidP="0048504C">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Name the assistant My first assistant. </w:t>
      </w:r>
    </w:p>
    <w:p w14:paraId="1EF8A8E1" w14:textId="77777777" w:rsidR="00DB28B9" w:rsidRPr="0048504C" w:rsidRDefault="00DB28B9" w:rsidP="0048504C">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Finish creating the new assistant </w:t>
      </w:r>
    </w:p>
    <w:p w14:paraId="447379BC"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Click Create assistant. </w:t>
      </w:r>
    </w:p>
    <w:p w14:paraId="1D11EB67" w14:textId="77777777" w:rsidR="00DB28B9" w:rsidRPr="0048504C" w:rsidRDefault="00DB28B9" w:rsidP="0048504C">
      <w:pPr>
        <w:pStyle w:val="Default"/>
        <w:jc w:val="both"/>
        <w:rPr>
          <w:rFonts w:asciiTheme="minorHAnsi" w:hAnsiTheme="minorHAnsi" w:cstheme="minorHAnsi"/>
          <w:sz w:val="32"/>
          <w:szCs w:val="32"/>
        </w:rPr>
      </w:pPr>
    </w:p>
    <w:p w14:paraId="53809A8B" w14:textId="41683E5B" w:rsidR="00DB28B9" w:rsidRPr="0048504C" w:rsidRDefault="00DB28B9" w:rsidP="0048504C">
      <w:pPr>
        <w:pStyle w:val="Heading1"/>
      </w:pPr>
      <w:r w:rsidRPr="0048504C">
        <w:t xml:space="preserve">STEP </w:t>
      </w:r>
      <w:r w:rsidR="0048504C" w:rsidRPr="0048504C">
        <w:t>3:</w:t>
      </w:r>
      <w:r w:rsidRPr="0048504C">
        <w:t xml:space="preserve"> CREATE A DIALOG SKILL </w:t>
      </w:r>
    </w:p>
    <w:p w14:paraId="07B5B552"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A dialog skill is a container for the artifacts that define the flow of a conversation that your assistant can have with your customers. </w:t>
      </w:r>
    </w:p>
    <w:p w14:paraId="60F9B0B3" w14:textId="77777777" w:rsidR="00DB28B9" w:rsidRPr="0048504C" w:rsidRDefault="00DB28B9" w:rsidP="0048504C">
      <w:pPr>
        <w:pStyle w:val="Default"/>
        <w:spacing w:after="97"/>
        <w:jc w:val="both"/>
        <w:rPr>
          <w:rFonts w:asciiTheme="minorHAnsi" w:hAnsiTheme="minorHAnsi" w:cstheme="minorHAnsi"/>
          <w:sz w:val="32"/>
          <w:szCs w:val="32"/>
        </w:rPr>
      </w:pPr>
      <w:r w:rsidRPr="0048504C">
        <w:rPr>
          <w:rFonts w:asciiTheme="minorHAnsi" w:hAnsiTheme="minorHAnsi" w:cstheme="minorHAnsi"/>
          <w:sz w:val="32"/>
          <w:szCs w:val="32"/>
        </w:rPr>
        <w:t xml:space="preserve">• Click the My first assistant tile to open the assistant. </w:t>
      </w:r>
    </w:p>
    <w:p w14:paraId="65FCBFC8" w14:textId="77777777" w:rsidR="00DB28B9" w:rsidRPr="0048504C" w:rsidRDefault="00DB28B9" w:rsidP="0048504C">
      <w:pPr>
        <w:pStyle w:val="Default"/>
        <w:spacing w:after="97"/>
        <w:jc w:val="both"/>
        <w:rPr>
          <w:rFonts w:asciiTheme="minorHAnsi" w:hAnsiTheme="minorHAnsi" w:cstheme="minorHAnsi"/>
          <w:sz w:val="32"/>
          <w:szCs w:val="32"/>
        </w:rPr>
      </w:pPr>
      <w:r w:rsidRPr="0048504C">
        <w:rPr>
          <w:rFonts w:asciiTheme="minorHAnsi" w:hAnsiTheme="minorHAnsi" w:cstheme="minorHAnsi"/>
          <w:sz w:val="32"/>
          <w:szCs w:val="32"/>
        </w:rPr>
        <w:t xml:space="preserve">• Click Add dialog skill. </w:t>
      </w:r>
    </w:p>
    <w:p w14:paraId="2C56460E" w14:textId="7C2928B9" w:rsidR="00DB28B9" w:rsidRPr="0048504C" w:rsidRDefault="00DB28B9" w:rsidP="0048504C">
      <w:pPr>
        <w:pStyle w:val="Default"/>
        <w:spacing w:after="97"/>
        <w:jc w:val="both"/>
        <w:rPr>
          <w:rFonts w:asciiTheme="minorHAnsi" w:hAnsiTheme="minorHAnsi" w:cstheme="minorHAnsi"/>
          <w:sz w:val="32"/>
          <w:szCs w:val="32"/>
        </w:rPr>
      </w:pPr>
      <w:r w:rsidRPr="0048504C">
        <w:rPr>
          <w:rFonts w:asciiTheme="minorHAnsi" w:hAnsiTheme="minorHAnsi" w:cstheme="minorHAnsi"/>
          <w:sz w:val="32"/>
          <w:szCs w:val="32"/>
        </w:rPr>
        <w:t xml:space="preserve">• </w:t>
      </w:r>
      <w:r w:rsidR="0048504C" w:rsidRPr="0048504C">
        <w:rPr>
          <w:rFonts w:asciiTheme="minorHAnsi" w:hAnsiTheme="minorHAnsi" w:cstheme="minorHAnsi"/>
          <w:sz w:val="32"/>
          <w:szCs w:val="32"/>
        </w:rPr>
        <w:t xml:space="preserve">Click </w:t>
      </w:r>
      <w:r w:rsidRPr="0048504C">
        <w:rPr>
          <w:rFonts w:asciiTheme="minorHAnsi" w:hAnsiTheme="minorHAnsi" w:cstheme="minorHAnsi"/>
          <w:sz w:val="32"/>
          <w:szCs w:val="32"/>
        </w:rPr>
        <w:t xml:space="preserve">the Add skill button from the home page </w:t>
      </w:r>
    </w:p>
    <w:p w14:paraId="04CA5E3B" w14:textId="066F2C99" w:rsidR="00DB28B9" w:rsidRPr="0048504C" w:rsidRDefault="00DB28B9" w:rsidP="0048504C">
      <w:pPr>
        <w:pStyle w:val="Default"/>
        <w:spacing w:after="97"/>
        <w:jc w:val="both"/>
        <w:rPr>
          <w:rFonts w:asciiTheme="minorHAnsi" w:hAnsiTheme="minorHAnsi" w:cstheme="minorHAnsi"/>
          <w:sz w:val="32"/>
          <w:szCs w:val="32"/>
        </w:rPr>
      </w:pPr>
      <w:r w:rsidRPr="0048504C">
        <w:rPr>
          <w:rFonts w:asciiTheme="minorHAnsi" w:hAnsiTheme="minorHAnsi" w:cstheme="minorHAnsi"/>
          <w:sz w:val="32"/>
          <w:szCs w:val="32"/>
        </w:rPr>
        <w:t xml:space="preserve">• Give your skill </w:t>
      </w:r>
      <w:r w:rsidR="0048504C" w:rsidRPr="0048504C">
        <w:rPr>
          <w:rFonts w:asciiTheme="minorHAnsi" w:hAnsiTheme="minorHAnsi" w:cstheme="minorHAnsi"/>
          <w:sz w:val="32"/>
          <w:szCs w:val="32"/>
        </w:rPr>
        <w:t>a</w:t>
      </w:r>
      <w:r w:rsidRPr="0048504C">
        <w:rPr>
          <w:rFonts w:asciiTheme="minorHAnsi" w:hAnsiTheme="minorHAnsi" w:cstheme="minorHAnsi"/>
          <w:sz w:val="32"/>
          <w:szCs w:val="32"/>
        </w:rPr>
        <w:t xml:space="preserve"> name. </w:t>
      </w:r>
    </w:p>
    <w:p w14:paraId="628DBA6C" w14:textId="77777777" w:rsidR="00DB28B9" w:rsidRPr="0048504C" w:rsidRDefault="00DB28B9" w:rsidP="0048504C">
      <w:pPr>
        <w:pStyle w:val="Default"/>
        <w:spacing w:after="97"/>
        <w:jc w:val="both"/>
        <w:rPr>
          <w:rFonts w:asciiTheme="minorHAnsi" w:hAnsiTheme="minorHAnsi" w:cstheme="minorHAnsi"/>
          <w:sz w:val="32"/>
          <w:szCs w:val="32"/>
        </w:rPr>
      </w:pPr>
      <w:r w:rsidRPr="0048504C">
        <w:rPr>
          <w:rFonts w:asciiTheme="minorHAnsi" w:hAnsiTheme="minorHAnsi" w:cstheme="minorHAnsi"/>
          <w:sz w:val="32"/>
          <w:szCs w:val="32"/>
        </w:rPr>
        <w:t xml:space="preserve">• Optional. If the dialog you plan to build will use a language other than English, then choose the appropriate language from the list. </w:t>
      </w:r>
    </w:p>
    <w:p w14:paraId="7235BBE4" w14:textId="77777777" w:rsidR="00DB28B9" w:rsidRPr="0048504C" w:rsidRDefault="00DB28B9" w:rsidP="0048504C">
      <w:pPr>
        <w:pStyle w:val="Default"/>
        <w:spacing w:after="97"/>
        <w:jc w:val="both"/>
        <w:rPr>
          <w:rFonts w:asciiTheme="minorHAnsi" w:hAnsiTheme="minorHAnsi" w:cstheme="minorHAnsi"/>
          <w:sz w:val="32"/>
          <w:szCs w:val="32"/>
        </w:rPr>
      </w:pPr>
      <w:r w:rsidRPr="0048504C">
        <w:rPr>
          <w:rFonts w:asciiTheme="minorHAnsi" w:hAnsiTheme="minorHAnsi" w:cstheme="minorHAnsi"/>
          <w:sz w:val="32"/>
          <w:szCs w:val="32"/>
        </w:rPr>
        <w:t xml:space="preserve">• Finish creating the skill </w:t>
      </w:r>
    </w:p>
    <w:p w14:paraId="127600EF" w14:textId="77777777" w:rsidR="00DB28B9" w:rsidRPr="0048504C" w:rsidRDefault="00DB28B9" w:rsidP="0048504C">
      <w:pPr>
        <w:pStyle w:val="Default"/>
        <w:spacing w:after="97"/>
        <w:jc w:val="both"/>
        <w:rPr>
          <w:rFonts w:asciiTheme="minorHAnsi" w:hAnsiTheme="minorHAnsi" w:cstheme="minorHAnsi"/>
          <w:sz w:val="32"/>
          <w:szCs w:val="32"/>
        </w:rPr>
      </w:pPr>
      <w:r w:rsidRPr="0048504C">
        <w:rPr>
          <w:rFonts w:asciiTheme="minorHAnsi" w:hAnsiTheme="minorHAnsi" w:cstheme="minorHAnsi"/>
          <w:sz w:val="32"/>
          <w:szCs w:val="32"/>
        </w:rPr>
        <w:t xml:space="preserve">• Click Create dialog skill. </w:t>
      </w:r>
    </w:p>
    <w:p w14:paraId="540E81E7" w14:textId="77777777" w:rsidR="00DB28B9" w:rsidRPr="0048504C" w:rsidRDefault="00DB28B9" w:rsidP="0048504C">
      <w:pPr>
        <w:pStyle w:val="Default"/>
        <w:spacing w:after="97"/>
        <w:jc w:val="both"/>
        <w:rPr>
          <w:rFonts w:asciiTheme="minorHAnsi" w:hAnsiTheme="minorHAnsi" w:cstheme="minorHAnsi"/>
          <w:sz w:val="32"/>
          <w:szCs w:val="32"/>
        </w:rPr>
      </w:pPr>
      <w:r w:rsidRPr="0048504C">
        <w:rPr>
          <w:rFonts w:asciiTheme="minorHAnsi" w:hAnsiTheme="minorHAnsi" w:cstheme="minorHAnsi"/>
          <w:sz w:val="32"/>
          <w:szCs w:val="32"/>
        </w:rPr>
        <w:t xml:space="preserve">• The skill is created and you return to the assistant page. </w:t>
      </w:r>
    </w:p>
    <w:p w14:paraId="4B9A53C8" w14:textId="77777777" w:rsidR="00DB28B9" w:rsidRPr="0048504C" w:rsidRDefault="00DB28B9" w:rsidP="0048504C">
      <w:pPr>
        <w:pStyle w:val="Default"/>
        <w:spacing w:after="97"/>
        <w:jc w:val="both"/>
        <w:rPr>
          <w:rFonts w:asciiTheme="minorHAnsi" w:hAnsiTheme="minorHAnsi" w:cstheme="minorHAnsi"/>
          <w:sz w:val="32"/>
          <w:szCs w:val="32"/>
        </w:rPr>
      </w:pPr>
      <w:r w:rsidRPr="0048504C">
        <w:rPr>
          <w:rFonts w:asciiTheme="minorHAnsi" w:hAnsiTheme="minorHAnsi" w:cstheme="minorHAnsi"/>
          <w:sz w:val="32"/>
          <w:szCs w:val="32"/>
        </w:rPr>
        <w:t xml:space="preserve">• Finish creating the skill </w:t>
      </w:r>
    </w:p>
    <w:p w14:paraId="7A8D09D4"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Click to open the skill you just created. </w:t>
      </w:r>
    </w:p>
    <w:p w14:paraId="0FBEF29E" w14:textId="77777777" w:rsidR="00DB28B9" w:rsidRPr="0048504C" w:rsidRDefault="00DB28B9" w:rsidP="0048504C">
      <w:pPr>
        <w:pStyle w:val="Default"/>
        <w:jc w:val="both"/>
        <w:rPr>
          <w:rFonts w:asciiTheme="minorHAnsi" w:hAnsiTheme="minorHAnsi" w:cstheme="minorHAnsi"/>
          <w:sz w:val="32"/>
          <w:szCs w:val="32"/>
        </w:rPr>
      </w:pPr>
    </w:p>
    <w:p w14:paraId="2B6E60C1" w14:textId="0C0689C6" w:rsidR="00DB28B9" w:rsidRPr="0048504C" w:rsidRDefault="00DB28B9" w:rsidP="0048504C">
      <w:pPr>
        <w:pStyle w:val="Heading1"/>
      </w:pPr>
      <w:r w:rsidRPr="0048504C">
        <w:t xml:space="preserve">STEP </w:t>
      </w:r>
      <w:r w:rsidR="0048504C" w:rsidRPr="0048504C">
        <w:t>4:</w:t>
      </w:r>
      <w:r w:rsidRPr="0048504C">
        <w:t xml:space="preserve"> ADD INTENTS FROM A CONTENT CATALOG </w:t>
      </w:r>
    </w:p>
    <w:p w14:paraId="44829F49"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When you open the My first skill, you land on the Intents page. </w:t>
      </w:r>
    </w:p>
    <w:p w14:paraId="62257ED2"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Shows the Intents page of My first skill </w:t>
      </w:r>
    </w:p>
    <w:p w14:paraId="537F2D2F"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If available in your location, a tour begins that you can step through to learn about the product. Follow the tour; it provides a great overview of the product. </w:t>
      </w:r>
    </w:p>
    <w:p w14:paraId="50F53752"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Add training data that was built by IBM to your skill by adding intents from a content catalog. In particular, you will give your assistant access to the General content catalog so your dialog can greet users, and end conversations with them. </w:t>
      </w:r>
    </w:p>
    <w:p w14:paraId="6A58170F" w14:textId="77777777" w:rsidR="00DB28B9" w:rsidRPr="0048504C" w:rsidRDefault="00DB28B9" w:rsidP="0048504C">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Click the Content Catalog tab. </w:t>
      </w:r>
    </w:p>
    <w:p w14:paraId="50798539" w14:textId="77777777" w:rsidR="00DB28B9" w:rsidRPr="0048504C" w:rsidRDefault="00DB28B9" w:rsidP="0048504C">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Find General in the list, and then click Add to skill. </w:t>
      </w:r>
    </w:p>
    <w:p w14:paraId="60F8AF53" w14:textId="77777777" w:rsidR="00DB28B9" w:rsidRPr="0048504C" w:rsidRDefault="00DB28B9" w:rsidP="0048504C">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Shows the Content Catalog and highlights the Add to skill button for the General catalog. </w:t>
      </w:r>
    </w:p>
    <w:p w14:paraId="3F6AF844" w14:textId="77777777" w:rsidR="00DB28B9" w:rsidRPr="0048504C" w:rsidRDefault="00DB28B9" w:rsidP="0048504C">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Open the Intents tab to review the intents and associated example utterances that were added to your training data. You can recognize them because each intent name begins with the prefix #General_. You will add the #General_Greetings and #General_Ending </w:t>
      </w:r>
      <w:proofErr w:type="spellStart"/>
      <w:r w:rsidRPr="0048504C">
        <w:rPr>
          <w:rFonts w:asciiTheme="minorHAnsi" w:hAnsiTheme="minorHAnsi" w:cstheme="minorHAnsi"/>
          <w:sz w:val="32"/>
          <w:szCs w:val="32"/>
        </w:rPr>
        <w:t>intents</w:t>
      </w:r>
      <w:proofErr w:type="spellEnd"/>
      <w:r w:rsidRPr="0048504C">
        <w:rPr>
          <w:rFonts w:asciiTheme="minorHAnsi" w:hAnsiTheme="minorHAnsi" w:cstheme="minorHAnsi"/>
          <w:sz w:val="32"/>
          <w:szCs w:val="32"/>
        </w:rPr>
        <w:t xml:space="preserve"> to your dialog in the next step. </w:t>
      </w:r>
    </w:p>
    <w:p w14:paraId="05C31EE0"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Shows the intents that are displayed in the Intents tab after the General catalog is added. </w:t>
      </w:r>
    </w:p>
    <w:p w14:paraId="29842682" w14:textId="77777777" w:rsidR="00DB28B9" w:rsidRPr="0048504C" w:rsidRDefault="00DB28B9" w:rsidP="0048504C">
      <w:pPr>
        <w:pStyle w:val="Default"/>
        <w:jc w:val="both"/>
        <w:rPr>
          <w:rFonts w:asciiTheme="minorHAnsi" w:hAnsiTheme="minorHAnsi" w:cstheme="minorHAnsi"/>
          <w:sz w:val="32"/>
          <w:szCs w:val="32"/>
        </w:rPr>
      </w:pPr>
    </w:p>
    <w:p w14:paraId="40EF2661"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You successfully started to build your training data by adding prebuilt content from IBM. </w:t>
      </w:r>
    </w:p>
    <w:p w14:paraId="31A03619" w14:textId="77777777" w:rsidR="00DB28B9" w:rsidRPr="0048504C" w:rsidRDefault="00DB28B9" w:rsidP="0048504C">
      <w:pPr>
        <w:pStyle w:val="Default"/>
        <w:jc w:val="both"/>
        <w:rPr>
          <w:rFonts w:asciiTheme="minorHAnsi" w:hAnsiTheme="minorHAnsi" w:cstheme="minorHAnsi"/>
          <w:sz w:val="32"/>
          <w:szCs w:val="32"/>
        </w:rPr>
      </w:pPr>
    </w:p>
    <w:p w14:paraId="6A483545" w14:textId="7200A53F" w:rsidR="00DB28B9" w:rsidRPr="0048504C" w:rsidRDefault="00DB28B9" w:rsidP="0048504C">
      <w:pPr>
        <w:pStyle w:val="Heading1"/>
      </w:pPr>
      <w:r w:rsidRPr="0048504C">
        <w:t xml:space="preserve">STEP </w:t>
      </w:r>
      <w:r w:rsidR="0048504C" w:rsidRPr="0048504C">
        <w:t>5:</w:t>
      </w:r>
      <w:r w:rsidRPr="0048504C">
        <w:t xml:space="preserve"> BUILD A DIALOG </w:t>
      </w:r>
    </w:p>
    <w:p w14:paraId="6F309040"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A dialog defines the flow of your conversation in the form of a logic tree. It matches intents (what users say) to responses (what the bot says back). Each node of the tree has a condition that triggers it, based on user input. </w:t>
      </w:r>
    </w:p>
    <w:p w14:paraId="351ACE94"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We'll create a simple dialog that handles greeting and ending intents, each with a single node. </w:t>
      </w:r>
    </w:p>
    <w:p w14:paraId="6073C9D2"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b/>
          <w:bCs/>
          <w:sz w:val="32"/>
          <w:szCs w:val="32"/>
        </w:rPr>
        <w:t xml:space="preserve">Adding a start node </w:t>
      </w:r>
    </w:p>
    <w:p w14:paraId="5512771F" w14:textId="7AACF89D" w:rsidR="00DB28B9" w:rsidRPr="0048504C" w:rsidRDefault="00DB28B9" w:rsidP="0048504C">
      <w:pPr>
        <w:pStyle w:val="Default"/>
        <w:spacing w:after="97"/>
        <w:jc w:val="both"/>
        <w:rPr>
          <w:rFonts w:asciiTheme="minorHAnsi" w:hAnsiTheme="minorHAnsi" w:cstheme="minorHAnsi"/>
          <w:sz w:val="32"/>
          <w:szCs w:val="32"/>
        </w:rPr>
      </w:pPr>
      <w:r w:rsidRPr="0048504C">
        <w:rPr>
          <w:rFonts w:asciiTheme="minorHAnsi" w:hAnsiTheme="minorHAnsi" w:cstheme="minorHAnsi"/>
          <w:sz w:val="32"/>
          <w:szCs w:val="32"/>
        </w:rPr>
        <w:t xml:space="preserve">• From the Skills menu, click Dialog. </w:t>
      </w:r>
    </w:p>
    <w:p w14:paraId="4070C770" w14:textId="77777777" w:rsidR="00DB28B9" w:rsidRPr="0048504C" w:rsidRDefault="00DB28B9" w:rsidP="0048504C">
      <w:pPr>
        <w:pStyle w:val="Default"/>
        <w:numPr>
          <w:ilvl w:val="1"/>
          <w:numId w:val="19"/>
        </w:numPr>
        <w:spacing w:after="77"/>
        <w:jc w:val="both"/>
        <w:rPr>
          <w:rFonts w:asciiTheme="minorHAnsi" w:hAnsiTheme="minorHAnsi" w:cstheme="minorHAnsi"/>
          <w:sz w:val="32"/>
          <w:szCs w:val="32"/>
        </w:rPr>
      </w:pPr>
      <w:r w:rsidRPr="0048504C">
        <w:rPr>
          <w:rFonts w:asciiTheme="minorHAnsi" w:hAnsiTheme="minorHAnsi" w:cstheme="minorHAnsi"/>
          <w:sz w:val="32"/>
          <w:szCs w:val="32"/>
        </w:rPr>
        <w:t xml:space="preserve">• Click Create dialog. You see two nodes: o Welcome: Contains a greeting that is displayed to your users when they first engage with the assistant. </w:t>
      </w:r>
    </w:p>
    <w:p w14:paraId="30177DD4" w14:textId="62FBCD8C" w:rsidR="00DB28B9" w:rsidRPr="001612EE" w:rsidRDefault="001612EE" w:rsidP="001612EE">
      <w:pPr>
        <w:pStyle w:val="Default"/>
        <w:numPr>
          <w:ilvl w:val="1"/>
          <w:numId w:val="19"/>
        </w:numPr>
        <w:jc w:val="both"/>
        <w:rPr>
          <w:rFonts w:asciiTheme="minorHAnsi" w:hAnsiTheme="minorHAnsi" w:cstheme="minorHAnsi"/>
          <w:sz w:val="32"/>
          <w:szCs w:val="32"/>
        </w:rPr>
      </w:pPr>
      <w:r w:rsidRPr="0048504C">
        <w:rPr>
          <w:rFonts w:asciiTheme="minorHAnsi" w:hAnsiTheme="minorHAnsi" w:cstheme="minorHAnsi"/>
          <w:sz w:val="32"/>
          <w:szCs w:val="32"/>
        </w:rPr>
        <w:t>•</w:t>
      </w:r>
      <w:r w:rsidR="00DB28B9" w:rsidRPr="0048504C">
        <w:rPr>
          <w:rFonts w:asciiTheme="minorHAnsi" w:hAnsiTheme="minorHAnsi" w:cstheme="minorHAnsi"/>
          <w:sz w:val="32"/>
          <w:szCs w:val="32"/>
        </w:rPr>
        <w:t xml:space="preserve"> Anything else: Contains phrases that are used to reply to users when their input is not recognized. </w:t>
      </w:r>
    </w:p>
    <w:p w14:paraId="1042F234" w14:textId="77777777" w:rsidR="00DB28B9" w:rsidRPr="0048504C" w:rsidRDefault="00DB28B9" w:rsidP="0048504C">
      <w:pPr>
        <w:pStyle w:val="Default"/>
        <w:jc w:val="both"/>
        <w:rPr>
          <w:rFonts w:asciiTheme="minorHAnsi" w:hAnsiTheme="minorHAnsi" w:cstheme="minorHAnsi"/>
          <w:sz w:val="32"/>
          <w:szCs w:val="32"/>
        </w:rPr>
      </w:pPr>
    </w:p>
    <w:p w14:paraId="7352739A" w14:textId="77777777" w:rsidR="00DB28B9" w:rsidRPr="0048504C" w:rsidRDefault="00DB28B9" w:rsidP="0048504C">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Click the Welcome node to open it in the edit view. </w:t>
      </w:r>
    </w:p>
    <w:p w14:paraId="3D29DC6C" w14:textId="2700EFA3" w:rsidR="00DB28B9" w:rsidRPr="0048504C" w:rsidRDefault="00DB28B9" w:rsidP="0048504C">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Replace the default response with the text, Welcome to the Watson Assistant tutorial! </w:t>
      </w:r>
    </w:p>
    <w:p w14:paraId="78DFD371" w14:textId="77777777" w:rsid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Click Close to close the edit view. </w:t>
      </w:r>
    </w:p>
    <w:p w14:paraId="5B9786CA" w14:textId="7F123748"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We created a dialog node that is triggered by the welcome condition. (welcome is a special condition that functions like an intent, but does not begin with a #.) It is triggered when a new conversation starts. Our node specifies that when a new conversation starts, the system should respond with the welcome message that we add to the response section of this first node. </w:t>
      </w:r>
    </w:p>
    <w:p w14:paraId="5F1ACFFE" w14:textId="4D9B7F67" w:rsidR="00DB28B9" w:rsidRPr="0048504C" w:rsidRDefault="00DB28B9" w:rsidP="0048504C">
      <w:pPr>
        <w:pStyle w:val="Heading1"/>
      </w:pPr>
      <w:r w:rsidRPr="0048504C">
        <w:t xml:space="preserve">STEP 6: INTEGRATE THE ASSISTANT </w:t>
      </w:r>
    </w:p>
    <w:p w14:paraId="22AA3099"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Now that you have an assistant that can participate in a simple conversational exchange, test it. </w:t>
      </w:r>
    </w:p>
    <w:p w14:paraId="76171194" w14:textId="77777777" w:rsidR="00DB28B9" w:rsidRPr="0048504C" w:rsidRDefault="00DB28B9" w:rsidP="0048504C">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Click the Assistants icon Assistants menu icon to open a list of your assistants. </w:t>
      </w:r>
    </w:p>
    <w:p w14:paraId="6E0A5D37" w14:textId="3DBF93DB" w:rsidR="00DB28B9" w:rsidRPr="0048504C" w:rsidRDefault="00DB28B9" w:rsidP="0048504C">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Find the My first assistant, and open it. </w:t>
      </w:r>
    </w:p>
    <w:p w14:paraId="1EA6E9F7"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Test your assistant with a preview link integration. </w:t>
      </w:r>
    </w:p>
    <w:p w14:paraId="046A5A43" w14:textId="77777777" w:rsidR="00DB28B9" w:rsidRPr="0048504C" w:rsidRDefault="00DB28B9" w:rsidP="0048504C">
      <w:pPr>
        <w:pStyle w:val="Default"/>
        <w:jc w:val="both"/>
        <w:rPr>
          <w:rFonts w:asciiTheme="minorHAnsi" w:hAnsiTheme="minorHAnsi" w:cstheme="minorHAnsi"/>
          <w:sz w:val="32"/>
          <w:szCs w:val="32"/>
        </w:rPr>
      </w:pPr>
    </w:p>
    <w:p w14:paraId="7F157249" w14:textId="7777777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The preview link integration builds your assistant into a chat widget that is hosted by an IBM-branded web page. You can open the web page and chat with your assistant to test it out. </w:t>
      </w:r>
    </w:p>
    <w:p w14:paraId="209D566D" w14:textId="77777777" w:rsid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If a My first assistant was created for you, then you must add a preview link integration. From the Integrations area, click Add integration, and then click Preview Link. Click Create.</w:t>
      </w:r>
    </w:p>
    <w:p w14:paraId="730FE951" w14:textId="59E42647"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When you create an assistant yourself, you can skip this step. A preview link integration is added to the assistant for you automatically. Click the preview link integration tile to open it. </w:t>
      </w:r>
    </w:p>
    <w:p w14:paraId="4476BC44" w14:textId="3BCE5A6D" w:rsidR="00DB28B9" w:rsidRPr="0048504C" w:rsidRDefault="00DB28B9" w:rsidP="0048504C">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Click the URL that is displayed on the page. </w:t>
      </w:r>
    </w:p>
    <w:p w14:paraId="01E29E22" w14:textId="15CA31D2" w:rsidR="00DB28B9" w:rsidRDefault="00DB28B9" w:rsidP="00F34F73">
      <w:pPr>
        <w:pStyle w:val="Default"/>
        <w:rPr>
          <w:rFonts w:asciiTheme="minorHAnsi" w:hAnsiTheme="minorHAnsi" w:cstheme="minorHAnsi"/>
          <w:sz w:val="32"/>
          <w:szCs w:val="32"/>
        </w:rPr>
      </w:pPr>
    </w:p>
    <w:p w14:paraId="08E5F493" w14:textId="69E268E3" w:rsidR="0048504C" w:rsidRDefault="0048504C" w:rsidP="00F34F73">
      <w:pPr>
        <w:pStyle w:val="Default"/>
        <w:rPr>
          <w:rFonts w:asciiTheme="minorHAnsi" w:hAnsiTheme="minorHAnsi" w:cstheme="minorHAnsi"/>
          <w:sz w:val="32"/>
          <w:szCs w:val="32"/>
        </w:rPr>
      </w:pPr>
    </w:p>
    <w:p w14:paraId="0B115334" w14:textId="7150C77B" w:rsidR="0048504C" w:rsidRDefault="0048504C" w:rsidP="0048504C">
      <w:pPr>
        <w:pStyle w:val="Heading1"/>
        <w:rPr>
          <w:rFonts w:cstheme="minorHAnsi"/>
          <w:b/>
          <w:bCs/>
          <w:u w:val="single"/>
        </w:rPr>
      </w:pPr>
      <w:r>
        <w:rPr>
          <w:rFonts w:cstheme="minorHAnsi"/>
          <w:b/>
          <w:bCs/>
          <w:u w:val="single"/>
        </w:rPr>
        <w:t>2</w:t>
      </w:r>
      <w:r w:rsidRPr="0048504C">
        <w:rPr>
          <w:rFonts w:cstheme="minorHAnsi"/>
          <w:b/>
          <w:bCs/>
          <w:u w:val="single"/>
        </w:rPr>
        <w:t>. CREATING WATSON</w:t>
      </w:r>
      <w:r>
        <w:rPr>
          <w:rFonts w:cstheme="minorHAnsi"/>
          <w:b/>
          <w:bCs/>
          <w:u w:val="single"/>
        </w:rPr>
        <w:t xml:space="preserve"> DISCOVERY</w:t>
      </w:r>
    </w:p>
    <w:p w14:paraId="527F05EB" w14:textId="34B12626" w:rsidR="0048504C" w:rsidRPr="0048504C" w:rsidRDefault="0048504C" w:rsidP="0048504C">
      <w:pPr>
        <w:pStyle w:val="Heading1"/>
        <w:rPr>
          <w:rFonts w:cstheme="minorHAnsi"/>
          <w:b/>
          <w:bCs/>
          <w:u w:val="single"/>
        </w:rPr>
      </w:pPr>
      <w:r w:rsidRPr="0048504C">
        <w:rPr>
          <w:rFonts w:cstheme="minorHAnsi"/>
          <w:b/>
          <w:bCs/>
          <w:u w:val="single"/>
        </w:rPr>
        <w:t xml:space="preserve"> </w:t>
      </w:r>
    </w:p>
    <w:p w14:paraId="704A5CA4" w14:textId="5C088E46"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Before we begin, we need a service instance to start. Go to the Discovery page in the IBM Cloud catalog. The service instance is created in the default resource group if you do not choose a different one, and it cannot be changed later. This group is sufficient for the purposes of trying out the service. </w:t>
      </w:r>
    </w:p>
    <w:p w14:paraId="6FD0FDFB" w14:textId="77777777" w:rsidR="0048504C" w:rsidRPr="0048504C" w:rsidRDefault="0048504C" w:rsidP="00CE6A5E">
      <w:pPr>
        <w:pStyle w:val="Default"/>
        <w:spacing w:after="97"/>
        <w:jc w:val="both"/>
        <w:rPr>
          <w:rFonts w:asciiTheme="minorHAnsi" w:hAnsiTheme="minorHAnsi" w:cstheme="minorHAnsi"/>
          <w:sz w:val="32"/>
          <w:szCs w:val="32"/>
        </w:rPr>
      </w:pPr>
      <w:r w:rsidRPr="0048504C">
        <w:rPr>
          <w:rFonts w:asciiTheme="minorHAnsi" w:hAnsiTheme="minorHAnsi" w:cstheme="minorHAnsi"/>
          <w:sz w:val="32"/>
          <w:szCs w:val="32"/>
        </w:rPr>
        <w:t xml:space="preserve">• If you're creating an instance for more robust use, then learn more about resource groups. </w:t>
      </w:r>
    </w:p>
    <w:p w14:paraId="3FAC7082" w14:textId="77777777" w:rsidR="0048504C" w:rsidRPr="0048504C" w:rsidRDefault="0048504C" w:rsidP="00CE6A5E">
      <w:pPr>
        <w:pStyle w:val="Default"/>
        <w:spacing w:after="97"/>
        <w:jc w:val="both"/>
        <w:rPr>
          <w:rFonts w:asciiTheme="minorHAnsi" w:hAnsiTheme="minorHAnsi" w:cstheme="minorHAnsi"/>
          <w:sz w:val="32"/>
          <w:szCs w:val="32"/>
        </w:rPr>
      </w:pPr>
      <w:r w:rsidRPr="0048504C">
        <w:rPr>
          <w:rFonts w:asciiTheme="minorHAnsi" w:hAnsiTheme="minorHAnsi" w:cstheme="minorHAnsi"/>
          <w:sz w:val="32"/>
          <w:szCs w:val="32"/>
        </w:rPr>
        <w:t xml:space="preserve">• Sign up for a free IBM Cloud account or log in. </w:t>
      </w:r>
    </w:p>
    <w:p w14:paraId="5564FB79"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Click Create. </w:t>
      </w:r>
    </w:p>
    <w:p w14:paraId="2DDEAC26" w14:textId="7E03032B" w:rsidR="0048504C" w:rsidRDefault="0048504C" w:rsidP="00CE6A5E">
      <w:pPr>
        <w:pStyle w:val="Default"/>
        <w:jc w:val="both"/>
        <w:rPr>
          <w:rFonts w:asciiTheme="minorHAnsi" w:hAnsiTheme="minorHAnsi" w:cstheme="minorHAnsi"/>
          <w:sz w:val="32"/>
          <w:szCs w:val="32"/>
        </w:rPr>
      </w:pPr>
    </w:p>
    <w:p w14:paraId="73B922B2" w14:textId="34EE5C59" w:rsidR="0048504C" w:rsidRPr="0048504C" w:rsidRDefault="0048504C" w:rsidP="00CE6A5E">
      <w:pPr>
        <w:pStyle w:val="Heading1"/>
        <w:jc w:val="both"/>
        <w:rPr>
          <w:rFonts w:cstheme="minorHAnsi"/>
        </w:rPr>
      </w:pPr>
      <w:r w:rsidRPr="0048504C">
        <w:rPr>
          <w:rFonts w:cstheme="minorHAnsi"/>
        </w:rPr>
        <w:t xml:space="preserve">STEP 1: LAUNCH THE TOOLING </w:t>
      </w:r>
    </w:p>
    <w:p w14:paraId="2075036C"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After you create an instance of Discovery, you're taken to your list of services. </w:t>
      </w:r>
    </w:p>
    <w:p w14:paraId="44110A58"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Click the Discovery instance you created to go to the service dashboard. </w:t>
      </w:r>
    </w:p>
    <w:p w14:paraId="5CC6B014"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On the Manage page, click Launch Watson Discovery. If you're prompted to log in to the tooling, provide your IBM Cloud credentials. </w:t>
      </w:r>
    </w:p>
    <w:p w14:paraId="4D5DCE80" w14:textId="77777777" w:rsidR="0048504C" w:rsidRPr="0048504C" w:rsidRDefault="0048504C" w:rsidP="00CE6A5E">
      <w:pPr>
        <w:pStyle w:val="Default"/>
        <w:jc w:val="both"/>
        <w:rPr>
          <w:rFonts w:asciiTheme="minorHAnsi" w:hAnsiTheme="minorHAnsi" w:cstheme="minorHAnsi"/>
          <w:sz w:val="32"/>
          <w:szCs w:val="32"/>
        </w:rPr>
      </w:pPr>
    </w:p>
    <w:p w14:paraId="22C7D92C" w14:textId="115CBC9D" w:rsidR="0048504C" w:rsidRPr="0048504C" w:rsidRDefault="0048504C" w:rsidP="00CE6A5E">
      <w:pPr>
        <w:pStyle w:val="Heading1"/>
        <w:jc w:val="both"/>
        <w:rPr>
          <w:rFonts w:cstheme="minorHAnsi"/>
        </w:rPr>
      </w:pPr>
      <w:r w:rsidRPr="0048504C">
        <w:rPr>
          <w:rFonts w:cstheme="minorHAnsi"/>
        </w:rPr>
        <w:t xml:space="preserve">STEP 2: CREATE A COLLECTION </w:t>
      </w:r>
    </w:p>
    <w:p w14:paraId="67E32A33"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Your first step in the Discovery tooling is to create a data collection. </w:t>
      </w:r>
    </w:p>
    <w:p w14:paraId="10D6CFBB" w14:textId="77777777" w:rsidR="0048504C" w:rsidRPr="0048504C" w:rsidRDefault="0048504C" w:rsidP="00CE6A5E">
      <w:pPr>
        <w:pStyle w:val="Default"/>
        <w:numPr>
          <w:ilvl w:val="1"/>
          <w:numId w:val="27"/>
        </w:numPr>
        <w:spacing w:after="77"/>
        <w:jc w:val="both"/>
        <w:rPr>
          <w:rFonts w:asciiTheme="minorHAnsi" w:hAnsiTheme="minorHAnsi" w:cstheme="minorHAnsi"/>
          <w:sz w:val="32"/>
          <w:szCs w:val="32"/>
        </w:rPr>
      </w:pPr>
      <w:r w:rsidRPr="0048504C">
        <w:rPr>
          <w:rFonts w:asciiTheme="minorHAnsi" w:hAnsiTheme="minorHAnsi" w:cstheme="minorHAnsi"/>
          <w:sz w:val="32"/>
          <w:szCs w:val="32"/>
        </w:rPr>
        <w:t xml:space="preserve">• A collection is a set of your documents. Why would I want more than one collection? There are a few reasons: o You might want multiple collections to separate results for different audiences. </w:t>
      </w:r>
    </w:p>
    <w:p w14:paraId="1BEBED50" w14:textId="2C2FC687" w:rsidR="0048504C" w:rsidRPr="0048504C" w:rsidRDefault="0048504C" w:rsidP="00CE6A5E">
      <w:pPr>
        <w:pStyle w:val="Default"/>
        <w:numPr>
          <w:ilvl w:val="1"/>
          <w:numId w:val="27"/>
        </w:numPr>
        <w:jc w:val="both"/>
        <w:rPr>
          <w:rFonts w:asciiTheme="minorHAnsi" w:hAnsiTheme="minorHAnsi" w:cstheme="minorHAnsi"/>
          <w:sz w:val="32"/>
          <w:szCs w:val="32"/>
        </w:rPr>
      </w:pPr>
      <w:r w:rsidRPr="0048504C">
        <w:rPr>
          <w:rFonts w:asciiTheme="minorHAnsi" w:hAnsiTheme="minorHAnsi" w:cstheme="minorHAnsi"/>
          <w:sz w:val="32"/>
          <w:szCs w:val="32"/>
        </w:rPr>
        <w:t xml:space="preserve">The data might be so different that it doesn't make sense for it all to be queried at the same time. </w:t>
      </w:r>
    </w:p>
    <w:p w14:paraId="44FBC844" w14:textId="77777777" w:rsidR="0048504C" w:rsidRPr="0048504C" w:rsidRDefault="0048504C" w:rsidP="00CE6A5E">
      <w:pPr>
        <w:pStyle w:val="Default"/>
        <w:numPr>
          <w:ilvl w:val="1"/>
          <w:numId w:val="27"/>
        </w:numPr>
        <w:jc w:val="both"/>
        <w:rPr>
          <w:rFonts w:asciiTheme="minorHAnsi" w:hAnsiTheme="minorHAnsi" w:cstheme="minorHAnsi"/>
          <w:sz w:val="32"/>
          <w:szCs w:val="32"/>
        </w:rPr>
      </w:pPr>
    </w:p>
    <w:p w14:paraId="0A3EA702" w14:textId="77777777" w:rsidR="0048504C" w:rsidRPr="0048504C" w:rsidRDefault="0048504C" w:rsidP="00CE6A5E">
      <w:pPr>
        <w:pStyle w:val="Default"/>
        <w:jc w:val="both"/>
        <w:rPr>
          <w:rFonts w:asciiTheme="minorHAnsi" w:hAnsiTheme="minorHAnsi" w:cstheme="minorHAnsi"/>
          <w:sz w:val="32"/>
          <w:szCs w:val="32"/>
        </w:rPr>
      </w:pPr>
    </w:p>
    <w:p w14:paraId="2099A416"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The public, pre-enriched Discovery News data collection is also available for your use. It is ready to query, and you can begin to create queries on it immediately. You cannot adjust its configuration or add documents to Discovery News. </w:t>
      </w:r>
    </w:p>
    <w:p w14:paraId="4138A7D9" w14:textId="5807505A" w:rsidR="0048504C" w:rsidRPr="0048504C" w:rsidRDefault="001612EE" w:rsidP="00CE6A5E">
      <w:pPr>
        <w:pStyle w:val="Default"/>
        <w:spacing w:after="77"/>
        <w:jc w:val="both"/>
        <w:rPr>
          <w:rFonts w:asciiTheme="minorHAnsi" w:hAnsiTheme="minorHAnsi" w:cstheme="minorHAnsi"/>
          <w:sz w:val="32"/>
          <w:szCs w:val="32"/>
        </w:rPr>
      </w:pPr>
      <w:r w:rsidRPr="0048504C">
        <w:rPr>
          <w:rFonts w:asciiTheme="minorHAnsi" w:hAnsiTheme="minorHAnsi" w:cstheme="minorHAnsi"/>
          <w:sz w:val="32"/>
          <w:szCs w:val="32"/>
        </w:rPr>
        <w:t>•</w:t>
      </w:r>
      <w:r w:rsidR="0048504C" w:rsidRPr="0048504C">
        <w:rPr>
          <w:rFonts w:asciiTheme="minorHAnsi" w:hAnsiTheme="minorHAnsi" w:cstheme="minorHAnsi"/>
          <w:sz w:val="32"/>
          <w:szCs w:val="32"/>
        </w:rPr>
        <w:t xml:space="preserve"> Click Environment details and choose Create environment. </w:t>
      </w:r>
    </w:p>
    <w:p w14:paraId="358C1117" w14:textId="7870328A" w:rsidR="0048504C" w:rsidRPr="0048504C" w:rsidRDefault="001612EE"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w:t>
      </w:r>
      <w:r w:rsidR="0048504C" w:rsidRPr="0048504C">
        <w:rPr>
          <w:rFonts w:asciiTheme="minorHAnsi" w:hAnsiTheme="minorHAnsi" w:cstheme="minorHAnsi"/>
          <w:sz w:val="32"/>
          <w:szCs w:val="32"/>
        </w:rPr>
        <w:t xml:space="preserve"> When your environment is ready, click the Upload your own data button, then you can Name your new collection. Name your collection Install Docs. </w:t>
      </w:r>
    </w:p>
    <w:p w14:paraId="5978705A" w14:textId="77777777" w:rsidR="0048504C" w:rsidRPr="0048504C" w:rsidRDefault="0048504C" w:rsidP="00CE6A5E">
      <w:pPr>
        <w:pStyle w:val="Default"/>
        <w:jc w:val="both"/>
        <w:rPr>
          <w:rFonts w:asciiTheme="minorHAnsi" w:hAnsiTheme="minorHAnsi" w:cstheme="minorHAnsi"/>
          <w:sz w:val="32"/>
          <w:szCs w:val="32"/>
        </w:rPr>
      </w:pPr>
    </w:p>
    <w:p w14:paraId="7C7B1418" w14:textId="024402DC" w:rsidR="0048504C" w:rsidRPr="0048504C" w:rsidRDefault="0048504C" w:rsidP="00CE6A5E">
      <w:pPr>
        <w:pStyle w:val="Heading1"/>
        <w:jc w:val="both"/>
        <w:rPr>
          <w:rFonts w:cstheme="minorHAnsi"/>
        </w:rPr>
      </w:pPr>
      <w:r w:rsidRPr="0048504C">
        <w:rPr>
          <w:rFonts w:cstheme="minorHAnsi"/>
        </w:rPr>
        <w:t xml:space="preserve">STEP 3: DOWNLOAD THE SAMPLE DOCUMENT AND UPLOAD TO YOUR COLLECTION </w:t>
      </w:r>
    </w:p>
    <w:p w14:paraId="15FEB673" w14:textId="77777777" w:rsidR="0048504C" w:rsidRPr="0048504C" w:rsidRDefault="0048504C" w:rsidP="00CE6A5E">
      <w:pPr>
        <w:pStyle w:val="Default"/>
        <w:spacing w:after="295"/>
        <w:jc w:val="both"/>
        <w:rPr>
          <w:rFonts w:asciiTheme="minorHAnsi" w:hAnsiTheme="minorHAnsi" w:cstheme="minorHAnsi"/>
          <w:sz w:val="32"/>
          <w:szCs w:val="32"/>
        </w:rPr>
      </w:pPr>
    </w:p>
    <w:p w14:paraId="6B3FB1B9" w14:textId="57E20C4C" w:rsidR="0048504C" w:rsidRPr="0048504C" w:rsidRDefault="0048504C" w:rsidP="00CE6A5E">
      <w:pPr>
        <w:pStyle w:val="Default"/>
        <w:spacing w:after="295"/>
        <w:jc w:val="both"/>
        <w:rPr>
          <w:rFonts w:asciiTheme="minorHAnsi" w:hAnsiTheme="minorHAnsi" w:cstheme="minorHAnsi"/>
          <w:sz w:val="32"/>
          <w:szCs w:val="32"/>
        </w:rPr>
      </w:pPr>
      <w:r w:rsidRPr="0048504C">
        <w:rPr>
          <w:rFonts w:asciiTheme="minorHAnsi" w:hAnsiTheme="minorHAnsi" w:cstheme="minorHAnsi"/>
          <w:sz w:val="32"/>
          <w:szCs w:val="32"/>
        </w:rPr>
        <w:t xml:space="preserve">• Download this sample PDF document: Watson Explorer Installation Guide External link icon. See Supported document types for the full list of document types supported in Discovery. </w:t>
      </w:r>
    </w:p>
    <w:p w14:paraId="0591F8DA" w14:textId="77777777" w:rsidR="0048504C" w:rsidRPr="0048504C" w:rsidRDefault="0048504C" w:rsidP="00CE6A5E">
      <w:pPr>
        <w:pStyle w:val="Default"/>
        <w:spacing w:after="14"/>
        <w:jc w:val="both"/>
        <w:rPr>
          <w:rFonts w:asciiTheme="minorHAnsi" w:hAnsiTheme="minorHAnsi" w:cstheme="minorHAnsi"/>
          <w:sz w:val="32"/>
          <w:szCs w:val="32"/>
        </w:rPr>
      </w:pPr>
      <w:r w:rsidRPr="0048504C">
        <w:rPr>
          <w:rFonts w:asciiTheme="minorHAnsi" w:hAnsiTheme="minorHAnsi" w:cstheme="minorHAnsi"/>
          <w:sz w:val="32"/>
          <w:szCs w:val="32"/>
        </w:rPr>
        <w:t xml:space="preserve">• Upload the document to your collection. Either drag and drop it into your collection, or click </w:t>
      </w:r>
      <w:r w:rsidRPr="0048504C">
        <w:rPr>
          <w:rFonts w:asciiTheme="minorHAnsi" w:hAnsiTheme="minorHAnsi" w:cstheme="minorHAnsi"/>
          <w:b/>
          <w:bCs/>
          <w:sz w:val="32"/>
          <w:szCs w:val="32"/>
        </w:rPr>
        <w:t xml:space="preserve">browse from computer </w:t>
      </w:r>
      <w:r w:rsidRPr="0048504C">
        <w:rPr>
          <w:rFonts w:asciiTheme="minorHAnsi" w:hAnsiTheme="minorHAnsi" w:cstheme="minorHAnsi"/>
          <w:sz w:val="32"/>
          <w:szCs w:val="32"/>
        </w:rPr>
        <w:t xml:space="preserve">to upload documents. After the upload is complete, the following information displays: ▪ The number of documents (1). </w:t>
      </w:r>
    </w:p>
    <w:p w14:paraId="4C047360" w14:textId="77777777" w:rsidR="0048504C" w:rsidRPr="0048504C" w:rsidRDefault="0048504C" w:rsidP="00CE6A5E">
      <w:pPr>
        <w:pStyle w:val="Default"/>
        <w:spacing w:after="14"/>
        <w:jc w:val="both"/>
        <w:rPr>
          <w:rFonts w:asciiTheme="minorHAnsi" w:hAnsiTheme="minorHAnsi" w:cstheme="minorHAnsi"/>
          <w:sz w:val="32"/>
          <w:szCs w:val="32"/>
        </w:rPr>
      </w:pPr>
      <w:r w:rsidRPr="0048504C">
        <w:rPr>
          <w:rFonts w:asciiTheme="minorHAnsi" w:hAnsiTheme="minorHAnsi" w:cstheme="minorHAnsi"/>
          <w:sz w:val="32"/>
          <w:szCs w:val="32"/>
        </w:rPr>
        <w:t xml:space="preserve">▪ The fields identified from your document. You should see one field identified, text. We identify additional fields in a bit. </w:t>
      </w:r>
    </w:p>
    <w:p w14:paraId="61CAFBD8" w14:textId="77777777" w:rsidR="0048504C" w:rsidRPr="0048504C" w:rsidRDefault="0048504C" w:rsidP="00CE6A5E">
      <w:pPr>
        <w:pStyle w:val="Default"/>
        <w:spacing w:after="14"/>
        <w:jc w:val="both"/>
        <w:rPr>
          <w:rFonts w:asciiTheme="minorHAnsi" w:hAnsiTheme="minorHAnsi" w:cstheme="minorHAnsi"/>
          <w:sz w:val="32"/>
          <w:szCs w:val="32"/>
        </w:rPr>
      </w:pPr>
      <w:r w:rsidRPr="0048504C">
        <w:rPr>
          <w:rFonts w:asciiTheme="minorHAnsi" w:hAnsiTheme="minorHAnsi" w:cstheme="minorHAnsi"/>
          <w:sz w:val="32"/>
          <w:szCs w:val="32"/>
        </w:rPr>
        <w:t xml:space="preserve">▪ Enrichments applied to your document. The Entity Extraction, Sentiment Analysis, Category Classification, and Concept Tagging enrichments are automatically applied to the text field by Discovery. For more information about enrichments, see Adding enrichments. </w:t>
      </w:r>
    </w:p>
    <w:p w14:paraId="432C82BB"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Pre-built queries you can run immediately. </w:t>
      </w:r>
    </w:p>
    <w:p w14:paraId="1DA0240A" w14:textId="77777777" w:rsidR="0048504C" w:rsidRPr="0048504C" w:rsidRDefault="0048504C" w:rsidP="00CE6A5E">
      <w:pPr>
        <w:pStyle w:val="Default"/>
        <w:jc w:val="both"/>
        <w:rPr>
          <w:rFonts w:asciiTheme="minorHAnsi" w:hAnsiTheme="minorHAnsi" w:cstheme="minorHAnsi"/>
          <w:sz w:val="32"/>
          <w:szCs w:val="32"/>
        </w:rPr>
      </w:pPr>
    </w:p>
    <w:p w14:paraId="239360E3"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Let's try a quick Natural Language Query to level set. Click </w:t>
      </w:r>
      <w:r w:rsidRPr="0048504C">
        <w:rPr>
          <w:rFonts w:asciiTheme="minorHAnsi" w:hAnsiTheme="minorHAnsi" w:cstheme="minorHAnsi"/>
          <w:b/>
          <w:bCs/>
          <w:sz w:val="32"/>
          <w:szCs w:val="32"/>
        </w:rPr>
        <w:t xml:space="preserve">Build your own query </w:t>
      </w:r>
      <w:r w:rsidRPr="0048504C">
        <w:rPr>
          <w:rFonts w:asciiTheme="minorHAnsi" w:hAnsiTheme="minorHAnsi" w:cstheme="minorHAnsi"/>
          <w:sz w:val="32"/>
          <w:szCs w:val="32"/>
        </w:rPr>
        <w:t xml:space="preserve">on the lower right. </w:t>
      </w:r>
    </w:p>
    <w:p w14:paraId="67F8A25A"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On the </w:t>
      </w:r>
      <w:r w:rsidRPr="0048504C">
        <w:rPr>
          <w:rFonts w:asciiTheme="minorHAnsi" w:hAnsiTheme="minorHAnsi" w:cstheme="minorHAnsi"/>
          <w:b/>
          <w:bCs/>
          <w:sz w:val="32"/>
          <w:szCs w:val="32"/>
        </w:rPr>
        <w:t xml:space="preserve">Build queries </w:t>
      </w:r>
      <w:r w:rsidRPr="0048504C">
        <w:rPr>
          <w:rFonts w:asciiTheme="minorHAnsi" w:hAnsiTheme="minorHAnsi" w:cstheme="minorHAnsi"/>
          <w:sz w:val="32"/>
          <w:szCs w:val="32"/>
        </w:rPr>
        <w:t xml:space="preserve">screen, click on </w:t>
      </w:r>
      <w:r w:rsidRPr="0048504C">
        <w:rPr>
          <w:rFonts w:asciiTheme="minorHAnsi" w:hAnsiTheme="minorHAnsi" w:cstheme="minorHAnsi"/>
          <w:b/>
          <w:bCs/>
          <w:sz w:val="32"/>
          <w:szCs w:val="32"/>
        </w:rPr>
        <w:t>Search for documents</w:t>
      </w:r>
      <w:r w:rsidRPr="0048504C">
        <w:rPr>
          <w:rFonts w:asciiTheme="minorHAnsi" w:hAnsiTheme="minorHAnsi" w:cstheme="minorHAnsi"/>
          <w:sz w:val="32"/>
          <w:szCs w:val="32"/>
        </w:rPr>
        <w:t xml:space="preserve">, then </w:t>
      </w:r>
      <w:r w:rsidRPr="0048504C">
        <w:rPr>
          <w:rFonts w:asciiTheme="minorHAnsi" w:hAnsiTheme="minorHAnsi" w:cstheme="minorHAnsi"/>
          <w:b/>
          <w:bCs/>
          <w:sz w:val="32"/>
          <w:szCs w:val="32"/>
        </w:rPr>
        <w:t>Use natural language</w:t>
      </w:r>
      <w:r w:rsidRPr="0048504C">
        <w:rPr>
          <w:rFonts w:asciiTheme="minorHAnsi" w:hAnsiTheme="minorHAnsi" w:cstheme="minorHAnsi"/>
          <w:sz w:val="32"/>
          <w:szCs w:val="32"/>
        </w:rPr>
        <w:t xml:space="preserve">. Enter What are the minimum hardware requirements and click the </w:t>
      </w:r>
      <w:r w:rsidRPr="0048504C">
        <w:rPr>
          <w:rFonts w:asciiTheme="minorHAnsi" w:hAnsiTheme="minorHAnsi" w:cstheme="minorHAnsi"/>
          <w:b/>
          <w:bCs/>
          <w:sz w:val="32"/>
          <w:szCs w:val="32"/>
        </w:rPr>
        <w:t xml:space="preserve">Run query </w:t>
      </w:r>
      <w:r w:rsidRPr="0048504C">
        <w:rPr>
          <w:rFonts w:asciiTheme="minorHAnsi" w:hAnsiTheme="minorHAnsi" w:cstheme="minorHAnsi"/>
          <w:sz w:val="32"/>
          <w:szCs w:val="32"/>
        </w:rPr>
        <w:t xml:space="preserve">button. Click the </w:t>
      </w:r>
      <w:r w:rsidRPr="0048504C">
        <w:rPr>
          <w:rFonts w:asciiTheme="minorHAnsi" w:hAnsiTheme="minorHAnsi" w:cstheme="minorHAnsi"/>
          <w:b/>
          <w:bCs/>
          <w:sz w:val="32"/>
          <w:szCs w:val="32"/>
        </w:rPr>
        <w:t xml:space="preserve">JSON </w:t>
      </w:r>
      <w:r w:rsidRPr="0048504C">
        <w:rPr>
          <w:rFonts w:asciiTheme="minorHAnsi" w:hAnsiTheme="minorHAnsi" w:cstheme="minorHAnsi"/>
          <w:sz w:val="32"/>
          <w:szCs w:val="32"/>
        </w:rPr>
        <w:t xml:space="preserve">tab on the right. The result is not as precise as it could be, so let's improve it with Smart Document Understanding. </w:t>
      </w:r>
    </w:p>
    <w:p w14:paraId="4879583F"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Click on the name of the collection (</w:t>
      </w:r>
      <w:proofErr w:type="spellStart"/>
      <w:r w:rsidRPr="0048504C">
        <w:rPr>
          <w:rFonts w:asciiTheme="minorHAnsi" w:hAnsiTheme="minorHAnsi" w:cstheme="minorHAnsi"/>
          <w:b/>
          <w:bCs/>
          <w:sz w:val="32"/>
          <w:szCs w:val="32"/>
        </w:rPr>
        <w:t>InstallDocs</w:t>
      </w:r>
      <w:proofErr w:type="spellEnd"/>
      <w:r w:rsidRPr="0048504C">
        <w:rPr>
          <w:rFonts w:asciiTheme="minorHAnsi" w:hAnsiTheme="minorHAnsi" w:cstheme="minorHAnsi"/>
          <w:sz w:val="32"/>
          <w:szCs w:val="32"/>
        </w:rPr>
        <w:t xml:space="preserve">) on the upper left to return to the </w:t>
      </w:r>
      <w:r w:rsidRPr="0048504C">
        <w:rPr>
          <w:rFonts w:asciiTheme="minorHAnsi" w:hAnsiTheme="minorHAnsi" w:cstheme="minorHAnsi"/>
          <w:b/>
          <w:bCs/>
          <w:sz w:val="32"/>
          <w:szCs w:val="32"/>
        </w:rPr>
        <w:t xml:space="preserve">Overview </w:t>
      </w:r>
      <w:r w:rsidRPr="0048504C">
        <w:rPr>
          <w:rFonts w:asciiTheme="minorHAnsi" w:hAnsiTheme="minorHAnsi" w:cstheme="minorHAnsi"/>
          <w:sz w:val="32"/>
          <w:szCs w:val="32"/>
        </w:rPr>
        <w:t xml:space="preserve">screen. </w:t>
      </w:r>
    </w:p>
    <w:p w14:paraId="723B44E5" w14:textId="77777777" w:rsidR="0048504C" w:rsidRPr="0048504C" w:rsidRDefault="0048504C" w:rsidP="00CE6A5E">
      <w:pPr>
        <w:pStyle w:val="Default"/>
        <w:jc w:val="both"/>
        <w:rPr>
          <w:rFonts w:asciiTheme="minorHAnsi" w:hAnsiTheme="minorHAnsi" w:cstheme="minorHAnsi"/>
          <w:sz w:val="32"/>
          <w:szCs w:val="32"/>
        </w:rPr>
      </w:pPr>
    </w:p>
    <w:p w14:paraId="66CF077D" w14:textId="7D00D9B2" w:rsidR="0048504C" w:rsidRPr="0048504C" w:rsidRDefault="0048504C" w:rsidP="00CE6A5E">
      <w:pPr>
        <w:pStyle w:val="Heading1"/>
        <w:jc w:val="both"/>
        <w:rPr>
          <w:rFonts w:cstheme="minorHAnsi"/>
        </w:rPr>
      </w:pPr>
      <w:r w:rsidRPr="0048504C">
        <w:rPr>
          <w:rFonts w:cstheme="minorHAnsi"/>
        </w:rPr>
        <w:t xml:space="preserve">STEP 4: </w:t>
      </w:r>
      <w:r>
        <w:rPr>
          <w:rFonts w:cstheme="minorHAnsi"/>
        </w:rPr>
        <w:t>ANNOTATE YOUR DOCUMENT</w:t>
      </w:r>
      <w:r w:rsidRPr="0048504C">
        <w:rPr>
          <w:rFonts w:cstheme="minorHAnsi"/>
        </w:rPr>
        <w:t xml:space="preserve"> </w:t>
      </w:r>
    </w:p>
    <w:p w14:paraId="2F5F41D2"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Click Configure data on the upper right. </w:t>
      </w:r>
    </w:p>
    <w:p w14:paraId="746CCEFB" w14:textId="24D0C130"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On the Configure data screen, there are three tabs: Identify fields, manage fields, and Enrich fields. </w:t>
      </w:r>
    </w:p>
    <w:p w14:paraId="0D4D6E25"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The Watson Explorer Installation Guide is displayed and ready for annotation on the Identify fields tab. All available fields (answer, author, footer, header, question, subtitle, table_of_contents, text, and title) are displayed in the Field labels list on the right. If you purchase an Advanced or Premium plan you can create your own custom labels. </w:t>
      </w:r>
    </w:p>
    <w:p w14:paraId="6E8737C3"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Click on title, then select the marker next to Installation and Integration Guide. Click </w:t>
      </w:r>
      <w:r w:rsidRPr="0048504C">
        <w:rPr>
          <w:rFonts w:asciiTheme="minorHAnsi" w:hAnsiTheme="minorHAnsi" w:cstheme="minorHAnsi"/>
          <w:b/>
          <w:bCs/>
          <w:sz w:val="32"/>
          <w:szCs w:val="32"/>
        </w:rPr>
        <w:t>Submit page</w:t>
      </w:r>
      <w:r w:rsidRPr="0048504C">
        <w:rPr>
          <w:rFonts w:asciiTheme="minorHAnsi" w:hAnsiTheme="minorHAnsi" w:cstheme="minorHAnsi"/>
          <w:sz w:val="32"/>
          <w:szCs w:val="32"/>
        </w:rPr>
        <w:t xml:space="preserve">. </w:t>
      </w:r>
    </w:p>
    <w:p w14:paraId="54732821"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In the page preview on the left, click on page 3. Note that the title is already predicted for this page. Click </w:t>
      </w:r>
      <w:r w:rsidRPr="0048504C">
        <w:rPr>
          <w:rFonts w:asciiTheme="minorHAnsi" w:hAnsiTheme="minorHAnsi" w:cstheme="minorHAnsi"/>
          <w:b/>
          <w:bCs/>
          <w:sz w:val="32"/>
          <w:szCs w:val="32"/>
        </w:rPr>
        <w:t>Submit page</w:t>
      </w:r>
      <w:r w:rsidRPr="0048504C">
        <w:rPr>
          <w:rFonts w:asciiTheme="minorHAnsi" w:hAnsiTheme="minorHAnsi" w:cstheme="minorHAnsi"/>
          <w:sz w:val="32"/>
          <w:szCs w:val="32"/>
        </w:rPr>
        <w:t xml:space="preserve">. </w:t>
      </w:r>
    </w:p>
    <w:p w14:paraId="60D7503B"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On page 4, select the footer label and select the marker next to the footer. Click the </w:t>
      </w:r>
      <w:r w:rsidRPr="0048504C">
        <w:rPr>
          <w:rFonts w:asciiTheme="minorHAnsi" w:hAnsiTheme="minorHAnsi" w:cstheme="minorHAnsi"/>
          <w:b/>
          <w:bCs/>
          <w:sz w:val="32"/>
          <w:szCs w:val="32"/>
        </w:rPr>
        <w:t xml:space="preserve">Submit page </w:t>
      </w:r>
      <w:r w:rsidRPr="0048504C">
        <w:rPr>
          <w:rFonts w:asciiTheme="minorHAnsi" w:hAnsiTheme="minorHAnsi" w:cstheme="minorHAnsi"/>
          <w:sz w:val="32"/>
          <w:szCs w:val="32"/>
        </w:rPr>
        <w:t xml:space="preserve">button. </w:t>
      </w:r>
    </w:p>
    <w:p w14:paraId="3F2DC3E5"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On pages 5 and 6, annotate the footers with the footer label. Submit each page. Click through a few more pages; note that the footer was predicted properly by Discovery. Annotate the titles (flush left) and subtitles (indented) on pages 7, 9, and 10 and submit each page individually. </w:t>
      </w:r>
    </w:p>
    <w:p w14:paraId="59C10793"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Click through a few more pages and check the predicted titles and subtitles. If any need to be changed, annotate those pages, and click </w:t>
      </w:r>
      <w:r w:rsidRPr="0048504C">
        <w:rPr>
          <w:rFonts w:asciiTheme="minorHAnsi" w:hAnsiTheme="minorHAnsi" w:cstheme="minorHAnsi"/>
          <w:b/>
          <w:bCs/>
          <w:sz w:val="32"/>
          <w:szCs w:val="32"/>
        </w:rPr>
        <w:t>Submit page</w:t>
      </w:r>
      <w:r w:rsidRPr="0048504C">
        <w:rPr>
          <w:rFonts w:asciiTheme="minorHAnsi" w:hAnsiTheme="minorHAnsi" w:cstheme="minorHAnsi"/>
          <w:sz w:val="32"/>
          <w:szCs w:val="32"/>
        </w:rPr>
        <w:t xml:space="preserve">. </w:t>
      </w:r>
    </w:p>
    <w:p w14:paraId="5931A910" w14:textId="243263FA"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Now click on the </w:t>
      </w:r>
      <w:r w:rsidRPr="0048504C">
        <w:rPr>
          <w:rFonts w:asciiTheme="minorHAnsi" w:hAnsiTheme="minorHAnsi" w:cstheme="minorHAnsi"/>
          <w:b/>
          <w:bCs/>
          <w:sz w:val="32"/>
          <w:szCs w:val="32"/>
        </w:rPr>
        <w:t xml:space="preserve">Manage fields </w:t>
      </w:r>
      <w:r w:rsidRPr="0048504C">
        <w:rPr>
          <w:rFonts w:asciiTheme="minorHAnsi" w:hAnsiTheme="minorHAnsi" w:cstheme="minorHAnsi"/>
          <w:sz w:val="32"/>
          <w:szCs w:val="32"/>
        </w:rPr>
        <w:t xml:space="preserve">tab and under </w:t>
      </w:r>
      <w:r w:rsidRPr="0048504C">
        <w:rPr>
          <w:rFonts w:asciiTheme="minorHAnsi" w:hAnsiTheme="minorHAnsi" w:cstheme="minorHAnsi"/>
          <w:b/>
          <w:bCs/>
          <w:sz w:val="32"/>
          <w:szCs w:val="32"/>
        </w:rPr>
        <w:t xml:space="preserve">Improve query results by splitting your documents </w:t>
      </w:r>
      <w:r w:rsidRPr="0048504C">
        <w:rPr>
          <w:rFonts w:asciiTheme="minorHAnsi" w:hAnsiTheme="minorHAnsi" w:cstheme="minorHAnsi"/>
          <w:sz w:val="32"/>
          <w:szCs w:val="32"/>
        </w:rPr>
        <w:t xml:space="preserve">split the document, based on subtitle. </w:t>
      </w:r>
    </w:p>
    <w:p w14:paraId="212A57BF" w14:textId="77777777" w:rsidR="0048504C" w:rsidRPr="0048504C" w:rsidRDefault="0048504C" w:rsidP="00CE6A5E">
      <w:pPr>
        <w:pStyle w:val="Default"/>
        <w:jc w:val="both"/>
        <w:rPr>
          <w:rFonts w:asciiTheme="minorHAnsi" w:hAnsiTheme="minorHAnsi" w:cstheme="minorHAnsi"/>
          <w:sz w:val="32"/>
          <w:szCs w:val="32"/>
        </w:rPr>
      </w:pPr>
    </w:p>
    <w:p w14:paraId="7E367088" w14:textId="2B66C899"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Click the </w:t>
      </w:r>
      <w:r w:rsidRPr="0048504C">
        <w:rPr>
          <w:rFonts w:asciiTheme="minorHAnsi" w:hAnsiTheme="minorHAnsi" w:cstheme="minorHAnsi"/>
          <w:b/>
          <w:bCs/>
          <w:sz w:val="32"/>
          <w:szCs w:val="32"/>
        </w:rPr>
        <w:t xml:space="preserve">Apply changes to collection </w:t>
      </w:r>
      <w:r w:rsidRPr="0048504C">
        <w:rPr>
          <w:rFonts w:asciiTheme="minorHAnsi" w:hAnsiTheme="minorHAnsi" w:cstheme="minorHAnsi"/>
          <w:sz w:val="32"/>
          <w:szCs w:val="32"/>
        </w:rPr>
        <w:t xml:space="preserve">button on the top right. An </w:t>
      </w:r>
      <w:r w:rsidRPr="0048504C">
        <w:rPr>
          <w:rFonts w:asciiTheme="minorHAnsi" w:hAnsiTheme="minorHAnsi" w:cstheme="minorHAnsi"/>
          <w:b/>
          <w:bCs/>
          <w:sz w:val="32"/>
          <w:szCs w:val="32"/>
        </w:rPr>
        <w:t xml:space="preserve">Upload your documents </w:t>
      </w:r>
      <w:r w:rsidRPr="0048504C">
        <w:rPr>
          <w:rFonts w:asciiTheme="minorHAnsi" w:hAnsiTheme="minorHAnsi" w:cstheme="minorHAnsi"/>
          <w:sz w:val="32"/>
          <w:szCs w:val="32"/>
        </w:rPr>
        <w:t xml:space="preserve">dialog box appears. Browse to the original watsonexplorerinstall.pdf file, and upload it. All of the annotations are applied to your index. After it finishes indexing, the </w:t>
      </w:r>
      <w:r w:rsidRPr="0048504C">
        <w:rPr>
          <w:rFonts w:asciiTheme="minorHAnsi" w:hAnsiTheme="minorHAnsi" w:cstheme="minorHAnsi"/>
          <w:b/>
          <w:bCs/>
          <w:sz w:val="32"/>
          <w:szCs w:val="32"/>
        </w:rPr>
        <w:t xml:space="preserve">Overview </w:t>
      </w:r>
      <w:r w:rsidRPr="0048504C">
        <w:rPr>
          <w:rFonts w:asciiTheme="minorHAnsi" w:hAnsiTheme="minorHAnsi" w:cstheme="minorHAnsi"/>
          <w:sz w:val="32"/>
          <w:szCs w:val="32"/>
        </w:rPr>
        <w:t xml:space="preserve">screen opens. Expect to now see more than 30 documents and 4 fields identified from your data: footer, subtitle, text, and title. If the changes do not display within a few minutes, refresh the browser window. </w:t>
      </w:r>
    </w:p>
    <w:p w14:paraId="09880D7E" w14:textId="77777777" w:rsidR="0048504C" w:rsidRPr="0048504C" w:rsidRDefault="0048504C" w:rsidP="0048504C">
      <w:pPr>
        <w:pStyle w:val="Default"/>
        <w:rPr>
          <w:rFonts w:asciiTheme="minorHAnsi" w:hAnsiTheme="minorHAnsi" w:cstheme="minorHAnsi"/>
          <w:sz w:val="32"/>
          <w:szCs w:val="32"/>
        </w:rPr>
      </w:pPr>
    </w:p>
    <w:p w14:paraId="437A4675" w14:textId="53120F38" w:rsidR="0048504C" w:rsidRPr="0048504C" w:rsidRDefault="0048504C" w:rsidP="0048504C">
      <w:pPr>
        <w:pStyle w:val="Heading1"/>
        <w:rPr>
          <w:rFonts w:cstheme="minorHAnsi"/>
        </w:rPr>
      </w:pPr>
      <w:r w:rsidRPr="0048504C">
        <w:rPr>
          <w:rFonts w:cstheme="minorHAnsi"/>
        </w:rPr>
        <w:t xml:space="preserve">STEP 5: LET’S QUERY: </w:t>
      </w:r>
    </w:p>
    <w:p w14:paraId="44EDCC5F"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Click Build your own query on the bottom right. </w:t>
      </w:r>
    </w:p>
    <w:p w14:paraId="71C6387E"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On the Build queries screen, click on Search for documents, then Use natural language. Enter What are the minimum hardware requirements and click the Run query button. </w:t>
      </w:r>
    </w:p>
    <w:p w14:paraId="5C722DC3"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Click the JSON tab on the right. Look at the text under results. The answers returned for the query are much more precise. </w:t>
      </w:r>
    </w:p>
    <w:p w14:paraId="23527293" w14:textId="77777777" w:rsidR="0048504C" w:rsidRPr="0048504C" w:rsidRDefault="0048504C" w:rsidP="0048504C">
      <w:pPr>
        <w:pStyle w:val="Default"/>
        <w:rPr>
          <w:rFonts w:asciiTheme="minorHAnsi" w:hAnsiTheme="minorHAnsi" w:cstheme="minorHAnsi"/>
          <w:sz w:val="32"/>
          <w:szCs w:val="32"/>
        </w:rPr>
      </w:pPr>
    </w:p>
    <w:p w14:paraId="09BBDE0A" w14:textId="682E0374" w:rsidR="00CE6A5E" w:rsidRDefault="00CE6A5E" w:rsidP="00CE6A5E">
      <w:pPr>
        <w:pStyle w:val="Heading1"/>
        <w:rPr>
          <w:rFonts w:cstheme="minorHAnsi"/>
          <w:b/>
          <w:bCs/>
          <w:u w:val="single"/>
        </w:rPr>
      </w:pPr>
      <w:r>
        <w:rPr>
          <w:rFonts w:cstheme="minorHAnsi"/>
          <w:b/>
          <w:bCs/>
          <w:u w:val="single"/>
        </w:rPr>
        <w:t>3</w:t>
      </w:r>
      <w:r w:rsidRPr="0048504C">
        <w:rPr>
          <w:rFonts w:cstheme="minorHAnsi"/>
          <w:b/>
          <w:bCs/>
          <w:u w:val="single"/>
        </w:rPr>
        <w:t xml:space="preserve">. CREATING </w:t>
      </w:r>
      <w:r>
        <w:rPr>
          <w:rFonts w:cstheme="minorHAnsi"/>
          <w:b/>
          <w:bCs/>
          <w:u w:val="single"/>
        </w:rPr>
        <w:t>NODE RED APP</w:t>
      </w:r>
    </w:p>
    <w:p w14:paraId="492A9C6F" w14:textId="77777777" w:rsidR="0048504C" w:rsidRPr="0048504C" w:rsidRDefault="0048504C" w:rsidP="0048504C">
      <w:pPr>
        <w:pStyle w:val="Default"/>
        <w:rPr>
          <w:rFonts w:asciiTheme="minorHAnsi" w:hAnsiTheme="minorHAnsi" w:cstheme="minorHAnsi"/>
          <w:sz w:val="32"/>
          <w:szCs w:val="32"/>
        </w:rPr>
      </w:pPr>
    </w:p>
    <w:p w14:paraId="02C018A8" w14:textId="41866342" w:rsidR="0048504C" w:rsidRPr="00CE6A5E" w:rsidRDefault="0048504C" w:rsidP="00CE6A5E">
      <w:pPr>
        <w:pStyle w:val="Heading1"/>
        <w:rPr>
          <w:rFonts w:cstheme="minorHAnsi"/>
        </w:rPr>
      </w:pPr>
      <w:r w:rsidRPr="00CE6A5E">
        <w:rPr>
          <w:rFonts w:cstheme="minorHAnsi"/>
        </w:rPr>
        <w:t xml:space="preserve">STEP 1: FIND THE NODE-RED STARTER IN THE IBM CLOUD CATALOG </w:t>
      </w:r>
    </w:p>
    <w:p w14:paraId="1E7E9FB4"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Follow these steps to create a Node-RED Starter application in the IBM Cloud. </w:t>
      </w:r>
    </w:p>
    <w:p w14:paraId="7AC1787B"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Log in to IBM Cloud. </w:t>
      </w:r>
    </w:p>
    <w:p w14:paraId="6B381173" w14:textId="2F013F71"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Open the catalog and search for node-red. </w:t>
      </w:r>
    </w:p>
    <w:p w14:paraId="610251E6" w14:textId="30AA8F7D"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Click on the Software tab. </w:t>
      </w:r>
    </w:p>
    <w:p w14:paraId="310CDEC4" w14:textId="7927C58A"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Click on the Node-RED App tile. </w:t>
      </w:r>
    </w:p>
    <w:p w14:paraId="55CAC27E"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Catalog entry Node-RED Starter Kit </w:t>
      </w:r>
    </w:p>
    <w:p w14:paraId="5E944BF1"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Click on the Create app button to continue. </w:t>
      </w:r>
    </w:p>
    <w:p w14:paraId="7A32332A" w14:textId="77777777" w:rsidR="0048504C" w:rsidRPr="0048504C" w:rsidRDefault="0048504C" w:rsidP="00CE6A5E">
      <w:pPr>
        <w:pStyle w:val="Default"/>
        <w:jc w:val="both"/>
        <w:rPr>
          <w:rFonts w:asciiTheme="minorHAnsi" w:hAnsiTheme="minorHAnsi" w:cstheme="minorHAnsi"/>
          <w:sz w:val="32"/>
          <w:szCs w:val="32"/>
        </w:rPr>
      </w:pPr>
    </w:p>
    <w:p w14:paraId="72E1D18F" w14:textId="4DF981E9" w:rsidR="0048504C" w:rsidRPr="00CE6A5E" w:rsidRDefault="0048504C" w:rsidP="00CE6A5E">
      <w:pPr>
        <w:pStyle w:val="Heading1"/>
        <w:jc w:val="both"/>
        <w:rPr>
          <w:rFonts w:cstheme="minorHAnsi"/>
        </w:rPr>
      </w:pPr>
      <w:r w:rsidRPr="00CE6A5E">
        <w:rPr>
          <w:rFonts w:cstheme="minorHAnsi"/>
        </w:rPr>
        <w:t xml:space="preserve">STEP 2: CONFIGURE YOUR APPLICATION </w:t>
      </w:r>
    </w:p>
    <w:p w14:paraId="5572BD1A" w14:textId="77777777" w:rsidR="00CE6A5E"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Now you need to configure the Node-RED Starter application. </w:t>
      </w:r>
    </w:p>
    <w:p w14:paraId="40007DD5" w14:textId="77777777" w:rsidR="00CE6A5E" w:rsidRDefault="00CE6A5E" w:rsidP="00CE6A5E">
      <w:pPr>
        <w:pStyle w:val="Default"/>
        <w:jc w:val="both"/>
        <w:rPr>
          <w:rFonts w:asciiTheme="minorHAnsi" w:hAnsiTheme="minorHAnsi" w:cstheme="minorHAnsi"/>
          <w:sz w:val="32"/>
          <w:szCs w:val="32"/>
        </w:rPr>
      </w:pPr>
    </w:p>
    <w:p w14:paraId="0013C294" w14:textId="3A9E73E6" w:rsidR="00CE6A5E" w:rsidRDefault="0048504C" w:rsidP="00CE6A5E">
      <w:pPr>
        <w:pStyle w:val="Default"/>
        <w:jc w:val="both"/>
        <w:rPr>
          <w:rFonts w:asciiTheme="minorHAnsi" w:hAnsiTheme="minorHAnsi" w:cstheme="minorHAnsi"/>
          <w:sz w:val="32"/>
          <w:szCs w:val="32"/>
        </w:rPr>
      </w:pPr>
      <w:r w:rsidRPr="00CE6A5E">
        <w:rPr>
          <w:rFonts w:asciiTheme="minorHAnsi" w:hAnsiTheme="minorHAnsi" w:cstheme="minorHAnsi"/>
          <w:sz w:val="32"/>
          <w:szCs w:val="32"/>
        </w:rPr>
        <w:t xml:space="preserve">• On the App details page, a randomly generated name will be suggested – Node RED SSLPD in the screenshot below. Either accept that default name or provide a unique name for your application. This will become part of the application URL. Note: If the name is not unique, you will see an error message and you must enter a different name before you can continue. </w:t>
      </w:r>
    </w:p>
    <w:p w14:paraId="6BD123A6" w14:textId="77777777" w:rsidR="00CE6A5E" w:rsidRDefault="00CE6A5E" w:rsidP="00CE6A5E">
      <w:pPr>
        <w:pStyle w:val="Default"/>
        <w:jc w:val="both"/>
        <w:rPr>
          <w:rFonts w:asciiTheme="minorHAnsi" w:hAnsiTheme="minorHAnsi" w:cstheme="minorHAnsi"/>
          <w:sz w:val="32"/>
          <w:szCs w:val="32"/>
        </w:rPr>
      </w:pPr>
    </w:p>
    <w:p w14:paraId="365078F1" w14:textId="515190EA" w:rsidR="0048504C" w:rsidRDefault="0048504C" w:rsidP="00CE6A5E">
      <w:pPr>
        <w:pStyle w:val="Default"/>
        <w:jc w:val="both"/>
        <w:rPr>
          <w:rFonts w:asciiTheme="minorHAnsi" w:hAnsiTheme="minorHAnsi" w:cstheme="minorHAnsi"/>
          <w:sz w:val="32"/>
          <w:szCs w:val="32"/>
        </w:rPr>
      </w:pPr>
      <w:r w:rsidRPr="00CE6A5E">
        <w:rPr>
          <w:rFonts w:asciiTheme="minorHAnsi" w:hAnsiTheme="minorHAnsi" w:cstheme="minorHAnsi"/>
          <w:sz w:val="32"/>
          <w:szCs w:val="32"/>
        </w:rPr>
        <w:t xml:space="preserve">• The Node-RED Starter application requires an instance of the Cloudant database service to store your application flow configuration. Select the region the service should be created in and what pricing plan it should use. Note: You can only have one Cloudant instance using the Lite plan. If you have already got an instance, you will be able to select it from the Pricing plan select </w:t>
      </w:r>
      <w:r w:rsidR="00CE6A5E" w:rsidRPr="00CE6A5E">
        <w:rPr>
          <w:rFonts w:asciiTheme="minorHAnsi" w:hAnsiTheme="minorHAnsi" w:cstheme="minorHAnsi"/>
          <w:sz w:val="32"/>
          <w:szCs w:val="32"/>
        </w:rPr>
        <w:t>box.</w:t>
      </w:r>
      <w:r w:rsidRPr="00CE6A5E">
        <w:rPr>
          <w:rFonts w:asciiTheme="minorHAnsi" w:hAnsiTheme="minorHAnsi" w:cstheme="minorHAnsi"/>
          <w:sz w:val="32"/>
          <w:szCs w:val="32"/>
        </w:rPr>
        <w:t xml:space="preserve"> You can have more than one Node-RED Starter application using the same Cloudant service instance.</w:t>
      </w:r>
    </w:p>
    <w:p w14:paraId="4131335B" w14:textId="77777777" w:rsidR="00CE6A5E" w:rsidRPr="00CE6A5E" w:rsidRDefault="00CE6A5E" w:rsidP="00CE6A5E">
      <w:pPr>
        <w:pStyle w:val="Default"/>
        <w:jc w:val="both"/>
        <w:rPr>
          <w:rFonts w:asciiTheme="minorHAnsi" w:hAnsiTheme="minorHAnsi" w:cstheme="minorHAnsi"/>
          <w:sz w:val="32"/>
          <w:szCs w:val="32"/>
        </w:rPr>
      </w:pPr>
    </w:p>
    <w:p w14:paraId="483C8E31"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Click the Create button to continue. This will create your application, but it is not yet deployed to IBM Cloud. </w:t>
      </w:r>
    </w:p>
    <w:p w14:paraId="5627DA12" w14:textId="77777777" w:rsidR="0048504C" w:rsidRPr="0048504C" w:rsidRDefault="0048504C" w:rsidP="0048504C">
      <w:pPr>
        <w:pStyle w:val="Default"/>
        <w:rPr>
          <w:rFonts w:asciiTheme="minorHAnsi" w:hAnsiTheme="minorHAnsi" w:cstheme="minorHAnsi"/>
          <w:sz w:val="32"/>
          <w:szCs w:val="32"/>
        </w:rPr>
      </w:pPr>
    </w:p>
    <w:p w14:paraId="51E5D06F" w14:textId="46F7352B" w:rsidR="0048504C" w:rsidRPr="0048504C" w:rsidRDefault="0048504C" w:rsidP="00CE6A5E">
      <w:pPr>
        <w:pStyle w:val="Heading1"/>
      </w:pPr>
      <w:r w:rsidRPr="0048504C">
        <w:t xml:space="preserve">STEP </w:t>
      </w:r>
      <w:r w:rsidR="00CE6A5E" w:rsidRPr="0048504C">
        <w:t>3:</w:t>
      </w:r>
      <w:r w:rsidRPr="0048504C">
        <w:t xml:space="preserve"> ENABLE THE CONTINUOUS DELIVERY FEATURE </w:t>
      </w:r>
    </w:p>
    <w:p w14:paraId="787A21BD"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At this point, you have created the application and the resources it requires, but you have not deployed it anywhere to run. This step shows how to setup the Continuous Delivery feature that will deploy your application into the Cloud Foundry space of IBM Cloud. </w:t>
      </w:r>
    </w:p>
    <w:p w14:paraId="006D53B0"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On the next screen, click the Deploy your app button to enable the Continuous Delivery feature for your application. </w:t>
      </w:r>
    </w:p>
    <w:p w14:paraId="7D303C82"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Enable continuous delivery in Node-RED app </w:t>
      </w:r>
    </w:p>
    <w:p w14:paraId="3E8E428F"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You will need to create an IBM Cloud API key to allow the deployment process to access your resources. Click the New button to create the key. A message dialog will appear. Read what it says and then confirm and close the dialog. </w:t>
      </w:r>
    </w:p>
    <w:p w14:paraId="729C4C93"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Increase the Memory allocation per instance slider to 256MB. If you do not increase the memory allocation, your Node-RED application might not have sufficient memory to run successfully. </w:t>
      </w:r>
    </w:p>
    <w:p w14:paraId="7132A16E"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The Node-RED Starter kit only supports deployment to the Cloud Foundry space of IBM Cloud. Select the region to deploy your application to. This should match the region you created your Cloudant instance in. Lite users might only be able to deploy to your default region. </w:t>
      </w:r>
    </w:p>
    <w:p w14:paraId="3E67E6E2"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Select the region to create the DevOps toolchain. </w:t>
      </w:r>
    </w:p>
    <w:p w14:paraId="33113190"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Click Create. This will take you back to the application details page. </w:t>
      </w:r>
    </w:p>
    <w:p w14:paraId="35A72366"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Create the Node-RED Starter app </w:t>
      </w:r>
    </w:p>
    <w:p w14:paraId="6805E1D6" w14:textId="5B3C5FED"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After a few moments, the Continuous Delivery section will refresh with the details of your newly created Toolchain. The Status field of the Delivery Pipeline will show </w:t>
      </w:r>
      <w:r w:rsidR="00CE6A5E" w:rsidRPr="0048504C">
        <w:rPr>
          <w:rFonts w:asciiTheme="minorHAnsi" w:hAnsiTheme="minorHAnsi" w:cstheme="minorHAnsi"/>
          <w:sz w:val="32"/>
          <w:szCs w:val="32"/>
        </w:rPr>
        <w:t>in</w:t>
      </w:r>
      <w:r w:rsidRPr="0048504C">
        <w:rPr>
          <w:rFonts w:asciiTheme="minorHAnsi" w:hAnsiTheme="minorHAnsi" w:cstheme="minorHAnsi"/>
          <w:sz w:val="32"/>
          <w:szCs w:val="32"/>
        </w:rPr>
        <w:t xml:space="preserve"> progress. That means your application is still being built and deployed. </w:t>
      </w:r>
    </w:p>
    <w:p w14:paraId="44B5AA28"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Continuous delivery status </w:t>
      </w:r>
    </w:p>
    <w:p w14:paraId="084D8B17" w14:textId="41839938"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Click on the </w:t>
      </w:r>
      <w:r w:rsidR="00CE6A5E" w:rsidRPr="0048504C">
        <w:rPr>
          <w:rFonts w:asciiTheme="minorHAnsi" w:hAnsiTheme="minorHAnsi" w:cstheme="minorHAnsi"/>
          <w:sz w:val="32"/>
          <w:szCs w:val="32"/>
        </w:rPr>
        <w:t>in-progress</w:t>
      </w:r>
      <w:r w:rsidRPr="0048504C">
        <w:rPr>
          <w:rFonts w:asciiTheme="minorHAnsi" w:hAnsiTheme="minorHAnsi" w:cstheme="minorHAnsi"/>
          <w:sz w:val="32"/>
          <w:szCs w:val="32"/>
        </w:rPr>
        <w:t xml:space="preserve"> link to see the full status of the Delivery Pipeline. </w:t>
      </w:r>
    </w:p>
    <w:p w14:paraId="21DD9A91"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Delivery pipeline, view logs </w:t>
      </w:r>
    </w:p>
    <w:p w14:paraId="4D7F82C5"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The Deploy stage will take a few minutes to complete. You can click on the View logs and history link to check its progress. Eventually the Deploy stage will go green to show it has passed. This means your Node-RED Starter application is now running. </w:t>
      </w:r>
    </w:p>
    <w:p w14:paraId="2FC88E18" w14:textId="77777777" w:rsidR="0048504C" w:rsidRPr="0048504C" w:rsidRDefault="0048504C" w:rsidP="0048504C">
      <w:pPr>
        <w:pStyle w:val="Default"/>
        <w:rPr>
          <w:rFonts w:asciiTheme="minorHAnsi" w:hAnsiTheme="minorHAnsi" w:cstheme="minorHAnsi"/>
          <w:sz w:val="32"/>
          <w:szCs w:val="32"/>
        </w:rPr>
      </w:pPr>
    </w:p>
    <w:p w14:paraId="3BFFEFFB" w14:textId="77777777" w:rsidR="0048504C" w:rsidRPr="0048504C" w:rsidRDefault="0048504C" w:rsidP="00CE6A5E">
      <w:pPr>
        <w:pStyle w:val="Heading1"/>
      </w:pPr>
      <w:r w:rsidRPr="0048504C">
        <w:t xml:space="preserve">STEP 4: OPEN THE NODE-RED APPLICATION </w:t>
      </w:r>
    </w:p>
    <w:p w14:paraId="64A6520A"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Now that you’ve deployed your Node-RED application, let’s open it up! </w:t>
      </w:r>
    </w:p>
    <w:p w14:paraId="5BA62C03" w14:textId="10089AC3"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Open your IBM Cloud Resource list by selecting the sidebar menu (1) and then selecting Resource List. </w:t>
      </w:r>
    </w:p>
    <w:p w14:paraId="6318E369" w14:textId="392988E9"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You will see your newly created Node-RED Application listed under the Apps section (1). You will also see a corresponding entry under the Cloud Foundry apps section (2). Click on this Cloud Foundry app entry to go to your deployed application’s details page. </w:t>
      </w:r>
    </w:p>
    <w:p w14:paraId="0D12B453" w14:textId="77777777" w:rsidR="0048504C" w:rsidRPr="0048504C" w:rsidRDefault="0048504C" w:rsidP="00CE6A5E">
      <w:pPr>
        <w:pStyle w:val="Default"/>
        <w:jc w:val="both"/>
        <w:rPr>
          <w:rFonts w:asciiTheme="minorHAnsi" w:hAnsiTheme="minorHAnsi" w:cstheme="minorHAnsi"/>
          <w:sz w:val="32"/>
          <w:szCs w:val="32"/>
        </w:rPr>
      </w:pPr>
    </w:p>
    <w:p w14:paraId="427CDB8C" w14:textId="16C134C9"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From the details page, click the Visit App URL link to access your Node-RED Starter application. </w:t>
      </w:r>
    </w:p>
    <w:p w14:paraId="4AFF735C" w14:textId="77777777" w:rsidR="0048504C" w:rsidRPr="0048504C" w:rsidRDefault="0048504C" w:rsidP="00CE6A5E">
      <w:pPr>
        <w:pStyle w:val="Default"/>
        <w:jc w:val="both"/>
        <w:rPr>
          <w:rFonts w:asciiTheme="minorHAnsi" w:hAnsiTheme="minorHAnsi" w:cstheme="minorHAnsi"/>
          <w:sz w:val="32"/>
          <w:szCs w:val="32"/>
        </w:rPr>
      </w:pPr>
    </w:p>
    <w:p w14:paraId="44F960AC" w14:textId="77777777" w:rsidR="0048504C" w:rsidRPr="0048504C" w:rsidRDefault="0048504C" w:rsidP="00CE6A5E">
      <w:pPr>
        <w:pStyle w:val="Heading1"/>
        <w:jc w:val="both"/>
      </w:pPr>
      <w:r w:rsidRPr="0048504C">
        <w:t xml:space="preserve">STEP 5: CONFIGURE YOUR NODE-RED APPLICATION </w:t>
      </w:r>
    </w:p>
    <w:p w14:paraId="2DFE6E91"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The first time you open your Node-RED app, you’ll need to configure it and set up security. </w:t>
      </w:r>
    </w:p>
    <w:p w14:paraId="14E4807A"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A new browser tab will open with the Node-RED start page. </w:t>
      </w:r>
    </w:p>
    <w:p w14:paraId="1D218CF5"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Configure Node-RED app </w:t>
      </w:r>
    </w:p>
    <w:p w14:paraId="2B29552B"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On the initial screen, click Next to continue. </w:t>
      </w:r>
    </w:p>
    <w:p w14:paraId="6BB51501"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Secure your Node-RED editor by providing a username and password. If you need to change these at any point, you can either edit the values in the Cloudant database, or override them using environment variables. The documentation on nodered.org describes how to do this. Click Next to continue. </w:t>
      </w:r>
    </w:p>
    <w:p w14:paraId="1CF3C505" w14:textId="77777777" w:rsidR="0048504C" w:rsidRPr="0048504C" w:rsidRDefault="0048504C" w:rsidP="00CE6A5E">
      <w:pPr>
        <w:pStyle w:val="Default"/>
        <w:spacing w:after="96"/>
        <w:jc w:val="both"/>
        <w:rPr>
          <w:rFonts w:asciiTheme="minorHAnsi" w:hAnsiTheme="minorHAnsi" w:cstheme="minorHAnsi"/>
          <w:sz w:val="32"/>
          <w:szCs w:val="32"/>
        </w:rPr>
      </w:pPr>
      <w:r w:rsidRPr="0048504C">
        <w:rPr>
          <w:rFonts w:asciiTheme="minorHAnsi" w:hAnsiTheme="minorHAnsi" w:cstheme="minorHAnsi"/>
          <w:sz w:val="32"/>
          <w:szCs w:val="32"/>
        </w:rPr>
        <w:t xml:space="preserve">• The final screen summarizes the options you’ve made and highlights the environment variables you can use to change the options in the future. Click Finish to proceed. </w:t>
      </w:r>
    </w:p>
    <w:p w14:paraId="4EDA1BD2"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Node-RED will save your changes and then load the main application. From here you can click the Go to your Node-RED flow editor button to open the editor. </w:t>
      </w:r>
    </w:p>
    <w:p w14:paraId="206A1A50" w14:textId="77777777" w:rsidR="0048504C" w:rsidRPr="0048504C" w:rsidRDefault="0048504C" w:rsidP="0048504C">
      <w:pPr>
        <w:pStyle w:val="Default"/>
        <w:rPr>
          <w:rFonts w:asciiTheme="minorHAnsi" w:hAnsiTheme="minorHAnsi" w:cstheme="minorHAnsi"/>
          <w:sz w:val="32"/>
          <w:szCs w:val="32"/>
        </w:rPr>
      </w:pPr>
    </w:p>
    <w:p w14:paraId="21802C6E" w14:textId="77777777" w:rsidR="0048504C" w:rsidRPr="0048504C" w:rsidRDefault="0048504C" w:rsidP="00CE6A5E">
      <w:pPr>
        <w:pStyle w:val="Heading1"/>
      </w:pPr>
      <w:r w:rsidRPr="0048504C">
        <w:t xml:space="preserve">STEP 6: ADD EXTRA NODES TO YOUR NODE-RED PALETTE </w:t>
      </w:r>
    </w:p>
    <w:p w14:paraId="4D3548BC"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Node-RED provides the palette manager feature that allows you to install additional nodes directly from the browser-based editor. This is convenient for trying nodes out, but it can cause issues due to the limited memory of the default Node-RED starter application. </w:t>
      </w:r>
    </w:p>
    <w:p w14:paraId="103426CC"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The recommended approach is to edit your application’s </w:t>
      </w:r>
      <w:proofErr w:type="spellStart"/>
      <w:r w:rsidRPr="0048504C">
        <w:rPr>
          <w:rFonts w:asciiTheme="minorHAnsi" w:hAnsiTheme="minorHAnsi" w:cstheme="minorHAnsi"/>
          <w:sz w:val="32"/>
          <w:szCs w:val="32"/>
        </w:rPr>
        <w:t>package.json</w:t>
      </w:r>
      <w:proofErr w:type="spellEnd"/>
      <w:r w:rsidRPr="0048504C">
        <w:rPr>
          <w:rFonts w:asciiTheme="minorHAnsi" w:hAnsiTheme="minorHAnsi" w:cstheme="minorHAnsi"/>
          <w:sz w:val="32"/>
          <w:szCs w:val="32"/>
        </w:rPr>
        <w:t xml:space="preserve"> file to include the additional node modules and then redeploy the application. </w:t>
      </w:r>
    </w:p>
    <w:p w14:paraId="3BC11310"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This step shows how to do that in order to add the node-red-dashboard module. </w:t>
      </w:r>
    </w:p>
    <w:p w14:paraId="79051411" w14:textId="77777777" w:rsidR="0048504C" w:rsidRPr="0048504C" w:rsidRDefault="0048504C" w:rsidP="00CE6A5E">
      <w:pPr>
        <w:pStyle w:val="Default"/>
        <w:spacing w:after="92"/>
        <w:jc w:val="both"/>
        <w:rPr>
          <w:rFonts w:asciiTheme="minorHAnsi" w:hAnsiTheme="minorHAnsi" w:cstheme="minorHAnsi"/>
          <w:sz w:val="32"/>
          <w:szCs w:val="32"/>
        </w:rPr>
      </w:pPr>
      <w:r w:rsidRPr="0048504C">
        <w:rPr>
          <w:rFonts w:asciiTheme="minorHAnsi" w:hAnsiTheme="minorHAnsi" w:cstheme="minorHAnsi"/>
          <w:sz w:val="32"/>
          <w:szCs w:val="32"/>
        </w:rPr>
        <w:t xml:space="preserve">• On your application’s details page, click the </w:t>
      </w:r>
      <w:proofErr w:type="spellStart"/>
      <w:r w:rsidRPr="0048504C">
        <w:rPr>
          <w:rFonts w:asciiTheme="minorHAnsi" w:hAnsiTheme="minorHAnsi" w:cstheme="minorHAnsi"/>
          <w:sz w:val="32"/>
          <w:szCs w:val="32"/>
        </w:rPr>
        <w:t>url</w:t>
      </w:r>
      <w:proofErr w:type="spellEnd"/>
      <w:r w:rsidRPr="0048504C">
        <w:rPr>
          <w:rFonts w:asciiTheme="minorHAnsi" w:hAnsiTheme="minorHAnsi" w:cstheme="minorHAnsi"/>
          <w:sz w:val="32"/>
          <w:szCs w:val="32"/>
        </w:rPr>
        <w:t xml:space="preserve"> in the Continuous Delivery box. This will take you to a git repository where you can edit the application source code from your browser. </w:t>
      </w:r>
    </w:p>
    <w:p w14:paraId="52DFC669" w14:textId="77777777" w:rsidR="0048504C" w:rsidRPr="0048504C" w:rsidRDefault="0048504C" w:rsidP="00CE6A5E">
      <w:pPr>
        <w:pStyle w:val="Default"/>
        <w:spacing w:after="92"/>
        <w:jc w:val="both"/>
        <w:rPr>
          <w:rFonts w:asciiTheme="minorHAnsi" w:hAnsiTheme="minorHAnsi" w:cstheme="minorHAnsi"/>
          <w:sz w:val="32"/>
          <w:szCs w:val="32"/>
        </w:rPr>
      </w:pPr>
      <w:r w:rsidRPr="0048504C">
        <w:rPr>
          <w:rFonts w:asciiTheme="minorHAnsi" w:hAnsiTheme="minorHAnsi" w:cstheme="minorHAnsi"/>
          <w:sz w:val="32"/>
          <w:szCs w:val="32"/>
        </w:rPr>
        <w:t xml:space="preserve">• Scroll down the list of files and click on </w:t>
      </w:r>
      <w:proofErr w:type="spellStart"/>
      <w:proofErr w:type="gramStart"/>
      <w:r w:rsidRPr="0048504C">
        <w:rPr>
          <w:rFonts w:asciiTheme="minorHAnsi" w:hAnsiTheme="minorHAnsi" w:cstheme="minorHAnsi"/>
          <w:sz w:val="32"/>
          <w:szCs w:val="32"/>
        </w:rPr>
        <w:t>package.json</w:t>
      </w:r>
      <w:proofErr w:type="spellEnd"/>
      <w:proofErr w:type="gramEnd"/>
      <w:r w:rsidRPr="0048504C">
        <w:rPr>
          <w:rFonts w:asciiTheme="minorHAnsi" w:hAnsiTheme="minorHAnsi" w:cstheme="minorHAnsi"/>
          <w:sz w:val="32"/>
          <w:szCs w:val="32"/>
        </w:rPr>
        <w:t xml:space="preserve">. This file lists the module dependencies of your application. </w:t>
      </w:r>
    </w:p>
    <w:p w14:paraId="6DCB9C42" w14:textId="77777777" w:rsidR="0048504C" w:rsidRPr="0048504C" w:rsidRDefault="0048504C" w:rsidP="00CE6A5E">
      <w:pPr>
        <w:pStyle w:val="Default"/>
        <w:spacing w:after="92"/>
        <w:jc w:val="both"/>
        <w:rPr>
          <w:rFonts w:asciiTheme="minorHAnsi" w:hAnsiTheme="minorHAnsi" w:cstheme="minorHAnsi"/>
          <w:sz w:val="32"/>
          <w:szCs w:val="32"/>
        </w:rPr>
      </w:pPr>
      <w:r w:rsidRPr="0048504C">
        <w:rPr>
          <w:rFonts w:asciiTheme="minorHAnsi" w:hAnsiTheme="minorHAnsi" w:cstheme="minorHAnsi"/>
          <w:sz w:val="32"/>
          <w:szCs w:val="32"/>
        </w:rPr>
        <w:t xml:space="preserve">• Click the Edit button </w:t>
      </w:r>
    </w:p>
    <w:p w14:paraId="37368251" w14:textId="77777777" w:rsidR="0048504C" w:rsidRPr="0048504C" w:rsidRDefault="0048504C" w:rsidP="00CE6A5E">
      <w:pPr>
        <w:pStyle w:val="Default"/>
        <w:spacing w:after="92"/>
        <w:jc w:val="both"/>
        <w:rPr>
          <w:rFonts w:asciiTheme="minorHAnsi" w:hAnsiTheme="minorHAnsi" w:cstheme="minorHAnsi"/>
          <w:sz w:val="32"/>
          <w:szCs w:val="32"/>
        </w:rPr>
      </w:pPr>
      <w:r w:rsidRPr="0048504C">
        <w:rPr>
          <w:rFonts w:asciiTheme="minorHAnsi" w:hAnsiTheme="minorHAnsi" w:cstheme="minorHAnsi"/>
          <w:sz w:val="32"/>
          <w:szCs w:val="32"/>
        </w:rPr>
        <w:t xml:space="preserve">• Add the following entry to the top of the dependencies section: </w:t>
      </w:r>
    </w:p>
    <w:p w14:paraId="41323E75" w14:textId="77777777" w:rsidR="0048504C" w:rsidRPr="0048504C" w:rsidRDefault="0048504C" w:rsidP="00CE6A5E">
      <w:pPr>
        <w:pStyle w:val="Default"/>
        <w:spacing w:after="92"/>
        <w:jc w:val="both"/>
        <w:rPr>
          <w:rFonts w:asciiTheme="minorHAnsi" w:hAnsiTheme="minorHAnsi" w:cstheme="minorHAnsi"/>
          <w:sz w:val="32"/>
          <w:szCs w:val="32"/>
        </w:rPr>
      </w:pPr>
      <w:r w:rsidRPr="0048504C">
        <w:rPr>
          <w:rFonts w:asciiTheme="minorHAnsi" w:hAnsiTheme="minorHAnsi" w:cstheme="minorHAnsi"/>
          <w:sz w:val="32"/>
          <w:szCs w:val="32"/>
        </w:rPr>
        <w:t xml:space="preserve">• At this point, the Continuous Delivery pipeline will automatically run to build and deploy that change into your application. If you view the Delivery Pipeline you can watch its progress. The Build section shows you the last commit made and the Deploy section shows the progress of redeploying the application. </w:t>
      </w:r>
    </w:p>
    <w:p w14:paraId="3F92F0F6" w14:textId="77777777" w:rsidR="0048504C" w:rsidRPr="0048504C" w:rsidRDefault="0048504C" w:rsidP="00CE6A5E">
      <w:pPr>
        <w:pStyle w:val="Default"/>
        <w:jc w:val="both"/>
        <w:rPr>
          <w:rFonts w:asciiTheme="minorHAnsi" w:hAnsiTheme="minorHAnsi" w:cstheme="minorHAnsi"/>
          <w:sz w:val="32"/>
          <w:szCs w:val="32"/>
        </w:rPr>
      </w:pPr>
      <w:r w:rsidRPr="0048504C">
        <w:rPr>
          <w:rFonts w:asciiTheme="minorHAnsi" w:hAnsiTheme="minorHAnsi" w:cstheme="minorHAnsi"/>
          <w:sz w:val="32"/>
          <w:szCs w:val="32"/>
        </w:rPr>
        <w:t xml:space="preserve">• Once the Deploy stage completes, your application will have restarted and now have the node-red-dashboard nodes preinstalled. </w:t>
      </w:r>
    </w:p>
    <w:p w14:paraId="549D75B7" w14:textId="7DA22E9B" w:rsidR="0048504C" w:rsidRDefault="0048504C" w:rsidP="00F34F73">
      <w:pPr>
        <w:pStyle w:val="Default"/>
        <w:rPr>
          <w:rFonts w:asciiTheme="minorHAnsi" w:hAnsiTheme="minorHAnsi" w:cstheme="minorHAnsi"/>
          <w:sz w:val="32"/>
          <w:szCs w:val="32"/>
        </w:rPr>
      </w:pPr>
    </w:p>
    <w:p w14:paraId="51E2EF50" w14:textId="48ED5C59" w:rsidR="00CE6A5E" w:rsidRDefault="00CE6A5E" w:rsidP="00F34F73">
      <w:pPr>
        <w:pStyle w:val="Default"/>
        <w:rPr>
          <w:rFonts w:asciiTheme="minorHAnsi" w:hAnsiTheme="minorHAnsi" w:cstheme="minorHAnsi"/>
          <w:sz w:val="32"/>
          <w:szCs w:val="32"/>
        </w:rPr>
      </w:pPr>
    </w:p>
    <w:p w14:paraId="430555B9" w14:textId="456EC29A" w:rsidR="00CE6A5E" w:rsidRPr="00CE6A5E" w:rsidRDefault="00CE6A5E" w:rsidP="00CE6A5E">
      <w:pPr>
        <w:pStyle w:val="Heading1"/>
        <w:rPr>
          <w:rFonts w:cstheme="minorHAnsi"/>
          <w:b/>
          <w:bCs/>
          <w:u w:val="single"/>
        </w:rPr>
      </w:pPr>
      <w:r>
        <w:rPr>
          <w:rFonts w:cstheme="minorHAnsi"/>
          <w:b/>
          <w:bCs/>
          <w:u w:val="single"/>
        </w:rPr>
        <w:t>4</w:t>
      </w:r>
      <w:r w:rsidRPr="0048504C">
        <w:rPr>
          <w:rFonts w:cstheme="minorHAnsi"/>
          <w:b/>
          <w:bCs/>
          <w:u w:val="single"/>
        </w:rPr>
        <w:t xml:space="preserve">. </w:t>
      </w:r>
      <w:r>
        <w:rPr>
          <w:rFonts w:cstheme="minorHAnsi"/>
          <w:b/>
          <w:bCs/>
          <w:u w:val="single"/>
        </w:rPr>
        <w:t>INTEGRATION OF WATSON ASSISTANT IN NODE RED APP</w:t>
      </w:r>
    </w:p>
    <w:p w14:paraId="6A1E3815" w14:textId="77777777" w:rsidR="00CE6A5E" w:rsidRDefault="00CE6A5E" w:rsidP="00CE6A5E">
      <w:pPr>
        <w:pStyle w:val="Default"/>
      </w:pPr>
    </w:p>
    <w:p w14:paraId="245A6914" w14:textId="28AC9072" w:rsidR="00CE6A5E" w:rsidRPr="00CE6A5E" w:rsidRDefault="00CE6A5E" w:rsidP="00CE6A5E">
      <w:pPr>
        <w:pStyle w:val="Default"/>
        <w:spacing w:after="31"/>
        <w:jc w:val="both"/>
        <w:rPr>
          <w:rFonts w:asciiTheme="minorHAnsi" w:hAnsiTheme="minorHAnsi" w:cstheme="minorHAnsi"/>
          <w:sz w:val="32"/>
          <w:szCs w:val="32"/>
        </w:rPr>
      </w:pPr>
      <w:r>
        <w:rPr>
          <w:sz w:val="26"/>
          <w:szCs w:val="26"/>
        </w:rPr>
        <w:t xml:space="preserve">● </w:t>
      </w:r>
      <w:r w:rsidRPr="00CE6A5E">
        <w:rPr>
          <w:rFonts w:asciiTheme="minorHAnsi" w:hAnsiTheme="minorHAnsi" w:cstheme="minorHAnsi"/>
          <w:sz w:val="32"/>
          <w:szCs w:val="32"/>
        </w:rPr>
        <w:t>Double-click on the Watson assistant node</w:t>
      </w:r>
      <w:r>
        <w:rPr>
          <w:rFonts w:asciiTheme="minorHAnsi" w:hAnsiTheme="minorHAnsi" w:cstheme="minorHAnsi"/>
          <w:sz w:val="32"/>
          <w:szCs w:val="32"/>
        </w:rPr>
        <w:t>.</w:t>
      </w:r>
    </w:p>
    <w:p w14:paraId="3B7DE9E0" w14:textId="7AFF99AC" w:rsidR="00CE6A5E" w:rsidRPr="00CE6A5E" w:rsidRDefault="00CE6A5E" w:rsidP="00CE6A5E">
      <w:pPr>
        <w:pStyle w:val="Default"/>
        <w:spacing w:after="31"/>
        <w:jc w:val="both"/>
        <w:rPr>
          <w:rFonts w:asciiTheme="minorHAnsi" w:hAnsiTheme="minorHAnsi" w:cstheme="minorHAnsi"/>
          <w:sz w:val="32"/>
          <w:szCs w:val="32"/>
        </w:rPr>
      </w:pPr>
      <w:r w:rsidRPr="00CE6A5E">
        <w:rPr>
          <w:rFonts w:asciiTheme="minorHAnsi" w:hAnsiTheme="minorHAnsi" w:cstheme="minorHAnsi"/>
          <w:sz w:val="32"/>
          <w:szCs w:val="32"/>
        </w:rPr>
        <w:t>● Give a name to your node and enter the username, password and workspace id of your Watson assistant service</w:t>
      </w:r>
      <w:r>
        <w:rPr>
          <w:rFonts w:asciiTheme="minorHAnsi" w:hAnsiTheme="minorHAnsi" w:cstheme="minorHAnsi"/>
          <w:sz w:val="32"/>
          <w:szCs w:val="32"/>
        </w:rPr>
        <w:t>.</w:t>
      </w:r>
    </w:p>
    <w:p w14:paraId="68820665" w14:textId="3C02A21E" w:rsidR="00CE6A5E" w:rsidRPr="00CE6A5E" w:rsidRDefault="00CE6A5E" w:rsidP="00CE6A5E">
      <w:pPr>
        <w:pStyle w:val="Default"/>
        <w:spacing w:after="31"/>
        <w:jc w:val="both"/>
        <w:rPr>
          <w:rFonts w:asciiTheme="minorHAnsi" w:hAnsiTheme="minorHAnsi" w:cstheme="minorHAnsi"/>
          <w:sz w:val="32"/>
          <w:szCs w:val="32"/>
        </w:rPr>
      </w:pPr>
      <w:r w:rsidRPr="00CE6A5E">
        <w:rPr>
          <w:rFonts w:asciiTheme="minorHAnsi" w:hAnsiTheme="minorHAnsi" w:cstheme="minorHAnsi"/>
          <w:sz w:val="32"/>
          <w:szCs w:val="32"/>
        </w:rPr>
        <w:t>● After entering all the information click on Done</w:t>
      </w:r>
      <w:r>
        <w:rPr>
          <w:rFonts w:asciiTheme="minorHAnsi" w:hAnsiTheme="minorHAnsi" w:cstheme="minorHAnsi"/>
          <w:sz w:val="32"/>
          <w:szCs w:val="32"/>
        </w:rPr>
        <w:t>.</w:t>
      </w:r>
    </w:p>
    <w:p w14:paraId="5F3C5098" w14:textId="29B6AF63" w:rsidR="00CE6A5E" w:rsidRPr="00CE6A5E" w:rsidRDefault="00CE6A5E" w:rsidP="00CE6A5E">
      <w:pPr>
        <w:pStyle w:val="Default"/>
        <w:spacing w:after="31"/>
        <w:jc w:val="both"/>
        <w:rPr>
          <w:rFonts w:asciiTheme="minorHAnsi" w:hAnsiTheme="minorHAnsi" w:cstheme="minorHAnsi"/>
          <w:sz w:val="32"/>
          <w:szCs w:val="32"/>
        </w:rPr>
      </w:pPr>
      <w:r w:rsidRPr="00CE6A5E">
        <w:rPr>
          <w:rFonts w:asciiTheme="minorHAnsi" w:hAnsiTheme="minorHAnsi" w:cstheme="minorHAnsi"/>
          <w:sz w:val="32"/>
          <w:szCs w:val="32"/>
        </w:rPr>
        <w:t>● Drag inject node on to the flow from the Input section</w:t>
      </w:r>
      <w:r>
        <w:rPr>
          <w:rFonts w:asciiTheme="minorHAnsi" w:hAnsiTheme="minorHAnsi" w:cstheme="minorHAnsi"/>
          <w:sz w:val="32"/>
          <w:szCs w:val="32"/>
        </w:rPr>
        <w:t>.</w:t>
      </w:r>
    </w:p>
    <w:p w14:paraId="27ECB362" w14:textId="7239C26E" w:rsidR="00CE6A5E" w:rsidRPr="00CE6A5E" w:rsidRDefault="00CE6A5E" w:rsidP="00CE6A5E">
      <w:pPr>
        <w:pStyle w:val="Default"/>
        <w:spacing w:after="31"/>
        <w:jc w:val="both"/>
        <w:rPr>
          <w:rFonts w:asciiTheme="minorHAnsi" w:hAnsiTheme="minorHAnsi" w:cstheme="minorHAnsi"/>
          <w:sz w:val="32"/>
          <w:szCs w:val="32"/>
        </w:rPr>
      </w:pPr>
      <w:r w:rsidRPr="00CE6A5E">
        <w:rPr>
          <w:rFonts w:asciiTheme="minorHAnsi" w:hAnsiTheme="minorHAnsi" w:cstheme="minorHAnsi"/>
          <w:sz w:val="32"/>
          <w:szCs w:val="32"/>
        </w:rPr>
        <w:t>● Drag Debug on to the flow from the output section</w:t>
      </w:r>
      <w:r>
        <w:rPr>
          <w:rFonts w:asciiTheme="minorHAnsi" w:hAnsiTheme="minorHAnsi" w:cstheme="minorHAnsi"/>
          <w:sz w:val="32"/>
          <w:szCs w:val="32"/>
        </w:rPr>
        <w:t>.</w:t>
      </w:r>
    </w:p>
    <w:p w14:paraId="3EAA7A1D" w14:textId="675FB405" w:rsidR="00CE6A5E" w:rsidRPr="00CE6A5E" w:rsidRDefault="00CE6A5E" w:rsidP="00CE6A5E">
      <w:pPr>
        <w:pStyle w:val="Default"/>
        <w:spacing w:after="31"/>
        <w:jc w:val="both"/>
        <w:rPr>
          <w:rFonts w:asciiTheme="minorHAnsi" w:hAnsiTheme="minorHAnsi" w:cstheme="minorHAnsi"/>
          <w:sz w:val="32"/>
          <w:szCs w:val="32"/>
        </w:rPr>
      </w:pPr>
      <w:r w:rsidRPr="00CE6A5E">
        <w:rPr>
          <w:rFonts w:asciiTheme="minorHAnsi" w:hAnsiTheme="minorHAnsi" w:cstheme="minorHAnsi"/>
          <w:sz w:val="32"/>
          <w:szCs w:val="32"/>
        </w:rPr>
        <w:t>● Double-click on the inject node</w:t>
      </w:r>
      <w:r>
        <w:rPr>
          <w:rFonts w:asciiTheme="minorHAnsi" w:hAnsiTheme="minorHAnsi" w:cstheme="minorHAnsi"/>
          <w:sz w:val="32"/>
          <w:szCs w:val="32"/>
        </w:rPr>
        <w:t>.</w:t>
      </w:r>
    </w:p>
    <w:p w14:paraId="2D1B7743" w14:textId="13F42F43" w:rsidR="00CE6A5E" w:rsidRPr="00CE6A5E" w:rsidRDefault="00CE6A5E" w:rsidP="00CE6A5E">
      <w:pPr>
        <w:pStyle w:val="Default"/>
        <w:spacing w:after="31"/>
        <w:jc w:val="both"/>
        <w:rPr>
          <w:rFonts w:asciiTheme="minorHAnsi" w:hAnsiTheme="minorHAnsi" w:cstheme="minorHAnsi"/>
          <w:sz w:val="32"/>
          <w:szCs w:val="32"/>
        </w:rPr>
      </w:pPr>
      <w:r w:rsidRPr="00CE6A5E">
        <w:rPr>
          <w:rFonts w:asciiTheme="minorHAnsi" w:hAnsiTheme="minorHAnsi" w:cstheme="minorHAnsi"/>
          <w:sz w:val="32"/>
          <w:szCs w:val="32"/>
        </w:rPr>
        <w:t>● Select the payload as a string</w:t>
      </w:r>
      <w:r>
        <w:rPr>
          <w:rFonts w:asciiTheme="minorHAnsi" w:hAnsiTheme="minorHAnsi" w:cstheme="minorHAnsi"/>
          <w:sz w:val="32"/>
          <w:szCs w:val="32"/>
        </w:rPr>
        <w:t>.</w:t>
      </w:r>
    </w:p>
    <w:p w14:paraId="11BB1F2F" w14:textId="58D9A634" w:rsidR="00CE6A5E" w:rsidRPr="00CE6A5E" w:rsidRDefault="00CE6A5E" w:rsidP="00CE6A5E">
      <w:pPr>
        <w:pStyle w:val="Default"/>
        <w:spacing w:after="31"/>
        <w:jc w:val="both"/>
        <w:rPr>
          <w:rFonts w:asciiTheme="minorHAnsi" w:hAnsiTheme="minorHAnsi" w:cstheme="minorHAnsi"/>
          <w:sz w:val="32"/>
          <w:szCs w:val="32"/>
        </w:rPr>
      </w:pPr>
      <w:r w:rsidRPr="00CE6A5E">
        <w:rPr>
          <w:rFonts w:asciiTheme="minorHAnsi" w:hAnsiTheme="minorHAnsi" w:cstheme="minorHAnsi"/>
          <w:sz w:val="32"/>
          <w:szCs w:val="32"/>
        </w:rPr>
        <w:t>● Enter a sample input to be sent to the assistant service and click on done</w:t>
      </w:r>
      <w:r>
        <w:rPr>
          <w:rFonts w:asciiTheme="minorHAnsi" w:hAnsiTheme="minorHAnsi" w:cstheme="minorHAnsi"/>
          <w:sz w:val="32"/>
          <w:szCs w:val="32"/>
        </w:rPr>
        <w:t>.</w:t>
      </w:r>
    </w:p>
    <w:p w14:paraId="52A7F962" w14:textId="50128EDA" w:rsidR="00CE6A5E" w:rsidRPr="00CE6A5E" w:rsidRDefault="00CE6A5E" w:rsidP="00CE6A5E">
      <w:pPr>
        <w:pStyle w:val="Default"/>
        <w:spacing w:after="31"/>
        <w:jc w:val="both"/>
        <w:rPr>
          <w:rFonts w:asciiTheme="minorHAnsi" w:hAnsiTheme="minorHAnsi" w:cstheme="minorHAnsi"/>
          <w:sz w:val="32"/>
          <w:szCs w:val="32"/>
        </w:rPr>
      </w:pPr>
      <w:r w:rsidRPr="00CE6A5E">
        <w:rPr>
          <w:rFonts w:asciiTheme="minorHAnsi" w:hAnsiTheme="minorHAnsi" w:cstheme="minorHAnsi"/>
          <w:sz w:val="32"/>
          <w:szCs w:val="32"/>
        </w:rPr>
        <w:t>● Connect the nodes as shown below and click on Deploy</w:t>
      </w:r>
      <w:r>
        <w:rPr>
          <w:rFonts w:asciiTheme="minorHAnsi" w:hAnsiTheme="minorHAnsi" w:cstheme="minorHAnsi"/>
          <w:sz w:val="32"/>
          <w:szCs w:val="32"/>
        </w:rPr>
        <w:t>.</w:t>
      </w:r>
    </w:p>
    <w:p w14:paraId="1116FDFF" w14:textId="421B7EA7" w:rsidR="00CE6A5E" w:rsidRPr="00CE6A5E" w:rsidRDefault="00CE6A5E" w:rsidP="00CE6A5E">
      <w:pPr>
        <w:pStyle w:val="Default"/>
        <w:spacing w:after="31"/>
        <w:jc w:val="both"/>
        <w:rPr>
          <w:rFonts w:asciiTheme="minorHAnsi" w:hAnsiTheme="minorHAnsi" w:cstheme="minorHAnsi"/>
          <w:sz w:val="32"/>
          <w:szCs w:val="32"/>
        </w:rPr>
      </w:pPr>
      <w:r w:rsidRPr="00CE6A5E">
        <w:rPr>
          <w:rFonts w:asciiTheme="minorHAnsi" w:hAnsiTheme="minorHAnsi" w:cstheme="minorHAnsi"/>
          <w:sz w:val="32"/>
          <w:szCs w:val="32"/>
        </w:rPr>
        <w:t>● Open Debug window as shown below</w:t>
      </w:r>
      <w:r>
        <w:rPr>
          <w:rFonts w:asciiTheme="minorHAnsi" w:hAnsiTheme="minorHAnsi" w:cstheme="minorHAnsi"/>
          <w:sz w:val="32"/>
          <w:szCs w:val="32"/>
        </w:rPr>
        <w:t>.</w:t>
      </w:r>
    </w:p>
    <w:p w14:paraId="3A1AC780" w14:textId="4E9BC56E" w:rsidR="00CE6A5E" w:rsidRPr="00CE6A5E" w:rsidRDefault="00CE6A5E" w:rsidP="00CE6A5E">
      <w:pPr>
        <w:pStyle w:val="Default"/>
        <w:spacing w:after="31"/>
        <w:jc w:val="both"/>
        <w:rPr>
          <w:rFonts w:asciiTheme="minorHAnsi" w:hAnsiTheme="minorHAnsi" w:cstheme="minorHAnsi"/>
          <w:sz w:val="32"/>
          <w:szCs w:val="32"/>
        </w:rPr>
      </w:pPr>
      <w:r w:rsidRPr="00CE6A5E">
        <w:rPr>
          <w:rFonts w:asciiTheme="minorHAnsi" w:hAnsiTheme="minorHAnsi" w:cstheme="minorHAnsi"/>
          <w:sz w:val="32"/>
          <w:szCs w:val="32"/>
        </w:rPr>
        <w:t>● Click on the button to send input text to the assistant node</w:t>
      </w:r>
      <w:r>
        <w:rPr>
          <w:rFonts w:asciiTheme="minorHAnsi" w:hAnsiTheme="minorHAnsi" w:cstheme="minorHAnsi"/>
          <w:sz w:val="32"/>
          <w:szCs w:val="32"/>
        </w:rPr>
        <w:t>.</w:t>
      </w:r>
    </w:p>
    <w:p w14:paraId="30644541" w14:textId="04160DCD" w:rsidR="00CE6A5E" w:rsidRPr="00CE6A5E" w:rsidRDefault="00CE6A5E" w:rsidP="00CE6A5E">
      <w:pPr>
        <w:pStyle w:val="Default"/>
        <w:spacing w:after="31"/>
        <w:jc w:val="both"/>
        <w:rPr>
          <w:rFonts w:asciiTheme="minorHAnsi" w:hAnsiTheme="minorHAnsi" w:cstheme="minorHAnsi"/>
          <w:sz w:val="32"/>
          <w:szCs w:val="32"/>
        </w:rPr>
      </w:pPr>
      <w:r w:rsidRPr="00CE6A5E">
        <w:rPr>
          <w:rFonts w:asciiTheme="minorHAnsi" w:hAnsiTheme="minorHAnsi" w:cstheme="minorHAnsi"/>
          <w:sz w:val="32"/>
          <w:szCs w:val="32"/>
        </w:rPr>
        <w:t>● Observe the output from the assistant service node</w:t>
      </w:r>
      <w:r>
        <w:rPr>
          <w:rFonts w:asciiTheme="minorHAnsi" w:hAnsiTheme="minorHAnsi" w:cstheme="minorHAnsi"/>
          <w:sz w:val="32"/>
          <w:szCs w:val="32"/>
        </w:rPr>
        <w:t>.</w:t>
      </w:r>
    </w:p>
    <w:p w14:paraId="11C19A98" w14:textId="1E06F5D4" w:rsidR="00CE6A5E" w:rsidRPr="00CE6A5E" w:rsidRDefault="00CE6A5E" w:rsidP="00CE6A5E">
      <w:pPr>
        <w:pStyle w:val="Default"/>
        <w:spacing w:after="31"/>
        <w:jc w:val="both"/>
        <w:rPr>
          <w:rFonts w:asciiTheme="minorHAnsi" w:hAnsiTheme="minorHAnsi" w:cstheme="minorHAnsi"/>
          <w:sz w:val="32"/>
          <w:szCs w:val="32"/>
        </w:rPr>
      </w:pPr>
      <w:r w:rsidRPr="00CE6A5E">
        <w:rPr>
          <w:rFonts w:asciiTheme="minorHAnsi" w:hAnsiTheme="minorHAnsi" w:cstheme="minorHAnsi"/>
          <w:sz w:val="32"/>
          <w:szCs w:val="32"/>
        </w:rPr>
        <w:t>● The Result output is located inside “</w:t>
      </w:r>
      <w:proofErr w:type="spellStart"/>
      <w:r w:rsidRPr="00CE6A5E">
        <w:rPr>
          <w:rFonts w:asciiTheme="minorHAnsi" w:hAnsiTheme="minorHAnsi" w:cstheme="minorHAnsi"/>
          <w:sz w:val="32"/>
          <w:szCs w:val="32"/>
        </w:rPr>
        <w:t>output.text</w:t>
      </w:r>
      <w:proofErr w:type="spellEnd"/>
      <w:r w:rsidRPr="00CE6A5E">
        <w:rPr>
          <w:rFonts w:asciiTheme="minorHAnsi" w:hAnsiTheme="minorHAnsi" w:cstheme="minorHAnsi"/>
          <w:sz w:val="32"/>
          <w:szCs w:val="32"/>
        </w:rPr>
        <w:t>"</w:t>
      </w:r>
      <w:r>
        <w:rPr>
          <w:rFonts w:asciiTheme="minorHAnsi" w:hAnsiTheme="minorHAnsi" w:cstheme="minorHAnsi"/>
          <w:sz w:val="32"/>
          <w:szCs w:val="32"/>
        </w:rPr>
        <w:t>.</w:t>
      </w:r>
    </w:p>
    <w:p w14:paraId="4B5473BD" w14:textId="1718154F" w:rsidR="00CE6A5E" w:rsidRPr="00CE6A5E" w:rsidRDefault="00CE6A5E" w:rsidP="00CE6A5E">
      <w:pPr>
        <w:pStyle w:val="Default"/>
        <w:spacing w:after="31"/>
        <w:jc w:val="both"/>
        <w:rPr>
          <w:rFonts w:asciiTheme="minorHAnsi" w:hAnsiTheme="minorHAnsi" w:cstheme="minorHAnsi"/>
          <w:sz w:val="32"/>
          <w:szCs w:val="32"/>
        </w:rPr>
      </w:pPr>
      <w:r w:rsidRPr="00CE6A5E">
        <w:rPr>
          <w:rFonts w:asciiTheme="minorHAnsi" w:hAnsiTheme="minorHAnsi" w:cstheme="minorHAnsi"/>
          <w:sz w:val="32"/>
          <w:szCs w:val="32"/>
        </w:rPr>
        <w:t>● Drag the function node to parse the JSON data and get the bot response</w:t>
      </w:r>
      <w:r>
        <w:rPr>
          <w:rFonts w:asciiTheme="minorHAnsi" w:hAnsiTheme="minorHAnsi" w:cstheme="minorHAnsi"/>
          <w:sz w:val="32"/>
          <w:szCs w:val="32"/>
        </w:rPr>
        <w:t>.</w:t>
      </w:r>
    </w:p>
    <w:p w14:paraId="01E8EE2F" w14:textId="2C676912" w:rsidR="00CE6A5E" w:rsidRPr="00CE6A5E" w:rsidRDefault="00CE6A5E" w:rsidP="00CE6A5E">
      <w:pPr>
        <w:pStyle w:val="Default"/>
        <w:spacing w:after="31"/>
        <w:jc w:val="both"/>
        <w:rPr>
          <w:rFonts w:asciiTheme="minorHAnsi" w:hAnsiTheme="minorHAnsi" w:cstheme="minorHAnsi"/>
          <w:sz w:val="32"/>
          <w:szCs w:val="32"/>
        </w:rPr>
      </w:pPr>
      <w:r w:rsidRPr="00CE6A5E">
        <w:rPr>
          <w:rFonts w:asciiTheme="minorHAnsi" w:hAnsiTheme="minorHAnsi" w:cstheme="minorHAnsi"/>
          <w:sz w:val="32"/>
          <w:szCs w:val="32"/>
        </w:rPr>
        <w:t>● Double click on the function node and enter the JSON parsing code as shown below and click on done</w:t>
      </w:r>
      <w:r>
        <w:rPr>
          <w:rFonts w:asciiTheme="minorHAnsi" w:hAnsiTheme="minorHAnsi" w:cstheme="minorHAnsi"/>
          <w:sz w:val="32"/>
          <w:szCs w:val="32"/>
        </w:rPr>
        <w:t>.</w:t>
      </w:r>
    </w:p>
    <w:p w14:paraId="6006305A" w14:textId="4AF6F589" w:rsidR="00CE6A5E" w:rsidRDefault="00CE6A5E" w:rsidP="00CE6A5E">
      <w:pPr>
        <w:pStyle w:val="Default"/>
        <w:jc w:val="both"/>
        <w:rPr>
          <w:sz w:val="26"/>
          <w:szCs w:val="26"/>
        </w:rPr>
      </w:pPr>
      <w:r w:rsidRPr="00CE6A5E">
        <w:rPr>
          <w:rFonts w:asciiTheme="minorHAnsi" w:hAnsiTheme="minorHAnsi" w:cstheme="minorHAnsi"/>
          <w:sz w:val="32"/>
          <w:szCs w:val="32"/>
        </w:rPr>
        <w:t>● Connect the nodes as shown below and click on Deploy</w:t>
      </w:r>
      <w:r>
        <w:rPr>
          <w:sz w:val="26"/>
          <w:szCs w:val="26"/>
        </w:rPr>
        <w:t>.</w:t>
      </w:r>
    </w:p>
    <w:p w14:paraId="7F365F4F" w14:textId="77777777" w:rsidR="001612EE" w:rsidRDefault="001612EE" w:rsidP="00CE6A5E">
      <w:pPr>
        <w:pStyle w:val="Default"/>
        <w:jc w:val="both"/>
        <w:rPr>
          <w:sz w:val="26"/>
          <w:szCs w:val="26"/>
        </w:rPr>
      </w:pPr>
    </w:p>
    <w:p w14:paraId="7B0CE551" w14:textId="77777777" w:rsidR="00CE6A5E" w:rsidRPr="00CE6A5E" w:rsidRDefault="00CE6A5E" w:rsidP="00CE6A5E"/>
    <w:p w14:paraId="54FCACCE" w14:textId="4504CAE6" w:rsidR="00CE6A5E" w:rsidRDefault="00CE6A5E" w:rsidP="00F34F73">
      <w:pPr>
        <w:pStyle w:val="Default"/>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0D5D815E" wp14:editId="2ADB6873">
            <wp:extent cx="5474970" cy="3427706"/>
            <wp:effectExtent l="152400" t="152400" r="354330" b="3638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CC2124.tmp"/>
                    <pic:cNvPicPr/>
                  </pic:nvPicPr>
                  <pic:blipFill>
                    <a:blip r:embed="rId17">
                      <a:extLst>
                        <a:ext uri="{28A0092B-C50C-407E-A947-70E740481C1C}">
                          <a14:useLocalDpi xmlns:a14="http://schemas.microsoft.com/office/drawing/2010/main" val="0"/>
                        </a:ext>
                      </a:extLst>
                    </a:blip>
                    <a:stretch>
                      <a:fillRect/>
                    </a:stretch>
                  </pic:blipFill>
                  <pic:spPr>
                    <a:xfrm>
                      <a:off x="0" y="0"/>
                      <a:ext cx="5489615" cy="3436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3E8BB42" w14:textId="7264CDC8" w:rsidR="001612EE" w:rsidRDefault="001612EE" w:rsidP="00F34F73">
      <w:pPr>
        <w:pStyle w:val="Default"/>
        <w:rPr>
          <w:rFonts w:asciiTheme="minorHAnsi" w:hAnsiTheme="minorHAnsi" w:cstheme="minorHAnsi"/>
          <w:sz w:val="32"/>
          <w:szCs w:val="32"/>
        </w:rPr>
      </w:pPr>
    </w:p>
    <w:p w14:paraId="4BF133AA" w14:textId="77777777" w:rsidR="001612EE" w:rsidRPr="001612EE" w:rsidRDefault="001612EE" w:rsidP="001612EE">
      <w:pPr>
        <w:pStyle w:val="Default"/>
        <w:spacing w:line="276" w:lineRule="auto"/>
        <w:jc w:val="both"/>
        <w:rPr>
          <w:rFonts w:asciiTheme="minorHAnsi" w:hAnsiTheme="minorHAnsi" w:cstheme="minorHAnsi"/>
          <w:sz w:val="32"/>
          <w:szCs w:val="32"/>
        </w:rPr>
      </w:pPr>
      <w:r w:rsidRPr="001612EE">
        <w:rPr>
          <w:rFonts w:asciiTheme="minorHAnsi" w:hAnsiTheme="minorHAnsi" w:cstheme="minorHAnsi"/>
          <w:sz w:val="32"/>
          <w:szCs w:val="32"/>
        </w:rPr>
        <w:t xml:space="preserve">● Re-inject the flow and observe the parsed output </w:t>
      </w:r>
    </w:p>
    <w:p w14:paraId="7F57CE4E" w14:textId="36DF4BB5" w:rsidR="001612EE" w:rsidRPr="001612EE" w:rsidRDefault="001612EE" w:rsidP="001612EE">
      <w:pPr>
        <w:pStyle w:val="Default"/>
        <w:spacing w:line="276" w:lineRule="auto"/>
        <w:jc w:val="both"/>
        <w:rPr>
          <w:rFonts w:asciiTheme="minorHAnsi" w:hAnsiTheme="minorHAnsi" w:cstheme="minorHAnsi"/>
          <w:sz w:val="32"/>
          <w:szCs w:val="32"/>
        </w:rPr>
      </w:pPr>
      <w:r w:rsidRPr="001612EE">
        <w:rPr>
          <w:rFonts w:asciiTheme="minorHAnsi" w:hAnsiTheme="minorHAnsi" w:cstheme="minorHAnsi"/>
          <w:sz w:val="32"/>
          <w:szCs w:val="32"/>
        </w:rPr>
        <w:t>We are done integrating Watson assistant service to Node-red. In the next lab, we will create a web application using Node-red for the chatbot. For creating a web application UI, we need “dashboard “nodes which</w:t>
      </w:r>
      <w:r>
        <w:rPr>
          <w:rFonts w:asciiTheme="minorHAnsi" w:hAnsiTheme="minorHAnsi" w:cstheme="minorHAnsi"/>
          <w:sz w:val="32"/>
          <w:szCs w:val="32"/>
        </w:rPr>
        <w:t xml:space="preserve"> </w:t>
      </w:r>
      <w:r w:rsidRPr="001612EE">
        <w:rPr>
          <w:rFonts w:asciiTheme="minorHAnsi" w:hAnsiTheme="minorHAnsi" w:cstheme="minorHAnsi"/>
          <w:sz w:val="32"/>
          <w:szCs w:val="32"/>
        </w:rPr>
        <w:t xml:space="preserve">should be installed manually. </w:t>
      </w:r>
    </w:p>
    <w:p w14:paraId="66928676" w14:textId="77777777" w:rsidR="001612EE" w:rsidRPr="001612EE" w:rsidRDefault="001612EE" w:rsidP="001612EE">
      <w:pPr>
        <w:pStyle w:val="Default"/>
        <w:spacing w:line="276" w:lineRule="auto"/>
        <w:jc w:val="both"/>
        <w:rPr>
          <w:rFonts w:asciiTheme="minorHAnsi" w:hAnsiTheme="minorHAnsi" w:cstheme="minorHAnsi"/>
          <w:sz w:val="32"/>
          <w:szCs w:val="32"/>
        </w:rPr>
      </w:pPr>
      <w:r w:rsidRPr="001612EE">
        <w:rPr>
          <w:rFonts w:asciiTheme="minorHAnsi" w:hAnsiTheme="minorHAnsi" w:cstheme="minorHAnsi"/>
          <w:sz w:val="32"/>
          <w:szCs w:val="32"/>
        </w:rPr>
        <w:t xml:space="preserve">● Go to navigation pane and click on manage palette </w:t>
      </w:r>
    </w:p>
    <w:p w14:paraId="1E3D4E16" w14:textId="083B090B" w:rsidR="001612EE" w:rsidRPr="001612EE" w:rsidRDefault="001612EE" w:rsidP="001612EE">
      <w:pPr>
        <w:pStyle w:val="Default"/>
        <w:spacing w:line="276" w:lineRule="auto"/>
        <w:jc w:val="both"/>
        <w:rPr>
          <w:rFonts w:asciiTheme="minorHAnsi" w:hAnsiTheme="minorHAnsi" w:cstheme="minorHAnsi"/>
          <w:sz w:val="32"/>
          <w:szCs w:val="32"/>
        </w:rPr>
      </w:pPr>
      <w:r w:rsidRPr="001612EE">
        <w:rPr>
          <w:rFonts w:asciiTheme="minorHAnsi" w:hAnsiTheme="minorHAnsi" w:cstheme="minorHAnsi"/>
          <w:sz w:val="32"/>
          <w:szCs w:val="32"/>
        </w:rPr>
        <w:t>● Click on</w:t>
      </w:r>
      <w:r>
        <w:rPr>
          <w:rFonts w:asciiTheme="minorHAnsi" w:hAnsiTheme="minorHAnsi" w:cstheme="minorHAnsi"/>
          <w:sz w:val="32"/>
          <w:szCs w:val="32"/>
        </w:rPr>
        <w:t xml:space="preserve"> </w:t>
      </w:r>
      <w:r w:rsidRPr="001612EE">
        <w:rPr>
          <w:rFonts w:asciiTheme="minorHAnsi" w:hAnsiTheme="minorHAnsi" w:cstheme="minorHAnsi"/>
          <w:sz w:val="32"/>
          <w:szCs w:val="32"/>
        </w:rPr>
        <w:t>install</w:t>
      </w:r>
      <w:r>
        <w:rPr>
          <w:rFonts w:asciiTheme="minorHAnsi" w:hAnsiTheme="minorHAnsi" w:cstheme="minorHAnsi"/>
          <w:sz w:val="32"/>
          <w:szCs w:val="32"/>
        </w:rPr>
        <w:t>.</w:t>
      </w:r>
    </w:p>
    <w:p w14:paraId="30E96714" w14:textId="4CD7C6EB" w:rsidR="001612EE" w:rsidRPr="001612EE" w:rsidRDefault="001612EE" w:rsidP="001612EE">
      <w:pPr>
        <w:pStyle w:val="Default"/>
        <w:spacing w:line="276" w:lineRule="auto"/>
        <w:jc w:val="both"/>
        <w:rPr>
          <w:rFonts w:asciiTheme="minorHAnsi" w:hAnsiTheme="minorHAnsi" w:cstheme="minorHAnsi"/>
          <w:sz w:val="32"/>
          <w:szCs w:val="32"/>
        </w:rPr>
      </w:pPr>
      <w:r w:rsidRPr="001612EE">
        <w:rPr>
          <w:rFonts w:asciiTheme="minorHAnsi" w:hAnsiTheme="minorHAnsi" w:cstheme="minorHAnsi"/>
          <w:sz w:val="32"/>
          <w:szCs w:val="32"/>
        </w:rPr>
        <w:t>● Search for “node-red-dashboard” and click on install and again click on install on the prompt</w:t>
      </w:r>
      <w:r>
        <w:rPr>
          <w:rFonts w:asciiTheme="minorHAnsi" w:hAnsiTheme="minorHAnsi" w:cstheme="minorHAnsi"/>
          <w:sz w:val="32"/>
          <w:szCs w:val="32"/>
        </w:rPr>
        <w:t>.</w:t>
      </w:r>
    </w:p>
    <w:p w14:paraId="05242FE1" w14:textId="77777777" w:rsidR="001612EE" w:rsidRPr="001612EE" w:rsidRDefault="001612EE" w:rsidP="001612EE">
      <w:pPr>
        <w:pStyle w:val="Default"/>
        <w:spacing w:line="276" w:lineRule="auto"/>
        <w:jc w:val="both"/>
        <w:rPr>
          <w:rFonts w:asciiTheme="minorHAnsi" w:hAnsiTheme="minorHAnsi" w:cstheme="minorHAnsi"/>
          <w:sz w:val="32"/>
          <w:szCs w:val="32"/>
        </w:rPr>
      </w:pPr>
      <w:r w:rsidRPr="001612EE">
        <w:rPr>
          <w:rFonts w:asciiTheme="minorHAnsi" w:hAnsiTheme="minorHAnsi" w:cstheme="minorHAnsi"/>
          <w:sz w:val="32"/>
          <w:szCs w:val="32"/>
        </w:rPr>
        <w:t xml:space="preserve">● The following message indicates dashboard nodes are installed, close the manage palette </w:t>
      </w:r>
    </w:p>
    <w:p w14:paraId="6D5E3F82" w14:textId="60B7303D" w:rsidR="001612EE" w:rsidRPr="001612EE" w:rsidRDefault="001612EE" w:rsidP="001612EE">
      <w:pPr>
        <w:pStyle w:val="Default"/>
        <w:spacing w:line="276" w:lineRule="auto"/>
        <w:jc w:val="both"/>
        <w:rPr>
          <w:rFonts w:asciiTheme="minorHAnsi" w:hAnsiTheme="minorHAnsi" w:cstheme="minorHAnsi"/>
          <w:sz w:val="32"/>
          <w:szCs w:val="32"/>
        </w:rPr>
      </w:pPr>
      <w:r w:rsidRPr="001612EE">
        <w:rPr>
          <w:rFonts w:asciiTheme="minorHAnsi" w:hAnsiTheme="minorHAnsi" w:cstheme="minorHAnsi"/>
          <w:sz w:val="32"/>
          <w:szCs w:val="32"/>
        </w:rPr>
        <w:t>● Search for “Form” node and drag on to the flow</w:t>
      </w:r>
      <w:r>
        <w:rPr>
          <w:rFonts w:asciiTheme="minorHAnsi" w:hAnsiTheme="minorHAnsi" w:cstheme="minorHAnsi"/>
          <w:sz w:val="32"/>
          <w:szCs w:val="32"/>
        </w:rPr>
        <w:t>.</w:t>
      </w:r>
    </w:p>
    <w:p w14:paraId="2E774698" w14:textId="54A9CCB2" w:rsidR="001612EE" w:rsidRPr="001612EE" w:rsidRDefault="001612EE" w:rsidP="001612EE">
      <w:pPr>
        <w:pStyle w:val="Default"/>
        <w:spacing w:line="276" w:lineRule="auto"/>
        <w:jc w:val="both"/>
        <w:rPr>
          <w:rFonts w:asciiTheme="minorHAnsi" w:hAnsiTheme="minorHAnsi" w:cstheme="minorHAnsi"/>
          <w:sz w:val="32"/>
          <w:szCs w:val="32"/>
        </w:rPr>
      </w:pPr>
      <w:r w:rsidRPr="001612EE">
        <w:rPr>
          <w:rFonts w:asciiTheme="minorHAnsi" w:hAnsiTheme="minorHAnsi" w:cstheme="minorHAnsi"/>
          <w:sz w:val="32"/>
          <w:szCs w:val="32"/>
        </w:rPr>
        <w:t>● Double click on the “form” node to configure</w:t>
      </w:r>
      <w:r>
        <w:rPr>
          <w:rFonts w:asciiTheme="minorHAnsi" w:hAnsiTheme="minorHAnsi" w:cstheme="minorHAnsi"/>
          <w:sz w:val="32"/>
          <w:szCs w:val="32"/>
        </w:rPr>
        <w:t>.</w:t>
      </w:r>
    </w:p>
    <w:p w14:paraId="30DC1162" w14:textId="369DA9AB" w:rsidR="001612EE" w:rsidRPr="001612EE" w:rsidRDefault="001612EE" w:rsidP="001612EE">
      <w:pPr>
        <w:pStyle w:val="Default"/>
        <w:spacing w:line="276" w:lineRule="auto"/>
        <w:jc w:val="both"/>
        <w:rPr>
          <w:rFonts w:asciiTheme="minorHAnsi" w:hAnsiTheme="minorHAnsi" w:cstheme="minorHAnsi"/>
          <w:sz w:val="32"/>
          <w:szCs w:val="32"/>
        </w:rPr>
      </w:pPr>
      <w:r w:rsidRPr="001612EE">
        <w:rPr>
          <w:rFonts w:asciiTheme="minorHAnsi" w:hAnsiTheme="minorHAnsi" w:cstheme="minorHAnsi"/>
          <w:sz w:val="32"/>
          <w:szCs w:val="32"/>
        </w:rPr>
        <w:t>● Click on the edit button to add the “Group” name and “Tab” name</w:t>
      </w:r>
      <w:r>
        <w:rPr>
          <w:rFonts w:asciiTheme="minorHAnsi" w:hAnsiTheme="minorHAnsi" w:cstheme="minorHAnsi"/>
          <w:sz w:val="32"/>
          <w:szCs w:val="32"/>
        </w:rPr>
        <w:t>.</w:t>
      </w:r>
    </w:p>
    <w:p w14:paraId="0593A01E" w14:textId="0D17D063" w:rsidR="001612EE" w:rsidRPr="001612EE" w:rsidRDefault="001612EE" w:rsidP="001612EE">
      <w:pPr>
        <w:pStyle w:val="Default"/>
        <w:spacing w:line="276" w:lineRule="auto"/>
        <w:jc w:val="both"/>
        <w:rPr>
          <w:rFonts w:asciiTheme="minorHAnsi" w:hAnsiTheme="minorHAnsi" w:cstheme="minorHAnsi"/>
          <w:sz w:val="32"/>
          <w:szCs w:val="32"/>
        </w:rPr>
      </w:pPr>
      <w:r w:rsidRPr="001612EE">
        <w:rPr>
          <w:rFonts w:asciiTheme="minorHAnsi" w:hAnsiTheme="minorHAnsi" w:cstheme="minorHAnsi"/>
          <w:sz w:val="32"/>
          <w:szCs w:val="32"/>
        </w:rPr>
        <w:t>● Click on the edit button to add tab name to web application</w:t>
      </w:r>
      <w:r>
        <w:rPr>
          <w:rFonts w:asciiTheme="minorHAnsi" w:hAnsiTheme="minorHAnsi" w:cstheme="minorHAnsi"/>
          <w:sz w:val="32"/>
          <w:szCs w:val="32"/>
        </w:rPr>
        <w:t>.</w:t>
      </w:r>
    </w:p>
    <w:p w14:paraId="0B724544" w14:textId="17690DB5" w:rsidR="001612EE" w:rsidRPr="001612EE" w:rsidRDefault="001612EE" w:rsidP="001612EE">
      <w:pPr>
        <w:pStyle w:val="Default"/>
        <w:spacing w:line="276" w:lineRule="auto"/>
        <w:jc w:val="both"/>
        <w:rPr>
          <w:rFonts w:asciiTheme="minorHAnsi" w:hAnsiTheme="minorHAnsi" w:cstheme="minorHAnsi"/>
          <w:sz w:val="32"/>
          <w:szCs w:val="32"/>
        </w:rPr>
      </w:pPr>
      <w:r w:rsidRPr="001612EE">
        <w:rPr>
          <w:rFonts w:asciiTheme="minorHAnsi" w:hAnsiTheme="minorHAnsi" w:cstheme="minorHAnsi"/>
          <w:sz w:val="32"/>
          <w:szCs w:val="32"/>
        </w:rPr>
        <w:t>● Give sample tab name and click on add do the same thing for the group</w:t>
      </w:r>
      <w:r>
        <w:rPr>
          <w:rFonts w:asciiTheme="minorHAnsi" w:hAnsiTheme="minorHAnsi" w:cstheme="minorHAnsi"/>
          <w:sz w:val="32"/>
          <w:szCs w:val="32"/>
        </w:rPr>
        <w:t>.</w:t>
      </w:r>
    </w:p>
    <w:p w14:paraId="39D7F52E" w14:textId="6B7BB3D4" w:rsidR="001612EE" w:rsidRPr="001612EE" w:rsidRDefault="001612EE" w:rsidP="001612EE">
      <w:pPr>
        <w:pStyle w:val="Default"/>
        <w:spacing w:line="276" w:lineRule="auto"/>
        <w:jc w:val="both"/>
        <w:rPr>
          <w:rFonts w:asciiTheme="minorHAnsi" w:hAnsiTheme="minorHAnsi" w:cstheme="minorHAnsi"/>
          <w:sz w:val="32"/>
          <w:szCs w:val="32"/>
        </w:rPr>
      </w:pPr>
      <w:r w:rsidRPr="001612EE">
        <w:rPr>
          <w:rFonts w:asciiTheme="minorHAnsi" w:hAnsiTheme="minorHAnsi" w:cstheme="minorHAnsi"/>
          <w:sz w:val="32"/>
          <w:szCs w:val="32"/>
        </w:rPr>
        <w:t>● Give the label as “Enter your input”, Name as “text” and click on Don</w:t>
      </w:r>
      <w:r>
        <w:rPr>
          <w:rFonts w:asciiTheme="minorHAnsi" w:hAnsiTheme="minorHAnsi" w:cstheme="minorHAnsi"/>
          <w:sz w:val="32"/>
          <w:szCs w:val="32"/>
        </w:rPr>
        <w:t>e.</w:t>
      </w:r>
      <w:r w:rsidRPr="001612EE">
        <w:rPr>
          <w:rFonts w:asciiTheme="minorHAnsi" w:hAnsiTheme="minorHAnsi" w:cstheme="minorHAnsi"/>
          <w:sz w:val="32"/>
          <w:szCs w:val="32"/>
        </w:rPr>
        <w:t xml:space="preserve"> </w:t>
      </w:r>
    </w:p>
    <w:p w14:paraId="203766B2" w14:textId="600EDDDB" w:rsidR="001612EE" w:rsidRDefault="001612EE" w:rsidP="001612EE">
      <w:pPr>
        <w:pStyle w:val="Default"/>
        <w:spacing w:line="276" w:lineRule="auto"/>
        <w:jc w:val="both"/>
        <w:rPr>
          <w:rFonts w:asciiTheme="minorHAnsi" w:hAnsiTheme="minorHAnsi" w:cstheme="minorHAnsi"/>
          <w:sz w:val="32"/>
          <w:szCs w:val="32"/>
        </w:rPr>
      </w:pPr>
      <w:r w:rsidRPr="001612EE">
        <w:rPr>
          <w:rFonts w:asciiTheme="minorHAnsi" w:hAnsiTheme="minorHAnsi" w:cstheme="minorHAnsi"/>
          <w:sz w:val="32"/>
          <w:szCs w:val="32"/>
        </w:rPr>
        <w:t>● Drag a function node, double-click on it and enter the input parsing code as shown below</w:t>
      </w:r>
      <w:r>
        <w:rPr>
          <w:rFonts w:asciiTheme="minorHAnsi" w:hAnsiTheme="minorHAnsi" w:cstheme="minorHAnsi"/>
          <w:sz w:val="32"/>
          <w:szCs w:val="32"/>
        </w:rPr>
        <w:t>.</w:t>
      </w:r>
    </w:p>
    <w:p w14:paraId="356203E9" w14:textId="600EDDDB" w:rsidR="001612EE" w:rsidRDefault="001612EE" w:rsidP="001612EE">
      <w:pPr>
        <w:pStyle w:val="Default"/>
        <w:jc w:val="center"/>
        <w:rPr>
          <w:rFonts w:asciiTheme="minorHAnsi" w:hAnsiTheme="minorHAnsi" w:cstheme="minorHAnsi"/>
          <w:sz w:val="32"/>
          <w:szCs w:val="32"/>
        </w:rPr>
      </w:pPr>
      <w:r>
        <w:rPr>
          <w:rFonts w:asciiTheme="minorHAnsi" w:hAnsiTheme="minorHAnsi" w:cstheme="minorHAnsi"/>
          <w:noProof/>
          <w:sz w:val="32"/>
          <w:szCs w:val="32"/>
        </w:rPr>
        <w:drawing>
          <wp:inline distT="0" distB="0" distL="0" distR="0" wp14:anchorId="28246807" wp14:editId="577319AD">
            <wp:extent cx="4200682" cy="2514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CCFF4A.tmp"/>
                    <pic:cNvPicPr/>
                  </pic:nvPicPr>
                  <pic:blipFill>
                    <a:blip r:embed="rId18">
                      <a:extLst>
                        <a:ext uri="{28A0092B-C50C-407E-A947-70E740481C1C}">
                          <a14:useLocalDpi xmlns:a14="http://schemas.microsoft.com/office/drawing/2010/main" val="0"/>
                        </a:ext>
                      </a:extLst>
                    </a:blip>
                    <a:stretch>
                      <a:fillRect/>
                    </a:stretch>
                  </pic:blipFill>
                  <pic:spPr>
                    <a:xfrm>
                      <a:off x="0" y="0"/>
                      <a:ext cx="4258595" cy="2549268"/>
                    </a:xfrm>
                    <a:prstGeom prst="rect">
                      <a:avLst/>
                    </a:prstGeom>
                  </pic:spPr>
                </pic:pic>
              </a:graphicData>
            </a:graphic>
          </wp:inline>
        </w:drawing>
      </w:r>
    </w:p>
    <w:p w14:paraId="2406A326" w14:textId="77777777" w:rsidR="001612EE" w:rsidRPr="001612EE" w:rsidRDefault="001612EE" w:rsidP="001612EE">
      <w:pPr>
        <w:pStyle w:val="Default"/>
        <w:jc w:val="both"/>
        <w:rPr>
          <w:rFonts w:asciiTheme="minorHAnsi" w:hAnsiTheme="minorHAnsi"/>
          <w:sz w:val="32"/>
          <w:szCs w:val="32"/>
        </w:rPr>
      </w:pPr>
    </w:p>
    <w:p w14:paraId="2DAD9E01" w14:textId="5F1EEC13" w:rsidR="001612EE" w:rsidRPr="001612EE" w:rsidRDefault="001612EE" w:rsidP="001612EE">
      <w:pPr>
        <w:pStyle w:val="Default"/>
        <w:spacing w:after="31"/>
        <w:jc w:val="both"/>
        <w:rPr>
          <w:rFonts w:asciiTheme="minorHAnsi" w:hAnsiTheme="minorHAnsi"/>
          <w:sz w:val="32"/>
          <w:szCs w:val="32"/>
        </w:rPr>
      </w:pPr>
      <w:r w:rsidRPr="001612EE">
        <w:rPr>
          <w:rFonts w:asciiTheme="minorHAnsi" w:hAnsiTheme="minorHAnsi"/>
          <w:sz w:val="32"/>
          <w:szCs w:val="32"/>
        </w:rPr>
        <w:t>● Click on done</w:t>
      </w:r>
      <w:r>
        <w:rPr>
          <w:rFonts w:asciiTheme="minorHAnsi" w:hAnsiTheme="minorHAnsi"/>
          <w:sz w:val="32"/>
          <w:szCs w:val="32"/>
        </w:rPr>
        <w:t>.</w:t>
      </w:r>
    </w:p>
    <w:p w14:paraId="789364DA" w14:textId="1ADE952A" w:rsidR="001612EE" w:rsidRPr="001612EE" w:rsidRDefault="001612EE" w:rsidP="001612EE">
      <w:pPr>
        <w:pStyle w:val="Default"/>
        <w:spacing w:after="31"/>
        <w:jc w:val="both"/>
        <w:rPr>
          <w:rFonts w:asciiTheme="minorHAnsi" w:hAnsiTheme="minorHAnsi"/>
          <w:sz w:val="32"/>
          <w:szCs w:val="32"/>
        </w:rPr>
      </w:pPr>
      <w:r w:rsidRPr="001612EE">
        <w:rPr>
          <w:rFonts w:asciiTheme="minorHAnsi" w:hAnsiTheme="minorHAnsi"/>
          <w:sz w:val="32"/>
          <w:szCs w:val="32"/>
        </w:rPr>
        <w:t>● Connect the form output to the input of the function node and output of the function to input of assistant node</w:t>
      </w:r>
      <w:r>
        <w:rPr>
          <w:rFonts w:asciiTheme="minorHAnsi" w:hAnsiTheme="minorHAnsi"/>
          <w:sz w:val="32"/>
          <w:szCs w:val="32"/>
        </w:rPr>
        <w:t>.</w:t>
      </w:r>
    </w:p>
    <w:p w14:paraId="4990ECE4" w14:textId="331EDEFE" w:rsidR="001612EE" w:rsidRPr="001612EE" w:rsidRDefault="001612EE" w:rsidP="001612EE">
      <w:pPr>
        <w:pStyle w:val="Default"/>
        <w:spacing w:after="31"/>
        <w:jc w:val="both"/>
        <w:rPr>
          <w:rFonts w:asciiTheme="minorHAnsi" w:hAnsiTheme="minorHAnsi"/>
          <w:sz w:val="32"/>
          <w:szCs w:val="32"/>
        </w:rPr>
      </w:pPr>
      <w:r w:rsidRPr="001612EE">
        <w:rPr>
          <w:rFonts w:asciiTheme="minorHAnsi" w:hAnsiTheme="minorHAnsi"/>
          <w:sz w:val="32"/>
          <w:szCs w:val="32"/>
        </w:rPr>
        <w:t>● Search for “text” node from the “dashboard” section</w:t>
      </w:r>
      <w:r>
        <w:rPr>
          <w:rFonts w:asciiTheme="minorHAnsi" w:hAnsiTheme="minorHAnsi"/>
          <w:sz w:val="32"/>
          <w:szCs w:val="32"/>
        </w:rPr>
        <w:t>.</w:t>
      </w:r>
    </w:p>
    <w:p w14:paraId="57DCBDAB" w14:textId="4051ABC8" w:rsidR="001612EE" w:rsidRPr="001612EE" w:rsidRDefault="001612EE" w:rsidP="001612EE">
      <w:pPr>
        <w:pStyle w:val="Default"/>
        <w:spacing w:after="31"/>
        <w:jc w:val="both"/>
        <w:rPr>
          <w:rFonts w:asciiTheme="minorHAnsi" w:hAnsiTheme="minorHAnsi"/>
          <w:sz w:val="32"/>
          <w:szCs w:val="32"/>
        </w:rPr>
      </w:pPr>
      <w:r w:rsidRPr="001612EE">
        <w:rPr>
          <w:rFonts w:asciiTheme="minorHAnsi" w:hAnsiTheme="minorHAnsi"/>
          <w:sz w:val="32"/>
          <w:szCs w:val="32"/>
        </w:rPr>
        <w:t>● Drag two “text” nodes on to the flow</w:t>
      </w:r>
      <w:r>
        <w:rPr>
          <w:rFonts w:asciiTheme="minorHAnsi" w:hAnsiTheme="minorHAnsi"/>
          <w:sz w:val="32"/>
          <w:szCs w:val="32"/>
        </w:rPr>
        <w:t>.</w:t>
      </w:r>
    </w:p>
    <w:p w14:paraId="4A6536F7" w14:textId="1CBFCCE1" w:rsidR="001612EE" w:rsidRPr="001612EE" w:rsidRDefault="001612EE" w:rsidP="001612EE">
      <w:pPr>
        <w:pStyle w:val="Default"/>
        <w:spacing w:after="31"/>
        <w:jc w:val="both"/>
        <w:rPr>
          <w:rFonts w:asciiTheme="minorHAnsi" w:hAnsiTheme="minorHAnsi"/>
          <w:sz w:val="32"/>
          <w:szCs w:val="32"/>
        </w:rPr>
      </w:pPr>
      <w:r w:rsidRPr="001612EE">
        <w:rPr>
          <w:rFonts w:asciiTheme="minorHAnsi" w:hAnsiTheme="minorHAnsi"/>
          <w:sz w:val="32"/>
          <w:szCs w:val="32"/>
        </w:rPr>
        <w:t>● Double click on the first text node, change the label as “You” and click on Done</w:t>
      </w:r>
      <w:r>
        <w:rPr>
          <w:rFonts w:asciiTheme="minorHAnsi" w:hAnsiTheme="minorHAnsi"/>
          <w:sz w:val="32"/>
          <w:szCs w:val="32"/>
        </w:rPr>
        <w:t>.</w:t>
      </w:r>
    </w:p>
    <w:p w14:paraId="27FA8683" w14:textId="1D3072B4" w:rsidR="001612EE" w:rsidRPr="001612EE" w:rsidRDefault="001612EE" w:rsidP="001612EE">
      <w:pPr>
        <w:pStyle w:val="Default"/>
        <w:spacing w:after="31"/>
        <w:jc w:val="both"/>
        <w:rPr>
          <w:rFonts w:asciiTheme="minorHAnsi" w:hAnsiTheme="minorHAnsi"/>
          <w:sz w:val="32"/>
          <w:szCs w:val="32"/>
        </w:rPr>
      </w:pPr>
      <w:r w:rsidRPr="001612EE">
        <w:rPr>
          <w:rFonts w:asciiTheme="minorHAnsi" w:hAnsiTheme="minorHAnsi"/>
          <w:sz w:val="32"/>
          <w:szCs w:val="32"/>
        </w:rPr>
        <w:t>● Double click on the second text node, change the label as “Bot” and click on Done</w:t>
      </w:r>
      <w:r>
        <w:rPr>
          <w:rFonts w:asciiTheme="minorHAnsi" w:hAnsiTheme="minorHAnsi"/>
          <w:sz w:val="32"/>
          <w:szCs w:val="32"/>
        </w:rPr>
        <w:t>.</w:t>
      </w:r>
    </w:p>
    <w:p w14:paraId="51070ED4" w14:textId="7E746440" w:rsidR="001612EE" w:rsidRPr="001612EE" w:rsidRDefault="001612EE" w:rsidP="001612EE">
      <w:pPr>
        <w:pStyle w:val="Default"/>
        <w:spacing w:after="31"/>
        <w:jc w:val="both"/>
        <w:rPr>
          <w:rFonts w:asciiTheme="minorHAnsi" w:hAnsiTheme="minorHAnsi"/>
          <w:sz w:val="32"/>
          <w:szCs w:val="32"/>
        </w:rPr>
      </w:pPr>
      <w:r w:rsidRPr="001612EE">
        <w:rPr>
          <w:rFonts w:asciiTheme="minorHAnsi" w:hAnsiTheme="minorHAnsi"/>
          <w:sz w:val="32"/>
          <w:szCs w:val="32"/>
        </w:rPr>
        <w:t>● Connect the output of “input parsing” function node to “You” text node and output of “Parsing” function node to the input of “Bot” text node</w:t>
      </w:r>
      <w:r>
        <w:rPr>
          <w:rFonts w:asciiTheme="minorHAnsi" w:hAnsiTheme="minorHAnsi"/>
          <w:sz w:val="32"/>
          <w:szCs w:val="32"/>
        </w:rPr>
        <w:t>.</w:t>
      </w:r>
    </w:p>
    <w:p w14:paraId="16D0C08C" w14:textId="1F012902" w:rsidR="001612EE" w:rsidRPr="001612EE" w:rsidRDefault="001612EE" w:rsidP="001612EE">
      <w:pPr>
        <w:pStyle w:val="Default"/>
        <w:jc w:val="both"/>
        <w:rPr>
          <w:rFonts w:asciiTheme="minorHAnsi" w:hAnsiTheme="minorHAnsi"/>
          <w:sz w:val="32"/>
          <w:szCs w:val="32"/>
        </w:rPr>
      </w:pPr>
      <w:r w:rsidRPr="001612EE">
        <w:rPr>
          <w:rFonts w:asciiTheme="minorHAnsi" w:hAnsiTheme="minorHAnsi"/>
          <w:sz w:val="32"/>
          <w:szCs w:val="32"/>
        </w:rPr>
        <w:t>● Click on Deploy</w:t>
      </w:r>
      <w:r>
        <w:rPr>
          <w:rFonts w:asciiTheme="minorHAnsi" w:hAnsiTheme="minorHAnsi"/>
          <w:sz w:val="32"/>
          <w:szCs w:val="32"/>
        </w:rPr>
        <w:t>.</w:t>
      </w:r>
    </w:p>
    <w:p w14:paraId="4A70055A" w14:textId="405370C4" w:rsidR="001612EE" w:rsidRDefault="001612EE" w:rsidP="001612EE">
      <w:pPr>
        <w:pStyle w:val="Default"/>
        <w:jc w:val="both"/>
        <w:rPr>
          <w:rFonts w:asciiTheme="minorHAnsi" w:hAnsiTheme="minorHAnsi" w:cstheme="minorHAnsi"/>
          <w:sz w:val="32"/>
          <w:szCs w:val="32"/>
        </w:rPr>
      </w:pPr>
    </w:p>
    <w:p w14:paraId="5C19DD34" w14:textId="6747F119" w:rsidR="001612EE" w:rsidRDefault="001612EE" w:rsidP="001612EE">
      <w:pPr>
        <w:pStyle w:val="Default"/>
        <w:jc w:val="both"/>
        <w:rPr>
          <w:rFonts w:asciiTheme="minorHAnsi" w:hAnsiTheme="minorHAnsi" w:cstheme="minorHAnsi"/>
          <w:sz w:val="32"/>
          <w:szCs w:val="32"/>
        </w:rPr>
      </w:pPr>
    </w:p>
    <w:p w14:paraId="4DF94AC9" w14:textId="149EB965" w:rsidR="001612EE" w:rsidRDefault="001612EE" w:rsidP="001612EE">
      <w:pPr>
        <w:pStyle w:val="Heading1"/>
        <w:jc w:val="center"/>
        <w:rPr>
          <w:sz w:val="40"/>
          <w:szCs w:val="40"/>
        </w:rPr>
      </w:pPr>
      <w:r w:rsidRPr="001612EE">
        <w:rPr>
          <w:sz w:val="40"/>
          <w:szCs w:val="40"/>
        </w:rPr>
        <w:t>SCREENSHOTS</w:t>
      </w:r>
    </w:p>
    <w:p w14:paraId="283B1489" w14:textId="7A20E6FF" w:rsidR="001612EE" w:rsidRDefault="001612EE" w:rsidP="001612EE"/>
    <w:p w14:paraId="5B4ACC2E" w14:textId="59E9A7CE" w:rsidR="001612EE" w:rsidRPr="00566569" w:rsidRDefault="001612EE" w:rsidP="001612EE">
      <w:pPr>
        <w:rPr>
          <w:sz w:val="32"/>
          <w:szCs w:val="32"/>
        </w:rPr>
      </w:pPr>
      <w:r w:rsidRPr="00566569">
        <w:rPr>
          <w:sz w:val="32"/>
          <w:szCs w:val="32"/>
        </w:rPr>
        <w:t>Intent</w:t>
      </w:r>
      <w:r w:rsidR="00566569" w:rsidRPr="00566569">
        <w:rPr>
          <w:sz w:val="32"/>
          <w:szCs w:val="32"/>
        </w:rPr>
        <w:t>s:</w:t>
      </w:r>
    </w:p>
    <w:p w14:paraId="07E5C4F9" w14:textId="79AE71E7" w:rsidR="001612EE" w:rsidRDefault="001612EE" w:rsidP="001612EE">
      <w:r>
        <w:rPr>
          <w:noProof/>
        </w:rPr>
        <w:drawing>
          <wp:inline distT="0" distB="0" distL="0" distR="0" wp14:anchorId="43BB833C" wp14:editId="146B5984">
            <wp:extent cx="5943600" cy="2796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345493F8" w14:textId="76095DF2" w:rsidR="00566569" w:rsidRDefault="00566569" w:rsidP="001612EE">
      <w:pPr>
        <w:rPr>
          <w:sz w:val="32"/>
          <w:szCs w:val="32"/>
        </w:rPr>
      </w:pPr>
      <w:r>
        <w:rPr>
          <w:sz w:val="32"/>
          <w:szCs w:val="32"/>
        </w:rPr>
        <w:t>Dialog</w:t>
      </w:r>
      <w:r w:rsidRPr="00566569">
        <w:rPr>
          <w:sz w:val="32"/>
          <w:szCs w:val="32"/>
        </w:rPr>
        <w:t>:</w:t>
      </w:r>
    </w:p>
    <w:p w14:paraId="6066162E" w14:textId="16DD3F1A" w:rsidR="00566569" w:rsidRDefault="00566569" w:rsidP="001612EE">
      <w:pPr>
        <w:rPr>
          <w:sz w:val="32"/>
          <w:szCs w:val="32"/>
        </w:rPr>
      </w:pPr>
      <w:r>
        <w:rPr>
          <w:noProof/>
          <w:sz w:val="32"/>
          <w:szCs w:val="32"/>
        </w:rPr>
        <w:drawing>
          <wp:inline distT="0" distB="0" distL="0" distR="0" wp14:anchorId="07B1E1D8" wp14:editId="080737E3">
            <wp:extent cx="5943600" cy="2796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40CA8703" w14:textId="65FBF0FB" w:rsidR="00566569" w:rsidRDefault="00566569" w:rsidP="001612EE">
      <w:pPr>
        <w:rPr>
          <w:sz w:val="32"/>
          <w:szCs w:val="32"/>
        </w:rPr>
      </w:pPr>
    </w:p>
    <w:p w14:paraId="0D58ACA5" w14:textId="07D60AC7" w:rsidR="00566569" w:rsidRDefault="00566569" w:rsidP="001612EE">
      <w:pPr>
        <w:rPr>
          <w:sz w:val="32"/>
          <w:szCs w:val="32"/>
        </w:rPr>
      </w:pPr>
      <w:r>
        <w:rPr>
          <w:sz w:val="32"/>
          <w:szCs w:val="32"/>
        </w:rPr>
        <w:t>Watson Discovery:</w:t>
      </w:r>
    </w:p>
    <w:p w14:paraId="7653CC6B" w14:textId="30533F04" w:rsidR="00566569" w:rsidRDefault="00566569" w:rsidP="001612EE">
      <w:pPr>
        <w:rPr>
          <w:sz w:val="32"/>
          <w:szCs w:val="32"/>
        </w:rPr>
      </w:pPr>
      <w:r>
        <w:rPr>
          <w:noProof/>
          <w:sz w:val="32"/>
          <w:szCs w:val="32"/>
        </w:rPr>
        <w:drawing>
          <wp:inline distT="0" distB="0" distL="0" distR="0" wp14:anchorId="238D5F4E" wp14:editId="5C6E1FEE">
            <wp:extent cx="5943600" cy="2796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4914B734" w14:textId="77777777" w:rsidR="00566569" w:rsidRDefault="00566569" w:rsidP="001612EE">
      <w:pPr>
        <w:rPr>
          <w:noProof/>
          <w:sz w:val="32"/>
          <w:szCs w:val="32"/>
        </w:rPr>
      </w:pPr>
    </w:p>
    <w:p w14:paraId="3634280E" w14:textId="09F18113" w:rsidR="00566569" w:rsidRDefault="00566569" w:rsidP="001612EE">
      <w:pPr>
        <w:rPr>
          <w:sz w:val="32"/>
          <w:szCs w:val="32"/>
        </w:rPr>
      </w:pPr>
    </w:p>
    <w:p w14:paraId="10F15D2B" w14:textId="168FF4FE" w:rsidR="00566569" w:rsidRDefault="00566569" w:rsidP="001612EE">
      <w:pPr>
        <w:rPr>
          <w:sz w:val="32"/>
          <w:szCs w:val="32"/>
        </w:rPr>
      </w:pPr>
    </w:p>
    <w:p w14:paraId="2BB67ADC" w14:textId="3D024454" w:rsidR="00566569" w:rsidRDefault="00566569" w:rsidP="001612EE">
      <w:pPr>
        <w:rPr>
          <w:sz w:val="32"/>
          <w:szCs w:val="32"/>
        </w:rPr>
      </w:pPr>
      <w:r>
        <w:rPr>
          <w:sz w:val="32"/>
          <w:szCs w:val="32"/>
        </w:rPr>
        <w:t>Configuring Data:</w:t>
      </w:r>
    </w:p>
    <w:p w14:paraId="04A548E2" w14:textId="3AC517F0" w:rsidR="00566569" w:rsidRDefault="00566569" w:rsidP="001612EE">
      <w:pPr>
        <w:rPr>
          <w:sz w:val="32"/>
          <w:szCs w:val="32"/>
        </w:rPr>
      </w:pPr>
      <w:r>
        <w:rPr>
          <w:noProof/>
          <w:sz w:val="32"/>
          <w:szCs w:val="32"/>
        </w:rPr>
        <w:drawing>
          <wp:inline distT="0" distB="0" distL="0" distR="0" wp14:anchorId="6DAB7D52" wp14:editId="30FF3E6C">
            <wp:extent cx="5943600" cy="2796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0F346AF0" w14:textId="0522DE19" w:rsidR="00566569" w:rsidRDefault="00566569" w:rsidP="001612EE">
      <w:pPr>
        <w:rPr>
          <w:sz w:val="32"/>
          <w:szCs w:val="32"/>
        </w:rPr>
      </w:pPr>
    </w:p>
    <w:p w14:paraId="597DB44D" w14:textId="4A3CAC9B" w:rsidR="00566569" w:rsidRDefault="00566569" w:rsidP="00566569">
      <w:pPr>
        <w:rPr>
          <w:sz w:val="32"/>
          <w:szCs w:val="32"/>
        </w:rPr>
      </w:pPr>
    </w:p>
    <w:p w14:paraId="14B6A043" w14:textId="5DD8B226" w:rsidR="00566569" w:rsidRDefault="00566569" w:rsidP="00566569">
      <w:pPr>
        <w:rPr>
          <w:sz w:val="32"/>
          <w:szCs w:val="32"/>
        </w:rPr>
      </w:pPr>
      <w:r>
        <w:rPr>
          <w:sz w:val="32"/>
          <w:szCs w:val="32"/>
        </w:rPr>
        <w:t>Running a Query:</w:t>
      </w:r>
    </w:p>
    <w:p w14:paraId="3A461F14" w14:textId="110A76D6" w:rsidR="00566569" w:rsidRDefault="00566569" w:rsidP="00566569">
      <w:pPr>
        <w:rPr>
          <w:sz w:val="32"/>
          <w:szCs w:val="32"/>
        </w:rPr>
      </w:pPr>
      <w:r>
        <w:rPr>
          <w:noProof/>
          <w:sz w:val="32"/>
          <w:szCs w:val="32"/>
        </w:rPr>
        <w:drawing>
          <wp:inline distT="0" distB="0" distL="0" distR="0" wp14:anchorId="66C09AAA" wp14:editId="61BA9B46">
            <wp:extent cx="5943600" cy="2796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6492DB77" w14:textId="77777777" w:rsidR="00566569" w:rsidRDefault="00566569" w:rsidP="001612EE">
      <w:pPr>
        <w:rPr>
          <w:noProof/>
          <w:sz w:val="32"/>
          <w:szCs w:val="32"/>
        </w:rPr>
      </w:pPr>
    </w:p>
    <w:p w14:paraId="4E8A636A" w14:textId="77777777" w:rsidR="00566569" w:rsidRDefault="00566569" w:rsidP="001612EE">
      <w:pPr>
        <w:rPr>
          <w:sz w:val="32"/>
          <w:szCs w:val="32"/>
        </w:rPr>
      </w:pPr>
    </w:p>
    <w:p w14:paraId="69D83E85" w14:textId="77777777" w:rsidR="00566569" w:rsidRDefault="00566569" w:rsidP="001612EE">
      <w:pPr>
        <w:rPr>
          <w:sz w:val="32"/>
          <w:szCs w:val="32"/>
        </w:rPr>
      </w:pPr>
    </w:p>
    <w:p w14:paraId="55FE1223" w14:textId="27E36FE0" w:rsidR="00566569" w:rsidRDefault="00566569" w:rsidP="001612EE">
      <w:pPr>
        <w:rPr>
          <w:sz w:val="32"/>
          <w:szCs w:val="32"/>
        </w:rPr>
      </w:pPr>
    </w:p>
    <w:p w14:paraId="5B47AC01" w14:textId="77777777" w:rsidR="00566569" w:rsidRDefault="00566569" w:rsidP="00566569">
      <w:pPr>
        <w:rPr>
          <w:sz w:val="32"/>
          <w:szCs w:val="32"/>
        </w:rPr>
      </w:pPr>
      <w:r>
        <w:rPr>
          <w:sz w:val="32"/>
          <w:szCs w:val="32"/>
        </w:rPr>
        <w:t>Cloud Function:</w:t>
      </w:r>
    </w:p>
    <w:p w14:paraId="70785AE9" w14:textId="5D373771" w:rsidR="00566569" w:rsidRDefault="00566569" w:rsidP="001612EE">
      <w:pPr>
        <w:rPr>
          <w:sz w:val="32"/>
          <w:szCs w:val="32"/>
        </w:rPr>
      </w:pPr>
      <w:r>
        <w:rPr>
          <w:noProof/>
          <w:sz w:val="32"/>
          <w:szCs w:val="32"/>
        </w:rPr>
        <w:drawing>
          <wp:inline distT="0" distB="0" distL="0" distR="0" wp14:anchorId="3241E616" wp14:editId="5857D846">
            <wp:extent cx="5943600" cy="2796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2A56C983" w14:textId="599A1083" w:rsidR="00566569" w:rsidRDefault="00566569" w:rsidP="001612EE">
      <w:pPr>
        <w:rPr>
          <w:sz w:val="32"/>
          <w:szCs w:val="32"/>
        </w:rPr>
      </w:pPr>
    </w:p>
    <w:p w14:paraId="1933D0B5" w14:textId="70BD3397" w:rsidR="00566569" w:rsidRPr="00566569" w:rsidRDefault="00566569" w:rsidP="00566569">
      <w:pPr>
        <w:pStyle w:val="Title"/>
        <w:jc w:val="center"/>
        <w:rPr>
          <w:b/>
          <w:bCs/>
          <w:u w:val="single"/>
        </w:rPr>
      </w:pPr>
      <w:r w:rsidRPr="00566569">
        <w:rPr>
          <w:b/>
          <w:bCs/>
          <w:u w:val="single"/>
        </w:rPr>
        <w:t>5.Flow Chart</w:t>
      </w:r>
    </w:p>
    <w:p w14:paraId="17B72A7A" w14:textId="77777777" w:rsidR="00566569" w:rsidRDefault="00566569" w:rsidP="00566569">
      <w:pPr>
        <w:pStyle w:val="Default"/>
      </w:pPr>
    </w:p>
    <w:p w14:paraId="68E54523" w14:textId="77777777" w:rsidR="00566569" w:rsidRPr="00566569" w:rsidRDefault="00566569" w:rsidP="00566569">
      <w:pPr>
        <w:pStyle w:val="Default"/>
        <w:spacing w:after="183"/>
        <w:rPr>
          <w:rFonts w:asciiTheme="minorHAnsi" w:hAnsiTheme="minorHAnsi"/>
          <w:sz w:val="32"/>
          <w:szCs w:val="32"/>
        </w:rPr>
      </w:pPr>
      <w:r w:rsidRPr="00566569">
        <w:rPr>
          <w:rFonts w:asciiTheme="minorHAnsi" w:hAnsiTheme="minorHAnsi"/>
          <w:sz w:val="32"/>
          <w:szCs w:val="32"/>
        </w:rPr>
        <w:t xml:space="preserve">● Create flow and configure all nodes: </w:t>
      </w:r>
    </w:p>
    <w:p w14:paraId="3E9A401C" w14:textId="77777777" w:rsidR="00566569" w:rsidRPr="00566569" w:rsidRDefault="00566569" w:rsidP="00566569">
      <w:pPr>
        <w:pStyle w:val="Default"/>
        <w:spacing w:after="183"/>
        <w:rPr>
          <w:rFonts w:asciiTheme="minorHAnsi" w:hAnsiTheme="minorHAnsi"/>
          <w:sz w:val="32"/>
          <w:szCs w:val="32"/>
        </w:rPr>
      </w:pPr>
      <w:r w:rsidRPr="00566569">
        <w:rPr>
          <w:rFonts w:asciiTheme="minorHAnsi" w:hAnsiTheme="minorHAnsi"/>
          <w:sz w:val="32"/>
          <w:szCs w:val="32"/>
        </w:rPr>
        <w:t xml:space="preserve">● At first go to manage palette and install dashboard. </w:t>
      </w:r>
    </w:p>
    <w:p w14:paraId="3E9A3755" w14:textId="77777777" w:rsidR="00566569" w:rsidRPr="00566569" w:rsidRDefault="00566569" w:rsidP="00566569">
      <w:pPr>
        <w:pStyle w:val="Default"/>
        <w:spacing w:after="183"/>
        <w:rPr>
          <w:rFonts w:asciiTheme="minorHAnsi" w:hAnsiTheme="minorHAnsi"/>
          <w:sz w:val="32"/>
          <w:szCs w:val="32"/>
        </w:rPr>
      </w:pPr>
      <w:r w:rsidRPr="00566569">
        <w:rPr>
          <w:rFonts w:asciiTheme="minorHAnsi" w:hAnsiTheme="minorHAnsi"/>
          <w:sz w:val="32"/>
          <w:szCs w:val="32"/>
        </w:rPr>
        <w:t xml:space="preserve">● Now, Create the flow with the help of following node: </w:t>
      </w:r>
    </w:p>
    <w:p w14:paraId="3D498475" w14:textId="77777777" w:rsidR="00566569" w:rsidRPr="00566569" w:rsidRDefault="00566569" w:rsidP="00566569">
      <w:pPr>
        <w:pStyle w:val="Default"/>
        <w:spacing w:after="183"/>
        <w:rPr>
          <w:rFonts w:asciiTheme="minorHAnsi" w:hAnsiTheme="minorHAnsi" w:cs="Courier New"/>
          <w:sz w:val="32"/>
          <w:szCs w:val="32"/>
        </w:rPr>
      </w:pPr>
      <w:r w:rsidRPr="00566569">
        <w:rPr>
          <w:rFonts w:asciiTheme="minorHAnsi" w:hAnsiTheme="minorHAnsi" w:cs="Courier New"/>
          <w:sz w:val="32"/>
          <w:szCs w:val="32"/>
        </w:rPr>
        <w:t xml:space="preserve">o Inject </w:t>
      </w:r>
    </w:p>
    <w:p w14:paraId="486B4868" w14:textId="77777777" w:rsidR="00566569" w:rsidRPr="00566569" w:rsidRDefault="00566569" w:rsidP="00566569">
      <w:pPr>
        <w:pStyle w:val="Default"/>
        <w:spacing w:after="183"/>
        <w:rPr>
          <w:rFonts w:asciiTheme="minorHAnsi" w:hAnsiTheme="minorHAnsi" w:cs="Courier New"/>
          <w:sz w:val="32"/>
          <w:szCs w:val="32"/>
        </w:rPr>
      </w:pPr>
      <w:r w:rsidRPr="00566569">
        <w:rPr>
          <w:rFonts w:asciiTheme="minorHAnsi" w:hAnsiTheme="minorHAnsi" w:cs="Courier New"/>
          <w:sz w:val="32"/>
          <w:szCs w:val="32"/>
        </w:rPr>
        <w:t xml:space="preserve">o Assistant </w:t>
      </w:r>
    </w:p>
    <w:p w14:paraId="56C597B2" w14:textId="77777777" w:rsidR="00566569" w:rsidRPr="00566569" w:rsidRDefault="00566569" w:rsidP="00566569">
      <w:pPr>
        <w:pStyle w:val="Default"/>
        <w:spacing w:after="183"/>
        <w:rPr>
          <w:rFonts w:asciiTheme="minorHAnsi" w:hAnsiTheme="minorHAnsi" w:cs="Courier New"/>
          <w:sz w:val="32"/>
          <w:szCs w:val="32"/>
        </w:rPr>
      </w:pPr>
      <w:r w:rsidRPr="00566569">
        <w:rPr>
          <w:rFonts w:asciiTheme="minorHAnsi" w:hAnsiTheme="minorHAnsi" w:cs="Courier New"/>
          <w:sz w:val="32"/>
          <w:szCs w:val="32"/>
        </w:rPr>
        <w:t xml:space="preserve">o Debug </w:t>
      </w:r>
    </w:p>
    <w:p w14:paraId="7559604D" w14:textId="77777777" w:rsidR="00566569" w:rsidRPr="00566569" w:rsidRDefault="00566569" w:rsidP="00566569">
      <w:pPr>
        <w:pStyle w:val="Default"/>
        <w:spacing w:after="183"/>
        <w:rPr>
          <w:rFonts w:asciiTheme="minorHAnsi" w:hAnsiTheme="minorHAnsi" w:cs="Courier New"/>
          <w:sz w:val="32"/>
          <w:szCs w:val="32"/>
        </w:rPr>
      </w:pPr>
      <w:r w:rsidRPr="00566569">
        <w:rPr>
          <w:rFonts w:asciiTheme="minorHAnsi" w:hAnsiTheme="minorHAnsi" w:cs="Courier New"/>
          <w:sz w:val="32"/>
          <w:szCs w:val="32"/>
        </w:rPr>
        <w:t xml:space="preserve">o Function </w:t>
      </w:r>
    </w:p>
    <w:p w14:paraId="00D0659C" w14:textId="77777777" w:rsidR="00566569" w:rsidRPr="00566569" w:rsidRDefault="00566569" w:rsidP="00566569">
      <w:pPr>
        <w:pStyle w:val="Default"/>
        <w:spacing w:after="183"/>
        <w:rPr>
          <w:rFonts w:asciiTheme="minorHAnsi" w:hAnsiTheme="minorHAnsi" w:cs="Courier New"/>
          <w:sz w:val="32"/>
          <w:szCs w:val="32"/>
        </w:rPr>
      </w:pPr>
      <w:r w:rsidRPr="00566569">
        <w:rPr>
          <w:rFonts w:asciiTheme="minorHAnsi" w:hAnsiTheme="minorHAnsi" w:cs="Courier New"/>
          <w:sz w:val="32"/>
          <w:szCs w:val="32"/>
        </w:rPr>
        <w:t xml:space="preserve">o Ui_Form </w:t>
      </w:r>
    </w:p>
    <w:p w14:paraId="55D6BA0F" w14:textId="77777777" w:rsidR="00566569" w:rsidRPr="00566569" w:rsidRDefault="00566569" w:rsidP="00566569">
      <w:pPr>
        <w:pStyle w:val="Default"/>
        <w:rPr>
          <w:rFonts w:asciiTheme="minorHAnsi" w:hAnsiTheme="minorHAnsi" w:cs="Courier New"/>
          <w:sz w:val="32"/>
          <w:szCs w:val="32"/>
        </w:rPr>
      </w:pPr>
      <w:r w:rsidRPr="00566569">
        <w:rPr>
          <w:rFonts w:asciiTheme="minorHAnsi" w:hAnsiTheme="minorHAnsi" w:cs="Courier New"/>
          <w:sz w:val="32"/>
          <w:szCs w:val="32"/>
        </w:rPr>
        <w:t xml:space="preserve">o </w:t>
      </w:r>
      <w:proofErr w:type="spellStart"/>
      <w:r w:rsidRPr="00566569">
        <w:rPr>
          <w:rFonts w:asciiTheme="minorHAnsi" w:hAnsiTheme="minorHAnsi" w:cs="Courier New"/>
          <w:sz w:val="32"/>
          <w:szCs w:val="32"/>
        </w:rPr>
        <w:t>Ui_Text</w:t>
      </w:r>
      <w:proofErr w:type="spellEnd"/>
      <w:r w:rsidRPr="00566569">
        <w:rPr>
          <w:rFonts w:asciiTheme="minorHAnsi" w:hAnsiTheme="minorHAnsi" w:cs="Courier New"/>
          <w:sz w:val="32"/>
          <w:szCs w:val="32"/>
        </w:rPr>
        <w:t xml:space="preserve"> </w:t>
      </w:r>
    </w:p>
    <w:p w14:paraId="1E8D640B" w14:textId="54B13CFF" w:rsidR="00566569" w:rsidRDefault="00566569" w:rsidP="00566569">
      <w:r>
        <w:rPr>
          <w:rFonts w:cstheme="minorHAnsi"/>
          <w:noProof/>
          <w:sz w:val="32"/>
          <w:szCs w:val="32"/>
        </w:rPr>
        <w:drawing>
          <wp:inline distT="0" distB="0" distL="0" distR="0" wp14:anchorId="590AD1EE" wp14:editId="0F24841C">
            <wp:extent cx="5474970" cy="3427706"/>
            <wp:effectExtent l="152400" t="152400" r="354330" b="3638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CC2124.tmp"/>
                    <pic:cNvPicPr/>
                  </pic:nvPicPr>
                  <pic:blipFill>
                    <a:blip r:embed="rId17">
                      <a:extLst>
                        <a:ext uri="{28A0092B-C50C-407E-A947-70E740481C1C}">
                          <a14:useLocalDpi xmlns:a14="http://schemas.microsoft.com/office/drawing/2010/main" val="0"/>
                        </a:ext>
                      </a:extLst>
                    </a:blip>
                    <a:stretch>
                      <a:fillRect/>
                    </a:stretch>
                  </pic:blipFill>
                  <pic:spPr>
                    <a:xfrm>
                      <a:off x="0" y="0"/>
                      <a:ext cx="5489615" cy="3436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E7DF32E" w14:textId="4D694D1B" w:rsidR="00566569" w:rsidRDefault="00566569" w:rsidP="00566569"/>
    <w:p w14:paraId="1F9759E5" w14:textId="71D8D7F2" w:rsidR="00566569" w:rsidRPr="00566569" w:rsidRDefault="00566569" w:rsidP="00566569">
      <w:pPr>
        <w:pStyle w:val="Title"/>
        <w:jc w:val="center"/>
        <w:rPr>
          <w:b/>
          <w:bCs/>
          <w:u w:val="single"/>
        </w:rPr>
      </w:pPr>
      <w:r>
        <w:rPr>
          <w:b/>
          <w:bCs/>
          <w:u w:val="single"/>
        </w:rPr>
        <w:t>6</w:t>
      </w:r>
      <w:r w:rsidRPr="00566569">
        <w:rPr>
          <w:b/>
          <w:bCs/>
          <w:u w:val="single"/>
        </w:rPr>
        <w:t>.</w:t>
      </w:r>
      <w:r>
        <w:rPr>
          <w:b/>
          <w:bCs/>
          <w:u w:val="single"/>
        </w:rPr>
        <w:t>Results</w:t>
      </w:r>
    </w:p>
    <w:p w14:paraId="5BBFDA9A" w14:textId="26E15022" w:rsidR="00566569" w:rsidRDefault="00566569" w:rsidP="00566569"/>
    <w:p w14:paraId="23FC1698" w14:textId="77777777" w:rsidR="00566569" w:rsidRDefault="00566569" w:rsidP="00566569">
      <w:pPr>
        <w:pStyle w:val="Default"/>
      </w:pPr>
    </w:p>
    <w:p w14:paraId="18FB9DDD" w14:textId="357233E4" w:rsidR="00566569" w:rsidRPr="00566569" w:rsidRDefault="00566569" w:rsidP="00566569">
      <w:pPr>
        <w:pStyle w:val="Default"/>
        <w:rPr>
          <w:rFonts w:asciiTheme="minorHAnsi" w:hAnsiTheme="minorHAnsi"/>
          <w:sz w:val="32"/>
          <w:szCs w:val="32"/>
        </w:rPr>
      </w:pPr>
      <w:r w:rsidRPr="00566569">
        <w:rPr>
          <w:rFonts w:asciiTheme="minorHAnsi" w:hAnsiTheme="minorHAnsi"/>
          <w:sz w:val="32"/>
          <w:szCs w:val="32"/>
        </w:rPr>
        <w:t>● Finally our Node-RED dash board integrates all the components and displayed in the Dashboard UI by typing URL-</w:t>
      </w:r>
      <w:hyperlink r:id="rId25" w:history="1">
        <w:r w:rsidRPr="00566569">
          <w:rPr>
            <w:rStyle w:val="Hyperlink"/>
            <w:rFonts w:asciiTheme="minorHAnsi" w:hAnsiTheme="minorHAnsi"/>
            <w:sz w:val="32"/>
            <w:szCs w:val="32"/>
          </w:rPr>
          <w:t>https://node-red-poffq.eu-gb.mybluemix.net/ui/#!/0?socketid=JeD2PLPSA4cwUQEgAAAS</w:t>
        </w:r>
      </w:hyperlink>
      <w:r w:rsidRPr="00566569">
        <w:rPr>
          <w:rFonts w:asciiTheme="minorHAnsi" w:hAnsiTheme="minorHAnsi"/>
          <w:sz w:val="32"/>
          <w:szCs w:val="32"/>
        </w:rPr>
        <w:t xml:space="preserve"> in browser. </w:t>
      </w:r>
    </w:p>
    <w:p w14:paraId="2CCBED83" w14:textId="32DA3DC0" w:rsidR="00566569" w:rsidRDefault="00566569" w:rsidP="00566569"/>
    <w:p w14:paraId="797FC4B1" w14:textId="35D4A1AC" w:rsidR="00566569" w:rsidRDefault="007B306B" w:rsidP="00566569">
      <w:r>
        <w:rPr>
          <w:noProof/>
        </w:rPr>
        <w:drawing>
          <wp:inline distT="0" distB="0" distL="0" distR="0" wp14:anchorId="394B2232" wp14:editId="09570368">
            <wp:extent cx="5943600" cy="2787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CC15EE.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inline>
        </w:drawing>
      </w:r>
    </w:p>
    <w:p w14:paraId="29565FDA" w14:textId="5078BE93" w:rsidR="00566569" w:rsidRDefault="007B306B" w:rsidP="00566569">
      <w:r>
        <w:rPr>
          <w:noProof/>
        </w:rPr>
        <w:drawing>
          <wp:inline distT="0" distB="0" distL="0" distR="0" wp14:anchorId="6C601F63" wp14:editId="74648CC1">
            <wp:extent cx="5943600" cy="2784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CC6836.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84475"/>
                    </a:xfrm>
                    <a:prstGeom prst="rect">
                      <a:avLst/>
                    </a:prstGeom>
                  </pic:spPr>
                </pic:pic>
              </a:graphicData>
            </a:graphic>
          </wp:inline>
        </w:drawing>
      </w:r>
    </w:p>
    <w:p w14:paraId="0B09C1AE" w14:textId="77777777" w:rsidR="007B306B" w:rsidRDefault="007B306B" w:rsidP="007B306B">
      <w:pPr>
        <w:pStyle w:val="Default"/>
      </w:pPr>
    </w:p>
    <w:p w14:paraId="0AFDD032" w14:textId="77777777" w:rsidR="00802C8C" w:rsidRPr="00802C8C" w:rsidRDefault="007B306B" w:rsidP="007B306B">
      <w:pPr>
        <w:pStyle w:val="Default"/>
        <w:rPr>
          <w:rFonts w:asciiTheme="minorHAnsi" w:hAnsiTheme="minorHAnsi"/>
          <w:sz w:val="32"/>
          <w:szCs w:val="32"/>
        </w:rPr>
      </w:pPr>
      <w:r w:rsidRPr="00802C8C">
        <w:rPr>
          <w:rFonts w:asciiTheme="minorHAnsi" w:hAnsiTheme="minorHAnsi"/>
          <w:sz w:val="32"/>
          <w:szCs w:val="32"/>
        </w:rPr>
        <w:t xml:space="preserve">● </w:t>
      </w:r>
      <w:r w:rsidR="00802C8C" w:rsidRPr="00802C8C">
        <w:rPr>
          <w:rFonts w:asciiTheme="minorHAnsi" w:hAnsiTheme="minorHAnsi"/>
          <w:sz w:val="32"/>
          <w:szCs w:val="32"/>
        </w:rPr>
        <w:t>P</w:t>
      </w:r>
      <w:r w:rsidRPr="00802C8C">
        <w:rPr>
          <w:rFonts w:asciiTheme="minorHAnsi" w:hAnsiTheme="minorHAnsi"/>
          <w:sz w:val="32"/>
          <w:szCs w:val="32"/>
        </w:rPr>
        <w:t xml:space="preserve">review link of the IBM Watson </w:t>
      </w:r>
      <w:r w:rsidR="00802C8C" w:rsidRPr="00802C8C">
        <w:rPr>
          <w:rFonts w:asciiTheme="minorHAnsi" w:hAnsiTheme="minorHAnsi"/>
          <w:sz w:val="32"/>
          <w:szCs w:val="32"/>
        </w:rPr>
        <w:t>Assistant.</w:t>
      </w:r>
    </w:p>
    <w:p w14:paraId="1057D6BA" w14:textId="457DED1A" w:rsidR="007B306B" w:rsidRDefault="007B306B" w:rsidP="007B306B">
      <w:pPr>
        <w:pStyle w:val="Default"/>
        <w:rPr>
          <w:sz w:val="26"/>
          <w:szCs w:val="26"/>
        </w:rPr>
      </w:pPr>
      <w:r>
        <w:rPr>
          <w:sz w:val="26"/>
          <w:szCs w:val="26"/>
        </w:rPr>
        <w:t xml:space="preserve"> </w:t>
      </w:r>
    </w:p>
    <w:p w14:paraId="4333EDFC" w14:textId="34B8C3AE" w:rsidR="007B306B" w:rsidRDefault="00802C8C" w:rsidP="00566569">
      <w:hyperlink r:id="rId28" w:history="1">
        <w:r>
          <w:rPr>
            <w:rStyle w:val="Hyperlink"/>
          </w:rPr>
          <w:t>https://web-chat.global.assistant.watson.cloud.ibm.com/preview.html?region=eu-gb&amp;integrationID=9731f335-d4b2-430f-b0ae-505287c9ee1e&amp;serviceInstanceID=3b07405d-1544-4054-9847-5863fb6ae344</w:t>
        </w:r>
      </w:hyperlink>
    </w:p>
    <w:p w14:paraId="2F37C0FB" w14:textId="08F31DB3" w:rsidR="00802C8C" w:rsidRDefault="00802C8C" w:rsidP="00566569"/>
    <w:p w14:paraId="71C71E90" w14:textId="6E548DCC" w:rsidR="00802C8C" w:rsidRDefault="00802C8C" w:rsidP="00802C8C">
      <w:pPr>
        <w:jc w:val="center"/>
      </w:pPr>
      <w:r>
        <w:rPr>
          <w:noProof/>
        </w:rPr>
        <w:drawing>
          <wp:inline distT="0" distB="0" distL="0" distR="0" wp14:anchorId="7D6E29D1" wp14:editId="3F46BF5A">
            <wp:extent cx="4115157" cy="5692633"/>
            <wp:effectExtent l="171450" t="171450" r="190500" b="1752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CC461A.tmp"/>
                    <pic:cNvPicPr/>
                  </pic:nvPicPr>
                  <pic:blipFill>
                    <a:blip r:embed="rId29">
                      <a:extLst>
                        <a:ext uri="{28A0092B-C50C-407E-A947-70E740481C1C}">
                          <a14:useLocalDpi xmlns:a14="http://schemas.microsoft.com/office/drawing/2010/main" val="0"/>
                        </a:ext>
                      </a:extLst>
                    </a:blip>
                    <a:stretch>
                      <a:fillRect/>
                    </a:stretch>
                  </pic:blipFill>
                  <pic:spPr>
                    <a:xfrm>
                      <a:off x="0" y="0"/>
                      <a:ext cx="4115157" cy="569263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CD0B74E" w14:textId="70D6DB90" w:rsidR="00802C8C" w:rsidRDefault="00802C8C" w:rsidP="00802C8C">
      <w:pPr>
        <w:jc w:val="center"/>
      </w:pPr>
    </w:p>
    <w:p w14:paraId="02CF5168" w14:textId="4F12A19C" w:rsidR="00802C8C" w:rsidRDefault="00802C8C" w:rsidP="00802C8C">
      <w:pPr>
        <w:pStyle w:val="Title"/>
        <w:jc w:val="center"/>
        <w:rPr>
          <w:b/>
          <w:bCs/>
          <w:u w:val="single"/>
        </w:rPr>
      </w:pPr>
      <w:r w:rsidRPr="00802C8C">
        <w:rPr>
          <w:b/>
          <w:bCs/>
          <w:u w:val="single"/>
        </w:rPr>
        <w:t>7.ADVANTAGES &amp; DISADVANTAGES</w:t>
      </w:r>
    </w:p>
    <w:p w14:paraId="18CEAE73" w14:textId="77777777" w:rsidR="00802C8C" w:rsidRPr="00802C8C" w:rsidRDefault="00802C8C" w:rsidP="00802C8C"/>
    <w:p w14:paraId="6672BCB3" w14:textId="4C071DE9" w:rsidR="00802C8C" w:rsidRDefault="00802C8C" w:rsidP="00802C8C">
      <w:pPr>
        <w:pStyle w:val="Heading1"/>
      </w:pPr>
      <w:r>
        <w:t xml:space="preserve">Advantages: </w:t>
      </w:r>
    </w:p>
    <w:p w14:paraId="5ABE0887" w14:textId="3B3B6F0E" w:rsidR="00802C8C" w:rsidRPr="00802C8C" w:rsidRDefault="00802C8C" w:rsidP="00802C8C">
      <w:pPr>
        <w:pStyle w:val="Default"/>
        <w:spacing w:after="77"/>
        <w:jc w:val="both"/>
        <w:rPr>
          <w:rFonts w:asciiTheme="minorHAnsi" w:hAnsiTheme="minorHAnsi"/>
          <w:sz w:val="32"/>
          <w:szCs w:val="32"/>
        </w:rPr>
      </w:pPr>
      <w:r w:rsidRPr="00802C8C">
        <w:rPr>
          <w:rFonts w:asciiTheme="minorHAnsi" w:hAnsiTheme="minorHAnsi"/>
          <w:sz w:val="32"/>
          <w:szCs w:val="32"/>
        </w:rPr>
        <w:t xml:space="preserve">● 24x7 Support — Unlike your support staff, Chatbots don’t need any breaks, they happily work and learn 24 hours a day. They have a robust cloud architecture. </w:t>
      </w:r>
    </w:p>
    <w:p w14:paraId="475A0A4B" w14:textId="77777777" w:rsidR="00802C8C" w:rsidRPr="00802C8C" w:rsidRDefault="00802C8C" w:rsidP="00802C8C">
      <w:pPr>
        <w:pStyle w:val="Default"/>
        <w:spacing w:after="77"/>
        <w:jc w:val="both"/>
        <w:rPr>
          <w:rFonts w:asciiTheme="minorHAnsi" w:hAnsiTheme="minorHAnsi"/>
          <w:sz w:val="32"/>
          <w:szCs w:val="32"/>
        </w:rPr>
      </w:pPr>
      <w:r w:rsidRPr="00802C8C">
        <w:rPr>
          <w:rFonts w:asciiTheme="minorHAnsi" w:hAnsiTheme="minorHAnsi"/>
          <w:sz w:val="32"/>
          <w:szCs w:val="32"/>
        </w:rPr>
        <w:t xml:space="preserve">● Reduce operational and service expense </w:t>
      </w:r>
    </w:p>
    <w:p w14:paraId="6449C49F" w14:textId="77777777" w:rsidR="00802C8C" w:rsidRPr="00802C8C" w:rsidRDefault="00802C8C" w:rsidP="00802C8C">
      <w:pPr>
        <w:pStyle w:val="Default"/>
        <w:spacing w:after="77"/>
        <w:jc w:val="both"/>
        <w:rPr>
          <w:rFonts w:asciiTheme="minorHAnsi" w:hAnsiTheme="minorHAnsi"/>
          <w:sz w:val="32"/>
          <w:szCs w:val="32"/>
        </w:rPr>
      </w:pPr>
      <w:r w:rsidRPr="00802C8C">
        <w:rPr>
          <w:rFonts w:asciiTheme="minorHAnsi" w:hAnsiTheme="minorHAnsi"/>
          <w:sz w:val="32"/>
          <w:szCs w:val="32"/>
        </w:rPr>
        <w:t xml:space="preserve">● Get a new age platform to wow your customers </w:t>
      </w:r>
    </w:p>
    <w:p w14:paraId="7D08FEBF" w14:textId="77777777" w:rsidR="00802C8C" w:rsidRPr="00802C8C" w:rsidRDefault="00802C8C" w:rsidP="00802C8C">
      <w:pPr>
        <w:pStyle w:val="Default"/>
        <w:spacing w:after="77"/>
        <w:jc w:val="both"/>
        <w:rPr>
          <w:rFonts w:asciiTheme="minorHAnsi" w:hAnsiTheme="minorHAnsi"/>
          <w:sz w:val="32"/>
          <w:szCs w:val="32"/>
        </w:rPr>
      </w:pPr>
      <w:r w:rsidRPr="00802C8C">
        <w:rPr>
          <w:rFonts w:asciiTheme="minorHAnsi" w:hAnsiTheme="minorHAnsi"/>
          <w:sz w:val="32"/>
          <w:szCs w:val="32"/>
        </w:rPr>
        <w:t xml:space="preserve">● Increase engagement with customers and touchpoints </w:t>
      </w:r>
    </w:p>
    <w:p w14:paraId="5D21D04F" w14:textId="77777777" w:rsidR="00802C8C" w:rsidRPr="00802C8C" w:rsidRDefault="00802C8C" w:rsidP="00802C8C">
      <w:pPr>
        <w:pStyle w:val="Default"/>
        <w:spacing w:after="77"/>
        <w:jc w:val="both"/>
        <w:rPr>
          <w:rFonts w:asciiTheme="minorHAnsi" w:hAnsiTheme="minorHAnsi"/>
          <w:sz w:val="32"/>
          <w:szCs w:val="32"/>
        </w:rPr>
      </w:pPr>
      <w:r w:rsidRPr="00802C8C">
        <w:rPr>
          <w:rFonts w:asciiTheme="minorHAnsi" w:hAnsiTheme="minorHAnsi"/>
          <w:sz w:val="32"/>
          <w:szCs w:val="32"/>
        </w:rPr>
        <w:t xml:space="preserve">● Eliminate mobile app-fatigue </w:t>
      </w:r>
    </w:p>
    <w:p w14:paraId="75414854" w14:textId="77777777" w:rsidR="00802C8C" w:rsidRPr="00802C8C" w:rsidRDefault="00802C8C" w:rsidP="00802C8C">
      <w:pPr>
        <w:pStyle w:val="Default"/>
        <w:spacing w:after="77"/>
        <w:jc w:val="both"/>
        <w:rPr>
          <w:rFonts w:asciiTheme="minorHAnsi" w:hAnsiTheme="minorHAnsi"/>
          <w:sz w:val="32"/>
          <w:szCs w:val="32"/>
        </w:rPr>
      </w:pPr>
      <w:r w:rsidRPr="00802C8C">
        <w:rPr>
          <w:rFonts w:asciiTheme="minorHAnsi" w:hAnsiTheme="minorHAnsi"/>
          <w:sz w:val="32"/>
          <w:szCs w:val="32"/>
        </w:rPr>
        <w:t xml:space="preserve">● Multiply reach, increase breadth and depth of engagement </w:t>
      </w:r>
    </w:p>
    <w:p w14:paraId="6480B25A" w14:textId="77777777" w:rsidR="00802C8C" w:rsidRPr="00802C8C" w:rsidRDefault="00802C8C" w:rsidP="00802C8C">
      <w:pPr>
        <w:pStyle w:val="Default"/>
        <w:spacing w:after="77"/>
        <w:jc w:val="both"/>
        <w:rPr>
          <w:rFonts w:asciiTheme="minorHAnsi" w:hAnsiTheme="minorHAnsi"/>
          <w:sz w:val="32"/>
          <w:szCs w:val="32"/>
        </w:rPr>
      </w:pPr>
      <w:r w:rsidRPr="00802C8C">
        <w:rPr>
          <w:rFonts w:asciiTheme="minorHAnsi" w:hAnsiTheme="minorHAnsi"/>
          <w:sz w:val="32"/>
          <w:szCs w:val="32"/>
        </w:rPr>
        <w:t xml:space="preserve">● Rich analytics and customer interaction </w:t>
      </w:r>
    </w:p>
    <w:p w14:paraId="38472001" w14:textId="77777777" w:rsidR="00802C8C" w:rsidRPr="00802C8C" w:rsidRDefault="00802C8C" w:rsidP="00802C8C">
      <w:pPr>
        <w:pStyle w:val="Default"/>
        <w:jc w:val="both"/>
        <w:rPr>
          <w:rFonts w:asciiTheme="minorHAnsi" w:hAnsiTheme="minorHAnsi"/>
          <w:sz w:val="32"/>
          <w:szCs w:val="32"/>
        </w:rPr>
      </w:pPr>
      <w:r w:rsidRPr="00802C8C">
        <w:rPr>
          <w:rFonts w:asciiTheme="minorHAnsi" w:hAnsiTheme="minorHAnsi"/>
          <w:sz w:val="32"/>
          <w:szCs w:val="32"/>
        </w:rPr>
        <w:t xml:space="preserve">● Instantaneous response without the need for human response delays </w:t>
      </w:r>
    </w:p>
    <w:p w14:paraId="1BA3A321" w14:textId="77777777" w:rsidR="00802C8C" w:rsidRPr="00802C8C" w:rsidRDefault="00802C8C" w:rsidP="00802C8C">
      <w:pPr>
        <w:pStyle w:val="Default"/>
        <w:jc w:val="both"/>
        <w:rPr>
          <w:rFonts w:asciiTheme="minorHAnsi" w:hAnsiTheme="minorHAnsi"/>
          <w:sz w:val="32"/>
          <w:szCs w:val="32"/>
        </w:rPr>
      </w:pPr>
    </w:p>
    <w:p w14:paraId="6FB5D784" w14:textId="6F9DE140" w:rsidR="00802C8C" w:rsidRPr="00802C8C" w:rsidRDefault="00802C8C" w:rsidP="00802C8C">
      <w:pPr>
        <w:pStyle w:val="Heading1"/>
      </w:pPr>
      <w:r w:rsidRPr="00802C8C">
        <w:t xml:space="preserve">Disadvantages: </w:t>
      </w:r>
    </w:p>
    <w:p w14:paraId="2E19DB70" w14:textId="78A79805" w:rsidR="00802C8C" w:rsidRPr="00802C8C" w:rsidRDefault="00802C8C" w:rsidP="00802C8C">
      <w:pPr>
        <w:pStyle w:val="Default"/>
        <w:spacing w:after="79"/>
        <w:jc w:val="both"/>
        <w:rPr>
          <w:rFonts w:asciiTheme="minorHAnsi" w:hAnsiTheme="minorHAnsi"/>
          <w:sz w:val="32"/>
          <w:szCs w:val="32"/>
        </w:rPr>
      </w:pPr>
      <w:r w:rsidRPr="00802C8C">
        <w:rPr>
          <w:rFonts w:asciiTheme="minorHAnsi" w:hAnsiTheme="minorHAnsi"/>
          <w:sz w:val="32"/>
          <w:szCs w:val="32"/>
        </w:rPr>
        <w:t>● Lack</w:t>
      </w:r>
      <w:r>
        <w:rPr>
          <w:rFonts w:asciiTheme="minorHAnsi" w:hAnsiTheme="minorHAnsi"/>
          <w:sz w:val="32"/>
          <w:szCs w:val="32"/>
        </w:rPr>
        <w:t>s</w:t>
      </w:r>
      <w:r w:rsidRPr="00802C8C">
        <w:rPr>
          <w:rFonts w:asciiTheme="minorHAnsi" w:hAnsiTheme="minorHAnsi"/>
          <w:sz w:val="32"/>
          <w:szCs w:val="32"/>
        </w:rPr>
        <w:t xml:space="preserve"> Emotions</w:t>
      </w:r>
      <w:r>
        <w:rPr>
          <w:rFonts w:asciiTheme="minorHAnsi" w:hAnsiTheme="minorHAnsi"/>
          <w:sz w:val="32"/>
          <w:szCs w:val="32"/>
        </w:rPr>
        <w:t>.</w:t>
      </w:r>
    </w:p>
    <w:p w14:paraId="31043486" w14:textId="77777777" w:rsidR="00802C8C" w:rsidRPr="00802C8C" w:rsidRDefault="00802C8C" w:rsidP="00802C8C">
      <w:pPr>
        <w:pStyle w:val="Default"/>
        <w:spacing w:after="79"/>
        <w:jc w:val="both"/>
        <w:rPr>
          <w:rFonts w:asciiTheme="minorHAnsi" w:hAnsiTheme="minorHAnsi"/>
          <w:sz w:val="32"/>
          <w:szCs w:val="32"/>
        </w:rPr>
      </w:pPr>
      <w:r w:rsidRPr="00802C8C">
        <w:rPr>
          <w:rFonts w:asciiTheme="minorHAnsi" w:hAnsiTheme="minorHAnsi"/>
          <w:sz w:val="32"/>
          <w:szCs w:val="32"/>
        </w:rPr>
        <w:t xml:space="preserve">● It is very challenging to create a chatbot from scratch. It requires that you invest significant time and effort into creating it. You may also need to have some coding knowledge to create a better-functioning chatbot. </w:t>
      </w:r>
    </w:p>
    <w:p w14:paraId="095FD48C" w14:textId="77777777" w:rsidR="00802C8C" w:rsidRPr="00802C8C" w:rsidRDefault="00802C8C" w:rsidP="00802C8C">
      <w:pPr>
        <w:pStyle w:val="Default"/>
        <w:spacing w:after="79"/>
        <w:jc w:val="both"/>
        <w:rPr>
          <w:rFonts w:asciiTheme="minorHAnsi" w:hAnsiTheme="minorHAnsi"/>
          <w:sz w:val="32"/>
          <w:szCs w:val="32"/>
        </w:rPr>
      </w:pPr>
      <w:r w:rsidRPr="00802C8C">
        <w:rPr>
          <w:rFonts w:asciiTheme="minorHAnsi" w:hAnsiTheme="minorHAnsi"/>
          <w:sz w:val="32"/>
          <w:szCs w:val="32"/>
        </w:rPr>
        <w:t xml:space="preserve">● They have been designed to handle first-level questions only. They may not be able to solve complex queries. </w:t>
      </w:r>
    </w:p>
    <w:p w14:paraId="3C69A67F" w14:textId="60EB78FB" w:rsidR="00802C8C" w:rsidRDefault="00802C8C" w:rsidP="00802C8C">
      <w:pPr>
        <w:pStyle w:val="Default"/>
        <w:jc w:val="both"/>
        <w:rPr>
          <w:sz w:val="26"/>
          <w:szCs w:val="26"/>
        </w:rPr>
      </w:pPr>
      <w:r w:rsidRPr="00802C8C">
        <w:rPr>
          <w:rFonts w:asciiTheme="minorHAnsi" w:hAnsiTheme="minorHAnsi"/>
          <w:sz w:val="32"/>
          <w:szCs w:val="32"/>
        </w:rPr>
        <w:t>● Chatbots require ongoing review, maintenance, and optimization in terms of their knowledge base and the way they are supposed to communicate with customers.</w:t>
      </w:r>
      <w:r>
        <w:rPr>
          <w:sz w:val="26"/>
          <w:szCs w:val="26"/>
        </w:rPr>
        <w:t xml:space="preserve"> </w:t>
      </w:r>
    </w:p>
    <w:p w14:paraId="7DB205EA" w14:textId="52D84B0F" w:rsidR="00802C8C" w:rsidRDefault="00802C8C" w:rsidP="00802C8C"/>
    <w:p w14:paraId="0B7E6FBF" w14:textId="29DC565D" w:rsidR="00802C8C" w:rsidRDefault="00802C8C" w:rsidP="00802C8C">
      <w:pPr>
        <w:pStyle w:val="Title"/>
        <w:jc w:val="center"/>
        <w:rPr>
          <w:b/>
          <w:bCs/>
          <w:u w:val="single"/>
        </w:rPr>
      </w:pPr>
      <w:r w:rsidRPr="00802C8C">
        <w:rPr>
          <w:b/>
          <w:bCs/>
          <w:u w:val="single"/>
        </w:rPr>
        <w:t>8. APPLICATIONS</w:t>
      </w:r>
    </w:p>
    <w:p w14:paraId="04E9E623" w14:textId="77777777" w:rsidR="00802C8C" w:rsidRPr="00802C8C" w:rsidRDefault="00802C8C" w:rsidP="00802C8C"/>
    <w:p w14:paraId="0C91B2FA" w14:textId="0B4D751A" w:rsidR="00802C8C" w:rsidRDefault="00802C8C" w:rsidP="00802C8C">
      <w:pPr>
        <w:pStyle w:val="Default"/>
        <w:spacing w:after="31"/>
        <w:rPr>
          <w:sz w:val="26"/>
          <w:szCs w:val="26"/>
        </w:rPr>
      </w:pPr>
      <w:r>
        <w:rPr>
          <w:sz w:val="26"/>
          <w:szCs w:val="26"/>
        </w:rPr>
        <w:t xml:space="preserve">● It can be deployed on popular social media applications like Facebook messenger, slack, telegram etc. </w:t>
      </w:r>
    </w:p>
    <w:p w14:paraId="4C8BEA53" w14:textId="77777777" w:rsidR="00802C8C" w:rsidRDefault="00802C8C" w:rsidP="00802C8C">
      <w:pPr>
        <w:pStyle w:val="Default"/>
        <w:rPr>
          <w:sz w:val="26"/>
          <w:szCs w:val="26"/>
        </w:rPr>
      </w:pPr>
      <w:r>
        <w:rPr>
          <w:sz w:val="26"/>
          <w:szCs w:val="26"/>
        </w:rPr>
        <w:t xml:space="preserve">● This chatbot can deploy any website to clarify basic doubts of viewers. </w:t>
      </w:r>
    </w:p>
    <w:p w14:paraId="2EA95343" w14:textId="77777777" w:rsidR="00802C8C" w:rsidRDefault="00802C8C" w:rsidP="00802C8C">
      <w:pPr>
        <w:pStyle w:val="Default"/>
        <w:rPr>
          <w:sz w:val="26"/>
          <w:szCs w:val="26"/>
        </w:rPr>
      </w:pPr>
    </w:p>
    <w:p w14:paraId="30EBF467" w14:textId="35921D38" w:rsidR="00802C8C" w:rsidRDefault="00802C8C" w:rsidP="00802C8C">
      <w:pPr>
        <w:pStyle w:val="Title"/>
        <w:jc w:val="center"/>
        <w:rPr>
          <w:b/>
          <w:bCs/>
          <w:u w:val="single"/>
        </w:rPr>
      </w:pPr>
      <w:r w:rsidRPr="00802C8C">
        <w:rPr>
          <w:b/>
          <w:bCs/>
          <w:u w:val="single"/>
        </w:rPr>
        <w:t>9. CONCLUSION</w:t>
      </w:r>
    </w:p>
    <w:p w14:paraId="4177BEB7" w14:textId="77777777" w:rsidR="00802C8C" w:rsidRPr="00802C8C" w:rsidRDefault="00802C8C" w:rsidP="00802C8C"/>
    <w:p w14:paraId="670BDCB2" w14:textId="3AF42519" w:rsidR="00802C8C" w:rsidRDefault="00802C8C" w:rsidP="00802C8C">
      <w:pPr>
        <w:pStyle w:val="Default"/>
        <w:rPr>
          <w:sz w:val="26"/>
          <w:szCs w:val="26"/>
        </w:rPr>
      </w:pPr>
      <w:r>
        <w:rPr>
          <w:sz w:val="26"/>
          <w:szCs w:val="26"/>
        </w:rPr>
        <w:t xml:space="preserve">By doing the above procedure and all we successfully created Intelligent helpdesk smart chatbot using IBM Watson assistant, Watson discovery, cloud-functions and Node-RED service. </w:t>
      </w:r>
    </w:p>
    <w:p w14:paraId="78B3E69E" w14:textId="77777777" w:rsidR="00802C8C" w:rsidRDefault="00802C8C" w:rsidP="00802C8C">
      <w:pPr>
        <w:pStyle w:val="Title"/>
        <w:rPr>
          <w:b/>
          <w:bCs/>
          <w:u w:val="single"/>
        </w:rPr>
      </w:pPr>
    </w:p>
    <w:p w14:paraId="4D1E8B3B" w14:textId="1C2E709C" w:rsidR="00802C8C" w:rsidRDefault="00802C8C" w:rsidP="00802C8C">
      <w:pPr>
        <w:pStyle w:val="Title"/>
        <w:jc w:val="center"/>
        <w:rPr>
          <w:b/>
          <w:bCs/>
          <w:u w:val="single"/>
        </w:rPr>
      </w:pPr>
      <w:r w:rsidRPr="00802C8C">
        <w:rPr>
          <w:b/>
          <w:bCs/>
          <w:u w:val="single"/>
        </w:rPr>
        <w:t>10.FUTURE SCOPE</w:t>
      </w:r>
    </w:p>
    <w:p w14:paraId="3CA2C45F" w14:textId="77777777" w:rsidR="00802C8C" w:rsidRPr="00802C8C" w:rsidRDefault="00802C8C" w:rsidP="00802C8C"/>
    <w:p w14:paraId="4EC46F37" w14:textId="12FCAF5B" w:rsidR="00802C8C" w:rsidRDefault="00802C8C" w:rsidP="00802C8C">
      <w:pPr>
        <w:rPr>
          <w:sz w:val="26"/>
          <w:szCs w:val="26"/>
        </w:rPr>
      </w:pPr>
      <w:r>
        <w:rPr>
          <w:sz w:val="26"/>
          <w:szCs w:val="26"/>
        </w:rPr>
        <w:t>We can include Watson studio text to speech and speech to text services to access the chatbot handsfree. This is one of the future scopes of this project.</w:t>
      </w:r>
    </w:p>
    <w:p w14:paraId="02DFF2C1" w14:textId="64708E88" w:rsidR="00EB52FE" w:rsidRDefault="00EB52FE" w:rsidP="00802C8C">
      <w:pPr>
        <w:rPr>
          <w:sz w:val="26"/>
          <w:szCs w:val="26"/>
        </w:rPr>
      </w:pPr>
    </w:p>
    <w:p w14:paraId="7919A7DE" w14:textId="084EA3FA" w:rsidR="00EB52FE" w:rsidRDefault="00EB52FE" w:rsidP="0011583A">
      <w:pPr>
        <w:pStyle w:val="Title"/>
        <w:numPr>
          <w:ilvl w:val="0"/>
          <w:numId w:val="42"/>
        </w:numPr>
        <w:jc w:val="center"/>
        <w:rPr>
          <w:b/>
          <w:bCs/>
          <w:u w:val="single"/>
        </w:rPr>
      </w:pPr>
      <w:r w:rsidRPr="00EB52FE">
        <w:rPr>
          <w:b/>
          <w:bCs/>
          <w:u w:val="single"/>
        </w:rPr>
        <w:t>BIBILOGRAPHY</w:t>
      </w:r>
    </w:p>
    <w:p w14:paraId="59DFE009" w14:textId="77777777" w:rsidR="00EB52FE" w:rsidRPr="00EB52FE" w:rsidRDefault="00EB52FE" w:rsidP="00EB52FE">
      <w:pPr>
        <w:pStyle w:val="ListParagraph"/>
      </w:pPr>
    </w:p>
    <w:p w14:paraId="6849F878" w14:textId="5B617106" w:rsidR="00EB52FE" w:rsidRPr="00EB52FE" w:rsidRDefault="00EB52FE" w:rsidP="00EB52FE">
      <w:pPr>
        <w:pStyle w:val="Default"/>
        <w:rPr>
          <w:rFonts w:asciiTheme="minorHAnsi" w:hAnsiTheme="minorHAnsi"/>
          <w:sz w:val="32"/>
          <w:szCs w:val="32"/>
        </w:rPr>
      </w:pPr>
      <w:hyperlink r:id="rId30" w:history="1">
        <w:r w:rsidRPr="00EB52FE">
          <w:rPr>
            <w:rStyle w:val="Hyperlink"/>
            <w:rFonts w:asciiTheme="minorHAnsi" w:hAnsiTheme="minorHAnsi"/>
            <w:sz w:val="32"/>
            <w:szCs w:val="32"/>
          </w:rPr>
          <w:t>https://cloud.ibm.com/docs</w:t>
        </w:r>
      </w:hyperlink>
      <w:r w:rsidRPr="00EB52FE">
        <w:rPr>
          <w:rFonts w:asciiTheme="minorHAnsi" w:hAnsiTheme="minorHAnsi"/>
          <w:sz w:val="32"/>
          <w:szCs w:val="32"/>
        </w:rPr>
        <w:t xml:space="preserve"> </w:t>
      </w:r>
    </w:p>
    <w:p w14:paraId="4D18EEFE" w14:textId="4439E260" w:rsidR="00EB52FE" w:rsidRDefault="00EB52FE" w:rsidP="00802C8C"/>
    <w:p w14:paraId="7BAE45A1" w14:textId="3C529FD3" w:rsidR="00EB52FE" w:rsidRPr="00EB52FE" w:rsidRDefault="00EB52FE" w:rsidP="00EB52FE">
      <w:pPr>
        <w:pStyle w:val="Heading1"/>
        <w:rPr>
          <w:b/>
          <w:bCs/>
          <w:u w:val="single"/>
        </w:rPr>
      </w:pPr>
      <w:r w:rsidRPr="00EB52FE">
        <w:rPr>
          <w:b/>
          <w:bCs/>
          <w:u w:val="single"/>
        </w:rPr>
        <w:t>APPENDIX</w:t>
      </w:r>
    </w:p>
    <w:p w14:paraId="5742D471" w14:textId="77777777" w:rsidR="00EB52FE" w:rsidRPr="0011583A" w:rsidRDefault="00EB52FE" w:rsidP="0011583A">
      <w:pPr>
        <w:pStyle w:val="Heading1"/>
        <w:ind w:firstLine="720"/>
        <w:rPr>
          <w:b/>
          <w:bCs/>
          <w:u w:val="single"/>
        </w:rPr>
      </w:pPr>
      <w:r w:rsidRPr="0011583A">
        <w:rPr>
          <w:b/>
          <w:bCs/>
          <w:u w:val="single"/>
        </w:rPr>
        <w:t xml:space="preserve">Source code </w:t>
      </w:r>
    </w:p>
    <w:p w14:paraId="39DCC94B" w14:textId="38CD1B9A" w:rsidR="00EB52FE" w:rsidRPr="00EB52FE" w:rsidRDefault="00EB52FE" w:rsidP="00EB52FE">
      <w:pPr>
        <w:pStyle w:val="Heading1"/>
        <w:rPr>
          <w:b/>
          <w:bCs/>
        </w:rPr>
      </w:pPr>
      <w:r w:rsidRPr="00EB52FE">
        <w:rPr>
          <w:b/>
          <w:bCs/>
        </w:rPr>
        <w:t xml:space="preserve">1. Watson Assistant </w:t>
      </w:r>
    </w:p>
    <w:p w14:paraId="2FA8C2EE" w14:textId="77777777" w:rsidR="00EB52FE" w:rsidRDefault="00EB52FE" w:rsidP="00EB52FE">
      <w:pPr>
        <w:pStyle w:val="Default"/>
        <w:spacing w:after="53"/>
        <w:rPr>
          <w:sz w:val="26"/>
          <w:szCs w:val="26"/>
        </w:rPr>
      </w:pPr>
    </w:p>
    <w:p w14:paraId="692C5251" w14:textId="2304C828" w:rsidR="00EB52FE" w:rsidRPr="00EB52FE" w:rsidRDefault="00EB52FE" w:rsidP="00EB52FE">
      <w:pPr>
        <w:pStyle w:val="Default"/>
        <w:rPr>
          <w:rFonts w:asciiTheme="minorHAnsi" w:hAnsiTheme="minorHAnsi"/>
          <w:sz w:val="32"/>
          <w:szCs w:val="32"/>
        </w:rPr>
      </w:pPr>
      <w:r w:rsidRPr="00EB52FE">
        <w:rPr>
          <w:rFonts w:asciiTheme="minorHAnsi" w:hAnsiTheme="minorHAnsi"/>
          <w:sz w:val="32"/>
          <w:szCs w:val="32"/>
        </w:rPr>
        <w:t xml:space="preserve">This code is way too long. So, I Uploaded the code on </w:t>
      </w:r>
      <w:hyperlink r:id="rId31" w:history="1">
        <w:r w:rsidRPr="00EB52FE">
          <w:rPr>
            <w:rStyle w:val="Hyperlink"/>
            <w:rFonts w:asciiTheme="minorHAnsi" w:hAnsiTheme="minorHAnsi"/>
            <w:sz w:val="32"/>
            <w:szCs w:val="32"/>
          </w:rPr>
          <w:t>GitHub</w:t>
        </w:r>
      </w:hyperlink>
      <w:r w:rsidRPr="00EB52FE">
        <w:rPr>
          <w:rFonts w:asciiTheme="minorHAnsi" w:hAnsiTheme="minorHAnsi"/>
          <w:sz w:val="32"/>
          <w:szCs w:val="32"/>
        </w:rPr>
        <w:t xml:space="preserve">. </w:t>
      </w:r>
    </w:p>
    <w:p w14:paraId="5FB08A0D" w14:textId="77777777" w:rsidR="00EB52FE" w:rsidRDefault="00EB52FE" w:rsidP="00EB52FE">
      <w:pPr>
        <w:pStyle w:val="Default"/>
        <w:rPr>
          <w:sz w:val="26"/>
          <w:szCs w:val="26"/>
        </w:rPr>
      </w:pPr>
    </w:p>
    <w:p w14:paraId="29088893" w14:textId="141CE461" w:rsidR="00EB52FE" w:rsidRPr="00EB52FE" w:rsidRDefault="00EB52FE" w:rsidP="00EB52FE">
      <w:pPr>
        <w:pStyle w:val="Heading1"/>
        <w:rPr>
          <w:b/>
          <w:bCs/>
        </w:rPr>
      </w:pPr>
      <w:r w:rsidRPr="00EB52FE">
        <w:rPr>
          <w:b/>
          <w:bCs/>
        </w:rPr>
        <w:t xml:space="preserve">2. Watson Discovery </w:t>
      </w:r>
    </w:p>
    <w:p w14:paraId="337208EC" w14:textId="77777777" w:rsidR="00EB52FE" w:rsidRDefault="00EB52FE" w:rsidP="00EB52FE">
      <w:pPr>
        <w:pStyle w:val="Default"/>
        <w:rPr>
          <w:sz w:val="26"/>
          <w:szCs w:val="26"/>
        </w:rPr>
      </w:pPr>
    </w:p>
    <w:p w14:paraId="7FD9E25E" w14:textId="097F7296" w:rsidR="00EB52FE" w:rsidRPr="00EB52FE" w:rsidRDefault="00EB52FE" w:rsidP="00EB52FE">
      <w:pPr>
        <w:rPr>
          <w:sz w:val="32"/>
          <w:szCs w:val="32"/>
        </w:rPr>
      </w:pPr>
      <w:r w:rsidRPr="00EB52FE">
        <w:rPr>
          <w:sz w:val="32"/>
          <w:szCs w:val="32"/>
        </w:rPr>
        <w:t>Here I have used “</w:t>
      </w:r>
      <w:hyperlink r:id="rId32" w:history="1">
        <w:r w:rsidRPr="00EB52FE">
          <w:rPr>
            <w:rStyle w:val="Hyperlink"/>
            <w:b/>
            <w:bCs/>
            <w:sz w:val="32"/>
            <w:szCs w:val="32"/>
          </w:rPr>
          <w:t>ecobee3_UserGuide.pdf</w:t>
        </w:r>
      </w:hyperlink>
      <w:r w:rsidRPr="00EB52FE">
        <w:rPr>
          <w:b/>
          <w:bCs/>
          <w:sz w:val="32"/>
          <w:szCs w:val="32"/>
        </w:rPr>
        <w:t xml:space="preserve">” </w:t>
      </w:r>
      <w:r w:rsidRPr="00EB52FE">
        <w:rPr>
          <w:sz w:val="32"/>
          <w:szCs w:val="32"/>
        </w:rPr>
        <w:t>to train the Watson discovery.</w:t>
      </w:r>
    </w:p>
    <w:p w14:paraId="44DD325F" w14:textId="77777777" w:rsidR="00EB52FE" w:rsidRPr="00EB52FE" w:rsidRDefault="00EB52FE" w:rsidP="00EB52FE">
      <w:pPr>
        <w:pStyle w:val="Heading1"/>
        <w:rPr>
          <w:b/>
          <w:bCs/>
        </w:rPr>
      </w:pPr>
      <w:r w:rsidRPr="00EB52FE">
        <w:rPr>
          <w:b/>
          <w:bCs/>
        </w:rPr>
        <w:t>3. Cloud Function</w:t>
      </w:r>
    </w:p>
    <w:p w14:paraId="28EAD5ED" w14:textId="77777777" w:rsidR="00EB52FE" w:rsidRDefault="00EB52FE" w:rsidP="00EB52FE">
      <w:pPr>
        <w:pStyle w:val="Default"/>
        <w:rPr>
          <w:b/>
          <w:bCs/>
          <w:sz w:val="26"/>
          <w:szCs w:val="26"/>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3"/>
        <w:gridCol w:w="8607"/>
      </w:tblGrid>
      <w:tr w:rsidR="00EB52FE" w:rsidRPr="00EB52FE" w14:paraId="42FF34C2" w14:textId="77777777" w:rsidTr="00EB52FE">
        <w:trPr>
          <w:gridAfter w:val="1"/>
        </w:trPr>
        <w:tc>
          <w:tcPr>
            <w:tcW w:w="0" w:type="auto"/>
            <w:shd w:val="clear" w:color="auto" w:fill="FFFFFF"/>
            <w:tcMar>
              <w:top w:w="0" w:type="dxa"/>
              <w:left w:w="150" w:type="dxa"/>
              <w:bottom w:w="0" w:type="dxa"/>
              <w:right w:w="150" w:type="dxa"/>
            </w:tcMar>
            <w:hideMark/>
          </w:tcPr>
          <w:p w14:paraId="795B6A05"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w:t>
            </w:r>
          </w:p>
        </w:tc>
      </w:tr>
      <w:tr w:rsidR="00EB52FE" w:rsidRPr="00EB52FE" w14:paraId="4BA5CD97" w14:textId="77777777" w:rsidTr="00EB52FE">
        <w:tc>
          <w:tcPr>
            <w:tcW w:w="753" w:type="dxa"/>
            <w:shd w:val="clear" w:color="auto" w:fill="FFFFFF"/>
            <w:noWrap/>
            <w:tcMar>
              <w:top w:w="0" w:type="dxa"/>
              <w:left w:w="150" w:type="dxa"/>
              <w:bottom w:w="0" w:type="dxa"/>
              <w:right w:w="150" w:type="dxa"/>
            </w:tcMar>
            <w:hideMark/>
          </w:tcPr>
          <w:p w14:paraId="5397C287"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00E9CE6"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w:t>
            </w:r>
          </w:p>
        </w:tc>
      </w:tr>
      <w:tr w:rsidR="00EB52FE" w:rsidRPr="00EB52FE" w14:paraId="5E7C5DAB" w14:textId="77777777" w:rsidTr="00EB52FE">
        <w:tc>
          <w:tcPr>
            <w:tcW w:w="753" w:type="dxa"/>
            <w:shd w:val="clear" w:color="auto" w:fill="FFFFFF"/>
            <w:noWrap/>
            <w:tcMar>
              <w:top w:w="0" w:type="dxa"/>
              <w:left w:w="150" w:type="dxa"/>
              <w:bottom w:w="0" w:type="dxa"/>
              <w:right w:w="150" w:type="dxa"/>
            </w:tcMar>
            <w:hideMark/>
          </w:tcPr>
          <w:p w14:paraId="32CCEFE0"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B1B3991"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 </w:t>
            </w:r>
            <w:r w:rsidRPr="00EB52FE">
              <w:rPr>
                <w:rFonts w:ascii="Consolas" w:eastAsia="Times New Roman" w:hAnsi="Consolas" w:cs="Segoe UI"/>
                <w:color w:val="D73A49"/>
                <w:sz w:val="18"/>
                <w:szCs w:val="18"/>
                <w:lang w:val="en-IN" w:eastAsia="en-IN"/>
              </w:rPr>
              <w:t>@param</w:t>
            </w:r>
            <w:r w:rsidRPr="00EB52FE">
              <w:rPr>
                <w:rFonts w:ascii="Consolas" w:eastAsia="Times New Roman" w:hAnsi="Consolas" w:cs="Segoe UI"/>
                <w:color w:val="6A737D"/>
                <w:sz w:val="18"/>
                <w:szCs w:val="18"/>
                <w:lang w:val="en-IN" w:eastAsia="en-IN"/>
              </w:rPr>
              <w:t xml:space="preserve"> {</w:t>
            </w:r>
            <w:r w:rsidRPr="00EB52FE">
              <w:rPr>
                <w:rFonts w:ascii="Consolas" w:eastAsia="Times New Roman" w:hAnsi="Consolas" w:cs="Segoe UI"/>
                <w:color w:val="24292E"/>
                <w:sz w:val="18"/>
                <w:szCs w:val="18"/>
                <w:lang w:val="en-IN" w:eastAsia="en-IN"/>
              </w:rPr>
              <w:t>object</w:t>
            </w:r>
            <w:r w:rsidRPr="00EB52FE">
              <w:rPr>
                <w:rFonts w:ascii="Consolas" w:eastAsia="Times New Roman" w:hAnsi="Consolas" w:cs="Segoe UI"/>
                <w:color w:val="6A737D"/>
                <w:sz w:val="18"/>
                <w:szCs w:val="18"/>
                <w:lang w:val="en-IN" w:eastAsia="en-IN"/>
              </w:rPr>
              <w:t>} params</w:t>
            </w:r>
          </w:p>
        </w:tc>
      </w:tr>
      <w:tr w:rsidR="00EB52FE" w:rsidRPr="00EB52FE" w14:paraId="070611BA" w14:textId="77777777" w:rsidTr="00EB52FE">
        <w:tc>
          <w:tcPr>
            <w:tcW w:w="753" w:type="dxa"/>
            <w:shd w:val="clear" w:color="auto" w:fill="FFFFFF"/>
            <w:noWrap/>
            <w:tcMar>
              <w:top w:w="0" w:type="dxa"/>
              <w:left w:w="150" w:type="dxa"/>
              <w:bottom w:w="0" w:type="dxa"/>
              <w:right w:w="150" w:type="dxa"/>
            </w:tcMar>
            <w:hideMark/>
          </w:tcPr>
          <w:p w14:paraId="64225BD6"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529FE1B"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 </w:t>
            </w:r>
            <w:r w:rsidRPr="00EB52FE">
              <w:rPr>
                <w:rFonts w:ascii="Consolas" w:eastAsia="Times New Roman" w:hAnsi="Consolas" w:cs="Segoe UI"/>
                <w:color w:val="D73A49"/>
                <w:sz w:val="18"/>
                <w:szCs w:val="18"/>
                <w:lang w:val="en-IN" w:eastAsia="en-IN"/>
              </w:rPr>
              <w:t>@param</w:t>
            </w:r>
            <w:r w:rsidRPr="00EB52FE">
              <w:rPr>
                <w:rFonts w:ascii="Consolas" w:eastAsia="Times New Roman" w:hAnsi="Consolas" w:cs="Segoe UI"/>
                <w:color w:val="6A737D"/>
                <w:sz w:val="18"/>
                <w:szCs w:val="18"/>
                <w:lang w:val="en-IN" w:eastAsia="en-IN"/>
              </w:rPr>
              <w:t xml:space="preserve"> {</w:t>
            </w:r>
            <w:r w:rsidRPr="00EB52FE">
              <w:rPr>
                <w:rFonts w:ascii="Consolas" w:eastAsia="Times New Roman" w:hAnsi="Consolas" w:cs="Segoe UI"/>
                <w:color w:val="24292E"/>
                <w:sz w:val="18"/>
                <w:szCs w:val="18"/>
                <w:lang w:val="en-IN" w:eastAsia="en-IN"/>
              </w:rPr>
              <w:t>string</w:t>
            </w:r>
            <w:r w:rsidRPr="00EB52FE">
              <w:rPr>
                <w:rFonts w:ascii="Consolas" w:eastAsia="Times New Roman" w:hAnsi="Consolas" w:cs="Segoe UI"/>
                <w:color w:val="6A737D"/>
                <w:sz w:val="18"/>
                <w:szCs w:val="18"/>
                <w:lang w:val="en-IN" w:eastAsia="en-IN"/>
              </w:rPr>
              <w:t xml:space="preserve">} </w:t>
            </w:r>
            <w:proofErr w:type="spellStart"/>
            <w:r w:rsidRPr="00EB52FE">
              <w:rPr>
                <w:rFonts w:ascii="Consolas" w:eastAsia="Times New Roman" w:hAnsi="Consolas" w:cs="Segoe UI"/>
                <w:color w:val="6A737D"/>
                <w:sz w:val="18"/>
                <w:szCs w:val="18"/>
                <w:lang w:val="en-IN" w:eastAsia="en-IN"/>
              </w:rPr>
              <w:t>params.iam_apikey</w:t>
            </w:r>
            <w:proofErr w:type="spellEnd"/>
          </w:p>
        </w:tc>
      </w:tr>
      <w:tr w:rsidR="00EB52FE" w:rsidRPr="00EB52FE" w14:paraId="18135FB0" w14:textId="77777777" w:rsidTr="00EB52FE">
        <w:tc>
          <w:tcPr>
            <w:tcW w:w="753" w:type="dxa"/>
            <w:shd w:val="clear" w:color="auto" w:fill="FFFFFF"/>
            <w:noWrap/>
            <w:tcMar>
              <w:top w:w="0" w:type="dxa"/>
              <w:left w:w="150" w:type="dxa"/>
              <w:bottom w:w="0" w:type="dxa"/>
              <w:right w:w="150" w:type="dxa"/>
            </w:tcMar>
            <w:hideMark/>
          </w:tcPr>
          <w:p w14:paraId="0EE2BDBA"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B95420B"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 </w:t>
            </w:r>
            <w:r w:rsidRPr="00EB52FE">
              <w:rPr>
                <w:rFonts w:ascii="Consolas" w:eastAsia="Times New Roman" w:hAnsi="Consolas" w:cs="Segoe UI"/>
                <w:color w:val="D73A49"/>
                <w:sz w:val="18"/>
                <w:szCs w:val="18"/>
                <w:lang w:val="en-IN" w:eastAsia="en-IN"/>
              </w:rPr>
              <w:t>@param</w:t>
            </w:r>
            <w:r w:rsidRPr="00EB52FE">
              <w:rPr>
                <w:rFonts w:ascii="Consolas" w:eastAsia="Times New Roman" w:hAnsi="Consolas" w:cs="Segoe UI"/>
                <w:color w:val="6A737D"/>
                <w:sz w:val="18"/>
                <w:szCs w:val="18"/>
                <w:lang w:val="en-IN" w:eastAsia="en-IN"/>
              </w:rPr>
              <w:t xml:space="preserve"> {</w:t>
            </w:r>
            <w:r w:rsidRPr="00EB52FE">
              <w:rPr>
                <w:rFonts w:ascii="Consolas" w:eastAsia="Times New Roman" w:hAnsi="Consolas" w:cs="Segoe UI"/>
                <w:color w:val="24292E"/>
                <w:sz w:val="18"/>
                <w:szCs w:val="18"/>
                <w:lang w:val="en-IN" w:eastAsia="en-IN"/>
              </w:rPr>
              <w:t>string</w:t>
            </w:r>
            <w:r w:rsidRPr="00EB52FE">
              <w:rPr>
                <w:rFonts w:ascii="Consolas" w:eastAsia="Times New Roman" w:hAnsi="Consolas" w:cs="Segoe UI"/>
                <w:color w:val="6A737D"/>
                <w:sz w:val="18"/>
                <w:szCs w:val="18"/>
                <w:lang w:val="en-IN" w:eastAsia="en-IN"/>
              </w:rPr>
              <w:t>} params.url</w:t>
            </w:r>
          </w:p>
        </w:tc>
      </w:tr>
      <w:tr w:rsidR="00EB52FE" w:rsidRPr="00EB52FE" w14:paraId="7A167603" w14:textId="77777777" w:rsidTr="00EB52FE">
        <w:tc>
          <w:tcPr>
            <w:tcW w:w="753" w:type="dxa"/>
            <w:shd w:val="clear" w:color="auto" w:fill="FFFFFF"/>
            <w:noWrap/>
            <w:tcMar>
              <w:top w:w="0" w:type="dxa"/>
              <w:left w:w="150" w:type="dxa"/>
              <w:bottom w:w="0" w:type="dxa"/>
              <w:right w:w="150" w:type="dxa"/>
            </w:tcMar>
            <w:hideMark/>
          </w:tcPr>
          <w:p w14:paraId="3A4AA58D"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CBDD80E"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 </w:t>
            </w:r>
            <w:r w:rsidRPr="00EB52FE">
              <w:rPr>
                <w:rFonts w:ascii="Consolas" w:eastAsia="Times New Roman" w:hAnsi="Consolas" w:cs="Segoe UI"/>
                <w:color w:val="D73A49"/>
                <w:sz w:val="18"/>
                <w:szCs w:val="18"/>
                <w:lang w:val="en-IN" w:eastAsia="en-IN"/>
              </w:rPr>
              <w:t>@param</w:t>
            </w:r>
            <w:r w:rsidRPr="00EB52FE">
              <w:rPr>
                <w:rFonts w:ascii="Consolas" w:eastAsia="Times New Roman" w:hAnsi="Consolas" w:cs="Segoe UI"/>
                <w:color w:val="6A737D"/>
                <w:sz w:val="18"/>
                <w:szCs w:val="18"/>
                <w:lang w:val="en-IN" w:eastAsia="en-IN"/>
              </w:rPr>
              <w:t xml:space="preserve"> {</w:t>
            </w:r>
            <w:r w:rsidRPr="00EB52FE">
              <w:rPr>
                <w:rFonts w:ascii="Consolas" w:eastAsia="Times New Roman" w:hAnsi="Consolas" w:cs="Segoe UI"/>
                <w:color w:val="24292E"/>
                <w:sz w:val="18"/>
                <w:szCs w:val="18"/>
                <w:lang w:val="en-IN" w:eastAsia="en-IN"/>
              </w:rPr>
              <w:t>string</w:t>
            </w:r>
            <w:r w:rsidRPr="00EB52FE">
              <w:rPr>
                <w:rFonts w:ascii="Consolas" w:eastAsia="Times New Roman" w:hAnsi="Consolas" w:cs="Segoe UI"/>
                <w:color w:val="6A737D"/>
                <w:sz w:val="18"/>
                <w:szCs w:val="18"/>
                <w:lang w:val="en-IN" w:eastAsia="en-IN"/>
              </w:rPr>
              <w:t xml:space="preserve">} </w:t>
            </w:r>
            <w:proofErr w:type="spellStart"/>
            <w:proofErr w:type="gramStart"/>
            <w:r w:rsidRPr="00EB52FE">
              <w:rPr>
                <w:rFonts w:ascii="Consolas" w:eastAsia="Times New Roman" w:hAnsi="Consolas" w:cs="Segoe UI"/>
                <w:color w:val="6A737D"/>
                <w:sz w:val="18"/>
                <w:szCs w:val="18"/>
                <w:lang w:val="en-IN" w:eastAsia="en-IN"/>
              </w:rPr>
              <w:t>params.username</w:t>
            </w:r>
            <w:proofErr w:type="spellEnd"/>
            <w:proofErr w:type="gramEnd"/>
          </w:p>
        </w:tc>
      </w:tr>
      <w:tr w:rsidR="00EB52FE" w:rsidRPr="00EB52FE" w14:paraId="61A197FA" w14:textId="77777777" w:rsidTr="00EB52FE">
        <w:tc>
          <w:tcPr>
            <w:tcW w:w="753" w:type="dxa"/>
            <w:shd w:val="clear" w:color="auto" w:fill="FFFFFF"/>
            <w:noWrap/>
            <w:tcMar>
              <w:top w:w="0" w:type="dxa"/>
              <w:left w:w="150" w:type="dxa"/>
              <w:bottom w:w="0" w:type="dxa"/>
              <w:right w:w="150" w:type="dxa"/>
            </w:tcMar>
            <w:hideMark/>
          </w:tcPr>
          <w:p w14:paraId="4ABA44A1"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6E7B1EC"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 </w:t>
            </w:r>
            <w:r w:rsidRPr="00EB52FE">
              <w:rPr>
                <w:rFonts w:ascii="Consolas" w:eastAsia="Times New Roman" w:hAnsi="Consolas" w:cs="Segoe UI"/>
                <w:color w:val="D73A49"/>
                <w:sz w:val="18"/>
                <w:szCs w:val="18"/>
                <w:lang w:val="en-IN" w:eastAsia="en-IN"/>
              </w:rPr>
              <w:t>@param</w:t>
            </w:r>
            <w:r w:rsidRPr="00EB52FE">
              <w:rPr>
                <w:rFonts w:ascii="Consolas" w:eastAsia="Times New Roman" w:hAnsi="Consolas" w:cs="Segoe UI"/>
                <w:color w:val="6A737D"/>
                <w:sz w:val="18"/>
                <w:szCs w:val="18"/>
                <w:lang w:val="en-IN" w:eastAsia="en-IN"/>
              </w:rPr>
              <w:t xml:space="preserve"> {</w:t>
            </w:r>
            <w:r w:rsidRPr="00EB52FE">
              <w:rPr>
                <w:rFonts w:ascii="Consolas" w:eastAsia="Times New Roman" w:hAnsi="Consolas" w:cs="Segoe UI"/>
                <w:color w:val="24292E"/>
                <w:sz w:val="18"/>
                <w:szCs w:val="18"/>
                <w:lang w:val="en-IN" w:eastAsia="en-IN"/>
              </w:rPr>
              <w:t>string</w:t>
            </w:r>
            <w:r w:rsidRPr="00EB52FE">
              <w:rPr>
                <w:rFonts w:ascii="Consolas" w:eastAsia="Times New Roman" w:hAnsi="Consolas" w:cs="Segoe UI"/>
                <w:color w:val="6A737D"/>
                <w:sz w:val="18"/>
                <w:szCs w:val="18"/>
                <w:lang w:val="en-IN" w:eastAsia="en-IN"/>
              </w:rPr>
              <w:t xml:space="preserve">} </w:t>
            </w:r>
            <w:proofErr w:type="spellStart"/>
            <w:proofErr w:type="gramStart"/>
            <w:r w:rsidRPr="00EB52FE">
              <w:rPr>
                <w:rFonts w:ascii="Consolas" w:eastAsia="Times New Roman" w:hAnsi="Consolas" w:cs="Segoe UI"/>
                <w:color w:val="6A737D"/>
                <w:sz w:val="18"/>
                <w:szCs w:val="18"/>
                <w:lang w:val="en-IN" w:eastAsia="en-IN"/>
              </w:rPr>
              <w:t>params.password</w:t>
            </w:r>
            <w:proofErr w:type="spellEnd"/>
            <w:proofErr w:type="gramEnd"/>
          </w:p>
        </w:tc>
      </w:tr>
      <w:tr w:rsidR="00EB52FE" w:rsidRPr="00EB52FE" w14:paraId="6D45CEFC" w14:textId="77777777" w:rsidTr="00EB52FE">
        <w:tc>
          <w:tcPr>
            <w:tcW w:w="753" w:type="dxa"/>
            <w:shd w:val="clear" w:color="auto" w:fill="FFFFFF"/>
            <w:noWrap/>
            <w:tcMar>
              <w:top w:w="0" w:type="dxa"/>
              <w:left w:w="150" w:type="dxa"/>
              <w:bottom w:w="0" w:type="dxa"/>
              <w:right w:w="150" w:type="dxa"/>
            </w:tcMar>
            <w:hideMark/>
          </w:tcPr>
          <w:p w14:paraId="0F504B95"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6704CFA"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 </w:t>
            </w:r>
            <w:r w:rsidRPr="00EB52FE">
              <w:rPr>
                <w:rFonts w:ascii="Consolas" w:eastAsia="Times New Roman" w:hAnsi="Consolas" w:cs="Segoe UI"/>
                <w:color w:val="D73A49"/>
                <w:sz w:val="18"/>
                <w:szCs w:val="18"/>
                <w:lang w:val="en-IN" w:eastAsia="en-IN"/>
              </w:rPr>
              <w:t>@param</w:t>
            </w:r>
            <w:r w:rsidRPr="00EB52FE">
              <w:rPr>
                <w:rFonts w:ascii="Consolas" w:eastAsia="Times New Roman" w:hAnsi="Consolas" w:cs="Segoe UI"/>
                <w:color w:val="6A737D"/>
                <w:sz w:val="18"/>
                <w:szCs w:val="18"/>
                <w:lang w:val="en-IN" w:eastAsia="en-IN"/>
              </w:rPr>
              <w:t xml:space="preserve"> {</w:t>
            </w:r>
            <w:r w:rsidRPr="00EB52FE">
              <w:rPr>
                <w:rFonts w:ascii="Consolas" w:eastAsia="Times New Roman" w:hAnsi="Consolas" w:cs="Segoe UI"/>
                <w:color w:val="24292E"/>
                <w:sz w:val="18"/>
                <w:szCs w:val="18"/>
                <w:lang w:val="en-IN" w:eastAsia="en-IN"/>
              </w:rPr>
              <w:t>string</w:t>
            </w:r>
            <w:r w:rsidRPr="00EB52FE">
              <w:rPr>
                <w:rFonts w:ascii="Consolas" w:eastAsia="Times New Roman" w:hAnsi="Consolas" w:cs="Segoe UI"/>
                <w:color w:val="6A737D"/>
                <w:sz w:val="18"/>
                <w:szCs w:val="18"/>
                <w:lang w:val="en-IN" w:eastAsia="en-IN"/>
              </w:rPr>
              <w:t xml:space="preserve">} </w:t>
            </w:r>
            <w:proofErr w:type="spellStart"/>
            <w:proofErr w:type="gramStart"/>
            <w:r w:rsidRPr="00EB52FE">
              <w:rPr>
                <w:rFonts w:ascii="Consolas" w:eastAsia="Times New Roman" w:hAnsi="Consolas" w:cs="Segoe UI"/>
                <w:color w:val="6A737D"/>
                <w:sz w:val="18"/>
                <w:szCs w:val="18"/>
                <w:lang w:val="en-IN" w:eastAsia="en-IN"/>
              </w:rPr>
              <w:t>params.environment</w:t>
            </w:r>
            <w:proofErr w:type="gramEnd"/>
            <w:r w:rsidRPr="00EB52FE">
              <w:rPr>
                <w:rFonts w:ascii="Consolas" w:eastAsia="Times New Roman" w:hAnsi="Consolas" w:cs="Segoe UI"/>
                <w:color w:val="6A737D"/>
                <w:sz w:val="18"/>
                <w:szCs w:val="18"/>
                <w:lang w:val="en-IN" w:eastAsia="en-IN"/>
              </w:rPr>
              <w:t>_id</w:t>
            </w:r>
            <w:proofErr w:type="spellEnd"/>
          </w:p>
        </w:tc>
      </w:tr>
      <w:tr w:rsidR="00EB52FE" w:rsidRPr="00EB52FE" w14:paraId="7AB39258" w14:textId="77777777" w:rsidTr="00EB52FE">
        <w:tc>
          <w:tcPr>
            <w:tcW w:w="753" w:type="dxa"/>
            <w:shd w:val="clear" w:color="auto" w:fill="FFFFFF"/>
            <w:noWrap/>
            <w:tcMar>
              <w:top w:w="0" w:type="dxa"/>
              <w:left w:w="150" w:type="dxa"/>
              <w:bottom w:w="0" w:type="dxa"/>
              <w:right w:w="150" w:type="dxa"/>
            </w:tcMar>
            <w:hideMark/>
          </w:tcPr>
          <w:p w14:paraId="2A229448"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B9F5604"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 </w:t>
            </w:r>
            <w:r w:rsidRPr="00EB52FE">
              <w:rPr>
                <w:rFonts w:ascii="Consolas" w:eastAsia="Times New Roman" w:hAnsi="Consolas" w:cs="Segoe UI"/>
                <w:color w:val="D73A49"/>
                <w:sz w:val="18"/>
                <w:szCs w:val="18"/>
                <w:lang w:val="en-IN" w:eastAsia="en-IN"/>
              </w:rPr>
              <w:t>@param</w:t>
            </w:r>
            <w:r w:rsidRPr="00EB52FE">
              <w:rPr>
                <w:rFonts w:ascii="Consolas" w:eastAsia="Times New Roman" w:hAnsi="Consolas" w:cs="Segoe UI"/>
                <w:color w:val="6A737D"/>
                <w:sz w:val="18"/>
                <w:szCs w:val="18"/>
                <w:lang w:val="en-IN" w:eastAsia="en-IN"/>
              </w:rPr>
              <w:t xml:space="preserve"> {</w:t>
            </w:r>
            <w:r w:rsidRPr="00EB52FE">
              <w:rPr>
                <w:rFonts w:ascii="Consolas" w:eastAsia="Times New Roman" w:hAnsi="Consolas" w:cs="Segoe UI"/>
                <w:color w:val="24292E"/>
                <w:sz w:val="18"/>
                <w:szCs w:val="18"/>
                <w:lang w:val="en-IN" w:eastAsia="en-IN"/>
              </w:rPr>
              <w:t>string</w:t>
            </w:r>
            <w:r w:rsidRPr="00EB52FE">
              <w:rPr>
                <w:rFonts w:ascii="Consolas" w:eastAsia="Times New Roman" w:hAnsi="Consolas" w:cs="Segoe UI"/>
                <w:color w:val="6A737D"/>
                <w:sz w:val="18"/>
                <w:szCs w:val="18"/>
                <w:lang w:val="en-IN" w:eastAsia="en-IN"/>
              </w:rPr>
              <w:t xml:space="preserve">} </w:t>
            </w:r>
            <w:proofErr w:type="spellStart"/>
            <w:proofErr w:type="gramStart"/>
            <w:r w:rsidRPr="00EB52FE">
              <w:rPr>
                <w:rFonts w:ascii="Consolas" w:eastAsia="Times New Roman" w:hAnsi="Consolas" w:cs="Segoe UI"/>
                <w:color w:val="6A737D"/>
                <w:sz w:val="18"/>
                <w:szCs w:val="18"/>
                <w:lang w:val="en-IN" w:eastAsia="en-IN"/>
              </w:rPr>
              <w:t>params.collection</w:t>
            </w:r>
            <w:proofErr w:type="gramEnd"/>
            <w:r w:rsidRPr="00EB52FE">
              <w:rPr>
                <w:rFonts w:ascii="Consolas" w:eastAsia="Times New Roman" w:hAnsi="Consolas" w:cs="Segoe UI"/>
                <w:color w:val="6A737D"/>
                <w:sz w:val="18"/>
                <w:szCs w:val="18"/>
                <w:lang w:val="en-IN" w:eastAsia="en-IN"/>
              </w:rPr>
              <w:t>_id</w:t>
            </w:r>
            <w:proofErr w:type="spellEnd"/>
          </w:p>
        </w:tc>
      </w:tr>
      <w:tr w:rsidR="00EB52FE" w:rsidRPr="00EB52FE" w14:paraId="70E8C631" w14:textId="77777777" w:rsidTr="00EB52FE">
        <w:tc>
          <w:tcPr>
            <w:tcW w:w="753" w:type="dxa"/>
            <w:shd w:val="clear" w:color="auto" w:fill="FFFFFF"/>
            <w:noWrap/>
            <w:tcMar>
              <w:top w:w="0" w:type="dxa"/>
              <w:left w:w="150" w:type="dxa"/>
              <w:bottom w:w="0" w:type="dxa"/>
              <w:right w:w="150" w:type="dxa"/>
            </w:tcMar>
            <w:hideMark/>
          </w:tcPr>
          <w:p w14:paraId="56023154"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D2B4AFE"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 </w:t>
            </w:r>
            <w:r w:rsidRPr="00EB52FE">
              <w:rPr>
                <w:rFonts w:ascii="Consolas" w:eastAsia="Times New Roman" w:hAnsi="Consolas" w:cs="Segoe UI"/>
                <w:color w:val="D73A49"/>
                <w:sz w:val="18"/>
                <w:szCs w:val="18"/>
                <w:lang w:val="en-IN" w:eastAsia="en-IN"/>
              </w:rPr>
              <w:t>@param</w:t>
            </w:r>
            <w:r w:rsidRPr="00EB52FE">
              <w:rPr>
                <w:rFonts w:ascii="Consolas" w:eastAsia="Times New Roman" w:hAnsi="Consolas" w:cs="Segoe UI"/>
                <w:color w:val="6A737D"/>
                <w:sz w:val="18"/>
                <w:szCs w:val="18"/>
                <w:lang w:val="en-IN" w:eastAsia="en-IN"/>
              </w:rPr>
              <w:t xml:space="preserve"> {</w:t>
            </w:r>
            <w:r w:rsidRPr="00EB52FE">
              <w:rPr>
                <w:rFonts w:ascii="Consolas" w:eastAsia="Times New Roman" w:hAnsi="Consolas" w:cs="Segoe UI"/>
                <w:color w:val="24292E"/>
                <w:sz w:val="18"/>
                <w:szCs w:val="18"/>
                <w:lang w:val="en-IN" w:eastAsia="en-IN"/>
              </w:rPr>
              <w:t>string</w:t>
            </w:r>
            <w:r w:rsidRPr="00EB52FE">
              <w:rPr>
                <w:rFonts w:ascii="Consolas" w:eastAsia="Times New Roman" w:hAnsi="Consolas" w:cs="Segoe UI"/>
                <w:color w:val="6A737D"/>
                <w:sz w:val="18"/>
                <w:szCs w:val="18"/>
                <w:lang w:val="en-IN" w:eastAsia="en-IN"/>
              </w:rPr>
              <w:t xml:space="preserve">} </w:t>
            </w:r>
            <w:proofErr w:type="spellStart"/>
            <w:proofErr w:type="gramStart"/>
            <w:r w:rsidRPr="00EB52FE">
              <w:rPr>
                <w:rFonts w:ascii="Consolas" w:eastAsia="Times New Roman" w:hAnsi="Consolas" w:cs="Segoe UI"/>
                <w:color w:val="6A737D"/>
                <w:sz w:val="18"/>
                <w:szCs w:val="18"/>
                <w:lang w:val="en-IN" w:eastAsia="en-IN"/>
              </w:rPr>
              <w:t>params.configuration</w:t>
            </w:r>
            <w:proofErr w:type="gramEnd"/>
            <w:r w:rsidRPr="00EB52FE">
              <w:rPr>
                <w:rFonts w:ascii="Consolas" w:eastAsia="Times New Roman" w:hAnsi="Consolas" w:cs="Segoe UI"/>
                <w:color w:val="6A737D"/>
                <w:sz w:val="18"/>
                <w:szCs w:val="18"/>
                <w:lang w:val="en-IN" w:eastAsia="en-IN"/>
              </w:rPr>
              <w:t>_id</w:t>
            </w:r>
            <w:proofErr w:type="spellEnd"/>
          </w:p>
        </w:tc>
      </w:tr>
      <w:tr w:rsidR="00EB52FE" w:rsidRPr="00EB52FE" w14:paraId="7D8D0004" w14:textId="77777777" w:rsidTr="00EB52FE">
        <w:tc>
          <w:tcPr>
            <w:tcW w:w="753" w:type="dxa"/>
            <w:shd w:val="clear" w:color="auto" w:fill="FFFFFF"/>
            <w:noWrap/>
            <w:tcMar>
              <w:top w:w="0" w:type="dxa"/>
              <w:left w:w="150" w:type="dxa"/>
              <w:bottom w:w="0" w:type="dxa"/>
              <w:right w:w="150" w:type="dxa"/>
            </w:tcMar>
            <w:hideMark/>
          </w:tcPr>
          <w:p w14:paraId="2D08306D"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E368B5B"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 </w:t>
            </w:r>
            <w:r w:rsidRPr="00EB52FE">
              <w:rPr>
                <w:rFonts w:ascii="Consolas" w:eastAsia="Times New Roman" w:hAnsi="Consolas" w:cs="Segoe UI"/>
                <w:color w:val="D73A49"/>
                <w:sz w:val="18"/>
                <w:szCs w:val="18"/>
                <w:lang w:val="en-IN" w:eastAsia="en-IN"/>
              </w:rPr>
              <w:t>@param</w:t>
            </w:r>
            <w:r w:rsidRPr="00EB52FE">
              <w:rPr>
                <w:rFonts w:ascii="Consolas" w:eastAsia="Times New Roman" w:hAnsi="Consolas" w:cs="Segoe UI"/>
                <w:color w:val="6A737D"/>
                <w:sz w:val="18"/>
                <w:szCs w:val="18"/>
                <w:lang w:val="en-IN" w:eastAsia="en-IN"/>
              </w:rPr>
              <w:t xml:space="preserve"> {</w:t>
            </w:r>
            <w:r w:rsidRPr="00EB52FE">
              <w:rPr>
                <w:rFonts w:ascii="Consolas" w:eastAsia="Times New Roman" w:hAnsi="Consolas" w:cs="Segoe UI"/>
                <w:color w:val="24292E"/>
                <w:sz w:val="18"/>
                <w:szCs w:val="18"/>
                <w:lang w:val="en-IN" w:eastAsia="en-IN"/>
              </w:rPr>
              <w:t>string</w:t>
            </w:r>
            <w:r w:rsidRPr="00EB52FE">
              <w:rPr>
                <w:rFonts w:ascii="Consolas" w:eastAsia="Times New Roman" w:hAnsi="Consolas" w:cs="Segoe UI"/>
                <w:color w:val="6A737D"/>
                <w:sz w:val="18"/>
                <w:szCs w:val="18"/>
                <w:lang w:val="en-IN" w:eastAsia="en-IN"/>
              </w:rPr>
              <w:t xml:space="preserve">} </w:t>
            </w:r>
            <w:proofErr w:type="spellStart"/>
            <w:proofErr w:type="gramStart"/>
            <w:r w:rsidRPr="00EB52FE">
              <w:rPr>
                <w:rFonts w:ascii="Consolas" w:eastAsia="Times New Roman" w:hAnsi="Consolas" w:cs="Segoe UI"/>
                <w:color w:val="6A737D"/>
                <w:sz w:val="18"/>
                <w:szCs w:val="18"/>
                <w:lang w:val="en-IN" w:eastAsia="en-IN"/>
              </w:rPr>
              <w:t>params.input</w:t>
            </w:r>
            <w:proofErr w:type="spellEnd"/>
            <w:proofErr w:type="gramEnd"/>
          </w:p>
        </w:tc>
      </w:tr>
      <w:tr w:rsidR="00EB52FE" w:rsidRPr="00EB52FE" w14:paraId="0AB3F21E" w14:textId="77777777" w:rsidTr="00EB52FE">
        <w:tc>
          <w:tcPr>
            <w:tcW w:w="753" w:type="dxa"/>
            <w:shd w:val="clear" w:color="auto" w:fill="FFFFFF"/>
            <w:noWrap/>
            <w:tcMar>
              <w:top w:w="0" w:type="dxa"/>
              <w:left w:w="150" w:type="dxa"/>
              <w:bottom w:w="0" w:type="dxa"/>
              <w:right w:w="150" w:type="dxa"/>
            </w:tcMar>
            <w:hideMark/>
          </w:tcPr>
          <w:p w14:paraId="2546911E"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F39E286"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w:t>
            </w:r>
          </w:p>
        </w:tc>
      </w:tr>
      <w:tr w:rsidR="00EB52FE" w:rsidRPr="00EB52FE" w14:paraId="19D6A193" w14:textId="77777777" w:rsidTr="00EB52FE">
        <w:tc>
          <w:tcPr>
            <w:tcW w:w="753" w:type="dxa"/>
            <w:shd w:val="clear" w:color="auto" w:fill="FFFFFF"/>
            <w:noWrap/>
            <w:tcMar>
              <w:top w:w="0" w:type="dxa"/>
              <w:left w:w="150" w:type="dxa"/>
              <w:bottom w:w="0" w:type="dxa"/>
              <w:right w:w="150" w:type="dxa"/>
            </w:tcMar>
            <w:hideMark/>
          </w:tcPr>
          <w:p w14:paraId="345C2EA8"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F76C0FE"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 </w:t>
            </w:r>
            <w:r w:rsidRPr="00EB52FE">
              <w:rPr>
                <w:rFonts w:ascii="Consolas" w:eastAsia="Times New Roman" w:hAnsi="Consolas" w:cs="Segoe UI"/>
                <w:color w:val="D73A49"/>
                <w:sz w:val="18"/>
                <w:szCs w:val="18"/>
                <w:lang w:val="en-IN" w:eastAsia="en-IN"/>
              </w:rPr>
              <w:t>@return</w:t>
            </w:r>
            <w:r w:rsidRPr="00EB52FE">
              <w:rPr>
                <w:rFonts w:ascii="Consolas" w:eastAsia="Times New Roman" w:hAnsi="Consolas" w:cs="Segoe UI"/>
                <w:color w:val="6A737D"/>
                <w:sz w:val="18"/>
                <w:szCs w:val="18"/>
                <w:lang w:val="en-IN" w:eastAsia="en-IN"/>
              </w:rPr>
              <w:t xml:space="preserve"> {</w:t>
            </w:r>
            <w:r w:rsidRPr="00EB52FE">
              <w:rPr>
                <w:rFonts w:ascii="Consolas" w:eastAsia="Times New Roman" w:hAnsi="Consolas" w:cs="Segoe UI"/>
                <w:color w:val="24292E"/>
                <w:sz w:val="18"/>
                <w:szCs w:val="18"/>
                <w:lang w:val="en-IN" w:eastAsia="en-IN"/>
              </w:rPr>
              <w:t>object</w:t>
            </w:r>
            <w:r w:rsidRPr="00EB52FE">
              <w:rPr>
                <w:rFonts w:ascii="Consolas" w:eastAsia="Times New Roman" w:hAnsi="Consolas" w:cs="Segoe UI"/>
                <w:color w:val="6A737D"/>
                <w:sz w:val="18"/>
                <w:szCs w:val="18"/>
                <w:lang w:val="en-IN" w:eastAsia="en-IN"/>
              </w:rPr>
              <w:t>}</w:t>
            </w:r>
          </w:p>
        </w:tc>
      </w:tr>
      <w:tr w:rsidR="00EB52FE" w:rsidRPr="00EB52FE" w14:paraId="26307F0E" w14:textId="77777777" w:rsidTr="00EB52FE">
        <w:tc>
          <w:tcPr>
            <w:tcW w:w="753" w:type="dxa"/>
            <w:shd w:val="clear" w:color="auto" w:fill="FFFFFF"/>
            <w:noWrap/>
            <w:tcMar>
              <w:top w:w="0" w:type="dxa"/>
              <w:left w:w="150" w:type="dxa"/>
              <w:bottom w:w="0" w:type="dxa"/>
              <w:right w:w="150" w:type="dxa"/>
            </w:tcMar>
            <w:hideMark/>
          </w:tcPr>
          <w:p w14:paraId="5A013AF3"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C3F5F1B"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w:t>
            </w:r>
          </w:p>
        </w:tc>
      </w:tr>
      <w:tr w:rsidR="00EB52FE" w:rsidRPr="00EB52FE" w14:paraId="26617741" w14:textId="77777777" w:rsidTr="00EB52FE">
        <w:tc>
          <w:tcPr>
            <w:tcW w:w="753" w:type="dxa"/>
            <w:shd w:val="clear" w:color="auto" w:fill="FFFFFF"/>
            <w:noWrap/>
            <w:tcMar>
              <w:top w:w="0" w:type="dxa"/>
              <w:left w:w="150" w:type="dxa"/>
              <w:bottom w:w="0" w:type="dxa"/>
              <w:right w:w="150" w:type="dxa"/>
            </w:tcMar>
            <w:hideMark/>
          </w:tcPr>
          <w:p w14:paraId="2D86F376"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D36B243"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w:t>
            </w:r>
          </w:p>
        </w:tc>
      </w:tr>
      <w:tr w:rsidR="00EB52FE" w:rsidRPr="00EB52FE" w14:paraId="76AC7556" w14:textId="77777777" w:rsidTr="00EB52FE">
        <w:tc>
          <w:tcPr>
            <w:tcW w:w="753" w:type="dxa"/>
            <w:shd w:val="clear" w:color="auto" w:fill="FFFFFF"/>
            <w:noWrap/>
            <w:tcMar>
              <w:top w:w="0" w:type="dxa"/>
              <w:left w:w="150" w:type="dxa"/>
              <w:bottom w:w="0" w:type="dxa"/>
              <w:right w:w="150" w:type="dxa"/>
            </w:tcMar>
            <w:hideMark/>
          </w:tcPr>
          <w:p w14:paraId="0428B3F6"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88C9273"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p w14:paraId="33DB1474" w14:textId="77777777" w:rsidR="00EB52FE" w:rsidRPr="00EB52FE" w:rsidRDefault="00EB52FE" w:rsidP="00EB52FE">
            <w:pPr>
              <w:spacing w:after="0" w:line="300" w:lineRule="atLeast"/>
              <w:jc w:val="right"/>
              <w:rPr>
                <w:rFonts w:ascii="Times New Roman" w:eastAsia="Times New Roman" w:hAnsi="Times New Roman" w:cs="Times New Roman"/>
                <w:sz w:val="20"/>
                <w:szCs w:val="20"/>
                <w:lang w:val="en-IN" w:eastAsia="en-IN"/>
              </w:rPr>
            </w:pPr>
          </w:p>
        </w:tc>
      </w:tr>
      <w:tr w:rsidR="00EB52FE" w:rsidRPr="00EB52FE" w14:paraId="571456B5" w14:textId="77777777" w:rsidTr="00EB52FE">
        <w:tc>
          <w:tcPr>
            <w:tcW w:w="753" w:type="dxa"/>
            <w:shd w:val="clear" w:color="auto" w:fill="FFFFFF"/>
            <w:noWrap/>
            <w:tcMar>
              <w:top w:w="0" w:type="dxa"/>
              <w:left w:w="150" w:type="dxa"/>
              <w:bottom w:w="0" w:type="dxa"/>
              <w:right w:w="150" w:type="dxa"/>
            </w:tcMar>
            <w:hideMark/>
          </w:tcPr>
          <w:p w14:paraId="511E6438" w14:textId="77777777" w:rsidR="00EB52FE" w:rsidRPr="00EB52FE" w:rsidRDefault="00EB52FE" w:rsidP="00EB52FE">
            <w:pPr>
              <w:spacing w:after="0"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14:paraId="15F79B7A"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roofErr w:type="spellStart"/>
            <w:r w:rsidRPr="00EB52FE">
              <w:rPr>
                <w:rFonts w:ascii="Consolas" w:eastAsia="Times New Roman" w:hAnsi="Consolas" w:cs="Segoe UI"/>
                <w:color w:val="D73A49"/>
                <w:sz w:val="18"/>
                <w:szCs w:val="18"/>
                <w:lang w:val="en-IN" w:eastAsia="en-IN"/>
              </w:rPr>
              <w:t>const</w:t>
            </w:r>
            <w:proofErr w:type="spellEnd"/>
            <w:r w:rsidRPr="00EB52FE">
              <w:rPr>
                <w:rFonts w:ascii="Consolas" w:eastAsia="Times New Roman" w:hAnsi="Consolas" w:cs="Segoe UI"/>
                <w:color w:val="24292E"/>
                <w:sz w:val="18"/>
                <w:szCs w:val="18"/>
                <w:lang w:val="en-IN" w:eastAsia="en-IN"/>
              </w:rPr>
              <w:t xml:space="preserve"> assert </w:t>
            </w:r>
            <w:r w:rsidRPr="00EB52FE">
              <w:rPr>
                <w:rFonts w:ascii="Consolas" w:eastAsia="Times New Roman" w:hAnsi="Consolas" w:cs="Segoe UI"/>
                <w:color w:val="005CC5"/>
                <w:sz w:val="18"/>
                <w:szCs w:val="18"/>
                <w:lang w:val="en-IN" w:eastAsia="en-IN"/>
              </w:rPr>
              <w:t>=</w:t>
            </w: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6F42C1"/>
                <w:sz w:val="18"/>
                <w:szCs w:val="18"/>
                <w:lang w:val="en-IN" w:eastAsia="en-IN"/>
              </w:rPr>
              <w:t>require</w:t>
            </w:r>
            <w:r w:rsidRPr="00EB52FE">
              <w:rPr>
                <w:rFonts w:ascii="Consolas" w:eastAsia="Times New Roman" w:hAnsi="Consolas" w:cs="Segoe UI"/>
                <w:color w:val="24292E"/>
                <w:sz w:val="18"/>
                <w:szCs w:val="18"/>
                <w:lang w:val="en-IN" w:eastAsia="en-IN"/>
              </w:rPr>
              <w:t>(</w:t>
            </w:r>
            <w:r w:rsidRPr="00EB52FE">
              <w:rPr>
                <w:rFonts w:ascii="Consolas" w:eastAsia="Times New Roman" w:hAnsi="Consolas" w:cs="Segoe UI"/>
                <w:color w:val="032F62"/>
                <w:sz w:val="18"/>
                <w:szCs w:val="18"/>
                <w:lang w:val="en-IN" w:eastAsia="en-IN"/>
              </w:rPr>
              <w:t>'assert'</w:t>
            </w:r>
            <w:r w:rsidRPr="00EB52FE">
              <w:rPr>
                <w:rFonts w:ascii="Consolas" w:eastAsia="Times New Roman" w:hAnsi="Consolas" w:cs="Segoe UI"/>
                <w:color w:val="24292E"/>
                <w:sz w:val="18"/>
                <w:szCs w:val="18"/>
                <w:lang w:val="en-IN" w:eastAsia="en-IN"/>
              </w:rPr>
              <w:t>);</w:t>
            </w:r>
          </w:p>
        </w:tc>
      </w:tr>
      <w:tr w:rsidR="00EB52FE" w:rsidRPr="00EB52FE" w14:paraId="268BE1D4" w14:textId="77777777" w:rsidTr="00EB52FE">
        <w:tc>
          <w:tcPr>
            <w:tcW w:w="753" w:type="dxa"/>
            <w:shd w:val="clear" w:color="auto" w:fill="FFFFFF"/>
            <w:noWrap/>
            <w:tcMar>
              <w:top w:w="0" w:type="dxa"/>
              <w:left w:w="150" w:type="dxa"/>
              <w:bottom w:w="0" w:type="dxa"/>
              <w:right w:w="150" w:type="dxa"/>
            </w:tcMar>
            <w:hideMark/>
          </w:tcPr>
          <w:p w14:paraId="424F5138"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7EBA7A8"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roofErr w:type="spellStart"/>
            <w:r w:rsidRPr="00EB52FE">
              <w:rPr>
                <w:rFonts w:ascii="Consolas" w:eastAsia="Times New Roman" w:hAnsi="Consolas" w:cs="Segoe UI"/>
                <w:color w:val="D73A49"/>
                <w:sz w:val="18"/>
                <w:szCs w:val="18"/>
                <w:lang w:val="en-IN" w:eastAsia="en-IN"/>
              </w:rPr>
              <w:t>const</w:t>
            </w:r>
            <w:proofErr w:type="spellEnd"/>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E36209"/>
                <w:sz w:val="18"/>
                <w:szCs w:val="18"/>
                <w:lang w:val="en-IN" w:eastAsia="en-IN"/>
              </w:rPr>
              <w:t>DiscoveryV1</w:t>
            </w: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05CC5"/>
                <w:sz w:val="18"/>
                <w:szCs w:val="18"/>
                <w:lang w:val="en-IN" w:eastAsia="en-IN"/>
              </w:rPr>
              <w:t>=</w:t>
            </w: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6F42C1"/>
                <w:sz w:val="18"/>
                <w:szCs w:val="18"/>
                <w:lang w:val="en-IN" w:eastAsia="en-IN"/>
              </w:rPr>
              <w:t>require</w:t>
            </w:r>
            <w:r w:rsidRPr="00EB52FE">
              <w:rPr>
                <w:rFonts w:ascii="Consolas" w:eastAsia="Times New Roman" w:hAnsi="Consolas" w:cs="Segoe UI"/>
                <w:color w:val="24292E"/>
                <w:sz w:val="18"/>
                <w:szCs w:val="18"/>
                <w:lang w:val="en-IN" w:eastAsia="en-IN"/>
              </w:rPr>
              <w:t>(</w:t>
            </w:r>
            <w:r w:rsidRPr="00EB52FE">
              <w:rPr>
                <w:rFonts w:ascii="Consolas" w:eastAsia="Times New Roman" w:hAnsi="Consolas" w:cs="Segoe UI"/>
                <w:color w:val="032F62"/>
                <w:sz w:val="18"/>
                <w:szCs w:val="18"/>
                <w:lang w:val="en-IN" w:eastAsia="en-IN"/>
              </w:rPr>
              <w:t>'</w:t>
            </w:r>
            <w:proofErr w:type="spellStart"/>
            <w:r w:rsidRPr="00EB52FE">
              <w:rPr>
                <w:rFonts w:ascii="Consolas" w:eastAsia="Times New Roman" w:hAnsi="Consolas" w:cs="Segoe UI"/>
                <w:color w:val="032F62"/>
                <w:sz w:val="18"/>
                <w:szCs w:val="18"/>
                <w:lang w:val="en-IN" w:eastAsia="en-IN"/>
              </w:rPr>
              <w:t>watson</w:t>
            </w:r>
            <w:proofErr w:type="spellEnd"/>
            <w:r w:rsidRPr="00EB52FE">
              <w:rPr>
                <w:rFonts w:ascii="Consolas" w:eastAsia="Times New Roman" w:hAnsi="Consolas" w:cs="Segoe UI"/>
                <w:color w:val="032F62"/>
                <w:sz w:val="18"/>
                <w:szCs w:val="18"/>
                <w:lang w:val="en-IN" w:eastAsia="en-IN"/>
              </w:rPr>
              <w:t>-developer-cloud/discovery/v1'</w:t>
            </w:r>
            <w:r w:rsidRPr="00EB52FE">
              <w:rPr>
                <w:rFonts w:ascii="Consolas" w:eastAsia="Times New Roman" w:hAnsi="Consolas" w:cs="Segoe UI"/>
                <w:color w:val="24292E"/>
                <w:sz w:val="18"/>
                <w:szCs w:val="18"/>
                <w:lang w:val="en-IN" w:eastAsia="en-IN"/>
              </w:rPr>
              <w:t>);</w:t>
            </w:r>
          </w:p>
        </w:tc>
      </w:tr>
      <w:tr w:rsidR="00EB52FE" w:rsidRPr="00EB52FE" w14:paraId="75B7FB30" w14:textId="77777777" w:rsidTr="00EB52FE">
        <w:tc>
          <w:tcPr>
            <w:tcW w:w="753" w:type="dxa"/>
            <w:shd w:val="clear" w:color="auto" w:fill="FFFFFF"/>
            <w:noWrap/>
            <w:tcMar>
              <w:top w:w="0" w:type="dxa"/>
              <w:left w:w="150" w:type="dxa"/>
              <w:bottom w:w="0" w:type="dxa"/>
              <w:right w:w="150" w:type="dxa"/>
            </w:tcMar>
            <w:hideMark/>
          </w:tcPr>
          <w:p w14:paraId="5F6336FD"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C4171DB"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p w14:paraId="75B9D89D" w14:textId="77777777" w:rsidR="00EB52FE" w:rsidRPr="00EB52FE" w:rsidRDefault="00EB52FE" w:rsidP="00EB52FE">
            <w:pPr>
              <w:spacing w:after="0" w:line="300" w:lineRule="atLeast"/>
              <w:jc w:val="right"/>
              <w:rPr>
                <w:rFonts w:ascii="Times New Roman" w:eastAsia="Times New Roman" w:hAnsi="Times New Roman" w:cs="Times New Roman"/>
                <w:sz w:val="20"/>
                <w:szCs w:val="20"/>
                <w:lang w:val="en-IN" w:eastAsia="en-IN"/>
              </w:rPr>
            </w:pPr>
          </w:p>
        </w:tc>
      </w:tr>
      <w:tr w:rsidR="00EB52FE" w:rsidRPr="00EB52FE" w14:paraId="59A43E9A" w14:textId="77777777" w:rsidTr="00EB52FE">
        <w:tc>
          <w:tcPr>
            <w:tcW w:w="753" w:type="dxa"/>
            <w:shd w:val="clear" w:color="auto" w:fill="FFFFFF"/>
            <w:noWrap/>
            <w:tcMar>
              <w:top w:w="0" w:type="dxa"/>
              <w:left w:w="150" w:type="dxa"/>
              <w:bottom w:w="0" w:type="dxa"/>
              <w:right w:w="150" w:type="dxa"/>
            </w:tcMar>
            <w:hideMark/>
          </w:tcPr>
          <w:p w14:paraId="2E2C5FE4" w14:textId="77777777" w:rsidR="00EB52FE" w:rsidRPr="00EB52FE" w:rsidRDefault="00EB52FE" w:rsidP="00EB52FE">
            <w:pPr>
              <w:spacing w:after="0"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14:paraId="7767869D"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w:t>
            </w:r>
          </w:p>
        </w:tc>
      </w:tr>
      <w:tr w:rsidR="00EB52FE" w:rsidRPr="00EB52FE" w14:paraId="39841723" w14:textId="77777777" w:rsidTr="00EB52FE">
        <w:tc>
          <w:tcPr>
            <w:tcW w:w="753" w:type="dxa"/>
            <w:shd w:val="clear" w:color="auto" w:fill="FFFFFF"/>
            <w:noWrap/>
            <w:tcMar>
              <w:top w:w="0" w:type="dxa"/>
              <w:left w:w="150" w:type="dxa"/>
              <w:bottom w:w="0" w:type="dxa"/>
              <w:right w:w="150" w:type="dxa"/>
            </w:tcMar>
            <w:hideMark/>
          </w:tcPr>
          <w:p w14:paraId="0D0286AB"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4F5171A"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w:t>
            </w:r>
          </w:p>
        </w:tc>
      </w:tr>
      <w:tr w:rsidR="00EB52FE" w:rsidRPr="00EB52FE" w14:paraId="35F09E83" w14:textId="77777777" w:rsidTr="00EB52FE">
        <w:tc>
          <w:tcPr>
            <w:tcW w:w="753" w:type="dxa"/>
            <w:shd w:val="clear" w:color="auto" w:fill="FFFFFF"/>
            <w:noWrap/>
            <w:tcMar>
              <w:top w:w="0" w:type="dxa"/>
              <w:left w:w="150" w:type="dxa"/>
              <w:bottom w:w="0" w:type="dxa"/>
              <w:right w:w="150" w:type="dxa"/>
            </w:tcMar>
            <w:hideMark/>
          </w:tcPr>
          <w:p w14:paraId="1B7879A0"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7DEB5C8"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 </w:t>
            </w:r>
            <w:proofErr w:type="gramStart"/>
            <w:r w:rsidRPr="00EB52FE">
              <w:rPr>
                <w:rFonts w:ascii="Consolas" w:eastAsia="Times New Roman" w:hAnsi="Consolas" w:cs="Segoe UI"/>
                <w:color w:val="6A737D"/>
                <w:sz w:val="18"/>
                <w:szCs w:val="18"/>
                <w:lang w:val="en-IN" w:eastAsia="en-IN"/>
              </w:rPr>
              <w:t>main(</w:t>
            </w:r>
            <w:proofErr w:type="gramEnd"/>
            <w:r w:rsidRPr="00EB52FE">
              <w:rPr>
                <w:rFonts w:ascii="Consolas" w:eastAsia="Times New Roman" w:hAnsi="Consolas" w:cs="Segoe UI"/>
                <w:color w:val="6A737D"/>
                <w:sz w:val="18"/>
                <w:szCs w:val="18"/>
                <w:lang w:val="en-IN" w:eastAsia="en-IN"/>
              </w:rPr>
              <w:t>) will be run when you invoke this action</w:t>
            </w:r>
          </w:p>
        </w:tc>
      </w:tr>
      <w:tr w:rsidR="00EB52FE" w:rsidRPr="00EB52FE" w14:paraId="1E2736D2" w14:textId="77777777" w:rsidTr="00EB52FE">
        <w:tc>
          <w:tcPr>
            <w:tcW w:w="753" w:type="dxa"/>
            <w:shd w:val="clear" w:color="auto" w:fill="FFFFFF"/>
            <w:noWrap/>
            <w:tcMar>
              <w:top w:w="0" w:type="dxa"/>
              <w:left w:w="150" w:type="dxa"/>
              <w:bottom w:w="0" w:type="dxa"/>
              <w:right w:w="150" w:type="dxa"/>
            </w:tcMar>
            <w:hideMark/>
          </w:tcPr>
          <w:p w14:paraId="6AFDCDF2"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5D2AC42"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w:t>
            </w:r>
          </w:p>
        </w:tc>
      </w:tr>
      <w:tr w:rsidR="00EB52FE" w:rsidRPr="00EB52FE" w14:paraId="01731C93" w14:textId="77777777" w:rsidTr="00EB52FE">
        <w:tc>
          <w:tcPr>
            <w:tcW w:w="753" w:type="dxa"/>
            <w:shd w:val="clear" w:color="auto" w:fill="FFFFFF"/>
            <w:noWrap/>
            <w:tcMar>
              <w:top w:w="0" w:type="dxa"/>
              <w:left w:w="150" w:type="dxa"/>
              <w:bottom w:w="0" w:type="dxa"/>
              <w:right w:w="150" w:type="dxa"/>
            </w:tcMar>
            <w:hideMark/>
          </w:tcPr>
          <w:p w14:paraId="616EDDC5"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53EB358"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 </w:t>
            </w:r>
            <w:r w:rsidRPr="00EB52FE">
              <w:rPr>
                <w:rFonts w:ascii="Consolas" w:eastAsia="Times New Roman" w:hAnsi="Consolas" w:cs="Segoe UI"/>
                <w:color w:val="D73A49"/>
                <w:sz w:val="18"/>
                <w:szCs w:val="18"/>
                <w:lang w:val="en-IN" w:eastAsia="en-IN"/>
              </w:rPr>
              <w:t>@param</w:t>
            </w:r>
            <w:r w:rsidRPr="00EB52FE">
              <w:rPr>
                <w:rFonts w:ascii="Consolas" w:eastAsia="Times New Roman" w:hAnsi="Consolas" w:cs="Segoe UI"/>
                <w:color w:val="6A737D"/>
                <w:sz w:val="18"/>
                <w:szCs w:val="18"/>
                <w:lang w:val="en-IN" w:eastAsia="en-IN"/>
              </w:rPr>
              <w:t xml:space="preserve"> Cloud Functions actions accept a single parameter, which must be a JSON object.</w:t>
            </w:r>
          </w:p>
        </w:tc>
      </w:tr>
      <w:tr w:rsidR="00EB52FE" w:rsidRPr="00EB52FE" w14:paraId="56F882F1" w14:textId="77777777" w:rsidTr="00EB52FE">
        <w:tc>
          <w:tcPr>
            <w:tcW w:w="753" w:type="dxa"/>
            <w:shd w:val="clear" w:color="auto" w:fill="FFFFFF"/>
            <w:noWrap/>
            <w:tcMar>
              <w:top w:w="0" w:type="dxa"/>
              <w:left w:w="150" w:type="dxa"/>
              <w:bottom w:w="0" w:type="dxa"/>
              <w:right w:w="150" w:type="dxa"/>
            </w:tcMar>
            <w:hideMark/>
          </w:tcPr>
          <w:p w14:paraId="381BF291"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335833D"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w:t>
            </w:r>
          </w:p>
        </w:tc>
      </w:tr>
      <w:tr w:rsidR="00EB52FE" w:rsidRPr="00EB52FE" w14:paraId="7198A3BB" w14:textId="77777777" w:rsidTr="00EB52FE">
        <w:tc>
          <w:tcPr>
            <w:tcW w:w="753" w:type="dxa"/>
            <w:shd w:val="clear" w:color="auto" w:fill="FFFFFF"/>
            <w:noWrap/>
            <w:tcMar>
              <w:top w:w="0" w:type="dxa"/>
              <w:left w:w="150" w:type="dxa"/>
              <w:bottom w:w="0" w:type="dxa"/>
              <w:right w:w="150" w:type="dxa"/>
            </w:tcMar>
            <w:hideMark/>
          </w:tcPr>
          <w:p w14:paraId="16C431D8"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FB8DA38"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 </w:t>
            </w:r>
            <w:r w:rsidRPr="00EB52FE">
              <w:rPr>
                <w:rFonts w:ascii="Consolas" w:eastAsia="Times New Roman" w:hAnsi="Consolas" w:cs="Segoe UI"/>
                <w:color w:val="D73A49"/>
                <w:sz w:val="18"/>
                <w:szCs w:val="18"/>
                <w:lang w:val="en-IN" w:eastAsia="en-IN"/>
              </w:rPr>
              <w:t>@return</w:t>
            </w:r>
            <w:r w:rsidRPr="00EB52FE">
              <w:rPr>
                <w:rFonts w:ascii="Consolas" w:eastAsia="Times New Roman" w:hAnsi="Consolas" w:cs="Segoe UI"/>
                <w:color w:val="6A737D"/>
                <w:sz w:val="18"/>
                <w:szCs w:val="18"/>
                <w:lang w:val="en-IN" w:eastAsia="en-IN"/>
              </w:rPr>
              <w:t xml:space="preserve"> </w:t>
            </w:r>
            <w:proofErr w:type="gramStart"/>
            <w:r w:rsidRPr="00EB52FE">
              <w:rPr>
                <w:rFonts w:ascii="Consolas" w:eastAsia="Times New Roman" w:hAnsi="Consolas" w:cs="Segoe UI"/>
                <w:color w:val="6A737D"/>
                <w:sz w:val="18"/>
                <w:szCs w:val="18"/>
                <w:lang w:val="en-IN" w:eastAsia="en-IN"/>
              </w:rPr>
              <w:t>The</w:t>
            </w:r>
            <w:proofErr w:type="gramEnd"/>
            <w:r w:rsidRPr="00EB52FE">
              <w:rPr>
                <w:rFonts w:ascii="Consolas" w:eastAsia="Times New Roman" w:hAnsi="Consolas" w:cs="Segoe UI"/>
                <w:color w:val="6A737D"/>
                <w:sz w:val="18"/>
                <w:szCs w:val="18"/>
                <w:lang w:val="en-IN" w:eastAsia="en-IN"/>
              </w:rPr>
              <w:t xml:space="preserve"> output of this action, which must be a JSON object.</w:t>
            </w:r>
          </w:p>
        </w:tc>
      </w:tr>
      <w:tr w:rsidR="00EB52FE" w:rsidRPr="00EB52FE" w14:paraId="1BE9F9C9" w14:textId="77777777" w:rsidTr="00EB52FE">
        <w:tc>
          <w:tcPr>
            <w:tcW w:w="753" w:type="dxa"/>
            <w:shd w:val="clear" w:color="auto" w:fill="FFFFFF"/>
            <w:noWrap/>
            <w:tcMar>
              <w:top w:w="0" w:type="dxa"/>
              <w:left w:w="150" w:type="dxa"/>
              <w:bottom w:w="0" w:type="dxa"/>
              <w:right w:w="150" w:type="dxa"/>
            </w:tcMar>
            <w:hideMark/>
          </w:tcPr>
          <w:p w14:paraId="07CE33D9"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CA7C980"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w:t>
            </w:r>
          </w:p>
        </w:tc>
      </w:tr>
      <w:tr w:rsidR="00EB52FE" w:rsidRPr="00EB52FE" w14:paraId="7212B160" w14:textId="77777777" w:rsidTr="00EB52FE">
        <w:tc>
          <w:tcPr>
            <w:tcW w:w="753" w:type="dxa"/>
            <w:shd w:val="clear" w:color="auto" w:fill="FFFFFF"/>
            <w:noWrap/>
            <w:tcMar>
              <w:top w:w="0" w:type="dxa"/>
              <w:left w:w="150" w:type="dxa"/>
              <w:bottom w:w="0" w:type="dxa"/>
              <w:right w:w="150" w:type="dxa"/>
            </w:tcMar>
            <w:hideMark/>
          </w:tcPr>
          <w:p w14:paraId="7A205607"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5914BB8"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6A737D"/>
                <w:sz w:val="18"/>
                <w:szCs w:val="18"/>
                <w:lang w:val="en-IN" w:eastAsia="en-IN"/>
              </w:rPr>
              <w:t xml:space="preserve">  */</w:t>
            </w:r>
          </w:p>
        </w:tc>
      </w:tr>
      <w:tr w:rsidR="00EB52FE" w:rsidRPr="00EB52FE" w14:paraId="5695DD2B" w14:textId="77777777" w:rsidTr="00EB52FE">
        <w:tc>
          <w:tcPr>
            <w:tcW w:w="753" w:type="dxa"/>
            <w:shd w:val="clear" w:color="auto" w:fill="FFFFFF"/>
            <w:noWrap/>
            <w:tcMar>
              <w:top w:w="0" w:type="dxa"/>
              <w:left w:w="150" w:type="dxa"/>
              <w:bottom w:w="0" w:type="dxa"/>
              <w:right w:w="150" w:type="dxa"/>
            </w:tcMar>
            <w:hideMark/>
          </w:tcPr>
          <w:p w14:paraId="522BA06B"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EB5FC1D"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D73A49"/>
                <w:sz w:val="18"/>
                <w:szCs w:val="18"/>
                <w:lang w:val="en-IN" w:eastAsia="en-IN"/>
              </w:rPr>
              <w:t>function</w:t>
            </w: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6F42C1"/>
                <w:sz w:val="18"/>
                <w:szCs w:val="18"/>
                <w:lang w:val="en-IN" w:eastAsia="en-IN"/>
              </w:rPr>
              <w:t>main</w:t>
            </w:r>
            <w:r w:rsidRPr="00EB52FE">
              <w:rPr>
                <w:rFonts w:ascii="Consolas" w:eastAsia="Times New Roman" w:hAnsi="Consolas" w:cs="Segoe UI"/>
                <w:color w:val="24292E"/>
                <w:sz w:val="18"/>
                <w:szCs w:val="18"/>
                <w:lang w:val="en-IN" w:eastAsia="en-IN"/>
              </w:rPr>
              <w:t>(params) {</w:t>
            </w:r>
          </w:p>
        </w:tc>
      </w:tr>
      <w:tr w:rsidR="00EB52FE" w:rsidRPr="00EB52FE" w14:paraId="15068A99" w14:textId="77777777" w:rsidTr="00EB52FE">
        <w:tc>
          <w:tcPr>
            <w:tcW w:w="753" w:type="dxa"/>
            <w:shd w:val="clear" w:color="auto" w:fill="FFFFFF"/>
            <w:noWrap/>
            <w:tcMar>
              <w:top w:w="0" w:type="dxa"/>
              <w:left w:w="150" w:type="dxa"/>
              <w:bottom w:w="0" w:type="dxa"/>
              <w:right w:w="150" w:type="dxa"/>
            </w:tcMar>
            <w:hideMark/>
          </w:tcPr>
          <w:p w14:paraId="4E52A58B"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3A5A70D"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D73A49"/>
                <w:sz w:val="18"/>
                <w:szCs w:val="18"/>
                <w:lang w:val="en-IN" w:eastAsia="en-IN"/>
              </w:rPr>
              <w:t>return</w:t>
            </w: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D73A49"/>
                <w:sz w:val="18"/>
                <w:szCs w:val="18"/>
                <w:lang w:val="en-IN" w:eastAsia="en-IN"/>
              </w:rPr>
              <w:t>new</w:t>
            </w:r>
            <w:r w:rsidRPr="00EB52FE">
              <w:rPr>
                <w:rFonts w:ascii="Consolas" w:eastAsia="Times New Roman" w:hAnsi="Consolas" w:cs="Segoe UI"/>
                <w:color w:val="24292E"/>
                <w:sz w:val="18"/>
                <w:szCs w:val="18"/>
                <w:lang w:val="en-IN" w:eastAsia="en-IN"/>
              </w:rPr>
              <w:t xml:space="preserve"> </w:t>
            </w:r>
            <w:proofErr w:type="gramStart"/>
            <w:r w:rsidRPr="00EB52FE">
              <w:rPr>
                <w:rFonts w:ascii="Consolas" w:eastAsia="Times New Roman" w:hAnsi="Consolas" w:cs="Segoe UI"/>
                <w:color w:val="E36209"/>
                <w:sz w:val="18"/>
                <w:szCs w:val="18"/>
                <w:lang w:val="en-IN" w:eastAsia="en-IN"/>
              </w:rPr>
              <w:t>Promise</w:t>
            </w:r>
            <w:r w:rsidRPr="00EB52FE">
              <w:rPr>
                <w:rFonts w:ascii="Consolas" w:eastAsia="Times New Roman" w:hAnsi="Consolas" w:cs="Segoe UI"/>
                <w:color w:val="24292E"/>
                <w:sz w:val="18"/>
                <w:szCs w:val="18"/>
                <w:lang w:val="en-IN" w:eastAsia="en-IN"/>
              </w:rPr>
              <w:t>(</w:t>
            </w:r>
            <w:proofErr w:type="gramEnd"/>
            <w:r w:rsidRPr="00EB52FE">
              <w:rPr>
                <w:rFonts w:ascii="Consolas" w:eastAsia="Times New Roman" w:hAnsi="Consolas" w:cs="Segoe UI"/>
                <w:color w:val="D73A49"/>
                <w:sz w:val="18"/>
                <w:szCs w:val="18"/>
                <w:lang w:val="en-IN" w:eastAsia="en-IN"/>
              </w:rPr>
              <w:t>function</w:t>
            </w:r>
            <w:r w:rsidRPr="00EB52FE">
              <w:rPr>
                <w:rFonts w:ascii="Consolas" w:eastAsia="Times New Roman" w:hAnsi="Consolas" w:cs="Segoe UI"/>
                <w:color w:val="24292E"/>
                <w:sz w:val="18"/>
                <w:szCs w:val="18"/>
                <w:lang w:val="en-IN" w:eastAsia="en-IN"/>
              </w:rPr>
              <w:t xml:space="preserve"> (resolve, reject) {</w:t>
            </w:r>
          </w:p>
        </w:tc>
      </w:tr>
      <w:tr w:rsidR="00EB52FE" w:rsidRPr="00EB52FE" w14:paraId="324C8AFD" w14:textId="77777777" w:rsidTr="00EB52FE">
        <w:tc>
          <w:tcPr>
            <w:tcW w:w="753" w:type="dxa"/>
            <w:shd w:val="clear" w:color="auto" w:fill="FFFFFF"/>
            <w:noWrap/>
            <w:tcMar>
              <w:top w:w="0" w:type="dxa"/>
              <w:left w:w="150" w:type="dxa"/>
              <w:bottom w:w="0" w:type="dxa"/>
              <w:right w:w="150" w:type="dxa"/>
            </w:tcMar>
            <w:hideMark/>
          </w:tcPr>
          <w:p w14:paraId="36FFC023"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0C7ACD2B"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p w14:paraId="5E1DA4EA" w14:textId="77777777" w:rsidR="00EB52FE" w:rsidRPr="00EB52FE" w:rsidRDefault="00EB52FE" w:rsidP="00EB52FE">
            <w:pPr>
              <w:spacing w:after="0" w:line="300" w:lineRule="atLeast"/>
              <w:jc w:val="right"/>
              <w:rPr>
                <w:rFonts w:ascii="Times New Roman" w:eastAsia="Times New Roman" w:hAnsi="Times New Roman" w:cs="Times New Roman"/>
                <w:sz w:val="20"/>
                <w:szCs w:val="20"/>
                <w:lang w:val="en-IN" w:eastAsia="en-IN"/>
              </w:rPr>
            </w:pPr>
          </w:p>
        </w:tc>
      </w:tr>
      <w:tr w:rsidR="00EB52FE" w:rsidRPr="00EB52FE" w14:paraId="63EAFEAF" w14:textId="77777777" w:rsidTr="00EB52FE">
        <w:tc>
          <w:tcPr>
            <w:tcW w:w="753" w:type="dxa"/>
            <w:shd w:val="clear" w:color="auto" w:fill="FFFFFF"/>
            <w:noWrap/>
            <w:tcMar>
              <w:top w:w="0" w:type="dxa"/>
              <w:left w:w="150" w:type="dxa"/>
              <w:bottom w:w="0" w:type="dxa"/>
              <w:right w:w="150" w:type="dxa"/>
            </w:tcMar>
            <w:hideMark/>
          </w:tcPr>
          <w:p w14:paraId="3D7CC78E" w14:textId="77777777" w:rsidR="00EB52FE" w:rsidRPr="00EB52FE" w:rsidRDefault="00EB52FE" w:rsidP="00EB52FE">
            <w:pPr>
              <w:spacing w:after="0"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14:paraId="77005C8A"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D73A49"/>
                <w:sz w:val="18"/>
                <w:szCs w:val="18"/>
                <w:lang w:val="en-IN" w:eastAsia="en-IN"/>
              </w:rPr>
              <w:t>let</w:t>
            </w:r>
            <w:r w:rsidRPr="00EB52FE">
              <w:rPr>
                <w:rFonts w:ascii="Consolas" w:eastAsia="Times New Roman" w:hAnsi="Consolas" w:cs="Segoe UI"/>
                <w:color w:val="24292E"/>
                <w:sz w:val="18"/>
                <w:szCs w:val="18"/>
                <w:lang w:val="en-IN" w:eastAsia="en-IN"/>
              </w:rPr>
              <w:t xml:space="preserve"> discovery;</w:t>
            </w:r>
          </w:p>
        </w:tc>
      </w:tr>
      <w:tr w:rsidR="00EB52FE" w:rsidRPr="00EB52FE" w14:paraId="495F9A28" w14:textId="77777777" w:rsidTr="00EB52FE">
        <w:tc>
          <w:tcPr>
            <w:tcW w:w="753" w:type="dxa"/>
            <w:shd w:val="clear" w:color="auto" w:fill="FFFFFF"/>
            <w:noWrap/>
            <w:tcMar>
              <w:top w:w="0" w:type="dxa"/>
              <w:left w:w="150" w:type="dxa"/>
              <w:bottom w:w="0" w:type="dxa"/>
              <w:right w:w="150" w:type="dxa"/>
            </w:tcMar>
            <w:hideMark/>
          </w:tcPr>
          <w:p w14:paraId="493976C9"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C8ED67C"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p w14:paraId="4EC7283D" w14:textId="77777777" w:rsidR="00EB52FE" w:rsidRPr="00EB52FE" w:rsidRDefault="00EB52FE" w:rsidP="00EB52FE">
            <w:pPr>
              <w:spacing w:after="0" w:line="300" w:lineRule="atLeast"/>
              <w:jc w:val="right"/>
              <w:rPr>
                <w:rFonts w:ascii="Times New Roman" w:eastAsia="Times New Roman" w:hAnsi="Times New Roman" w:cs="Times New Roman"/>
                <w:sz w:val="20"/>
                <w:szCs w:val="20"/>
                <w:lang w:val="en-IN" w:eastAsia="en-IN"/>
              </w:rPr>
            </w:pPr>
          </w:p>
        </w:tc>
      </w:tr>
      <w:tr w:rsidR="00EB52FE" w:rsidRPr="00EB52FE" w14:paraId="4EEB204B" w14:textId="77777777" w:rsidTr="00EB52FE">
        <w:tc>
          <w:tcPr>
            <w:tcW w:w="753" w:type="dxa"/>
            <w:shd w:val="clear" w:color="auto" w:fill="FFFFFF"/>
            <w:noWrap/>
            <w:tcMar>
              <w:top w:w="0" w:type="dxa"/>
              <w:left w:w="150" w:type="dxa"/>
              <w:bottom w:w="0" w:type="dxa"/>
              <w:right w:w="150" w:type="dxa"/>
            </w:tcMar>
            <w:hideMark/>
          </w:tcPr>
          <w:p w14:paraId="73A9BCE1" w14:textId="77777777" w:rsidR="00EB52FE" w:rsidRPr="00EB52FE" w:rsidRDefault="00EB52FE" w:rsidP="00EB52FE">
            <w:pPr>
              <w:spacing w:after="0"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14:paraId="51C00776"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D73A49"/>
                <w:sz w:val="18"/>
                <w:szCs w:val="18"/>
                <w:lang w:val="en-IN" w:eastAsia="en-IN"/>
              </w:rPr>
              <w:t>if</w:t>
            </w:r>
            <w:r w:rsidRPr="00EB52FE">
              <w:rPr>
                <w:rFonts w:ascii="Consolas" w:eastAsia="Times New Roman" w:hAnsi="Consolas" w:cs="Segoe UI"/>
                <w:color w:val="24292E"/>
                <w:sz w:val="18"/>
                <w:szCs w:val="18"/>
                <w:lang w:val="en-IN" w:eastAsia="en-IN"/>
              </w:rPr>
              <w:t xml:space="preserve"> (</w:t>
            </w:r>
            <w:proofErr w:type="spellStart"/>
            <w:r w:rsidRPr="00EB52FE">
              <w:rPr>
                <w:rFonts w:ascii="Consolas" w:eastAsia="Times New Roman" w:hAnsi="Consolas" w:cs="Segoe UI"/>
                <w:color w:val="24292E"/>
                <w:sz w:val="18"/>
                <w:szCs w:val="18"/>
                <w:lang w:val="en-IN" w:eastAsia="en-IN"/>
              </w:rPr>
              <w:t>params.</w:t>
            </w:r>
            <w:r w:rsidRPr="00EB52FE">
              <w:rPr>
                <w:rFonts w:ascii="Consolas" w:eastAsia="Times New Roman" w:hAnsi="Consolas" w:cs="Segoe UI"/>
                <w:color w:val="005CC5"/>
                <w:sz w:val="18"/>
                <w:szCs w:val="18"/>
                <w:lang w:val="en-IN" w:eastAsia="en-IN"/>
              </w:rPr>
              <w:t>iam_</w:t>
            </w:r>
            <w:proofErr w:type="gramStart"/>
            <w:r w:rsidRPr="00EB52FE">
              <w:rPr>
                <w:rFonts w:ascii="Consolas" w:eastAsia="Times New Roman" w:hAnsi="Consolas" w:cs="Segoe UI"/>
                <w:color w:val="005CC5"/>
                <w:sz w:val="18"/>
                <w:szCs w:val="18"/>
                <w:lang w:val="en-IN" w:eastAsia="en-IN"/>
              </w:rPr>
              <w:t>apikey</w:t>
            </w:r>
            <w:proofErr w:type="spellEnd"/>
            <w:r w:rsidRPr="00EB52FE">
              <w:rPr>
                <w:rFonts w:ascii="Consolas" w:eastAsia="Times New Roman" w:hAnsi="Consolas" w:cs="Segoe UI"/>
                <w:color w:val="24292E"/>
                <w:sz w:val="18"/>
                <w:szCs w:val="18"/>
                <w:lang w:val="en-IN" w:eastAsia="en-IN"/>
              </w:rPr>
              <w:t>){</w:t>
            </w:r>
            <w:proofErr w:type="gramEnd"/>
          </w:p>
        </w:tc>
      </w:tr>
      <w:tr w:rsidR="00EB52FE" w:rsidRPr="00EB52FE" w14:paraId="6C6DA833" w14:textId="77777777" w:rsidTr="00EB52FE">
        <w:tc>
          <w:tcPr>
            <w:tcW w:w="753" w:type="dxa"/>
            <w:shd w:val="clear" w:color="auto" w:fill="FFFFFF"/>
            <w:noWrap/>
            <w:tcMar>
              <w:top w:w="0" w:type="dxa"/>
              <w:left w:w="150" w:type="dxa"/>
              <w:bottom w:w="0" w:type="dxa"/>
              <w:right w:w="150" w:type="dxa"/>
            </w:tcMar>
            <w:hideMark/>
          </w:tcPr>
          <w:p w14:paraId="2D42C2B3"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534249E"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discovery </w:t>
            </w:r>
            <w:r w:rsidRPr="00EB52FE">
              <w:rPr>
                <w:rFonts w:ascii="Consolas" w:eastAsia="Times New Roman" w:hAnsi="Consolas" w:cs="Segoe UI"/>
                <w:color w:val="005CC5"/>
                <w:sz w:val="18"/>
                <w:szCs w:val="18"/>
                <w:lang w:val="en-IN" w:eastAsia="en-IN"/>
              </w:rPr>
              <w:t>=</w:t>
            </w: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D73A49"/>
                <w:sz w:val="18"/>
                <w:szCs w:val="18"/>
                <w:lang w:val="en-IN" w:eastAsia="en-IN"/>
              </w:rPr>
              <w:t>new</w:t>
            </w: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E36209"/>
                <w:sz w:val="18"/>
                <w:szCs w:val="18"/>
                <w:lang w:val="en-IN" w:eastAsia="en-IN"/>
              </w:rPr>
              <w:t>DiscoveryV1</w:t>
            </w:r>
            <w:r w:rsidRPr="00EB52FE">
              <w:rPr>
                <w:rFonts w:ascii="Consolas" w:eastAsia="Times New Roman" w:hAnsi="Consolas" w:cs="Segoe UI"/>
                <w:color w:val="24292E"/>
                <w:sz w:val="18"/>
                <w:szCs w:val="18"/>
                <w:lang w:val="en-IN" w:eastAsia="en-IN"/>
              </w:rPr>
              <w:t>({</w:t>
            </w:r>
          </w:p>
        </w:tc>
      </w:tr>
      <w:tr w:rsidR="00EB52FE" w:rsidRPr="00EB52FE" w14:paraId="1F74FEBE" w14:textId="77777777" w:rsidTr="00EB52FE">
        <w:tc>
          <w:tcPr>
            <w:tcW w:w="753" w:type="dxa"/>
            <w:shd w:val="clear" w:color="auto" w:fill="FFFFFF"/>
            <w:noWrap/>
            <w:tcMar>
              <w:top w:w="0" w:type="dxa"/>
              <w:left w:w="150" w:type="dxa"/>
              <w:bottom w:w="0" w:type="dxa"/>
              <w:right w:w="150" w:type="dxa"/>
            </w:tcMar>
            <w:hideMark/>
          </w:tcPr>
          <w:p w14:paraId="45DA8E75"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C9807ED"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32F62"/>
                <w:sz w:val="18"/>
                <w:szCs w:val="18"/>
                <w:lang w:val="en-IN" w:eastAsia="en-IN"/>
              </w:rPr>
              <w:t>'</w:t>
            </w:r>
            <w:proofErr w:type="spellStart"/>
            <w:r w:rsidRPr="00EB52FE">
              <w:rPr>
                <w:rFonts w:ascii="Consolas" w:eastAsia="Times New Roman" w:hAnsi="Consolas" w:cs="Segoe UI"/>
                <w:color w:val="032F62"/>
                <w:sz w:val="18"/>
                <w:szCs w:val="18"/>
                <w:lang w:val="en-IN" w:eastAsia="en-IN"/>
              </w:rPr>
              <w:t>iam_apikey</w:t>
            </w:r>
            <w:proofErr w:type="spellEnd"/>
            <w:r w:rsidRPr="00EB52FE">
              <w:rPr>
                <w:rFonts w:ascii="Consolas" w:eastAsia="Times New Roman" w:hAnsi="Consolas" w:cs="Segoe UI"/>
                <w:color w:val="032F62"/>
                <w:sz w:val="18"/>
                <w:szCs w:val="18"/>
                <w:lang w:val="en-IN" w:eastAsia="en-IN"/>
              </w:rPr>
              <w:t>'</w:t>
            </w:r>
            <w:r w:rsidRPr="00EB52FE">
              <w:rPr>
                <w:rFonts w:ascii="Consolas" w:eastAsia="Times New Roman" w:hAnsi="Consolas" w:cs="Segoe UI"/>
                <w:color w:val="24292E"/>
                <w:sz w:val="18"/>
                <w:szCs w:val="18"/>
                <w:lang w:val="en-IN" w:eastAsia="en-IN"/>
              </w:rPr>
              <w:t xml:space="preserve">: </w:t>
            </w:r>
            <w:proofErr w:type="spellStart"/>
            <w:r w:rsidRPr="00EB52FE">
              <w:rPr>
                <w:rFonts w:ascii="Consolas" w:eastAsia="Times New Roman" w:hAnsi="Consolas" w:cs="Segoe UI"/>
                <w:color w:val="24292E"/>
                <w:sz w:val="18"/>
                <w:szCs w:val="18"/>
                <w:lang w:val="en-IN" w:eastAsia="en-IN"/>
              </w:rPr>
              <w:t>params.</w:t>
            </w:r>
            <w:r w:rsidRPr="00EB52FE">
              <w:rPr>
                <w:rFonts w:ascii="Consolas" w:eastAsia="Times New Roman" w:hAnsi="Consolas" w:cs="Segoe UI"/>
                <w:color w:val="005CC5"/>
                <w:sz w:val="18"/>
                <w:szCs w:val="18"/>
                <w:lang w:val="en-IN" w:eastAsia="en-IN"/>
              </w:rPr>
              <w:t>iam_apikey</w:t>
            </w:r>
            <w:proofErr w:type="spellEnd"/>
            <w:r w:rsidRPr="00EB52FE">
              <w:rPr>
                <w:rFonts w:ascii="Consolas" w:eastAsia="Times New Roman" w:hAnsi="Consolas" w:cs="Segoe UI"/>
                <w:color w:val="24292E"/>
                <w:sz w:val="18"/>
                <w:szCs w:val="18"/>
                <w:lang w:val="en-IN" w:eastAsia="en-IN"/>
              </w:rPr>
              <w:t>,</w:t>
            </w:r>
          </w:p>
        </w:tc>
      </w:tr>
      <w:tr w:rsidR="00EB52FE" w:rsidRPr="00EB52FE" w14:paraId="238D4713" w14:textId="77777777" w:rsidTr="00EB52FE">
        <w:tc>
          <w:tcPr>
            <w:tcW w:w="753" w:type="dxa"/>
            <w:shd w:val="clear" w:color="auto" w:fill="FFFFFF"/>
            <w:noWrap/>
            <w:tcMar>
              <w:top w:w="0" w:type="dxa"/>
              <w:left w:w="150" w:type="dxa"/>
              <w:bottom w:w="0" w:type="dxa"/>
              <w:right w:w="150" w:type="dxa"/>
            </w:tcMar>
            <w:hideMark/>
          </w:tcPr>
          <w:p w14:paraId="665D8B60"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DB8BF3D"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32F62"/>
                <w:sz w:val="18"/>
                <w:szCs w:val="18"/>
                <w:lang w:val="en-IN" w:eastAsia="en-IN"/>
              </w:rPr>
              <w:t>'</w:t>
            </w:r>
            <w:proofErr w:type="spellStart"/>
            <w:r w:rsidRPr="00EB52FE">
              <w:rPr>
                <w:rFonts w:ascii="Consolas" w:eastAsia="Times New Roman" w:hAnsi="Consolas" w:cs="Segoe UI"/>
                <w:color w:val="032F62"/>
                <w:sz w:val="18"/>
                <w:szCs w:val="18"/>
                <w:lang w:val="en-IN" w:eastAsia="en-IN"/>
              </w:rPr>
              <w:t>url</w:t>
            </w:r>
            <w:proofErr w:type="spellEnd"/>
            <w:r w:rsidRPr="00EB52FE">
              <w:rPr>
                <w:rFonts w:ascii="Consolas" w:eastAsia="Times New Roman" w:hAnsi="Consolas" w:cs="Segoe UI"/>
                <w:color w:val="032F62"/>
                <w:sz w:val="18"/>
                <w:szCs w:val="18"/>
                <w:lang w:val="en-IN" w:eastAsia="en-IN"/>
              </w:rPr>
              <w:t>'</w:t>
            </w:r>
            <w:r w:rsidRPr="00EB52FE">
              <w:rPr>
                <w:rFonts w:ascii="Consolas" w:eastAsia="Times New Roman" w:hAnsi="Consolas" w:cs="Segoe UI"/>
                <w:color w:val="24292E"/>
                <w:sz w:val="18"/>
                <w:szCs w:val="18"/>
                <w:lang w:val="en-IN" w:eastAsia="en-IN"/>
              </w:rPr>
              <w:t>: params.</w:t>
            </w:r>
            <w:r w:rsidRPr="00EB52FE">
              <w:rPr>
                <w:rFonts w:ascii="Consolas" w:eastAsia="Times New Roman" w:hAnsi="Consolas" w:cs="Segoe UI"/>
                <w:color w:val="005CC5"/>
                <w:sz w:val="18"/>
                <w:szCs w:val="18"/>
                <w:lang w:val="en-IN" w:eastAsia="en-IN"/>
              </w:rPr>
              <w:t>url</w:t>
            </w:r>
            <w:r w:rsidRPr="00EB52FE">
              <w:rPr>
                <w:rFonts w:ascii="Consolas" w:eastAsia="Times New Roman" w:hAnsi="Consolas" w:cs="Segoe UI"/>
                <w:color w:val="24292E"/>
                <w:sz w:val="18"/>
                <w:szCs w:val="18"/>
                <w:lang w:val="en-IN" w:eastAsia="en-IN"/>
              </w:rPr>
              <w:t>,</w:t>
            </w:r>
          </w:p>
        </w:tc>
      </w:tr>
      <w:tr w:rsidR="00EB52FE" w:rsidRPr="00EB52FE" w14:paraId="7993BA84" w14:textId="77777777" w:rsidTr="00EB52FE">
        <w:tc>
          <w:tcPr>
            <w:tcW w:w="753" w:type="dxa"/>
            <w:shd w:val="clear" w:color="auto" w:fill="FFFFFF"/>
            <w:noWrap/>
            <w:tcMar>
              <w:top w:w="0" w:type="dxa"/>
              <w:left w:w="150" w:type="dxa"/>
              <w:bottom w:w="0" w:type="dxa"/>
              <w:right w:w="150" w:type="dxa"/>
            </w:tcMar>
            <w:hideMark/>
          </w:tcPr>
          <w:p w14:paraId="7DEC7B6A"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44797B4"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32F62"/>
                <w:sz w:val="18"/>
                <w:szCs w:val="18"/>
                <w:lang w:val="en-IN" w:eastAsia="en-IN"/>
              </w:rPr>
              <w:t>'version'</w:t>
            </w: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32F62"/>
                <w:sz w:val="18"/>
                <w:szCs w:val="18"/>
                <w:lang w:val="en-IN" w:eastAsia="en-IN"/>
              </w:rPr>
              <w:t>'2019-03-25'</w:t>
            </w:r>
          </w:p>
        </w:tc>
      </w:tr>
      <w:tr w:rsidR="00EB52FE" w:rsidRPr="00EB52FE" w14:paraId="7FFB65C4" w14:textId="77777777" w:rsidTr="00EB52FE">
        <w:tc>
          <w:tcPr>
            <w:tcW w:w="753" w:type="dxa"/>
            <w:shd w:val="clear" w:color="auto" w:fill="FFFFFF"/>
            <w:noWrap/>
            <w:tcMar>
              <w:top w:w="0" w:type="dxa"/>
              <w:left w:w="150" w:type="dxa"/>
              <w:bottom w:w="0" w:type="dxa"/>
              <w:right w:w="150" w:type="dxa"/>
            </w:tcMar>
            <w:hideMark/>
          </w:tcPr>
          <w:p w14:paraId="336749F9"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C8D9E37"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p>
        </w:tc>
      </w:tr>
      <w:tr w:rsidR="00EB52FE" w:rsidRPr="00EB52FE" w14:paraId="39CB0F7C" w14:textId="77777777" w:rsidTr="00EB52FE">
        <w:tc>
          <w:tcPr>
            <w:tcW w:w="753" w:type="dxa"/>
            <w:shd w:val="clear" w:color="auto" w:fill="FFFFFF"/>
            <w:noWrap/>
            <w:tcMar>
              <w:top w:w="0" w:type="dxa"/>
              <w:left w:w="150" w:type="dxa"/>
              <w:bottom w:w="0" w:type="dxa"/>
              <w:right w:w="150" w:type="dxa"/>
            </w:tcMar>
            <w:hideMark/>
          </w:tcPr>
          <w:p w14:paraId="6A7BFC79"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19199EE"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p>
        </w:tc>
      </w:tr>
      <w:tr w:rsidR="00EB52FE" w:rsidRPr="00EB52FE" w14:paraId="6952D78A" w14:textId="77777777" w:rsidTr="00EB52FE">
        <w:tc>
          <w:tcPr>
            <w:tcW w:w="753" w:type="dxa"/>
            <w:shd w:val="clear" w:color="auto" w:fill="FFFFFF"/>
            <w:noWrap/>
            <w:tcMar>
              <w:top w:w="0" w:type="dxa"/>
              <w:left w:w="150" w:type="dxa"/>
              <w:bottom w:w="0" w:type="dxa"/>
              <w:right w:w="150" w:type="dxa"/>
            </w:tcMar>
            <w:hideMark/>
          </w:tcPr>
          <w:p w14:paraId="3E1DE196"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B6413A8"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D73A49"/>
                <w:sz w:val="18"/>
                <w:szCs w:val="18"/>
                <w:lang w:val="en-IN" w:eastAsia="en-IN"/>
              </w:rPr>
              <w:t>else</w:t>
            </w:r>
            <w:r w:rsidRPr="00EB52FE">
              <w:rPr>
                <w:rFonts w:ascii="Consolas" w:eastAsia="Times New Roman" w:hAnsi="Consolas" w:cs="Segoe UI"/>
                <w:color w:val="24292E"/>
                <w:sz w:val="18"/>
                <w:szCs w:val="18"/>
                <w:lang w:val="en-IN" w:eastAsia="en-IN"/>
              </w:rPr>
              <w:t xml:space="preserve"> {</w:t>
            </w:r>
          </w:p>
        </w:tc>
      </w:tr>
      <w:tr w:rsidR="00EB52FE" w:rsidRPr="00EB52FE" w14:paraId="5A99BC88" w14:textId="77777777" w:rsidTr="00EB52FE">
        <w:tc>
          <w:tcPr>
            <w:tcW w:w="753" w:type="dxa"/>
            <w:shd w:val="clear" w:color="auto" w:fill="FFFFFF"/>
            <w:noWrap/>
            <w:tcMar>
              <w:top w:w="0" w:type="dxa"/>
              <w:left w:w="150" w:type="dxa"/>
              <w:bottom w:w="0" w:type="dxa"/>
              <w:right w:w="150" w:type="dxa"/>
            </w:tcMar>
            <w:hideMark/>
          </w:tcPr>
          <w:p w14:paraId="2A23BC39"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7F8B08C"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discovery </w:t>
            </w:r>
            <w:r w:rsidRPr="00EB52FE">
              <w:rPr>
                <w:rFonts w:ascii="Consolas" w:eastAsia="Times New Roman" w:hAnsi="Consolas" w:cs="Segoe UI"/>
                <w:color w:val="005CC5"/>
                <w:sz w:val="18"/>
                <w:szCs w:val="18"/>
                <w:lang w:val="en-IN" w:eastAsia="en-IN"/>
              </w:rPr>
              <w:t>=</w:t>
            </w: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D73A49"/>
                <w:sz w:val="18"/>
                <w:szCs w:val="18"/>
                <w:lang w:val="en-IN" w:eastAsia="en-IN"/>
              </w:rPr>
              <w:t>new</w:t>
            </w: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E36209"/>
                <w:sz w:val="18"/>
                <w:szCs w:val="18"/>
                <w:lang w:val="en-IN" w:eastAsia="en-IN"/>
              </w:rPr>
              <w:t>DiscoveryV1</w:t>
            </w:r>
            <w:r w:rsidRPr="00EB52FE">
              <w:rPr>
                <w:rFonts w:ascii="Consolas" w:eastAsia="Times New Roman" w:hAnsi="Consolas" w:cs="Segoe UI"/>
                <w:color w:val="24292E"/>
                <w:sz w:val="18"/>
                <w:szCs w:val="18"/>
                <w:lang w:val="en-IN" w:eastAsia="en-IN"/>
              </w:rPr>
              <w:t>({</w:t>
            </w:r>
          </w:p>
        </w:tc>
      </w:tr>
      <w:tr w:rsidR="00EB52FE" w:rsidRPr="00EB52FE" w14:paraId="58E4C4FE" w14:textId="77777777" w:rsidTr="00EB52FE">
        <w:tc>
          <w:tcPr>
            <w:tcW w:w="753" w:type="dxa"/>
            <w:shd w:val="clear" w:color="auto" w:fill="FFFFFF"/>
            <w:noWrap/>
            <w:tcMar>
              <w:top w:w="0" w:type="dxa"/>
              <w:left w:w="150" w:type="dxa"/>
              <w:bottom w:w="0" w:type="dxa"/>
              <w:right w:w="150" w:type="dxa"/>
            </w:tcMar>
            <w:hideMark/>
          </w:tcPr>
          <w:p w14:paraId="56E286CB"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B5A0E56"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32F62"/>
                <w:sz w:val="18"/>
                <w:szCs w:val="18"/>
                <w:lang w:val="en-IN" w:eastAsia="en-IN"/>
              </w:rPr>
              <w:t>'username'</w:t>
            </w:r>
            <w:r w:rsidRPr="00EB52FE">
              <w:rPr>
                <w:rFonts w:ascii="Consolas" w:eastAsia="Times New Roman" w:hAnsi="Consolas" w:cs="Segoe UI"/>
                <w:color w:val="24292E"/>
                <w:sz w:val="18"/>
                <w:szCs w:val="18"/>
                <w:lang w:val="en-IN" w:eastAsia="en-IN"/>
              </w:rPr>
              <w:t xml:space="preserve">: </w:t>
            </w:r>
            <w:proofErr w:type="spellStart"/>
            <w:proofErr w:type="gramStart"/>
            <w:r w:rsidRPr="00EB52FE">
              <w:rPr>
                <w:rFonts w:ascii="Consolas" w:eastAsia="Times New Roman" w:hAnsi="Consolas" w:cs="Segoe UI"/>
                <w:color w:val="24292E"/>
                <w:sz w:val="18"/>
                <w:szCs w:val="18"/>
                <w:lang w:val="en-IN" w:eastAsia="en-IN"/>
              </w:rPr>
              <w:t>params.</w:t>
            </w:r>
            <w:r w:rsidRPr="00EB52FE">
              <w:rPr>
                <w:rFonts w:ascii="Consolas" w:eastAsia="Times New Roman" w:hAnsi="Consolas" w:cs="Segoe UI"/>
                <w:color w:val="005CC5"/>
                <w:sz w:val="18"/>
                <w:szCs w:val="18"/>
                <w:lang w:val="en-IN" w:eastAsia="en-IN"/>
              </w:rPr>
              <w:t>username</w:t>
            </w:r>
            <w:proofErr w:type="spellEnd"/>
            <w:proofErr w:type="gramEnd"/>
            <w:r w:rsidRPr="00EB52FE">
              <w:rPr>
                <w:rFonts w:ascii="Consolas" w:eastAsia="Times New Roman" w:hAnsi="Consolas" w:cs="Segoe UI"/>
                <w:color w:val="24292E"/>
                <w:sz w:val="18"/>
                <w:szCs w:val="18"/>
                <w:lang w:val="en-IN" w:eastAsia="en-IN"/>
              </w:rPr>
              <w:t>,</w:t>
            </w:r>
          </w:p>
        </w:tc>
      </w:tr>
      <w:tr w:rsidR="00EB52FE" w:rsidRPr="00EB52FE" w14:paraId="61D1DCE3" w14:textId="77777777" w:rsidTr="00EB52FE">
        <w:tc>
          <w:tcPr>
            <w:tcW w:w="753" w:type="dxa"/>
            <w:shd w:val="clear" w:color="auto" w:fill="FFFFFF"/>
            <w:noWrap/>
            <w:tcMar>
              <w:top w:w="0" w:type="dxa"/>
              <w:left w:w="150" w:type="dxa"/>
              <w:bottom w:w="0" w:type="dxa"/>
              <w:right w:w="150" w:type="dxa"/>
            </w:tcMar>
            <w:hideMark/>
          </w:tcPr>
          <w:p w14:paraId="5B66369D"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B4A05EA"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32F62"/>
                <w:sz w:val="18"/>
                <w:szCs w:val="18"/>
                <w:lang w:val="en-IN" w:eastAsia="en-IN"/>
              </w:rPr>
              <w:t>'password'</w:t>
            </w:r>
            <w:r w:rsidRPr="00EB52FE">
              <w:rPr>
                <w:rFonts w:ascii="Consolas" w:eastAsia="Times New Roman" w:hAnsi="Consolas" w:cs="Segoe UI"/>
                <w:color w:val="24292E"/>
                <w:sz w:val="18"/>
                <w:szCs w:val="18"/>
                <w:lang w:val="en-IN" w:eastAsia="en-IN"/>
              </w:rPr>
              <w:t xml:space="preserve">: </w:t>
            </w:r>
            <w:proofErr w:type="spellStart"/>
            <w:proofErr w:type="gramStart"/>
            <w:r w:rsidRPr="00EB52FE">
              <w:rPr>
                <w:rFonts w:ascii="Consolas" w:eastAsia="Times New Roman" w:hAnsi="Consolas" w:cs="Segoe UI"/>
                <w:color w:val="24292E"/>
                <w:sz w:val="18"/>
                <w:szCs w:val="18"/>
                <w:lang w:val="en-IN" w:eastAsia="en-IN"/>
              </w:rPr>
              <w:t>params.</w:t>
            </w:r>
            <w:r w:rsidRPr="00EB52FE">
              <w:rPr>
                <w:rFonts w:ascii="Consolas" w:eastAsia="Times New Roman" w:hAnsi="Consolas" w:cs="Segoe UI"/>
                <w:color w:val="005CC5"/>
                <w:sz w:val="18"/>
                <w:szCs w:val="18"/>
                <w:lang w:val="en-IN" w:eastAsia="en-IN"/>
              </w:rPr>
              <w:t>password</w:t>
            </w:r>
            <w:proofErr w:type="spellEnd"/>
            <w:proofErr w:type="gramEnd"/>
            <w:r w:rsidRPr="00EB52FE">
              <w:rPr>
                <w:rFonts w:ascii="Consolas" w:eastAsia="Times New Roman" w:hAnsi="Consolas" w:cs="Segoe UI"/>
                <w:color w:val="24292E"/>
                <w:sz w:val="18"/>
                <w:szCs w:val="18"/>
                <w:lang w:val="en-IN" w:eastAsia="en-IN"/>
              </w:rPr>
              <w:t>,</w:t>
            </w:r>
          </w:p>
        </w:tc>
      </w:tr>
      <w:tr w:rsidR="00EB52FE" w:rsidRPr="00EB52FE" w14:paraId="48589842" w14:textId="77777777" w:rsidTr="00EB52FE">
        <w:tc>
          <w:tcPr>
            <w:tcW w:w="753" w:type="dxa"/>
            <w:shd w:val="clear" w:color="auto" w:fill="FFFFFF"/>
            <w:noWrap/>
            <w:tcMar>
              <w:top w:w="0" w:type="dxa"/>
              <w:left w:w="150" w:type="dxa"/>
              <w:bottom w:w="0" w:type="dxa"/>
              <w:right w:w="150" w:type="dxa"/>
            </w:tcMar>
            <w:hideMark/>
          </w:tcPr>
          <w:p w14:paraId="4B13EC79"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663A909"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32F62"/>
                <w:sz w:val="18"/>
                <w:szCs w:val="18"/>
                <w:lang w:val="en-IN" w:eastAsia="en-IN"/>
              </w:rPr>
              <w:t>'</w:t>
            </w:r>
            <w:proofErr w:type="spellStart"/>
            <w:r w:rsidRPr="00EB52FE">
              <w:rPr>
                <w:rFonts w:ascii="Consolas" w:eastAsia="Times New Roman" w:hAnsi="Consolas" w:cs="Segoe UI"/>
                <w:color w:val="032F62"/>
                <w:sz w:val="18"/>
                <w:szCs w:val="18"/>
                <w:lang w:val="en-IN" w:eastAsia="en-IN"/>
              </w:rPr>
              <w:t>url</w:t>
            </w:r>
            <w:proofErr w:type="spellEnd"/>
            <w:r w:rsidRPr="00EB52FE">
              <w:rPr>
                <w:rFonts w:ascii="Consolas" w:eastAsia="Times New Roman" w:hAnsi="Consolas" w:cs="Segoe UI"/>
                <w:color w:val="032F62"/>
                <w:sz w:val="18"/>
                <w:szCs w:val="18"/>
                <w:lang w:val="en-IN" w:eastAsia="en-IN"/>
              </w:rPr>
              <w:t>'</w:t>
            </w:r>
            <w:r w:rsidRPr="00EB52FE">
              <w:rPr>
                <w:rFonts w:ascii="Consolas" w:eastAsia="Times New Roman" w:hAnsi="Consolas" w:cs="Segoe UI"/>
                <w:color w:val="24292E"/>
                <w:sz w:val="18"/>
                <w:szCs w:val="18"/>
                <w:lang w:val="en-IN" w:eastAsia="en-IN"/>
              </w:rPr>
              <w:t>: params.</w:t>
            </w:r>
            <w:r w:rsidRPr="00EB52FE">
              <w:rPr>
                <w:rFonts w:ascii="Consolas" w:eastAsia="Times New Roman" w:hAnsi="Consolas" w:cs="Segoe UI"/>
                <w:color w:val="005CC5"/>
                <w:sz w:val="18"/>
                <w:szCs w:val="18"/>
                <w:lang w:val="en-IN" w:eastAsia="en-IN"/>
              </w:rPr>
              <w:t>url</w:t>
            </w:r>
            <w:r w:rsidRPr="00EB52FE">
              <w:rPr>
                <w:rFonts w:ascii="Consolas" w:eastAsia="Times New Roman" w:hAnsi="Consolas" w:cs="Segoe UI"/>
                <w:color w:val="24292E"/>
                <w:sz w:val="18"/>
                <w:szCs w:val="18"/>
                <w:lang w:val="en-IN" w:eastAsia="en-IN"/>
              </w:rPr>
              <w:t>,</w:t>
            </w:r>
          </w:p>
        </w:tc>
      </w:tr>
      <w:tr w:rsidR="00EB52FE" w:rsidRPr="00EB52FE" w14:paraId="2C6AB48E" w14:textId="77777777" w:rsidTr="00EB52FE">
        <w:tc>
          <w:tcPr>
            <w:tcW w:w="753" w:type="dxa"/>
            <w:shd w:val="clear" w:color="auto" w:fill="FFFFFF"/>
            <w:noWrap/>
            <w:tcMar>
              <w:top w:w="0" w:type="dxa"/>
              <w:left w:w="150" w:type="dxa"/>
              <w:bottom w:w="0" w:type="dxa"/>
              <w:right w:w="150" w:type="dxa"/>
            </w:tcMar>
            <w:hideMark/>
          </w:tcPr>
          <w:p w14:paraId="09D5FB97"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1217AA3"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32F62"/>
                <w:sz w:val="18"/>
                <w:szCs w:val="18"/>
                <w:lang w:val="en-IN" w:eastAsia="en-IN"/>
              </w:rPr>
              <w:t>'version'</w:t>
            </w: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32F62"/>
                <w:sz w:val="18"/>
                <w:szCs w:val="18"/>
                <w:lang w:val="en-IN" w:eastAsia="en-IN"/>
              </w:rPr>
              <w:t>'2019-03-25'</w:t>
            </w:r>
          </w:p>
        </w:tc>
      </w:tr>
      <w:tr w:rsidR="00EB52FE" w:rsidRPr="00EB52FE" w14:paraId="6152F712" w14:textId="77777777" w:rsidTr="00EB52FE">
        <w:tc>
          <w:tcPr>
            <w:tcW w:w="753" w:type="dxa"/>
            <w:shd w:val="clear" w:color="auto" w:fill="FFFFFF"/>
            <w:noWrap/>
            <w:tcMar>
              <w:top w:w="0" w:type="dxa"/>
              <w:left w:w="150" w:type="dxa"/>
              <w:bottom w:w="0" w:type="dxa"/>
              <w:right w:w="150" w:type="dxa"/>
            </w:tcMar>
            <w:hideMark/>
          </w:tcPr>
          <w:p w14:paraId="149D7073"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6EF9C7A"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p>
        </w:tc>
      </w:tr>
      <w:tr w:rsidR="00EB52FE" w:rsidRPr="00EB52FE" w14:paraId="3CAFC301" w14:textId="77777777" w:rsidTr="00EB52FE">
        <w:tc>
          <w:tcPr>
            <w:tcW w:w="753" w:type="dxa"/>
            <w:shd w:val="clear" w:color="auto" w:fill="FFFFFF"/>
            <w:noWrap/>
            <w:tcMar>
              <w:top w:w="0" w:type="dxa"/>
              <w:left w:w="150" w:type="dxa"/>
              <w:bottom w:w="0" w:type="dxa"/>
              <w:right w:w="150" w:type="dxa"/>
            </w:tcMar>
            <w:hideMark/>
          </w:tcPr>
          <w:p w14:paraId="46DD4607"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1D4683D"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p>
        </w:tc>
      </w:tr>
      <w:tr w:rsidR="00EB52FE" w:rsidRPr="00EB52FE" w14:paraId="1B5D4DF1" w14:textId="77777777" w:rsidTr="00EB52FE">
        <w:tc>
          <w:tcPr>
            <w:tcW w:w="753" w:type="dxa"/>
            <w:shd w:val="clear" w:color="auto" w:fill="FFFFFF"/>
            <w:noWrap/>
            <w:tcMar>
              <w:top w:w="0" w:type="dxa"/>
              <w:left w:w="150" w:type="dxa"/>
              <w:bottom w:w="0" w:type="dxa"/>
              <w:right w:w="150" w:type="dxa"/>
            </w:tcMar>
            <w:hideMark/>
          </w:tcPr>
          <w:p w14:paraId="3DD8C4D8"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004773F"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p w14:paraId="065F917E" w14:textId="77777777" w:rsidR="00EB52FE" w:rsidRPr="00EB52FE" w:rsidRDefault="00EB52FE" w:rsidP="00EB52FE">
            <w:pPr>
              <w:spacing w:after="0" w:line="300" w:lineRule="atLeast"/>
              <w:jc w:val="right"/>
              <w:rPr>
                <w:rFonts w:ascii="Times New Roman" w:eastAsia="Times New Roman" w:hAnsi="Times New Roman" w:cs="Times New Roman"/>
                <w:sz w:val="20"/>
                <w:szCs w:val="20"/>
                <w:lang w:val="en-IN" w:eastAsia="en-IN"/>
              </w:rPr>
            </w:pPr>
          </w:p>
        </w:tc>
      </w:tr>
      <w:tr w:rsidR="00EB52FE" w:rsidRPr="00EB52FE" w14:paraId="5802667B" w14:textId="77777777" w:rsidTr="00EB52FE">
        <w:tc>
          <w:tcPr>
            <w:tcW w:w="753" w:type="dxa"/>
            <w:shd w:val="clear" w:color="auto" w:fill="FFFFFF"/>
            <w:noWrap/>
            <w:tcMar>
              <w:top w:w="0" w:type="dxa"/>
              <w:left w:w="150" w:type="dxa"/>
              <w:bottom w:w="0" w:type="dxa"/>
              <w:right w:w="150" w:type="dxa"/>
            </w:tcMar>
            <w:hideMark/>
          </w:tcPr>
          <w:p w14:paraId="6583CEBF" w14:textId="77777777" w:rsidR="00EB52FE" w:rsidRPr="00EB52FE" w:rsidRDefault="00EB52FE" w:rsidP="00EB52FE">
            <w:pPr>
              <w:spacing w:after="0" w:line="300" w:lineRule="atLeast"/>
              <w:rPr>
                <w:rFonts w:ascii="Times New Roman" w:eastAsia="Times New Roman" w:hAnsi="Times New Roman" w:cs="Times New Roman"/>
                <w:sz w:val="20"/>
                <w:szCs w:val="20"/>
                <w:lang w:val="en-IN" w:eastAsia="en-IN"/>
              </w:rPr>
            </w:pPr>
          </w:p>
        </w:tc>
        <w:tc>
          <w:tcPr>
            <w:tcW w:w="0" w:type="auto"/>
            <w:shd w:val="clear" w:color="auto" w:fill="FFFFFF"/>
            <w:tcMar>
              <w:top w:w="0" w:type="dxa"/>
              <w:left w:w="150" w:type="dxa"/>
              <w:bottom w:w="0" w:type="dxa"/>
              <w:right w:w="150" w:type="dxa"/>
            </w:tcMar>
            <w:hideMark/>
          </w:tcPr>
          <w:p w14:paraId="0C9F5812"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proofErr w:type="spellStart"/>
            <w:proofErr w:type="gramStart"/>
            <w:r w:rsidRPr="00EB52FE">
              <w:rPr>
                <w:rFonts w:ascii="Consolas" w:eastAsia="Times New Roman" w:hAnsi="Consolas" w:cs="Segoe UI"/>
                <w:color w:val="24292E"/>
                <w:sz w:val="18"/>
                <w:szCs w:val="18"/>
                <w:lang w:val="en-IN" w:eastAsia="en-IN"/>
              </w:rPr>
              <w:t>discovery.</w:t>
            </w:r>
            <w:r w:rsidRPr="00EB52FE">
              <w:rPr>
                <w:rFonts w:ascii="Consolas" w:eastAsia="Times New Roman" w:hAnsi="Consolas" w:cs="Segoe UI"/>
                <w:color w:val="6F42C1"/>
                <w:sz w:val="18"/>
                <w:szCs w:val="18"/>
                <w:lang w:val="en-IN" w:eastAsia="en-IN"/>
              </w:rPr>
              <w:t>query</w:t>
            </w:r>
            <w:proofErr w:type="spellEnd"/>
            <w:proofErr w:type="gramEnd"/>
            <w:r w:rsidRPr="00EB52FE">
              <w:rPr>
                <w:rFonts w:ascii="Consolas" w:eastAsia="Times New Roman" w:hAnsi="Consolas" w:cs="Segoe UI"/>
                <w:color w:val="24292E"/>
                <w:sz w:val="18"/>
                <w:szCs w:val="18"/>
                <w:lang w:val="en-IN" w:eastAsia="en-IN"/>
              </w:rPr>
              <w:t>({</w:t>
            </w:r>
          </w:p>
        </w:tc>
      </w:tr>
      <w:tr w:rsidR="00EB52FE" w:rsidRPr="00EB52FE" w14:paraId="09A798BF" w14:textId="77777777" w:rsidTr="00EB52FE">
        <w:tc>
          <w:tcPr>
            <w:tcW w:w="753" w:type="dxa"/>
            <w:shd w:val="clear" w:color="auto" w:fill="FFFFFF"/>
            <w:noWrap/>
            <w:tcMar>
              <w:top w:w="0" w:type="dxa"/>
              <w:left w:w="150" w:type="dxa"/>
              <w:bottom w:w="0" w:type="dxa"/>
              <w:right w:w="150" w:type="dxa"/>
            </w:tcMar>
            <w:hideMark/>
          </w:tcPr>
          <w:p w14:paraId="6F226282"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52A0FAA"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32F62"/>
                <w:sz w:val="18"/>
                <w:szCs w:val="18"/>
                <w:lang w:val="en-IN" w:eastAsia="en-IN"/>
              </w:rPr>
              <w:t>'</w:t>
            </w:r>
            <w:proofErr w:type="spellStart"/>
            <w:r w:rsidRPr="00EB52FE">
              <w:rPr>
                <w:rFonts w:ascii="Consolas" w:eastAsia="Times New Roman" w:hAnsi="Consolas" w:cs="Segoe UI"/>
                <w:color w:val="032F62"/>
                <w:sz w:val="18"/>
                <w:szCs w:val="18"/>
                <w:lang w:val="en-IN" w:eastAsia="en-IN"/>
              </w:rPr>
              <w:t>environment_id</w:t>
            </w:r>
            <w:proofErr w:type="spellEnd"/>
            <w:r w:rsidRPr="00EB52FE">
              <w:rPr>
                <w:rFonts w:ascii="Consolas" w:eastAsia="Times New Roman" w:hAnsi="Consolas" w:cs="Segoe UI"/>
                <w:color w:val="032F62"/>
                <w:sz w:val="18"/>
                <w:szCs w:val="18"/>
                <w:lang w:val="en-IN" w:eastAsia="en-IN"/>
              </w:rPr>
              <w:t>'</w:t>
            </w:r>
            <w:r w:rsidRPr="00EB52FE">
              <w:rPr>
                <w:rFonts w:ascii="Consolas" w:eastAsia="Times New Roman" w:hAnsi="Consolas" w:cs="Segoe UI"/>
                <w:color w:val="24292E"/>
                <w:sz w:val="18"/>
                <w:szCs w:val="18"/>
                <w:lang w:val="en-IN" w:eastAsia="en-IN"/>
              </w:rPr>
              <w:t xml:space="preserve">: </w:t>
            </w:r>
            <w:proofErr w:type="spellStart"/>
            <w:proofErr w:type="gramStart"/>
            <w:r w:rsidRPr="00EB52FE">
              <w:rPr>
                <w:rFonts w:ascii="Consolas" w:eastAsia="Times New Roman" w:hAnsi="Consolas" w:cs="Segoe UI"/>
                <w:color w:val="24292E"/>
                <w:sz w:val="18"/>
                <w:szCs w:val="18"/>
                <w:lang w:val="en-IN" w:eastAsia="en-IN"/>
              </w:rPr>
              <w:t>params.</w:t>
            </w:r>
            <w:r w:rsidRPr="00EB52FE">
              <w:rPr>
                <w:rFonts w:ascii="Consolas" w:eastAsia="Times New Roman" w:hAnsi="Consolas" w:cs="Segoe UI"/>
                <w:color w:val="005CC5"/>
                <w:sz w:val="18"/>
                <w:szCs w:val="18"/>
                <w:lang w:val="en-IN" w:eastAsia="en-IN"/>
              </w:rPr>
              <w:t>environment</w:t>
            </w:r>
            <w:proofErr w:type="gramEnd"/>
            <w:r w:rsidRPr="00EB52FE">
              <w:rPr>
                <w:rFonts w:ascii="Consolas" w:eastAsia="Times New Roman" w:hAnsi="Consolas" w:cs="Segoe UI"/>
                <w:color w:val="005CC5"/>
                <w:sz w:val="18"/>
                <w:szCs w:val="18"/>
                <w:lang w:val="en-IN" w:eastAsia="en-IN"/>
              </w:rPr>
              <w:t>_id</w:t>
            </w:r>
            <w:proofErr w:type="spellEnd"/>
            <w:r w:rsidRPr="00EB52FE">
              <w:rPr>
                <w:rFonts w:ascii="Consolas" w:eastAsia="Times New Roman" w:hAnsi="Consolas" w:cs="Segoe UI"/>
                <w:color w:val="24292E"/>
                <w:sz w:val="18"/>
                <w:szCs w:val="18"/>
                <w:lang w:val="en-IN" w:eastAsia="en-IN"/>
              </w:rPr>
              <w:t>,</w:t>
            </w:r>
          </w:p>
        </w:tc>
      </w:tr>
      <w:tr w:rsidR="00EB52FE" w:rsidRPr="00EB52FE" w14:paraId="1346E893" w14:textId="77777777" w:rsidTr="00EB52FE">
        <w:tc>
          <w:tcPr>
            <w:tcW w:w="753" w:type="dxa"/>
            <w:shd w:val="clear" w:color="auto" w:fill="FFFFFF"/>
            <w:noWrap/>
            <w:tcMar>
              <w:top w:w="0" w:type="dxa"/>
              <w:left w:w="150" w:type="dxa"/>
              <w:bottom w:w="0" w:type="dxa"/>
              <w:right w:w="150" w:type="dxa"/>
            </w:tcMar>
            <w:hideMark/>
          </w:tcPr>
          <w:p w14:paraId="7D9B7C66"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51004AEB"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32F62"/>
                <w:sz w:val="18"/>
                <w:szCs w:val="18"/>
                <w:lang w:val="en-IN" w:eastAsia="en-IN"/>
              </w:rPr>
              <w:t>'</w:t>
            </w:r>
            <w:proofErr w:type="spellStart"/>
            <w:r w:rsidRPr="00EB52FE">
              <w:rPr>
                <w:rFonts w:ascii="Consolas" w:eastAsia="Times New Roman" w:hAnsi="Consolas" w:cs="Segoe UI"/>
                <w:color w:val="032F62"/>
                <w:sz w:val="18"/>
                <w:szCs w:val="18"/>
                <w:lang w:val="en-IN" w:eastAsia="en-IN"/>
              </w:rPr>
              <w:t>collection_id</w:t>
            </w:r>
            <w:proofErr w:type="spellEnd"/>
            <w:r w:rsidRPr="00EB52FE">
              <w:rPr>
                <w:rFonts w:ascii="Consolas" w:eastAsia="Times New Roman" w:hAnsi="Consolas" w:cs="Segoe UI"/>
                <w:color w:val="032F62"/>
                <w:sz w:val="18"/>
                <w:szCs w:val="18"/>
                <w:lang w:val="en-IN" w:eastAsia="en-IN"/>
              </w:rPr>
              <w:t>'</w:t>
            </w:r>
            <w:r w:rsidRPr="00EB52FE">
              <w:rPr>
                <w:rFonts w:ascii="Consolas" w:eastAsia="Times New Roman" w:hAnsi="Consolas" w:cs="Segoe UI"/>
                <w:color w:val="24292E"/>
                <w:sz w:val="18"/>
                <w:szCs w:val="18"/>
                <w:lang w:val="en-IN" w:eastAsia="en-IN"/>
              </w:rPr>
              <w:t xml:space="preserve">: </w:t>
            </w:r>
            <w:proofErr w:type="spellStart"/>
            <w:proofErr w:type="gramStart"/>
            <w:r w:rsidRPr="00EB52FE">
              <w:rPr>
                <w:rFonts w:ascii="Consolas" w:eastAsia="Times New Roman" w:hAnsi="Consolas" w:cs="Segoe UI"/>
                <w:color w:val="24292E"/>
                <w:sz w:val="18"/>
                <w:szCs w:val="18"/>
                <w:lang w:val="en-IN" w:eastAsia="en-IN"/>
              </w:rPr>
              <w:t>params.</w:t>
            </w:r>
            <w:r w:rsidRPr="00EB52FE">
              <w:rPr>
                <w:rFonts w:ascii="Consolas" w:eastAsia="Times New Roman" w:hAnsi="Consolas" w:cs="Segoe UI"/>
                <w:color w:val="005CC5"/>
                <w:sz w:val="18"/>
                <w:szCs w:val="18"/>
                <w:lang w:val="en-IN" w:eastAsia="en-IN"/>
              </w:rPr>
              <w:t>collection</w:t>
            </w:r>
            <w:proofErr w:type="gramEnd"/>
            <w:r w:rsidRPr="00EB52FE">
              <w:rPr>
                <w:rFonts w:ascii="Consolas" w:eastAsia="Times New Roman" w:hAnsi="Consolas" w:cs="Segoe UI"/>
                <w:color w:val="005CC5"/>
                <w:sz w:val="18"/>
                <w:szCs w:val="18"/>
                <w:lang w:val="en-IN" w:eastAsia="en-IN"/>
              </w:rPr>
              <w:t>_id</w:t>
            </w:r>
            <w:proofErr w:type="spellEnd"/>
            <w:r w:rsidRPr="00EB52FE">
              <w:rPr>
                <w:rFonts w:ascii="Consolas" w:eastAsia="Times New Roman" w:hAnsi="Consolas" w:cs="Segoe UI"/>
                <w:color w:val="24292E"/>
                <w:sz w:val="18"/>
                <w:szCs w:val="18"/>
                <w:lang w:val="en-IN" w:eastAsia="en-IN"/>
              </w:rPr>
              <w:t>,</w:t>
            </w:r>
          </w:p>
        </w:tc>
      </w:tr>
      <w:tr w:rsidR="00EB52FE" w:rsidRPr="00EB52FE" w14:paraId="4DBFAEDD" w14:textId="77777777" w:rsidTr="00EB52FE">
        <w:tc>
          <w:tcPr>
            <w:tcW w:w="753" w:type="dxa"/>
            <w:shd w:val="clear" w:color="auto" w:fill="FFFFFF"/>
            <w:noWrap/>
            <w:tcMar>
              <w:top w:w="0" w:type="dxa"/>
              <w:left w:w="150" w:type="dxa"/>
              <w:bottom w:w="0" w:type="dxa"/>
              <w:right w:w="150" w:type="dxa"/>
            </w:tcMar>
            <w:hideMark/>
          </w:tcPr>
          <w:p w14:paraId="225502A8"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3253A3CD"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32F62"/>
                <w:sz w:val="18"/>
                <w:szCs w:val="18"/>
                <w:lang w:val="en-IN" w:eastAsia="en-IN"/>
              </w:rPr>
              <w:t>'</w:t>
            </w:r>
            <w:proofErr w:type="spellStart"/>
            <w:r w:rsidRPr="00EB52FE">
              <w:rPr>
                <w:rFonts w:ascii="Consolas" w:eastAsia="Times New Roman" w:hAnsi="Consolas" w:cs="Segoe UI"/>
                <w:color w:val="032F62"/>
                <w:sz w:val="18"/>
                <w:szCs w:val="18"/>
                <w:lang w:val="en-IN" w:eastAsia="en-IN"/>
              </w:rPr>
              <w:t>natural_language_query</w:t>
            </w:r>
            <w:proofErr w:type="spellEnd"/>
            <w:r w:rsidRPr="00EB52FE">
              <w:rPr>
                <w:rFonts w:ascii="Consolas" w:eastAsia="Times New Roman" w:hAnsi="Consolas" w:cs="Segoe UI"/>
                <w:color w:val="032F62"/>
                <w:sz w:val="18"/>
                <w:szCs w:val="18"/>
                <w:lang w:val="en-IN" w:eastAsia="en-IN"/>
              </w:rPr>
              <w:t>'</w:t>
            </w:r>
            <w:r w:rsidRPr="00EB52FE">
              <w:rPr>
                <w:rFonts w:ascii="Consolas" w:eastAsia="Times New Roman" w:hAnsi="Consolas" w:cs="Segoe UI"/>
                <w:color w:val="24292E"/>
                <w:sz w:val="18"/>
                <w:szCs w:val="18"/>
                <w:lang w:val="en-IN" w:eastAsia="en-IN"/>
              </w:rPr>
              <w:t xml:space="preserve">: </w:t>
            </w:r>
            <w:proofErr w:type="spellStart"/>
            <w:proofErr w:type="gramStart"/>
            <w:r w:rsidRPr="00EB52FE">
              <w:rPr>
                <w:rFonts w:ascii="Consolas" w:eastAsia="Times New Roman" w:hAnsi="Consolas" w:cs="Segoe UI"/>
                <w:color w:val="24292E"/>
                <w:sz w:val="18"/>
                <w:szCs w:val="18"/>
                <w:lang w:val="en-IN" w:eastAsia="en-IN"/>
              </w:rPr>
              <w:t>params.</w:t>
            </w:r>
            <w:r w:rsidRPr="00EB52FE">
              <w:rPr>
                <w:rFonts w:ascii="Consolas" w:eastAsia="Times New Roman" w:hAnsi="Consolas" w:cs="Segoe UI"/>
                <w:color w:val="005CC5"/>
                <w:sz w:val="18"/>
                <w:szCs w:val="18"/>
                <w:lang w:val="en-IN" w:eastAsia="en-IN"/>
              </w:rPr>
              <w:t>input</w:t>
            </w:r>
            <w:proofErr w:type="spellEnd"/>
            <w:proofErr w:type="gramEnd"/>
            <w:r w:rsidRPr="00EB52FE">
              <w:rPr>
                <w:rFonts w:ascii="Consolas" w:eastAsia="Times New Roman" w:hAnsi="Consolas" w:cs="Segoe UI"/>
                <w:color w:val="24292E"/>
                <w:sz w:val="18"/>
                <w:szCs w:val="18"/>
                <w:lang w:val="en-IN" w:eastAsia="en-IN"/>
              </w:rPr>
              <w:t>,</w:t>
            </w:r>
          </w:p>
        </w:tc>
      </w:tr>
      <w:tr w:rsidR="00EB52FE" w:rsidRPr="00EB52FE" w14:paraId="50E81296" w14:textId="77777777" w:rsidTr="00EB52FE">
        <w:tc>
          <w:tcPr>
            <w:tcW w:w="753" w:type="dxa"/>
            <w:shd w:val="clear" w:color="auto" w:fill="FFFFFF"/>
            <w:noWrap/>
            <w:tcMar>
              <w:top w:w="0" w:type="dxa"/>
              <w:left w:w="150" w:type="dxa"/>
              <w:bottom w:w="0" w:type="dxa"/>
              <w:right w:w="150" w:type="dxa"/>
            </w:tcMar>
            <w:hideMark/>
          </w:tcPr>
          <w:p w14:paraId="4DA42163"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CA1A949"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32F62"/>
                <w:sz w:val="18"/>
                <w:szCs w:val="18"/>
                <w:lang w:val="en-IN" w:eastAsia="en-IN"/>
              </w:rPr>
              <w:t>'passages'</w:t>
            </w: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05CC5"/>
                <w:sz w:val="18"/>
                <w:szCs w:val="18"/>
                <w:lang w:val="en-IN" w:eastAsia="en-IN"/>
              </w:rPr>
              <w:t>true</w:t>
            </w:r>
            <w:r w:rsidRPr="00EB52FE">
              <w:rPr>
                <w:rFonts w:ascii="Consolas" w:eastAsia="Times New Roman" w:hAnsi="Consolas" w:cs="Segoe UI"/>
                <w:color w:val="24292E"/>
                <w:sz w:val="18"/>
                <w:szCs w:val="18"/>
                <w:lang w:val="en-IN" w:eastAsia="en-IN"/>
              </w:rPr>
              <w:t>,</w:t>
            </w:r>
          </w:p>
        </w:tc>
      </w:tr>
      <w:tr w:rsidR="00EB52FE" w:rsidRPr="00EB52FE" w14:paraId="3611BA9C" w14:textId="77777777" w:rsidTr="00EB52FE">
        <w:tc>
          <w:tcPr>
            <w:tcW w:w="753" w:type="dxa"/>
            <w:shd w:val="clear" w:color="auto" w:fill="FFFFFF"/>
            <w:noWrap/>
            <w:tcMar>
              <w:top w:w="0" w:type="dxa"/>
              <w:left w:w="150" w:type="dxa"/>
              <w:bottom w:w="0" w:type="dxa"/>
              <w:right w:w="150" w:type="dxa"/>
            </w:tcMar>
            <w:hideMark/>
          </w:tcPr>
          <w:p w14:paraId="721DDFC1"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F1DD217"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32F62"/>
                <w:sz w:val="18"/>
                <w:szCs w:val="18"/>
                <w:lang w:val="en-IN" w:eastAsia="en-IN"/>
              </w:rPr>
              <w:t>'count'</w:t>
            </w: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05CC5"/>
                <w:sz w:val="18"/>
                <w:szCs w:val="18"/>
                <w:lang w:val="en-IN" w:eastAsia="en-IN"/>
              </w:rPr>
              <w:t>3</w:t>
            </w:r>
            <w:r w:rsidRPr="00EB52FE">
              <w:rPr>
                <w:rFonts w:ascii="Consolas" w:eastAsia="Times New Roman" w:hAnsi="Consolas" w:cs="Segoe UI"/>
                <w:color w:val="24292E"/>
                <w:sz w:val="18"/>
                <w:szCs w:val="18"/>
                <w:lang w:val="en-IN" w:eastAsia="en-IN"/>
              </w:rPr>
              <w:t>,</w:t>
            </w:r>
          </w:p>
        </w:tc>
      </w:tr>
      <w:tr w:rsidR="00EB52FE" w:rsidRPr="00EB52FE" w14:paraId="7638E702" w14:textId="77777777" w:rsidTr="00EB52FE">
        <w:tc>
          <w:tcPr>
            <w:tcW w:w="753" w:type="dxa"/>
            <w:shd w:val="clear" w:color="auto" w:fill="FFFFFF"/>
            <w:noWrap/>
            <w:tcMar>
              <w:top w:w="0" w:type="dxa"/>
              <w:left w:w="150" w:type="dxa"/>
              <w:bottom w:w="0" w:type="dxa"/>
              <w:right w:w="150" w:type="dxa"/>
            </w:tcMar>
            <w:hideMark/>
          </w:tcPr>
          <w:p w14:paraId="6130CF0F"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28844ADE"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32F62"/>
                <w:sz w:val="18"/>
                <w:szCs w:val="18"/>
                <w:lang w:val="en-IN" w:eastAsia="en-IN"/>
              </w:rPr>
              <w:t>'</w:t>
            </w:r>
            <w:proofErr w:type="spellStart"/>
            <w:r w:rsidRPr="00EB52FE">
              <w:rPr>
                <w:rFonts w:ascii="Consolas" w:eastAsia="Times New Roman" w:hAnsi="Consolas" w:cs="Segoe UI"/>
                <w:color w:val="032F62"/>
                <w:sz w:val="18"/>
                <w:szCs w:val="18"/>
                <w:lang w:val="en-IN" w:eastAsia="en-IN"/>
              </w:rPr>
              <w:t>passages_count</w:t>
            </w:r>
            <w:proofErr w:type="spellEnd"/>
            <w:r w:rsidRPr="00EB52FE">
              <w:rPr>
                <w:rFonts w:ascii="Consolas" w:eastAsia="Times New Roman" w:hAnsi="Consolas" w:cs="Segoe UI"/>
                <w:color w:val="032F62"/>
                <w:sz w:val="18"/>
                <w:szCs w:val="18"/>
                <w:lang w:val="en-IN" w:eastAsia="en-IN"/>
              </w:rPr>
              <w:t>'</w:t>
            </w: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005CC5"/>
                <w:sz w:val="18"/>
                <w:szCs w:val="18"/>
                <w:lang w:val="en-IN" w:eastAsia="en-IN"/>
              </w:rPr>
              <w:t>3</w:t>
            </w:r>
          </w:p>
        </w:tc>
      </w:tr>
      <w:tr w:rsidR="00EB52FE" w:rsidRPr="00EB52FE" w14:paraId="0F5E20D9" w14:textId="77777777" w:rsidTr="00EB52FE">
        <w:tc>
          <w:tcPr>
            <w:tcW w:w="753" w:type="dxa"/>
            <w:shd w:val="clear" w:color="auto" w:fill="FFFFFF"/>
            <w:noWrap/>
            <w:tcMar>
              <w:top w:w="0" w:type="dxa"/>
              <w:left w:w="150" w:type="dxa"/>
              <w:bottom w:w="0" w:type="dxa"/>
              <w:right w:w="150" w:type="dxa"/>
            </w:tcMar>
            <w:hideMark/>
          </w:tcPr>
          <w:p w14:paraId="0003390F"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6B09558"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 </w:t>
            </w:r>
            <w:proofErr w:type="gramStart"/>
            <w:r w:rsidRPr="00EB52FE">
              <w:rPr>
                <w:rFonts w:ascii="Consolas" w:eastAsia="Times New Roman" w:hAnsi="Consolas" w:cs="Segoe UI"/>
                <w:color w:val="D73A49"/>
                <w:sz w:val="18"/>
                <w:szCs w:val="18"/>
                <w:lang w:val="en-IN" w:eastAsia="en-IN"/>
              </w:rPr>
              <w:t>function</w:t>
            </w:r>
            <w:r w:rsidRPr="00EB52FE">
              <w:rPr>
                <w:rFonts w:ascii="Consolas" w:eastAsia="Times New Roman" w:hAnsi="Consolas" w:cs="Segoe UI"/>
                <w:color w:val="24292E"/>
                <w:sz w:val="18"/>
                <w:szCs w:val="18"/>
                <w:lang w:val="en-IN" w:eastAsia="en-IN"/>
              </w:rPr>
              <w:t>(</w:t>
            </w:r>
            <w:proofErr w:type="gramEnd"/>
            <w:r w:rsidRPr="00EB52FE">
              <w:rPr>
                <w:rFonts w:ascii="Consolas" w:eastAsia="Times New Roman" w:hAnsi="Consolas" w:cs="Segoe UI"/>
                <w:color w:val="24292E"/>
                <w:sz w:val="18"/>
                <w:szCs w:val="18"/>
                <w:lang w:val="en-IN" w:eastAsia="en-IN"/>
              </w:rPr>
              <w:t>err, data) {</w:t>
            </w:r>
          </w:p>
        </w:tc>
      </w:tr>
      <w:tr w:rsidR="00EB52FE" w:rsidRPr="00EB52FE" w14:paraId="742C6F80" w14:textId="77777777" w:rsidTr="00EB52FE">
        <w:tc>
          <w:tcPr>
            <w:tcW w:w="753" w:type="dxa"/>
            <w:shd w:val="clear" w:color="auto" w:fill="FFFFFF"/>
            <w:noWrap/>
            <w:tcMar>
              <w:top w:w="0" w:type="dxa"/>
              <w:left w:w="150" w:type="dxa"/>
              <w:bottom w:w="0" w:type="dxa"/>
              <w:right w:w="150" w:type="dxa"/>
            </w:tcMar>
            <w:hideMark/>
          </w:tcPr>
          <w:p w14:paraId="291ED7E6"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F4D5116"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D73A49"/>
                <w:sz w:val="18"/>
                <w:szCs w:val="18"/>
                <w:lang w:val="en-IN" w:eastAsia="en-IN"/>
              </w:rPr>
              <w:t>if</w:t>
            </w:r>
            <w:r w:rsidRPr="00EB52FE">
              <w:rPr>
                <w:rFonts w:ascii="Consolas" w:eastAsia="Times New Roman" w:hAnsi="Consolas" w:cs="Segoe UI"/>
                <w:color w:val="24292E"/>
                <w:sz w:val="18"/>
                <w:szCs w:val="18"/>
                <w:lang w:val="en-IN" w:eastAsia="en-IN"/>
              </w:rPr>
              <w:t xml:space="preserve"> (err) {</w:t>
            </w:r>
          </w:p>
        </w:tc>
      </w:tr>
      <w:tr w:rsidR="00EB52FE" w:rsidRPr="00EB52FE" w14:paraId="1C4819F7" w14:textId="77777777" w:rsidTr="00EB52FE">
        <w:tc>
          <w:tcPr>
            <w:tcW w:w="753" w:type="dxa"/>
            <w:shd w:val="clear" w:color="auto" w:fill="FFFFFF"/>
            <w:noWrap/>
            <w:tcMar>
              <w:top w:w="0" w:type="dxa"/>
              <w:left w:w="150" w:type="dxa"/>
              <w:bottom w:w="0" w:type="dxa"/>
              <w:right w:w="150" w:type="dxa"/>
            </w:tcMar>
            <w:hideMark/>
          </w:tcPr>
          <w:p w14:paraId="67BE7407"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10760FC8"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D73A49"/>
                <w:sz w:val="18"/>
                <w:szCs w:val="18"/>
                <w:lang w:val="en-IN" w:eastAsia="en-IN"/>
              </w:rPr>
              <w:t>return</w:t>
            </w:r>
            <w:r w:rsidRPr="00EB52FE">
              <w:rPr>
                <w:rFonts w:ascii="Consolas" w:eastAsia="Times New Roman" w:hAnsi="Consolas" w:cs="Segoe UI"/>
                <w:color w:val="24292E"/>
                <w:sz w:val="18"/>
                <w:szCs w:val="18"/>
                <w:lang w:val="en-IN" w:eastAsia="en-IN"/>
              </w:rPr>
              <w:t xml:space="preserve"> reject(err);</w:t>
            </w:r>
          </w:p>
        </w:tc>
      </w:tr>
      <w:tr w:rsidR="00EB52FE" w:rsidRPr="00EB52FE" w14:paraId="195CC947" w14:textId="77777777" w:rsidTr="00EB52FE">
        <w:tc>
          <w:tcPr>
            <w:tcW w:w="753" w:type="dxa"/>
            <w:shd w:val="clear" w:color="auto" w:fill="FFFFFF"/>
            <w:noWrap/>
            <w:tcMar>
              <w:top w:w="0" w:type="dxa"/>
              <w:left w:w="150" w:type="dxa"/>
              <w:bottom w:w="0" w:type="dxa"/>
              <w:right w:w="150" w:type="dxa"/>
            </w:tcMar>
            <w:hideMark/>
          </w:tcPr>
          <w:p w14:paraId="1518D5F3"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4D48E1C"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p>
        </w:tc>
      </w:tr>
      <w:tr w:rsidR="00EB52FE" w:rsidRPr="00EB52FE" w14:paraId="0E8251CD" w14:textId="77777777" w:rsidTr="00EB52FE">
        <w:tc>
          <w:tcPr>
            <w:tcW w:w="753" w:type="dxa"/>
            <w:shd w:val="clear" w:color="auto" w:fill="FFFFFF"/>
            <w:noWrap/>
            <w:tcMar>
              <w:top w:w="0" w:type="dxa"/>
              <w:left w:w="150" w:type="dxa"/>
              <w:bottom w:w="0" w:type="dxa"/>
              <w:right w:w="150" w:type="dxa"/>
            </w:tcMar>
            <w:hideMark/>
          </w:tcPr>
          <w:p w14:paraId="17A25B13"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4A8C96CF"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r w:rsidRPr="00EB52FE">
              <w:rPr>
                <w:rFonts w:ascii="Consolas" w:eastAsia="Times New Roman" w:hAnsi="Consolas" w:cs="Segoe UI"/>
                <w:color w:val="D73A49"/>
                <w:sz w:val="18"/>
                <w:szCs w:val="18"/>
                <w:lang w:val="en-IN" w:eastAsia="en-IN"/>
              </w:rPr>
              <w:t>return</w:t>
            </w:r>
            <w:r w:rsidRPr="00EB52FE">
              <w:rPr>
                <w:rFonts w:ascii="Consolas" w:eastAsia="Times New Roman" w:hAnsi="Consolas" w:cs="Segoe UI"/>
                <w:color w:val="24292E"/>
                <w:sz w:val="18"/>
                <w:szCs w:val="18"/>
                <w:lang w:val="en-IN" w:eastAsia="en-IN"/>
              </w:rPr>
              <w:t xml:space="preserve"> resolve(data);</w:t>
            </w:r>
          </w:p>
        </w:tc>
      </w:tr>
      <w:tr w:rsidR="00EB52FE" w:rsidRPr="00EB52FE" w14:paraId="2FEFDE62" w14:textId="77777777" w:rsidTr="00EB52FE">
        <w:tc>
          <w:tcPr>
            <w:tcW w:w="753" w:type="dxa"/>
            <w:shd w:val="clear" w:color="auto" w:fill="FFFFFF"/>
            <w:noWrap/>
            <w:tcMar>
              <w:top w:w="0" w:type="dxa"/>
              <w:left w:w="150" w:type="dxa"/>
              <w:bottom w:w="0" w:type="dxa"/>
              <w:right w:w="150" w:type="dxa"/>
            </w:tcMar>
            <w:hideMark/>
          </w:tcPr>
          <w:p w14:paraId="3888EDB4"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7813F01F"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p>
        </w:tc>
      </w:tr>
      <w:tr w:rsidR="00EB52FE" w:rsidRPr="00EB52FE" w14:paraId="0EBC7AD7" w14:textId="77777777" w:rsidTr="00EB52FE">
        <w:tc>
          <w:tcPr>
            <w:tcW w:w="753" w:type="dxa"/>
            <w:shd w:val="clear" w:color="auto" w:fill="FFFFFF"/>
            <w:noWrap/>
            <w:tcMar>
              <w:top w:w="0" w:type="dxa"/>
              <w:left w:w="150" w:type="dxa"/>
              <w:bottom w:w="0" w:type="dxa"/>
              <w:right w:w="150" w:type="dxa"/>
            </w:tcMar>
            <w:hideMark/>
          </w:tcPr>
          <w:p w14:paraId="203318AA"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345FB09"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 xml:space="preserve">  });</w:t>
            </w:r>
          </w:p>
        </w:tc>
      </w:tr>
      <w:tr w:rsidR="00EB52FE" w:rsidRPr="00EB52FE" w14:paraId="39F46923" w14:textId="77777777" w:rsidTr="00EB52FE">
        <w:tc>
          <w:tcPr>
            <w:tcW w:w="753" w:type="dxa"/>
            <w:shd w:val="clear" w:color="auto" w:fill="FFFFFF"/>
            <w:noWrap/>
            <w:tcMar>
              <w:top w:w="0" w:type="dxa"/>
              <w:left w:w="150" w:type="dxa"/>
              <w:bottom w:w="0" w:type="dxa"/>
              <w:right w:w="150" w:type="dxa"/>
            </w:tcMar>
            <w:hideMark/>
          </w:tcPr>
          <w:p w14:paraId="6FC1332A"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p>
        </w:tc>
        <w:tc>
          <w:tcPr>
            <w:tcW w:w="0" w:type="auto"/>
            <w:shd w:val="clear" w:color="auto" w:fill="FFFFFF"/>
            <w:tcMar>
              <w:top w:w="0" w:type="dxa"/>
              <w:left w:w="150" w:type="dxa"/>
              <w:bottom w:w="0" w:type="dxa"/>
              <w:right w:w="150" w:type="dxa"/>
            </w:tcMar>
            <w:hideMark/>
          </w:tcPr>
          <w:p w14:paraId="61D4C0C6" w14:textId="77777777" w:rsidR="00EB52FE" w:rsidRPr="00EB52FE" w:rsidRDefault="00EB52FE" w:rsidP="00EB52FE">
            <w:pPr>
              <w:spacing w:after="0" w:line="300" w:lineRule="atLeast"/>
              <w:rPr>
                <w:rFonts w:ascii="Consolas" w:eastAsia="Times New Roman" w:hAnsi="Consolas" w:cs="Segoe UI"/>
                <w:color w:val="24292E"/>
                <w:sz w:val="18"/>
                <w:szCs w:val="18"/>
                <w:lang w:val="en-IN" w:eastAsia="en-IN"/>
              </w:rPr>
            </w:pPr>
            <w:r w:rsidRPr="00EB52FE">
              <w:rPr>
                <w:rFonts w:ascii="Consolas" w:eastAsia="Times New Roman" w:hAnsi="Consolas" w:cs="Segoe UI"/>
                <w:color w:val="24292E"/>
                <w:sz w:val="18"/>
                <w:szCs w:val="18"/>
                <w:lang w:val="en-IN" w:eastAsia="en-IN"/>
              </w:rPr>
              <w:t>}</w:t>
            </w:r>
          </w:p>
        </w:tc>
      </w:tr>
    </w:tbl>
    <w:p w14:paraId="0FB47C56" w14:textId="74E24E82" w:rsidR="00EB52FE" w:rsidRDefault="00EB52FE" w:rsidP="00EB52FE">
      <w:pPr>
        <w:pStyle w:val="Default"/>
        <w:rPr>
          <w:sz w:val="26"/>
          <w:szCs w:val="26"/>
        </w:rPr>
      </w:pPr>
      <w:r>
        <w:rPr>
          <w:b/>
          <w:bCs/>
          <w:sz w:val="26"/>
          <w:szCs w:val="26"/>
        </w:rPr>
        <w:t xml:space="preserve"> </w:t>
      </w:r>
    </w:p>
    <w:p w14:paraId="54D0ECA3" w14:textId="77777777" w:rsidR="00EB52FE" w:rsidRDefault="00EB52FE" w:rsidP="00EB52FE">
      <w:pPr>
        <w:pStyle w:val="Default"/>
        <w:rPr>
          <w:b/>
          <w:bCs/>
          <w:sz w:val="26"/>
          <w:szCs w:val="26"/>
        </w:rPr>
      </w:pPr>
    </w:p>
    <w:p w14:paraId="30FA082C" w14:textId="1C0B6C96" w:rsidR="00EB52FE" w:rsidRPr="00EB52FE" w:rsidRDefault="00EB52FE" w:rsidP="00EB52FE">
      <w:pPr>
        <w:pStyle w:val="Heading1"/>
        <w:rPr>
          <w:b/>
          <w:bCs/>
        </w:rPr>
      </w:pPr>
      <w:r w:rsidRPr="00EB52FE">
        <w:rPr>
          <w:b/>
          <w:bCs/>
        </w:rPr>
        <w:t>4. Node RED</w:t>
      </w:r>
    </w:p>
    <w:p w14:paraId="7D5179C6" w14:textId="39B9A57B" w:rsidR="00EB52FE" w:rsidRDefault="00EB52FE" w:rsidP="00EB52FE">
      <w:pPr>
        <w:pStyle w:val="Default"/>
        <w:rPr>
          <w:b/>
          <w:bCs/>
          <w:sz w:val="26"/>
          <w:szCs w:val="26"/>
        </w:rPr>
      </w:pPr>
    </w:p>
    <w:p w14:paraId="72D4161A" w14:textId="77777777" w:rsidR="00EB52FE" w:rsidRPr="00EB52FE" w:rsidRDefault="00EB52FE" w:rsidP="00EB52FE">
      <w:pPr>
        <w:spacing w:after="0" w:line="300" w:lineRule="atLeast"/>
        <w:rPr>
          <w:rFonts w:ascii="Consolas" w:eastAsia="Times New Roman" w:hAnsi="Consolas" w:cs="Times New Roman"/>
          <w:color w:val="24292E"/>
          <w:sz w:val="18"/>
          <w:szCs w:val="18"/>
          <w:lang w:val="en-IN" w:eastAsia="en-IN"/>
        </w:rPr>
      </w:pP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"id"</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"616c96a7.e0c718"</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"type"</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"function"</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"z"</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"b2c2b8c5.4ec848"</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"name"</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"F2"</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"func"</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 xml:space="preserve">"if(msg.payload.output.error){\n    </w:t>
      </w:r>
      <w:proofErr w:type="spellStart"/>
      <w:r w:rsidRPr="00EB52FE">
        <w:rPr>
          <w:rFonts w:ascii="Consolas" w:eastAsia="Times New Roman" w:hAnsi="Consolas" w:cs="Times New Roman"/>
          <w:color w:val="032F62"/>
          <w:sz w:val="18"/>
          <w:szCs w:val="18"/>
          <w:lang w:val="en-IN" w:eastAsia="en-IN"/>
        </w:rPr>
        <w:t>msg.payload</w:t>
      </w:r>
      <w:proofErr w:type="spellEnd"/>
      <w:r w:rsidRPr="00EB52FE">
        <w:rPr>
          <w:rFonts w:ascii="Consolas" w:eastAsia="Times New Roman" w:hAnsi="Consolas" w:cs="Times New Roman"/>
          <w:color w:val="032F62"/>
          <w:sz w:val="18"/>
          <w:szCs w:val="18"/>
          <w:lang w:val="en-IN" w:eastAsia="en-IN"/>
        </w:rPr>
        <w:t xml:space="preserve"> = \"Please Rephrase!\";\n    return </w:t>
      </w:r>
      <w:proofErr w:type="spellStart"/>
      <w:r w:rsidRPr="00EB52FE">
        <w:rPr>
          <w:rFonts w:ascii="Consolas" w:eastAsia="Times New Roman" w:hAnsi="Consolas" w:cs="Times New Roman"/>
          <w:color w:val="032F62"/>
          <w:sz w:val="18"/>
          <w:szCs w:val="18"/>
          <w:lang w:val="en-IN" w:eastAsia="en-IN"/>
        </w:rPr>
        <w:t>msg</w:t>
      </w:r>
      <w:proofErr w:type="spellEnd"/>
      <w:r w:rsidRPr="00EB52FE">
        <w:rPr>
          <w:rFonts w:ascii="Consolas" w:eastAsia="Times New Roman" w:hAnsi="Consolas" w:cs="Times New Roman"/>
          <w:color w:val="032F62"/>
          <w:sz w:val="18"/>
          <w:szCs w:val="18"/>
          <w:lang w:val="en-IN" w:eastAsia="en-IN"/>
        </w:rPr>
        <w:t>;\n}\</w:t>
      </w:r>
      <w:proofErr w:type="spellStart"/>
      <w:r w:rsidRPr="00EB52FE">
        <w:rPr>
          <w:rFonts w:ascii="Consolas" w:eastAsia="Times New Roman" w:hAnsi="Consolas" w:cs="Times New Roman"/>
          <w:color w:val="032F62"/>
          <w:sz w:val="18"/>
          <w:szCs w:val="18"/>
          <w:lang w:val="en-IN" w:eastAsia="en-IN"/>
        </w:rPr>
        <w:t>nmsg.payload</w:t>
      </w:r>
      <w:proofErr w:type="spellEnd"/>
      <w:r w:rsidRPr="00EB52FE">
        <w:rPr>
          <w:rFonts w:ascii="Consolas" w:eastAsia="Times New Roman" w:hAnsi="Consolas" w:cs="Times New Roman"/>
          <w:color w:val="032F62"/>
          <w:sz w:val="18"/>
          <w:szCs w:val="18"/>
          <w:lang w:val="en-IN" w:eastAsia="en-IN"/>
        </w:rPr>
        <w:t xml:space="preserve"> = </w:t>
      </w:r>
      <w:proofErr w:type="spellStart"/>
      <w:r w:rsidRPr="00EB52FE">
        <w:rPr>
          <w:rFonts w:ascii="Consolas" w:eastAsia="Times New Roman" w:hAnsi="Consolas" w:cs="Times New Roman"/>
          <w:color w:val="032F62"/>
          <w:sz w:val="18"/>
          <w:szCs w:val="18"/>
          <w:lang w:val="en-IN" w:eastAsia="en-IN"/>
        </w:rPr>
        <w:t>msg.payload.output.text</w:t>
      </w:r>
      <w:proofErr w:type="spellEnd"/>
      <w:r w:rsidRPr="00EB52FE">
        <w:rPr>
          <w:rFonts w:ascii="Consolas" w:eastAsia="Times New Roman" w:hAnsi="Consolas" w:cs="Times New Roman"/>
          <w:color w:val="032F62"/>
          <w:sz w:val="18"/>
          <w:szCs w:val="18"/>
          <w:lang w:val="en-IN" w:eastAsia="en-IN"/>
        </w:rPr>
        <w:t>[0];\</w:t>
      </w:r>
      <w:proofErr w:type="spellStart"/>
      <w:r w:rsidRPr="00EB52FE">
        <w:rPr>
          <w:rFonts w:ascii="Consolas" w:eastAsia="Times New Roman" w:hAnsi="Consolas" w:cs="Times New Roman"/>
          <w:color w:val="032F62"/>
          <w:sz w:val="18"/>
          <w:szCs w:val="18"/>
          <w:lang w:val="en-IN" w:eastAsia="en-IN"/>
        </w:rPr>
        <w:t>nreturn</w:t>
      </w:r>
      <w:proofErr w:type="spellEnd"/>
      <w:r w:rsidRPr="00EB52FE">
        <w:rPr>
          <w:rFonts w:ascii="Consolas" w:eastAsia="Times New Roman" w:hAnsi="Consolas" w:cs="Times New Roman"/>
          <w:color w:val="032F62"/>
          <w:sz w:val="18"/>
          <w:szCs w:val="18"/>
          <w:lang w:val="en-IN" w:eastAsia="en-IN"/>
        </w:rPr>
        <w:t xml:space="preserve"> msg;"</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"outputs"</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05CC5"/>
          <w:sz w:val="18"/>
          <w:szCs w:val="18"/>
          <w:lang w:val="en-IN" w:eastAsia="en-IN"/>
        </w:rPr>
        <w:t>1</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"noerr"</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05CC5"/>
          <w:sz w:val="18"/>
          <w:szCs w:val="18"/>
          <w:lang w:val="en-IN" w:eastAsia="en-IN"/>
        </w:rPr>
        <w:t>0</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"x"</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05CC5"/>
          <w:sz w:val="18"/>
          <w:szCs w:val="18"/>
          <w:lang w:val="en-IN" w:eastAsia="en-IN"/>
        </w:rPr>
        <w:t>515</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"y"</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05CC5"/>
          <w:sz w:val="18"/>
          <w:szCs w:val="18"/>
          <w:lang w:val="en-IN" w:eastAsia="en-IN"/>
        </w:rPr>
        <w:t>240</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"wires"</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"6b53db42.ebfda4"</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32F62"/>
          <w:sz w:val="18"/>
          <w:szCs w:val="18"/>
          <w:lang w:val="en-IN" w:eastAsia="en-IN"/>
        </w:rPr>
        <w:t>"l"</w:t>
      </w:r>
      <w:r w:rsidRPr="00EB52FE">
        <w:rPr>
          <w:rFonts w:ascii="Consolas" w:eastAsia="Times New Roman" w:hAnsi="Consolas" w:cs="Times New Roman"/>
          <w:color w:val="24292E"/>
          <w:sz w:val="18"/>
          <w:szCs w:val="18"/>
          <w:lang w:val="en-IN" w:eastAsia="en-IN"/>
        </w:rPr>
        <w:t>:</w:t>
      </w:r>
      <w:r w:rsidRPr="00EB52FE">
        <w:rPr>
          <w:rFonts w:ascii="Consolas" w:eastAsia="Times New Roman" w:hAnsi="Consolas" w:cs="Times New Roman"/>
          <w:color w:val="005CC5"/>
          <w:sz w:val="18"/>
          <w:szCs w:val="18"/>
          <w:lang w:val="en-IN" w:eastAsia="en-IN"/>
        </w:rPr>
        <w:t>false</w:t>
      </w:r>
      <w:r w:rsidRPr="00EB52FE">
        <w:rPr>
          <w:rFonts w:ascii="Consolas" w:eastAsia="Times New Roman" w:hAnsi="Consolas" w:cs="Times New Roman"/>
          <w:color w:val="24292E"/>
          <w:sz w:val="18"/>
          <w:szCs w:val="18"/>
          <w:lang w:val="en-IN" w:eastAsia="en-IN"/>
        </w:rPr>
        <w:t>}]</w:t>
      </w:r>
    </w:p>
    <w:p w14:paraId="220E1F99" w14:textId="77777777" w:rsidR="00EB52FE" w:rsidRDefault="00EB52FE" w:rsidP="00EB52FE">
      <w:pPr>
        <w:pStyle w:val="Default"/>
        <w:rPr>
          <w:b/>
          <w:bCs/>
          <w:sz w:val="26"/>
          <w:szCs w:val="26"/>
        </w:rPr>
      </w:pPr>
    </w:p>
    <w:p w14:paraId="762608E9" w14:textId="77777777" w:rsidR="00B35D57" w:rsidRDefault="00B35D57" w:rsidP="00B35D57">
      <w:pPr>
        <w:pStyle w:val="Default"/>
        <w:rPr>
          <w:b/>
          <w:bCs/>
          <w:sz w:val="26"/>
          <w:szCs w:val="26"/>
        </w:rPr>
      </w:pPr>
    </w:p>
    <w:p w14:paraId="2DD0DADB" w14:textId="77777777" w:rsidR="0063778A" w:rsidRDefault="0063778A" w:rsidP="00B35D57">
      <w:pPr>
        <w:pStyle w:val="Default"/>
        <w:rPr>
          <w:rFonts w:asciiTheme="minorHAnsi" w:hAnsiTheme="minorHAnsi"/>
          <w:b/>
          <w:bCs/>
          <w:sz w:val="32"/>
          <w:szCs w:val="32"/>
        </w:rPr>
      </w:pPr>
    </w:p>
    <w:p w14:paraId="0F731838" w14:textId="77777777" w:rsidR="0063778A" w:rsidRDefault="0063778A" w:rsidP="00B35D57">
      <w:pPr>
        <w:pStyle w:val="Default"/>
        <w:rPr>
          <w:rFonts w:asciiTheme="minorHAnsi" w:hAnsiTheme="minorHAnsi"/>
          <w:b/>
          <w:bCs/>
          <w:sz w:val="32"/>
          <w:szCs w:val="32"/>
        </w:rPr>
      </w:pPr>
    </w:p>
    <w:p w14:paraId="02B7866D" w14:textId="4068CC51" w:rsidR="0063778A" w:rsidRPr="0063778A" w:rsidRDefault="00B35D57" w:rsidP="007B7CF0">
      <w:pPr>
        <w:pStyle w:val="Default"/>
        <w:numPr>
          <w:ilvl w:val="0"/>
          <w:numId w:val="44"/>
        </w:numPr>
        <w:rPr>
          <w:rFonts w:asciiTheme="minorHAnsi" w:hAnsiTheme="minorHAnsi"/>
          <w:b/>
          <w:bCs/>
          <w:sz w:val="32"/>
          <w:szCs w:val="32"/>
        </w:rPr>
      </w:pPr>
      <w:r w:rsidRPr="0063778A">
        <w:rPr>
          <w:rFonts w:asciiTheme="minorHAnsi" w:hAnsiTheme="minorHAnsi"/>
          <w:b/>
          <w:bCs/>
          <w:sz w:val="32"/>
          <w:szCs w:val="32"/>
        </w:rPr>
        <w:t xml:space="preserve">Node Red App Link: </w:t>
      </w:r>
    </w:p>
    <w:p w14:paraId="2B1EF2A0" w14:textId="2E0B56EB" w:rsidR="00B35D57" w:rsidRPr="0063778A" w:rsidRDefault="00B35D57" w:rsidP="00B35D57">
      <w:pPr>
        <w:pStyle w:val="Default"/>
        <w:rPr>
          <w:rFonts w:asciiTheme="minorHAnsi" w:hAnsiTheme="minorHAnsi" w:cs="Calibri"/>
          <w:sz w:val="32"/>
          <w:szCs w:val="32"/>
        </w:rPr>
      </w:pPr>
      <w:hyperlink r:id="rId33" w:history="1">
        <w:r w:rsidRPr="0063778A">
          <w:rPr>
            <w:rStyle w:val="Hyperlink"/>
            <w:rFonts w:asciiTheme="minorHAnsi" w:hAnsiTheme="minorHAnsi" w:cs="Calibri"/>
            <w:sz w:val="32"/>
            <w:szCs w:val="32"/>
          </w:rPr>
          <w:t>https://intelligent-customer-help-desk-with-smart-document-sb26365.eu-gb.mybluemix.net/ui/</w:t>
        </w:r>
      </w:hyperlink>
      <w:r w:rsidRPr="0063778A">
        <w:rPr>
          <w:rFonts w:asciiTheme="minorHAnsi" w:hAnsiTheme="minorHAnsi" w:cs="Calibri"/>
          <w:sz w:val="32"/>
          <w:szCs w:val="32"/>
        </w:rPr>
        <w:t xml:space="preserve"> </w:t>
      </w:r>
    </w:p>
    <w:p w14:paraId="0412428D" w14:textId="77777777" w:rsidR="0063778A" w:rsidRPr="0063778A" w:rsidRDefault="0063778A" w:rsidP="00B35D57">
      <w:pPr>
        <w:pStyle w:val="Default"/>
        <w:rPr>
          <w:rFonts w:asciiTheme="minorHAnsi" w:hAnsiTheme="minorHAnsi" w:cs="Calibri"/>
          <w:sz w:val="32"/>
          <w:szCs w:val="32"/>
        </w:rPr>
      </w:pPr>
    </w:p>
    <w:p w14:paraId="423EE8EC" w14:textId="77777777" w:rsidR="0063778A" w:rsidRDefault="0063778A" w:rsidP="00B35D57">
      <w:pPr>
        <w:pStyle w:val="Default"/>
        <w:rPr>
          <w:rFonts w:asciiTheme="minorHAnsi" w:hAnsiTheme="minorHAnsi"/>
          <w:b/>
          <w:bCs/>
          <w:sz w:val="32"/>
          <w:szCs w:val="32"/>
        </w:rPr>
      </w:pPr>
    </w:p>
    <w:p w14:paraId="677DB4C0" w14:textId="124027AE" w:rsidR="0063778A" w:rsidRPr="0063778A" w:rsidRDefault="00B35D57" w:rsidP="007B7CF0">
      <w:pPr>
        <w:pStyle w:val="Default"/>
        <w:numPr>
          <w:ilvl w:val="0"/>
          <w:numId w:val="44"/>
        </w:numPr>
        <w:rPr>
          <w:rFonts w:asciiTheme="minorHAnsi" w:hAnsiTheme="minorHAnsi"/>
          <w:b/>
          <w:bCs/>
          <w:sz w:val="32"/>
          <w:szCs w:val="32"/>
        </w:rPr>
      </w:pPr>
      <w:r w:rsidRPr="0063778A">
        <w:rPr>
          <w:rFonts w:asciiTheme="minorHAnsi" w:hAnsiTheme="minorHAnsi"/>
          <w:b/>
          <w:bCs/>
          <w:sz w:val="32"/>
          <w:szCs w:val="32"/>
        </w:rPr>
        <w:t xml:space="preserve">Watson Assistant Preview link: </w:t>
      </w:r>
    </w:p>
    <w:p w14:paraId="7A3DE11D" w14:textId="70D3E6BB" w:rsidR="0063778A" w:rsidRPr="0063778A" w:rsidRDefault="0063778A" w:rsidP="00B35D57">
      <w:pPr>
        <w:pStyle w:val="Default"/>
        <w:rPr>
          <w:rFonts w:asciiTheme="minorHAnsi" w:hAnsiTheme="minorHAnsi"/>
          <w:sz w:val="32"/>
          <w:szCs w:val="32"/>
        </w:rPr>
      </w:pPr>
      <w:hyperlink r:id="rId34" w:history="1">
        <w:r w:rsidRPr="0063778A">
          <w:rPr>
            <w:rStyle w:val="Hyperlink"/>
            <w:rFonts w:asciiTheme="minorHAnsi" w:hAnsiTheme="minorHAnsi"/>
            <w:sz w:val="32"/>
            <w:szCs w:val="32"/>
          </w:rPr>
          <w:t>https://web-chat.global.assistant.watson.cloud.ibm.com/preview.html?region=eu-gb&amp;integrationID=9731f335-d4b2-430f-b0ae-505287c9ee1e&amp;serviceInstanceID=3b07405d-1544-4054-9847-5863fb6ae344</w:t>
        </w:r>
      </w:hyperlink>
    </w:p>
    <w:p w14:paraId="0C478022" w14:textId="77777777" w:rsidR="0063778A" w:rsidRPr="0063778A" w:rsidRDefault="0063778A" w:rsidP="00B35D57">
      <w:pPr>
        <w:pStyle w:val="Default"/>
        <w:rPr>
          <w:rFonts w:asciiTheme="minorHAnsi" w:hAnsiTheme="minorHAnsi" w:cs="Calibri"/>
          <w:sz w:val="32"/>
          <w:szCs w:val="32"/>
        </w:rPr>
      </w:pPr>
    </w:p>
    <w:p w14:paraId="74902805" w14:textId="77777777" w:rsidR="0063778A" w:rsidRDefault="0063778A" w:rsidP="00B35D57">
      <w:pPr>
        <w:pStyle w:val="Default"/>
        <w:rPr>
          <w:rFonts w:asciiTheme="minorHAnsi" w:hAnsiTheme="minorHAnsi"/>
          <w:b/>
          <w:bCs/>
          <w:sz w:val="32"/>
          <w:szCs w:val="32"/>
        </w:rPr>
      </w:pPr>
    </w:p>
    <w:p w14:paraId="44DC12A2" w14:textId="77777777" w:rsidR="0063778A" w:rsidRDefault="0063778A" w:rsidP="00B35D57">
      <w:pPr>
        <w:pStyle w:val="Default"/>
        <w:rPr>
          <w:rFonts w:asciiTheme="minorHAnsi" w:hAnsiTheme="minorHAnsi"/>
          <w:b/>
          <w:bCs/>
          <w:sz w:val="32"/>
          <w:szCs w:val="32"/>
        </w:rPr>
      </w:pPr>
    </w:p>
    <w:p w14:paraId="742A2671" w14:textId="1011B457" w:rsidR="0063778A" w:rsidRPr="0063778A" w:rsidRDefault="00B35D57" w:rsidP="007B7CF0">
      <w:pPr>
        <w:pStyle w:val="Default"/>
        <w:numPr>
          <w:ilvl w:val="0"/>
          <w:numId w:val="44"/>
        </w:numPr>
        <w:rPr>
          <w:rFonts w:asciiTheme="minorHAnsi" w:hAnsiTheme="minorHAnsi"/>
          <w:b/>
          <w:bCs/>
          <w:sz w:val="32"/>
          <w:szCs w:val="32"/>
        </w:rPr>
      </w:pPr>
      <w:r w:rsidRPr="0063778A">
        <w:rPr>
          <w:rFonts w:asciiTheme="minorHAnsi" w:hAnsiTheme="minorHAnsi"/>
          <w:b/>
          <w:bCs/>
          <w:sz w:val="32"/>
          <w:szCs w:val="32"/>
        </w:rPr>
        <w:t xml:space="preserve">GitHub </w:t>
      </w:r>
      <w:r w:rsidR="0063778A" w:rsidRPr="0063778A">
        <w:rPr>
          <w:rFonts w:asciiTheme="minorHAnsi" w:hAnsiTheme="minorHAnsi"/>
          <w:b/>
          <w:bCs/>
          <w:sz w:val="32"/>
          <w:szCs w:val="32"/>
        </w:rPr>
        <w:t>Link:</w:t>
      </w:r>
    </w:p>
    <w:p w14:paraId="7902C0AA" w14:textId="6B0C9E7F" w:rsidR="00B35D57" w:rsidRPr="0063778A" w:rsidRDefault="0063778A" w:rsidP="00B35D57">
      <w:pPr>
        <w:pStyle w:val="Default"/>
        <w:rPr>
          <w:rFonts w:asciiTheme="minorHAnsi" w:hAnsiTheme="minorHAnsi" w:cs="Calibri"/>
          <w:sz w:val="32"/>
          <w:szCs w:val="32"/>
        </w:rPr>
      </w:pPr>
      <w:hyperlink r:id="rId35" w:history="1">
        <w:r w:rsidRPr="0063778A">
          <w:rPr>
            <w:rStyle w:val="Hyperlink"/>
            <w:rFonts w:asciiTheme="minorHAnsi" w:hAnsiTheme="minorHAnsi"/>
            <w:sz w:val="32"/>
            <w:szCs w:val="32"/>
          </w:rPr>
          <w:t>https://github.com/SmartPracticeschool/llSPS-INT-1248-Intelligent-Customer-Help-Desk-with-Smart-Document-Understanding</w:t>
        </w:r>
      </w:hyperlink>
    </w:p>
    <w:p w14:paraId="79D61943" w14:textId="77777777" w:rsidR="00B35D57" w:rsidRPr="0063778A" w:rsidRDefault="00B35D57" w:rsidP="00B35D57">
      <w:pPr>
        <w:pStyle w:val="Default"/>
        <w:rPr>
          <w:rFonts w:asciiTheme="minorHAnsi" w:hAnsiTheme="minorHAnsi" w:cs="Calibri"/>
          <w:sz w:val="32"/>
          <w:szCs w:val="32"/>
        </w:rPr>
      </w:pPr>
    </w:p>
    <w:p w14:paraId="7248E9D9" w14:textId="77777777" w:rsidR="0063778A" w:rsidRPr="0063778A" w:rsidRDefault="0063778A" w:rsidP="00B35D57">
      <w:pPr>
        <w:rPr>
          <w:b/>
          <w:bCs/>
          <w:sz w:val="32"/>
          <w:szCs w:val="32"/>
        </w:rPr>
      </w:pPr>
    </w:p>
    <w:p w14:paraId="2BB8C63A" w14:textId="098945D6" w:rsidR="00B35D57" w:rsidRPr="007B7CF0" w:rsidRDefault="00B35D57" w:rsidP="007B7CF0">
      <w:pPr>
        <w:pStyle w:val="ListParagraph"/>
        <w:numPr>
          <w:ilvl w:val="0"/>
          <w:numId w:val="44"/>
        </w:numPr>
        <w:rPr>
          <w:b/>
          <w:bCs/>
          <w:sz w:val="32"/>
          <w:szCs w:val="32"/>
        </w:rPr>
      </w:pPr>
      <w:r w:rsidRPr="007B7CF0">
        <w:rPr>
          <w:b/>
          <w:bCs/>
          <w:sz w:val="32"/>
          <w:szCs w:val="32"/>
        </w:rPr>
        <w:t>YouTube Link:</w:t>
      </w:r>
    </w:p>
    <w:p w14:paraId="0568503A" w14:textId="37F7DB84" w:rsidR="00EB52FE" w:rsidRPr="0063778A" w:rsidRDefault="00B35D57" w:rsidP="00B35D57">
      <w:pPr>
        <w:rPr>
          <w:sz w:val="28"/>
          <w:szCs w:val="28"/>
        </w:rPr>
      </w:pPr>
      <w:r w:rsidRPr="0063778A">
        <w:rPr>
          <w:b/>
          <w:bCs/>
          <w:sz w:val="32"/>
          <w:szCs w:val="32"/>
        </w:rPr>
        <w:t xml:space="preserve"> </w:t>
      </w:r>
      <w:hyperlink r:id="rId36" w:history="1">
        <w:r w:rsidR="0063778A" w:rsidRPr="0063778A">
          <w:rPr>
            <w:rStyle w:val="Hyperlink"/>
            <w:rFonts w:cs="Segoe UI"/>
            <w:color w:val="0366D6"/>
            <w:sz w:val="32"/>
            <w:szCs w:val="32"/>
            <w:shd w:val="clear" w:color="auto" w:fill="FFFFFF"/>
          </w:rPr>
          <w:t>https://youtu.be/8CTir99Glm4</w:t>
        </w:r>
      </w:hyperlink>
    </w:p>
    <w:sectPr w:rsidR="00EB52FE" w:rsidRPr="0063778A" w:rsidSect="004802AC">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13AA4D" w14:textId="77777777" w:rsidR="005F451C" w:rsidRDefault="005F451C" w:rsidP="004802AC">
      <w:pPr>
        <w:spacing w:after="0" w:line="240" w:lineRule="auto"/>
      </w:pPr>
      <w:r>
        <w:separator/>
      </w:r>
    </w:p>
  </w:endnote>
  <w:endnote w:type="continuationSeparator" w:id="0">
    <w:p w14:paraId="133C27C5" w14:textId="77777777" w:rsidR="005F451C" w:rsidRDefault="005F451C" w:rsidP="00480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5993783"/>
      <w:docPartObj>
        <w:docPartGallery w:val="Page Numbers (Bottom of Page)"/>
        <w:docPartUnique/>
      </w:docPartObj>
    </w:sdtPr>
    <w:sdtEndPr>
      <w:rPr>
        <w:noProof/>
      </w:rPr>
    </w:sdtEndPr>
    <w:sdtContent>
      <w:p w14:paraId="4711E067" w14:textId="4831686A" w:rsidR="00B35D57" w:rsidRDefault="00B35D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F75FD3" w14:textId="77777777" w:rsidR="00B35D57" w:rsidRDefault="00B35D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A9D8E9" w14:textId="77777777" w:rsidR="005F451C" w:rsidRDefault="005F451C" w:rsidP="004802AC">
      <w:pPr>
        <w:spacing w:after="0" w:line="240" w:lineRule="auto"/>
      </w:pPr>
      <w:r>
        <w:separator/>
      </w:r>
    </w:p>
  </w:footnote>
  <w:footnote w:type="continuationSeparator" w:id="0">
    <w:p w14:paraId="4DBFAC33" w14:textId="77777777" w:rsidR="005F451C" w:rsidRDefault="005F451C" w:rsidP="004802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E85AA2"/>
    <w:multiLevelType w:val="hybridMultilevel"/>
    <w:tmpl w:val="909D88E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275F5FD"/>
    <w:multiLevelType w:val="hybridMultilevel"/>
    <w:tmpl w:val="601BD99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8F42ED90"/>
    <w:multiLevelType w:val="hybridMultilevel"/>
    <w:tmpl w:val="E58449F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8F768669"/>
    <w:multiLevelType w:val="hybridMultilevel"/>
    <w:tmpl w:val="2175804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685FBD2"/>
    <w:multiLevelType w:val="hybridMultilevel"/>
    <w:tmpl w:val="7BF0A26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AD911BE8"/>
    <w:multiLevelType w:val="hybridMultilevel"/>
    <w:tmpl w:val="51B71E9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B0C9B8CF"/>
    <w:multiLevelType w:val="hybridMultilevel"/>
    <w:tmpl w:val="5C00CFB1"/>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BA374E9A"/>
    <w:multiLevelType w:val="hybridMultilevel"/>
    <w:tmpl w:val="43444F1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C4C26C85"/>
    <w:multiLevelType w:val="hybridMultilevel"/>
    <w:tmpl w:val="4664DA8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C66DCE8C"/>
    <w:multiLevelType w:val="hybridMultilevel"/>
    <w:tmpl w:val="31ECDF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CC4C9551"/>
    <w:multiLevelType w:val="hybridMultilevel"/>
    <w:tmpl w:val="D8DDC65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D59D8751"/>
    <w:multiLevelType w:val="hybridMultilevel"/>
    <w:tmpl w:val="5EE2733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DDCD5355"/>
    <w:multiLevelType w:val="hybridMultilevel"/>
    <w:tmpl w:val="328544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E607DA2B"/>
    <w:multiLevelType w:val="hybridMultilevel"/>
    <w:tmpl w:val="CDD1600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ED436497"/>
    <w:multiLevelType w:val="hybridMultilevel"/>
    <w:tmpl w:val="5AE22C6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F2221EF9"/>
    <w:multiLevelType w:val="hybridMultilevel"/>
    <w:tmpl w:val="96666D2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F29E9CE8"/>
    <w:multiLevelType w:val="hybridMultilevel"/>
    <w:tmpl w:val="FFB97A2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F5CCDF7C"/>
    <w:multiLevelType w:val="hybridMultilevel"/>
    <w:tmpl w:val="77EE9B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FA1979C9"/>
    <w:multiLevelType w:val="hybridMultilevel"/>
    <w:tmpl w:val="CC0CD6D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26A4B78"/>
    <w:multiLevelType w:val="hybridMultilevel"/>
    <w:tmpl w:val="EFF88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4707B4F"/>
    <w:multiLevelType w:val="hybridMultilevel"/>
    <w:tmpl w:val="91B39A7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D924CDC"/>
    <w:multiLevelType w:val="hybridMultilevel"/>
    <w:tmpl w:val="ABD47E2C"/>
    <w:lvl w:ilvl="0" w:tplc="40090005">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DA494AC"/>
    <w:multiLevelType w:val="hybridMultilevel"/>
    <w:tmpl w:val="21BC318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E7F4E36"/>
    <w:multiLevelType w:val="multilevel"/>
    <w:tmpl w:val="414A21C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13AAEB8C"/>
    <w:multiLevelType w:val="hybridMultilevel"/>
    <w:tmpl w:val="DBB0DA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1A3635F6"/>
    <w:multiLevelType w:val="hybridMultilevel"/>
    <w:tmpl w:val="DFE60B0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ABA01BE"/>
    <w:multiLevelType w:val="hybridMultilevel"/>
    <w:tmpl w:val="D15AA9A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1B48DCA3"/>
    <w:multiLevelType w:val="hybridMultilevel"/>
    <w:tmpl w:val="A16C2BC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1C62CF22"/>
    <w:multiLevelType w:val="hybridMultilevel"/>
    <w:tmpl w:val="2C74D1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1C8E30F2"/>
    <w:multiLevelType w:val="hybridMultilevel"/>
    <w:tmpl w:val="0EF2DF32"/>
    <w:lvl w:ilvl="0" w:tplc="56405F80">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15:restartNumberingAfterBreak="0">
    <w:nsid w:val="1D810809"/>
    <w:multiLevelType w:val="multilevel"/>
    <w:tmpl w:val="026E794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1" w15:restartNumberingAfterBreak="0">
    <w:nsid w:val="22167AB6"/>
    <w:multiLevelType w:val="hybridMultilevel"/>
    <w:tmpl w:val="71C16E57"/>
    <w:lvl w:ilvl="0" w:tplc="FFFFFFFF">
      <w:start w:val="1"/>
      <w:numFmt w:val="lowerLetter"/>
      <w:lvlText w:nul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23384458"/>
    <w:multiLevelType w:val="hybridMultilevel"/>
    <w:tmpl w:val="27264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7D854A4"/>
    <w:multiLevelType w:val="hybridMultilevel"/>
    <w:tmpl w:val="4C6E7CE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39DAA5B1"/>
    <w:multiLevelType w:val="hybridMultilevel"/>
    <w:tmpl w:val="4F174D5D"/>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42645D8C"/>
    <w:multiLevelType w:val="hybridMultilevel"/>
    <w:tmpl w:val="25BF831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42EE6A9F"/>
    <w:multiLevelType w:val="multilevel"/>
    <w:tmpl w:val="4092A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C221A1"/>
    <w:multiLevelType w:val="hybridMultilevel"/>
    <w:tmpl w:val="B7C22B26"/>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9145593"/>
    <w:multiLevelType w:val="hybridMultilevel"/>
    <w:tmpl w:val="CF069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BF4207F"/>
    <w:multiLevelType w:val="hybridMultilevel"/>
    <w:tmpl w:val="798083FE"/>
    <w:lvl w:ilvl="0" w:tplc="0B7ABCB8">
      <w:start w:val="11"/>
      <w:numFmt w:val="decimal"/>
      <w:lvlText w:val="%1."/>
      <w:lvlJc w:val="left"/>
      <w:pPr>
        <w:ind w:left="1080" w:hanging="72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40805FF"/>
    <w:multiLevelType w:val="multilevel"/>
    <w:tmpl w:val="5AE0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985833"/>
    <w:multiLevelType w:val="hybridMultilevel"/>
    <w:tmpl w:val="C944B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8710FA5"/>
    <w:multiLevelType w:val="hybridMultilevel"/>
    <w:tmpl w:val="2AAA567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60C36D16"/>
    <w:multiLevelType w:val="hybridMultilevel"/>
    <w:tmpl w:val="3313764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0"/>
  </w:num>
  <w:num w:numId="2">
    <w:abstractNumId w:val="29"/>
  </w:num>
  <w:num w:numId="3">
    <w:abstractNumId w:val="23"/>
  </w:num>
  <w:num w:numId="4">
    <w:abstractNumId w:val="19"/>
  </w:num>
  <w:num w:numId="5">
    <w:abstractNumId w:val="41"/>
  </w:num>
  <w:num w:numId="6">
    <w:abstractNumId w:val="25"/>
  </w:num>
  <w:num w:numId="7">
    <w:abstractNumId w:val="37"/>
  </w:num>
  <w:num w:numId="8">
    <w:abstractNumId w:val="36"/>
  </w:num>
  <w:num w:numId="9">
    <w:abstractNumId w:val="40"/>
  </w:num>
  <w:num w:numId="10">
    <w:abstractNumId w:val="6"/>
  </w:num>
  <w:num w:numId="11">
    <w:abstractNumId w:val="31"/>
  </w:num>
  <w:num w:numId="12">
    <w:abstractNumId w:val="4"/>
  </w:num>
  <w:num w:numId="13">
    <w:abstractNumId w:val="5"/>
  </w:num>
  <w:num w:numId="14">
    <w:abstractNumId w:val="3"/>
  </w:num>
  <w:num w:numId="15">
    <w:abstractNumId w:val="13"/>
  </w:num>
  <w:num w:numId="16">
    <w:abstractNumId w:val="9"/>
  </w:num>
  <w:num w:numId="17">
    <w:abstractNumId w:val="18"/>
  </w:num>
  <w:num w:numId="18">
    <w:abstractNumId w:val="7"/>
  </w:num>
  <w:num w:numId="19">
    <w:abstractNumId w:val="10"/>
  </w:num>
  <w:num w:numId="20">
    <w:abstractNumId w:val="33"/>
  </w:num>
  <w:num w:numId="21">
    <w:abstractNumId w:val="27"/>
  </w:num>
  <w:num w:numId="22">
    <w:abstractNumId w:val="0"/>
  </w:num>
  <w:num w:numId="23">
    <w:abstractNumId w:val="42"/>
  </w:num>
  <w:num w:numId="24">
    <w:abstractNumId w:val="32"/>
  </w:num>
  <w:num w:numId="25">
    <w:abstractNumId w:val="1"/>
  </w:num>
  <w:num w:numId="26">
    <w:abstractNumId w:val="17"/>
  </w:num>
  <w:num w:numId="27">
    <w:abstractNumId w:val="12"/>
  </w:num>
  <w:num w:numId="28">
    <w:abstractNumId w:val="22"/>
  </w:num>
  <w:num w:numId="29">
    <w:abstractNumId w:val="16"/>
  </w:num>
  <w:num w:numId="30">
    <w:abstractNumId w:val="26"/>
  </w:num>
  <w:num w:numId="31">
    <w:abstractNumId w:val="15"/>
  </w:num>
  <w:num w:numId="32">
    <w:abstractNumId w:val="14"/>
  </w:num>
  <w:num w:numId="33">
    <w:abstractNumId w:val="34"/>
  </w:num>
  <w:num w:numId="34">
    <w:abstractNumId w:val="8"/>
  </w:num>
  <w:num w:numId="35">
    <w:abstractNumId w:val="2"/>
  </w:num>
  <w:num w:numId="36">
    <w:abstractNumId w:val="11"/>
  </w:num>
  <w:num w:numId="37">
    <w:abstractNumId w:val="28"/>
  </w:num>
  <w:num w:numId="38">
    <w:abstractNumId w:val="43"/>
  </w:num>
  <w:num w:numId="39">
    <w:abstractNumId w:val="24"/>
  </w:num>
  <w:num w:numId="40">
    <w:abstractNumId w:val="35"/>
  </w:num>
  <w:num w:numId="41">
    <w:abstractNumId w:val="20"/>
  </w:num>
  <w:num w:numId="42">
    <w:abstractNumId w:val="39"/>
  </w:num>
  <w:num w:numId="43">
    <w:abstractNumId w:val="38"/>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2AC"/>
    <w:rsid w:val="0011583A"/>
    <w:rsid w:val="001612EE"/>
    <w:rsid w:val="002F20DB"/>
    <w:rsid w:val="003919C5"/>
    <w:rsid w:val="004802AC"/>
    <w:rsid w:val="0048504C"/>
    <w:rsid w:val="004A482E"/>
    <w:rsid w:val="00566569"/>
    <w:rsid w:val="005F451C"/>
    <w:rsid w:val="0063778A"/>
    <w:rsid w:val="00747721"/>
    <w:rsid w:val="007B306B"/>
    <w:rsid w:val="007B7CF0"/>
    <w:rsid w:val="00802C8C"/>
    <w:rsid w:val="008329BD"/>
    <w:rsid w:val="00B35D57"/>
    <w:rsid w:val="00BC73F3"/>
    <w:rsid w:val="00CE6A5E"/>
    <w:rsid w:val="00DB28B9"/>
    <w:rsid w:val="00EB52FE"/>
    <w:rsid w:val="00F34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ABEBF"/>
  <w15:chartTrackingRefBased/>
  <w15:docId w15:val="{83BEC08A-9F91-4455-BF0A-3FED4D461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569"/>
  </w:style>
  <w:style w:type="paragraph" w:styleId="Heading1">
    <w:name w:val="heading 1"/>
    <w:basedOn w:val="Normal"/>
    <w:next w:val="Normal"/>
    <w:link w:val="Heading1Char"/>
    <w:uiPriority w:val="9"/>
    <w:qFormat/>
    <w:rsid w:val="00CE6A5E"/>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4F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4F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34F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802AC"/>
    <w:pPr>
      <w:spacing w:after="0" w:line="240" w:lineRule="auto"/>
    </w:pPr>
    <w:rPr>
      <w:rFonts w:eastAsiaTheme="minorEastAsia"/>
    </w:rPr>
  </w:style>
  <w:style w:type="character" w:customStyle="1" w:styleId="NoSpacingChar">
    <w:name w:val="No Spacing Char"/>
    <w:basedOn w:val="DefaultParagraphFont"/>
    <w:link w:val="NoSpacing"/>
    <w:uiPriority w:val="1"/>
    <w:rsid w:val="004802AC"/>
    <w:rPr>
      <w:rFonts w:eastAsiaTheme="minorEastAsia"/>
    </w:rPr>
  </w:style>
  <w:style w:type="paragraph" w:styleId="Header">
    <w:name w:val="header"/>
    <w:basedOn w:val="Normal"/>
    <w:link w:val="HeaderChar"/>
    <w:uiPriority w:val="99"/>
    <w:unhideWhenUsed/>
    <w:rsid w:val="004802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2AC"/>
  </w:style>
  <w:style w:type="paragraph" w:styleId="Footer">
    <w:name w:val="footer"/>
    <w:basedOn w:val="Normal"/>
    <w:link w:val="FooterChar"/>
    <w:uiPriority w:val="99"/>
    <w:unhideWhenUsed/>
    <w:rsid w:val="004802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2AC"/>
  </w:style>
  <w:style w:type="paragraph" w:customStyle="1" w:styleId="Text">
    <w:name w:val="Text"/>
    <w:basedOn w:val="Normal"/>
    <w:uiPriority w:val="5"/>
    <w:qFormat/>
    <w:rsid w:val="004802AC"/>
    <w:pPr>
      <w:spacing w:after="0" w:line="240" w:lineRule="auto"/>
    </w:pPr>
    <w:rPr>
      <w:sz w:val="28"/>
      <w:szCs w:val="28"/>
    </w:rPr>
  </w:style>
  <w:style w:type="paragraph" w:styleId="Title">
    <w:name w:val="Title"/>
    <w:basedOn w:val="Normal"/>
    <w:next w:val="Normal"/>
    <w:link w:val="TitleChar"/>
    <w:uiPriority w:val="10"/>
    <w:qFormat/>
    <w:rsid w:val="004802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2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E6A5E"/>
    <w:rPr>
      <w:rFonts w:eastAsiaTheme="majorEastAsia" w:cstheme="majorBidi"/>
      <w:color w:val="2F5496" w:themeColor="accent1" w:themeShade="BF"/>
      <w:sz w:val="32"/>
      <w:szCs w:val="32"/>
    </w:rPr>
  </w:style>
  <w:style w:type="paragraph" w:styleId="ListParagraph">
    <w:name w:val="List Paragraph"/>
    <w:basedOn w:val="Normal"/>
    <w:uiPriority w:val="34"/>
    <w:qFormat/>
    <w:rsid w:val="004802AC"/>
    <w:pPr>
      <w:ind w:left="720"/>
      <w:contextualSpacing/>
    </w:pPr>
  </w:style>
  <w:style w:type="paragraph" w:customStyle="1" w:styleId="Default">
    <w:name w:val="Default"/>
    <w:rsid w:val="004802A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sc-hwwejo">
    <w:name w:val="sc-hwwejo"/>
    <w:basedOn w:val="DefaultParagraphFont"/>
    <w:rsid w:val="00BC73F3"/>
  </w:style>
  <w:style w:type="character" w:customStyle="1" w:styleId="Heading2Char">
    <w:name w:val="Heading 2 Char"/>
    <w:basedOn w:val="DefaultParagraphFont"/>
    <w:link w:val="Heading2"/>
    <w:uiPriority w:val="9"/>
    <w:rsid w:val="00F34F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34F7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34F7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F34F7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34F73"/>
    <w:rPr>
      <w:b/>
      <w:bCs/>
    </w:rPr>
  </w:style>
  <w:style w:type="character" w:styleId="HTMLCode">
    <w:name w:val="HTML Code"/>
    <w:basedOn w:val="DefaultParagraphFont"/>
    <w:uiPriority w:val="99"/>
    <w:semiHidden/>
    <w:unhideWhenUsed/>
    <w:rsid w:val="00F34F73"/>
    <w:rPr>
      <w:rFonts w:ascii="Courier New" w:eastAsia="Times New Roman" w:hAnsi="Courier New" w:cs="Courier New"/>
      <w:sz w:val="20"/>
      <w:szCs w:val="20"/>
    </w:rPr>
  </w:style>
  <w:style w:type="character" w:styleId="Hyperlink">
    <w:name w:val="Hyperlink"/>
    <w:basedOn w:val="DefaultParagraphFont"/>
    <w:uiPriority w:val="99"/>
    <w:unhideWhenUsed/>
    <w:rsid w:val="00F34F73"/>
    <w:rPr>
      <w:color w:val="0563C1" w:themeColor="hyperlink"/>
      <w:u w:val="single"/>
    </w:rPr>
  </w:style>
  <w:style w:type="character" w:styleId="UnresolvedMention">
    <w:name w:val="Unresolved Mention"/>
    <w:basedOn w:val="DefaultParagraphFont"/>
    <w:uiPriority w:val="99"/>
    <w:semiHidden/>
    <w:unhideWhenUsed/>
    <w:rsid w:val="00F34F73"/>
    <w:rPr>
      <w:color w:val="605E5C"/>
      <w:shd w:val="clear" w:color="auto" w:fill="E1DFDD"/>
    </w:rPr>
  </w:style>
  <w:style w:type="character" w:customStyle="1" w:styleId="pl-c">
    <w:name w:val="pl-c"/>
    <w:basedOn w:val="DefaultParagraphFont"/>
    <w:rsid w:val="00EB52FE"/>
  </w:style>
  <w:style w:type="character" w:customStyle="1" w:styleId="pl-k">
    <w:name w:val="pl-k"/>
    <w:basedOn w:val="DefaultParagraphFont"/>
    <w:rsid w:val="00EB52FE"/>
  </w:style>
  <w:style w:type="character" w:customStyle="1" w:styleId="pl-smi">
    <w:name w:val="pl-smi"/>
    <w:basedOn w:val="DefaultParagraphFont"/>
    <w:rsid w:val="00EB52FE"/>
  </w:style>
  <w:style w:type="character" w:customStyle="1" w:styleId="pl-s1">
    <w:name w:val="pl-s1"/>
    <w:basedOn w:val="DefaultParagraphFont"/>
    <w:rsid w:val="00EB52FE"/>
  </w:style>
  <w:style w:type="character" w:customStyle="1" w:styleId="pl-c1">
    <w:name w:val="pl-c1"/>
    <w:basedOn w:val="DefaultParagraphFont"/>
    <w:rsid w:val="00EB52FE"/>
  </w:style>
  <w:style w:type="character" w:customStyle="1" w:styleId="pl-en">
    <w:name w:val="pl-en"/>
    <w:basedOn w:val="DefaultParagraphFont"/>
    <w:rsid w:val="00EB52FE"/>
  </w:style>
  <w:style w:type="character" w:customStyle="1" w:styleId="pl-kos">
    <w:name w:val="pl-kos"/>
    <w:basedOn w:val="DefaultParagraphFont"/>
    <w:rsid w:val="00EB52FE"/>
  </w:style>
  <w:style w:type="character" w:customStyle="1" w:styleId="pl-s">
    <w:name w:val="pl-s"/>
    <w:basedOn w:val="DefaultParagraphFont"/>
    <w:rsid w:val="00EB52FE"/>
  </w:style>
  <w:style w:type="character" w:customStyle="1" w:styleId="pl-v">
    <w:name w:val="pl-v"/>
    <w:basedOn w:val="DefaultParagraphFont"/>
    <w:rsid w:val="00EB52FE"/>
  </w:style>
  <w:style w:type="character" w:customStyle="1" w:styleId="pl-pds">
    <w:name w:val="pl-pds"/>
    <w:basedOn w:val="DefaultParagraphFont"/>
    <w:rsid w:val="00EB52FE"/>
  </w:style>
  <w:style w:type="character" w:customStyle="1" w:styleId="pl-cce">
    <w:name w:val="pl-cce"/>
    <w:basedOn w:val="DefaultParagraphFont"/>
    <w:rsid w:val="00EB52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318152">
      <w:bodyDiv w:val="1"/>
      <w:marLeft w:val="0"/>
      <w:marRight w:val="0"/>
      <w:marTop w:val="0"/>
      <w:marBottom w:val="0"/>
      <w:divBdr>
        <w:top w:val="none" w:sz="0" w:space="0" w:color="auto"/>
        <w:left w:val="none" w:sz="0" w:space="0" w:color="auto"/>
        <w:bottom w:val="none" w:sz="0" w:space="0" w:color="auto"/>
        <w:right w:val="none" w:sz="0" w:space="0" w:color="auto"/>
      </w:divBdr>
      <w:divsChild>
        <w:div w:id="1812818633">
          <w:marLeft w:val="0"/>
          <w:marRight w:val="0"/>
          <w:marTop w:val="0"/>
          <w:marBottom w:val="0"/>
          <w:divBdr>
            <w:top w:val="none" w:sz="0" w:space="0" w:color="auto"/>
            <w:left w:val="none" w:sz="0" w:space="0" w:color="auto"/>
            <w:bottom w:val="none" w:sz="0" w:space="0" w:color="auto"/>
            <w:right w:val="none" w:sz="0" w:space="0" w:color="auto"/>
          </w:divBdr>
          <w:divsChild>
            <w:div w:id="1595474820">
              <w:marLeft w:val="0"/>
              <w:marRight w:val="0"/>
              <w:marTop w:val="0"/>
              <w:marBottom w:val="0"/>
              <w:divBdr>
                <w:top w:val="none" w:sz="0" w:space="0" w:color="auto"/>
                <w:left w:val="none" w:sz="0" w:space="0" w:color="auto"/>
                <w:bottom w:val="none" w:sz="0" w:space="0" w:color="auto"/>
                <w:right w:val="none" w:sz="0" w:space="0" w:color="auto"/>
              </w:divBdr>
              <w:divsChild>
                <w:div w:id="1262253547">
                  <w:marLeft w:val="0"/>
                  <w:marRight w:val="0"/>
                  <w:marTop w:val="0"/>
                  <w:marBottom w:val="0"/>
                  <w:divBdr>
                    <w:top w:val="none" w:sz="0" w:space="0" w:color="auto"/>
                    <w:left w:val="none" w:sz="0" w:space="0" w:color="auto"/>
                    <w:bottom w:val="none" w:sz="0" w:space="0" w:color="auto"/>
                    <w:right w:val="none" w:sz="0" w:space="0" w:color="auto"/>
                  </w:divBdr>
                  <w:divsChild>
                    <w:div w:id="630013288">
                      <w:marLeft w:val="0"/>
                      <w:marRight w:val="0"/>
                      <w:marTop w:val="0"/>
                      <w:marBottom w:val="0"/>
                      <w:divBdr>
                        <w:top w:val="none" w:sz="0" w:space="0" w:color="auto"/>
                        <w:left w:val="none" w:sz="0" w:space="0" w:color="auto"/>
                        <w:bottom w:val="none" w:sz="0" w:space="0" w:color="auto"/>
                        <w:right w:val="none" w:sz="0" w:space="0" w:color="auto"/>
                      </w:divBdr>
                      <w:divsChild>
                        <w:div w:id="1585794731">
                          <w:marLeft w:val="0"/>
                          <w:marRight w:val="0"/>
                          <w:marTop w:val="0"/>
                          <w:marBottom w:val="0"/>
                          <w:divBdr>
                            <w:top w:val="single" w:sz="6" w:space="0" w:color="D1D5DA"/>
                            <w:left w:val="single" w:sz="6" w:space="0" w:color="D1D5DA"/>
                            <w:bottom w:val="single" w:sz="6" w:space="0" w:color="D1D5DA"/>
                            <w:right w:val="single" w:sz="6" w:space="0" w:color="D1D5DA"/>
                          </w:divBdr>
                          <w:divsChild>
                            <w:div w:id="896670627">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sChild>
    </w:div>
    <w:div w:id="902912105">
      <w:bodyDiv w:val="1"/>
      <w:marLeft w:val="0"/>
      <w:marRight w:val="0"/>
      <w:marTop w:val="0"/>
      <w:marBottom w:val="0"/>
      <w:divBdr>
        <w:top w:val="none" w:sz="0" w:space="0" w:color="auto"/>
        <w:left w:val="none" w:sz="0" w:space="0" w:color="auto"/>
        <w:bottom w:val="none" w:sz="0" w:space="0" w:color="auto"/>
        <w:right w:val="none" w:sz="0" w:space="0" w:color="auto"/>
      </w:divBdr>
    </w:div>
    <w:div w:id="1151017318">
      <w:bodyDiv w:val="1"/>
      <w:marLeft w:val="0"/>
      <w:marRight w:val="0"/>
      <w:marTop w:val="0"/>
      <w:marBottom w:val="0"/>
      <w:divBdr>
        <w:top w:val="none" w:sz="0" w:space="0" w:color="auto"/>
        <w:left w:val="none" w:sz="0" w:space="0" w:color="auto"/>
        <w:bottom w:val="none" w:sz="0" w:space="0" w:color="auto"/>
        <w:right w:val="none" w:sz="0" w:space="0" w:color="auto"/>
      </w:divBdr>
    </w:div>
    <w:div w:id="190463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ibm.com/catalog/services/assistant" TargetMode="External"/><Relationship Id="rId18" Type="http://schemas.openxmlformats.org/officeDocument/2006/relationships/image" Target="media/image6.tmp"/><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web-chat.global.assistant.watson.cloud.ibm.com/preview.html?region=eu-gb&amp;integrationID=9731f335-d4b2-430f-b0ae-505287c9ee1e&amp;serviceInstanceID=3b07405d-1544-4054-9847-5863fb6ae34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tmp"/><Relationship Id="rId25" Type="http://schemas.openxmlformats.org/officeDocument/2006/relationships/hyperlink" Target="https://node-red-poffq.eu-gb.mybluemix.net/ui/#!/0?socketid=JeD2PLPSA4cwUQEgAAAS" TargetMode="External"/><Relationship Id="rId33" Type="http://schemas.openxmlformats.org/officeDocument/2006/relationships/hyperlink" Target="https://intelligent-customer-help-desk-with-smart-document-sb26365.eu-gb.mybluemix.net/ui/"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loud.ibm.com/developer/appservice/starter-kits/59c9d5bd-4d31-3611-897a-f94eea80dc9f/nodered" TargetMode="External"/><Relationship Id="rId20" Type="http://schemas.openxmlformats.org/officeDocument/2006/relationships/image" Target="media/image8.png"/><Relationship Id="rId29"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CTir99Glm4" TargetMode="External"/><Relationship Id="rId24" Type="http://schemas.openxmlformats.org/officeDocument/2006/relationships/image" Target="media/image12.png"/><Relationship Id="rId32" Type="http://schemas.openxmlformats.org/officeDocument/2006/relationships/hyperlink" Target="https://github.com/SmartPracticeschool/llSPS-INT-1248-Intelligent-Customer-Help-Desk-with-Smart-Document-Understandin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loud.ibm.com/functions/" TargetMode="External"/><Relationship Id="rId23" Type="http://schemas.openxmlformats.org/officeDocument/2006/relationships/image" Target="media/image11.png"/><Relationship Id="rId28" Type="http://schemas.openxmlformats.org/officeDocument/2006/relationships/hyperlink" Target="https://web-chat.global.assistant.watson.cloud.ibm.com/preview.html?region=eu-gb&amp;integrationID=9731f335-d4b2-430f-b0ae-505287c9ee1e&amp;serviceInstanceID=3b07405d-1544-4054-9847-5863fb6ae344" TargetMode="External"/><Relationship Id="rId36" Type="http://schemas.openxmlformats.org/officeDocument/2006/relationships/hyperlink" Target="https://youtu.be/8CTir99Glm4"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github.com/SmartPracticeschool/llSPS-INT-1248-Intelligent-Customer-Help-Desk-with-Smart-Document-Understand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ibm.com/catalog/services/assistant"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cloud.ibm.com/docs%20" TargetMode="External"/><Relationship Id="rId35" Type="http://schemas.openxmlformats.org/officeDocument/2006/relationships/hyperlink" Target="https://github.com/SmartPracticeschool/llSPS-INT-1248-Intelligent-Customer-Help-Desk-with-Smart-Document-Understand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B8B104B-7A24-4AD2-91F1-8F8784FD610F}">
  <we:reference id="wa104379997" version="2.0.0.0" store="en-US" storeType="OMEX"/>
  <we:alternateReferences>
    <we:reference id="wa104379997" version="2.0.0.0" store="WA104379997"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A0A8559-CECE-4D00-9333-A9F06B69BF8D}">
  <we:reference id="wa104381714" version="2.0.0.0" store="en-US" storeType="OMEX"/>
  <we:alternateReferences>
    <we:reference id="wa104381714" version="2.0.0.0" store="WA104381714" storeType="OMEX"/>
  </we:alternateReferences>
  <we:properties>
    <we:property name="DOC_UUID" value="&quot;455fc5fd-d08a-9d74-83b4-ebe6261a4032&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gargnakshatra11@gmail.com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33</Pages>
  <Words>4601</Words>
  <Characters>26231</Characters>
  <Application>Microsoft Office Word</Application>
  <DocSecurity>0</DocSecurity>
  <Lines>218</Lines>
  <Paragraphs>61</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Intelligent Customer Help Desk with Smart Document Understanding – SB3390</vt:lpstr>
      <vt:lpstr>Overview</vt:lpstr>
      <vt:lpstr>Purpose</vt:lpstr>
      <vt:lpstr>2.1 Existing problem</vt:lpstr>
      <vt:lpstr>2.2 Proposed solution</vt:lpstr>
      <vt:lpstr>    Watch the Video:</vt:lpstr>
      <vt:lpstr>3.2 Hardware / Software designing</vt:lpstr>
      <vt:lpstr>1.Create IBM Cloud services</vt:lpstr>
      <vt:lpstr>1. CREATING WATSON ASSISTANT </vt:lpstr>
      <vt:lpstr>STEP 1: OPEN WATSON ASSISTANT </vt:lpstr>
      <vt:lpstr>STEP 2: CREATE AN ASSISTANT </vt:lpstr>
      <vt:lpstr>STEP 3: CREATE A DIALOG SKILL </vt:lpstr>
      <vt:lpstr>STEP 4: ADD INTENTS FROM A CONTENT CATALOG </vt:lpstr>
      <vt:lpstr>STEP 5: BUILD A DIALOG </vt:lpstr>
      <vt:lpstr>STEP 6: INTEGRATE THE ASSISTANT </vt:lpstr>
      <vt:lpstr>2. CREATING WATSON DISCOVERY</vt:lpstr>
      <vt:lpstr/>
      <vt:lpstr>STEP 1: LAUNCH THE TOOLING </vt:lpstr>
      <vt:lpstr>STEP 2: CREATE A COLLECTION </vt:lpstr>
      <vt:lpstr>STEP 3: DOWNLOAD THE SAMPLE DOCUMENT AND UPLOAD TO YOUR COLLECTION </vt:lpstr>
      <vt:lpstr>STEP 4: ANNOTATE YOUR DOCUMENT </vt:lpstr>
      <vt:lpstr>STEP 5: LET’S QUERY: </vt:lpstr>
      <vt:lpstr>3. CREATING NODE RED APP</vt:lpstr>
      <vt:lpstr>STEP 1: FIND THE NODE-RED STARTER IN THE IBM CLOUD CATALOG </vt:lpstr>
      <vt:lpstr>STEP 2: CONFIGURE YOUR APPLICATION </vt:lpstr>
      <vt:lpstr>STEP 3: ENABLE THE CONTINUOUS DELIVERY FEATURE </vt:lpstr>
      <vt:lpstr>STEP 4: OPEN THE NODE-RED APPLICATION </vt:lpstr>
      <vt:lpstr>STEP 5: CONFIGURE YOUR NODE-RED APPLICATION </vt:lpstr>
      <vt:lpstr>STEP 6: ADD EXTRA NODES TO YOUR NODE-RED PALETTE </vt:lpstr>
      <vt:lpstr>4. INTEGRATION OF WATSON ASSISTANT IN NODE RED APP</vt:lpstr>
      <vt:lpstr>SCREENSHOTS</vt:lpstr>
      <vt:lpstr>Advantages: </vt:lpstr>
      <vt:lpstr>Disadvantages: </vt:lpstr>
      <vt:lpstr>APPENDIX</vt:lpstr>
      <vt:lpstr>1. Watson Assistant </vt:lpstr>
      <vt:lpstr>2. Watson Discovery </vt:lpstr>
      <vt:lpstr>3. Cloud Function</vt:lpstr>
      <vt:lpstr>4. Node RED</vt:lpstr>
    </vt:vector>
  </TitlesOfParts>
  <Company/>
  <LinksUpToDate>false</LinksUpToDate>
  <CharactersWithSpaces>30771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Customer Help Desk with Smart Document Understanding – SB3390</dc:title>
  <dc:subject>A Project Report</dc:subject>
  <dc:creator>Nakshatra Garg</dc:creator>
  <cp:keywords/>
  <dc:description/>
  <cp:lastModifiedBy>Nakshatra Garg</cp:lastModifiedBy>
  <cp:revision>11</cp:revision>
  <dcterms:created xsi:type="dcterms:W3CDTF">2020-06-09T09:55:00Z</dcterms:created>
  <dcterms:modified xsi:type="dcterms:W3CDTF">2020-06-09T11:55:00Z</dcterms:modified>
</cp:coreProperties>
</file>