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CF23B" w14:textId="77777777" w:rsidR="009A7333" w:rsidRPr="009A7333" w:rsidRDefault="009A7333" w:rsidP="009A7333">
      <w:pPr>
        <w:spacing w:after="0" w:line="288" w:lineRule="auto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  <w:r w:rsidRPr="009A7333">
        <w:rPr>
          <w:rFonts w:ascii="Liberation Serif Bold" w:eastAsia="Liberation Serif Bold" w:hAnsi="Liberation Serif Bold" w:cs="Liberation Serif Bold"/>
          <w:b/>
          <w:color w:val="000000"/>
          <w:sz w:val="36"/>
          <w:szCs w:val="20"/>
          <w:lang w:eastAsia="en-IN"/>
        </w:rPr>
        <w:t xml:space="preserve">         </w:t>
      </w:r>
      <w:r w:rsidRPr="009A7333">
        <w:rPr>
          <w:rFonts w:ascii="Liberation Serif Bold" w:eastAsia="Liberation Serif Bold" w:hAnsi="Liberation Serif Bold" w:cs="Liberation Serif Bold"/>
          <w:b/>
          <w:color w:val="000000"/>
          <w:sz w:val="40"/>
          <w:szCs w:val="20"/>
          <w:u w:val="single"/>
          <w:lang w:eastAsia="en-IN"/>
        </w:rPr>
        <w:t>Project Scope, Schedule, Team and Deliverables</w:t>
      </w:r>
      <w:r w:rsidRPr="009A7333">
        <w:rPr>
          <w:rFonts w:ascii="Liberation Serif Regular" w:eastAsia="Liberation Serif Regular" w:hAnsi="Liberation Serif Regular" w:cs="Liberation Serif Regular"/>
          <w:color w:val="000000"/>
          <w:sz w:val="40"/>
          <w:szCs w:val="20"/>
          <w:u w:val="single"/>
          <w:lang w:eastAsia="en-IN"/>
        </w:rPr>
        <w:t xml:space="preserve"> </w:t>
      </w:r>
    </w:p>
    <w:p w14:paraId="7F65859D" w14:textId="77777777" w:rsidR="009A7333" w:rsidRPr="009A7333" w:rsidRDefault="009A7333" w:rsidP="009A7333">
      <w:pPr>
        <w:spacing w:after="0" w:line="288" w:lineRule="auto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  <w:r w:rsidRPr="009A7333">
        <w:rPr>
          <w:rFonts w:ascii="Liberation Serif Regular" w:eastAsia="Liberation Serif Regular" w:hAnsi="Liberation Serif Regular" w:cs="Liberation Serif Regular"/>
          <w:color w:val="000000"/>
          <w:sz w:val="24"/>
          <w:szCs w:val="20"/>
          <w:lang w:eastAsia="en-IN"/>
        </w:rPr>
        <w:t xml:space="preserve"> </w:t>
      </w:r>
    </w:p>
    <w:p w14:paraId="74C3E379" w14:textId="77777777" w:rsidR="009A7333" w:rsidRPr="009A7333" w:rsidRDefault="009A7333" w:rsidP="009A7333">
      <w:pPr>
        <w:spacing w:after="0" w:line="288" w:lineRule="auto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  <w:r w:rsidRPr="009A7333">
        <w:rPr>
          <w:rFonts w:ascii="Liberation Serif Regular" w:eastAsia="Liberation Serif Regular" w:hAnsi="Liberation Serif Regular" w:cs="Liberation Serif Regular"/>
          <w:color w:val="000000"/>
          <w:sz w:val="24"/>
          <w:szCs w:val="20"/>
          <w:lang w:eastAsia="en-IN"/>
        </w:rPr>
        <w:t xml:space="preserve"> </w:t>
      </w:r>
    </w:p>
    <w:p w14:paraId="19FA9A83" w14:textId="77777777" w:rsidR="009A7333" w:rsidRPr="009A7333" w:rsidRDefault="009A7333" w:rsidP="009A7333">
      <w:pPr>
        <w:spacing w:after="0" w:line="288" w:lineRule="auto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  <w:r w:rsidRPr="009A7333">
        <w:rPr>
          <w:rFonts w:ascii="Liberation Serif Regular" w:eastAsia="Liberation Serif Regular" w:hAnsi="Liberation Serif Regular" w:cs="Liberation Serif Regular"/>
          <w:color w:val="000000"/>
          <w:sz w:val="24"/>
          <w:szCs w:val="20"/>
          <w:lang w:eastAsia="en-IN"/>
        </w:rPr>
        <w:t xml:space="preserve"> </w:t>
      </w:r>
    </w:p>
    <w:p w14:paraId="0D045616" w14:textId="14C1706E" w:rsidR="00231C41" w:rsidRDefault="009A7333" w:rsidP="00231C41">
      <w:pPr>
        <w:spacing w:after="0" w:line="288" w:lineRule="auto"/>
        <w:rPr>
          <w:rFonts w:ascii="Liberation Serif Bold" w:eastAsia="Liberation Serif Bold" w:hAnsi="Liberation Serif Bold" w:cs="Liberation Serif Bold"/>
          <w:b/>
          <w:color w:val="000000"/>
          <w:sz w:val="36"/>
          <w:szCs w:val="20"/>
          <w:lang w:eastAsia="en-IN"/>
        </w:rPr>
      </w:pPr>
      <w:r w:rsidRPr="009A7333">
        <w:rPr>
          <w:rFonts w:ascii="Liberation Serif Bold" w:eastAsia="Liberation Serif Bold" w:hAnsi="Liberation Serif Bold" w:cs="Liberation Serif Bold"/>
          <w:b/>
          <w:color w:val="000000"/>
          <w:sz w:val="36"/>
          <w:szCs w:val="20"/>
          <w:u w:val="single"/>
          <w:lang w:eastAsia="en-IN"/>
        </w:rPr>
        <w:t xml:space="preserve">Project </w:t>
      </w:r>
      <w:proofErr w:type="gramStart"/>
      <w:r w:rsidRPr="009A7333">
        <w:rPr>
          <w:rFonts w:ascii="Liberation Serif Bold" w:eastAsia="Liberation Serif Bold" w:hAnsi="Liberation Serif Bold" w:cs="Liberation Serif Bold"/>
          <w:b/>
          <w:color w:val="000000"/>
          <w:sz w:val="36"/>
          <w:szCs w:val="20"/>
          <w:u w:val="single"/>
          <w:lang w:eastAsia="en-IN"/>
        </w:rPr>
        <w:t>Summary</w:t>
      </w:r>
      <w:r w:rsidRPr="009A7333">
        <w:rPr>
          <w:rFonts w:ascii="Liberation Serif Bold" w:eastAsia="Liberation Serif Bold" w:hAnsi="Liberation Serif Bold" w:cs="Liberation Serif Bold"/>
          <w:b/>
          <w:color w:val="000000"/>
          <w:sz w:val="36"/>
          <w:szCs w:val="20"/>
          <w:lang w:eastAsia="en-IN"/>
        </w:rPr>
        <w:t xml:space="preserve"> :</w:t>
      </w:r>
      <w:proofErr w:type="gramEnd"/>
      <w:r w:rsidRPr="009A7333">
        <w:rPr>
          <w:rFonts w:ascii="Liberation Serif Bold" w:eastAsia="Liberation Serif Bold" w:hAnsi="Liberation Serif Bold" w:cs="Liberation Serif Bold"/>
          <w:b/>
          <w:color w:val="000000"/>
          <w:sz w:val="36"/>
          <w:szCs w:val="20"/>
          <w:lang w:eastAsia="en-IN"/>
        </w:rPr>
        <w:t xml:space="preserve"> </w:t>
      </w:r>
    </w:p>
    <w:p w14:paraId="633383EF" w14:textId="77777777" w:rsidR="00676D5C" w:rsidRDefault="00676D5C" w:rsidP="001B650F">
      <w:pPr>
        <w:spacing w:after="0" w:line="288" w:lineRule="auto"/>
        <w:rPr>
          <w:rFonts w:ascii="Liberation Serif Bold" w:eastAsia="Liberation Serif Bold" w:hAnsi="Liberation Serif Bold" w:cs="Liberation Serif Bold"/>
          <w:b/>
          <w:color w:val="000000"/>
          <w:sz w:val="36"/>
          <w:szCs w:val="20"/>
          <w:lang w:eastAsia="en-IN"/>
        </w:rPr>
      </w:pPr>
    </w:p>
    <w:p w14:paraId="693E788C" w14:textId="1F026795" w:rsidR="00BF541B" w:rsidRDefault="009C6680" w:rsidP="001B650F">
      <w:pPr>
        <w:spacing w:after="0" w:line="288" w:lineRule="auto"/>
        <w:rPr>
          <w:rFonts w:ascii="Liberation Serif Bold" w:eastAsia="Liberation Serif Bold" w:hAnsi="Liberation Serif Bold" w:cs="Liberation Serif Bold"/>
          <w:b/>
          <w:color w:val="000000"/>
          <w:sz w:val="36"/>
          <w:szCs w:val="36"/>
          <w:lang w:eastAsia="en-IN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6"/>
          <w:szCs w:val="36"/>
          <w:lang w:eastAsia="en-IN"/>
        </w:rPr>
        <w:t xml:space="preserve"> </w:t>
      </w:r>
      <w:r w:rsidR="000B3182" w:rsidRPr="00A242C9">
        <w:rPr>
          <w:rFonts w:ascii="Liberation Serif Bold" w:eastAsia="Liberation Serif Bold" w:hAnsi="Liberation Serif Bold" w:cs="Liberation Serif Bold"/>
          <w:b/>
          <w:color w:val="000000"/>
          <w:sz w:val="32"/>
          <w:szCs w:val="32"/>
          <w:u w:val="single"/>
          <w:lang w:eastAsia="en-IN"/>
        </w:rPr>
        <w:t>ISSUE</w:t>
      </w:r>
      <w:r w:rsidR="009C2763">
        <w:rPr>
          <w:rFonts w:ascii="Liberation Serif Bold" w:eastAsia="Liberation Serif Bold" w:hAnsi="Liberation Serif Bold" w:cs="Liberation Serif Bold"/>
          <w:b/>
          <w:color w:val="000000"/>
          <w:sz w:val="36"/>
          <w:szCs w:val="36"/>
          <w:lang w:eastAsia="en-IN"/>
        </w:rPr>
        <w:t xml:space="preserve">: </w:t>
      </w:r>
    </w:p>
    <w:p w14:paraId="123764F9" w14:textId="1A4F36BA" w:rsidR="009A7333" w:rsidRPr="001B650F" w:rsidRDefault="00BF541B" w:rsidP="001B650F">
      <w:pPr>
        <w:spacing w:after="0" w:line="288" w:lineRule="auto"/>
        <w:rPr>
          <w:rFonts w:ascii="Liberation Serif Bold" w:eastAsia="Liberation Serif Bold" w:hAnsi="Liberation Serif Bold" w:cs="Liberation Serif Bold"/>
          <w:b/>
          <w:color w:val="000000"/>
          <w:sz w:val="36"/>
          <w:szCs w:val="36"/>
          <w:lang w:eastAsia="en-IN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6"/>
          <w:szCs w:val="36"/>
          <w:lang w:eastAsia="en-IN"/>
        </w:rPr>
        <w:t xml:space="preserve">                </w:t>
      </w:r>
      <w:r w:rsidR="00F850C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Most of the </w:t>
      </w:r>
      <w:r w:rsidR="009A7333"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bots are built</w:t>
      </w:r>
      <w:r w:rsidR="00F850C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and designed</w:t>
      </w:r>
      <w:r w:rsidR="009A7333"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in such a way that if any query or input from the user falls out of the pre-determined</w:t>
      </w:r>
      <w:r w:rsidR="00F850C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and no </w:t>
      </w:r>
      <w:r w:rsidR="00626634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pre-programed</w:t>
      </w:r>
      <w:r w:rsidR="00F850C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</w:t>
      </w:r>
      <w:r w:rsidR="009A7333"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queries set</w:t>
      </w:r>
      <w:r w:rsidR="00F850C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for the bot</w:t>
      </w:r>
      <w:r w:rsidR="009A7333"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, then the bot tells that, the question is invalid</w:t>
      </w:r>
      <w:r w:rsidR="00F850C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and we will be not getting the output</w:t>
      </w:r>
      <w:r w:rsidR="009A7333"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, </w:t>
      </w:r>
      <w:r w:rsidR="00F850C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because</w:t>
      </w:r>
      <w:r w:rsidR="009A7333"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it is not trained</w:t>
      </w:r>
      <w:r w:rsidR="00626634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or it is trained for limited queries</w:t>
      </w:r>
      <w:r w:rsidR="009A7333"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. Now this is </w:t>
      </w:r>
      <w:r w:rsidR="00626634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the</w:t>
      </w:r>
      <w:r w:rsidR="009A7333"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</w:t>
      </w:r>
      <w:r w:rsidR="00626634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big problem</w:t>
      </w:r>
      <w:r w:rsidR="009A7333"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with few </w:t>
      </w:r>
      <w:r w:rsidR="00626634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chatbots</w:t>
      </w:r>
      <w:r w:rsidR="009A7333"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,</w:t>
      </w:r>
      <w:r w:rsid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</w:t>
      </w:r>
      <w:r w:rsidR="009A7333"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as the </w:t>
      </w:r>
      <w:r w:rsidR="00626634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user</w:t>
      </w:r>
      <w:r w:rsidR="009A7333"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is not getting the</w:t>
      </w:r>
      <w:r w:rsidR="00626634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required output</w:t>
      </w:r>
      <w:r w:rsidR="009A7333"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for his query. To get over this issue we are using </w:t>
      </w:r>
      <w:r w:rsidR="00626634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“</w:t>
      </w:r>
      <w:r w:rsidR="009A7333" w:rsidRPr="009A7333">
        <w:rPr>
          <w:rFonts w:ascii="Roboto Bold" w:eastAsia="Roboto Bold" w:hAnsi="Roboto Bold" w:cs="Roboto Bold"/>
          <w:b/>
          <w:color w:val="000000"/>
          <w:sz w:val="24"/>
          <w:szCs w:val="20"/>
          <w:lang w:eastAsia="en-IN"/>
        </w:rPr>
        <w:t>IBM Discovery</w:t>
      </w:r>
      <w:r w:rsidR="00626634">
        <w:rPr>
          <w:rFonts w:ascii="Roboto Bold" w:eastAsia="Roboto Bold" w:hAnsi="Roboto Bold" w:cs="Roboto Bold"/>
          <w:b/>
          <w:color w:val="000000"/>
          <w:sz w:val="24"/>
          <w:szCs w:val="20"/>
          <w:lang w:eastAsia="en-IN"/>
        </w:rPr>
        <w:t>”</w:t>
      </w:r>
      <w:r w:rsidR="009A7333"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.</w:t>
      </w:r>
      <w:r w:rsidR="005E2BD1" w:rsidRPr="005E2BD1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</w:t>
      </w:r>
    </w:p>
    <w:p w14:paraId="14813400" w14:textId="26E01BEA" w:rsidR="00231C41" w:rsidRPr="009A7333" w:rsidRDefault="00231C41" w:rsidP="00626634">
      <w:pPr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  <w:r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                     </w:t>
      </w:r>
      <w:r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Intelligent Customer Help Desk with Smart Document Understanding is a chatbot,</w:t>
      </w:r>
      <w:r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in </w:t>
      </w:r>
      <w:r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which </w:t>
      </w:r>
      <w:r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it </w:t>
      </w:r>
      <w:r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can answer the queries asked by the user of any</w:t>
      </w:r>
      <w:r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requirement in any field (or)</w:t>
      </w:r>
      <w:r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category.</w:t>
      </w:r>
      <w:r w:rsidRPr="00626634">
        <w:t xml:space="preserve"> </w:t>
      </w:r>
      <w:r w:rsidRPr="00626634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This chatbot takes the input from the user and generates the answer.</w:t>
      </w:r>
      <w:r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</w:t>
      </w:r>
      <w:r w:rsidRPr="00F850C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This chatbot takes the input from the user and generates the answer.</w:t>
      </w:r>
    </w:p>
    <w:p w14:paraId="65CDC713" w14:textId="3A4C9440" w:rsidR="00BF541B" w:rsidRDefault="009A7333" w:rsidP="009A7333">
      <w:pPr>
        <w:spacing w:after="0" w:line="288" w:lineRule="auto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  <w:r w:rsidRPr="009A7333">
        <w:rPr>
          <w:rFonts w:ascii="Roboto Regular" w:eastAsia="Roboto Regular" w:hAnsi="Roboto Regular" w:cs="Roboto Regular"/>
          <w:color w:val="000000"/>
          <w:sz w:val="28"/>
          <w:szCs w:val="28"/>
          <w:lang w:eastAsia="en-IN"/>
        </w:rPr>
        <w:t xml:space="preserve"> </w:t>
      </w:r>
      <w:r w:rsidRPr="009A7333">
        <w:rPr>
          <w:rFonts w:ascii="Roboto Bold" w:eastAsia="Roboto Bold" w:hAnsi="Roboto Bold" w:cs="Roboto Bold"/>
          <w:b/>
          <w:color w:val="000000"/>
          <w:sz w:val="28"/>
          <w:szCs w:val="28"/>
          <w:u w:val="single"/>
          <w:lang w:eastAsia="en-IN"/>
        </w:rPr>
        <w:t>Outputs</w:t>
      </w:r>
      <w:r w:rsidRPr="009A7333">
        <w:rPr>
          <w:rFonts w:ascii="Roboto Bold" w:eastAsia="Roboto Bold" w:hAnsi="Roboto Bold" w:cs="Roboto Bold"/>
          <w:b/>
          <w:color w:val="000000"/>
          <w:sz w:val="24"/>
          <w:szCs w:val="20"/>
          <w:lang w:eastAsia="en-IN"/>
        </w:rPr>
        <w:t xml:space="preserve">: </w:t>
      </w:r>
      <w:r w:rsidR="00A6798E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</w:t>
      </w:r>
    </w:p>
    <w:p w14:paraId="7FEBD2AD" w14:textId="69202D74" w:rsidR="009A7333" w:rsidRPr="009A7333" w:rsidRDefault="00BF541B" w:rsidP="009A7333">
      <w:pPr>
        <w:spacing w:after="0" w:line="288" w:lineRule="auto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  <w:r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                    </w:t>
      </w:r>
      <w:r w:rsidR="00A6798E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A</w:t>
      </w:r>
      <w:r w:rsidR="0019517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t</w:t>
      </w:r>
      <w:r w:rsidR="00DF6BF1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</w:t>
      </w:r>
      <w:r w:rsidR="0019517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last</w:t>
      </w:r>
      <w:r w:rsidR="00670AB4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</w:t>
      </w:r>
      <w:r w:rsidR="009A7333"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we </w:t>
      </w:r>
      <w:r w:rsidR="00670AB4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will be </w:t>
      </w:r>
      <w:r w:rsidR="009A7333"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produ</w:t>
      </w:r>
      <w:r w:rsidR="00846206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cing</w:t>
      </w:r>
      <w:r w:rsidR="009A7333"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a</w:t>
      </w:r>
      <w:r w:rsidR="00203C29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</w:t>
      </w:r>
      <w:proofErr w:type="spellStart"/>
      <w:r w:rsidR="009A7333"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well</w:t>
      </w:r>
      <w:r w:rsidR="00203C29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designed</w:t>
      </w:r>
      <w:proofErr w:type="spellEnd"/>
      <w:r w:rsidR="00203C29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</w:t>
      </w:r>
      <w:r w:rsidR="009A7333"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chatbot for customer help, </w:t>
      </w:r>
      <w:r w:rsidR="00CB1367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in which </w:t>
      </w:r>
      <w:r w:rsidR="0037013A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the customer will be </w:t>
      </w:r>
      <w:r w:rsidR="00145840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getting all t</w:t>
      </w:r>
      <w:r w:rsidR="00E94734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he </w:t>
      </w:r>
      <w:r w:rsidR="00027C50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required</w:t>
      </w:r>
      <w:r w:rsidR="00005A7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</w:t>
      </w:r>
      <w:r w:rsidR="00E94734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outputs</w:t>
      </w:r>
      <w:r w:rsidR="00005A7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for the given </w:t>
      </w:r>
      <w:r w:rsidR="00C934BB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input (or)</w:t>
      </w:r>
      <w:r w:rsidR="004F6FC6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</w:t>
      </w:r>
      <w:r w:rsidR="004A7A00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q</w:t>
      </w:r>
      <w:r w:rsidR="00171186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ueries</w:t>
      </w:r>
      <w:r w:rsidR="004A7A00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.</w:t>
      </w:r>
      <w:r w:rsidR="009A7333"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Any query regarding the document can be given now to the bot, irrespective of a category </w:t>
      </w:r>
      <w:r w:rsidR="001A5172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to get the</w:t>
      </w:r>
      <w:r w:rsidR="009A7333"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information.</w:t>
      </w:r>
      <w:r w:rsidR="00BD1CDE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And this may </w:t>
      </w:r>
      <w:r w:rsidR="005D793B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help to get the</w:t>
      </w:r>
      <w:r w:rsidR="00B021AE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basic</w:t>
      </w:r>
      <w:r w:rsidR="005D793B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</w:t>
      </w:r>
      <w:r w:rsidR="00321AF8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information of E</w:t>
      </w:r>
      <w:r w:rsidR="002F1CF7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-comm</w:t>
      </w:r>
      <w:r w:rsidR="005632C5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erce,</w:t>
      </w:r>
      <w:r w:rsidR="00E46E19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locations</w:t>
      </w:r>
      <w:r w:rsidR="005E45E2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,</w:t>
      </w:r>
      <w:r w:rsidR="00DF6BF1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</w:t>
      </w:r>
      <w:r w:rsidR="005E45E2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banking</w:t>
      </w:r>
      <w:r w:rsidR="00B021AE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.</w:t>
      </w:r>
      <w:r w:rsidR="009A7333"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</w:t>
      </w:r>
      <w:r w:rsidR="009A7333" w:rsidRPr="009A7333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 xml:space="preserve">At the end, the user will be addressed with the </w:t>
      </w:r>
      <w:r w:rsidR="00E4468E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>output</w:t>
      </w:r>
      <w:r w:rsidR="009A7333" w:rsidRPr="009A7333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>, without any issue</w:t>
      </w:r>
      <w:r w:rsidR="00B021AE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>s</w:t>
      </w:r>
      <w:r w:rsidR="003D2600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 xml:space="preserve"> and qu</w:t>
      </w:r>
      <w:r w:rsidR="00171186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>eries</w:t>
      </w:r>
      <w:r w:rsidR="009A7333" w:rsidRPr="009A7333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>.</w:t>
      </w:r>
    </w:p>
    <w:p w14:paraId="14FE2153" w14:textId="77777777" w:rsidR="009A7333" w:rsidRPr="009A7333" w:rsidRDefault="009A7333" w:rsidP="009A7333">
      <w:pPr>
        <w:spacing w:after="0" w:line="288" w:lineRule="auto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  <w:r w:rsidRPr="009A7333">
        <w:rPr>
          <w:rFonts w:ascii="Liberation Serif Regular" w:eastAsia="Liberation Serif Regular" w:hAnsi="Liberation Serif Regular" w:cs="Liberation Serif Regular"/>
          <w:color w:val="000000"/>
          <w:sz w:val="24"/>
          <w:szCs w:val="20"/>
          <w:lang w:eastAsia="en-IN"/>
        </w:rPr>
        <w:t xml:space="preserve"> </w:t>
      </w:r>
    </w:p>
    <w:p w14:paraId="7B25F3F1" w14:textId="3B612622" w:rsidR="00171186" w:rsidRDefault="009A7333" w:rsidP="009A7333">
      <w:pPr>
        <w:spacing w:after="0" w:line="288" w:lineRule="auto"/>
        <w:rPr>
          <w:rFonts w:ascii="Liberation Serif Bold" w:eastAsia="Liberation Serif Bold" w:hAnsi="Liberation Serif Bold" w:cs="Liberation Serif Bold"/>
          <w:b/>
          <w:color w:val="000000"/>
          <w:sz w:val="36"/>
          <w:szCs w:val="20"/>
          <w:lang w:eastAsia="en-IN"/>
        </w:rPr>
      </w:pPr>
      <w:r w:rsidRPr="009A7333">
        <w:rPr>
          <w:rFonts w:ascii="Liberation Serif Bold" w:eastAsia="Liberation Serif Bold" w:hAnsi="Liberation Serif Bold" w:cs="Liberation Serif Bold"/>
          <w:b/>
          <w:color w:val="000000"/>
          <w:sz w:val="36"/>
          <w:szCs w:val="20"/>
          <w:u w:val="single"/>
          <w:lang w:eastAsia="en-IN"/>
        </w:rPr>
        <w:t>Project Requirements</w:t>
      </w:r>
      <w:r w:rsidRPr="009A7333">
        <w:rPr>
          <w:rFonts w:ascii="Liberation Serif Bold" w:eastAsia="Liberation Serif Bold" w:hAnsi="Liberation Serif Bold" w:cs="Liberation Serif Bold"/>
          <w:b/>
          <w:color w:val="000000"/>
          <w:sz w:val="36"/>
          <w:szCs w:val="20"/>
          <w:lang w:eastAsia="en-IN"/>
        </w:rPr>
        <w:t xml:space="preserve">: </w:t>
      </w:r>
    </w:p>
    <w:p w14:paraId="745124F9" w14:textId="2E10001F" w:rsidR="009A7333" w:rsidRPr="009A7333" w:rsidRDefault="00F34F51" w:rsidP="009A7333">
      <w:pPr>
        <w:spacing w:after="0" w:line="288" w:lineRule="auto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6"/>
          <w:szCs w:val="20"/>
          <w:lang w:eastAsia="en-IN"/>
        </w:rPr>
        <w:t xml:space="preserve">        </w:t>
      </w:r>
      <w:r w:rsidR="009A7333" w:rsidRPr="009A7333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>T</w:t>
      </w:r>
      <w:r w:rsidR="00171186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>he</w:t>
      </w:r>
      <w:r w:rsidR="009A7333" w:rsidRPr="009A7333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 xml:space="preserve"> project require</w:t>
      </w:r>
      <w:r w:rsidR="00171186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>ments are</w:t>
      </w:r>
      <w:r w:rsidR="009A7333" w:rsidRPr="009A7333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>,</w:t>
      </w:r>
    </w:p>
    <w:p w14:paraId="68044AA8" w14:textId="77777777" w:rsidR="009A7333" w:rsidRPr="0039601E" w:rsidRDefault="009A7333" w:rsidP="0039601E">
      <w:pPr>
        <w:pStyle w:val="ListParagraph"/>
        <w:numPr>
          <w:ilvl w:val="0"/>
          <w:numId w:val="3"/>
        </w:numPr>
        <w:spacing w:after="0" w:line="288" w:lineRule="auto"/>
        <w:rPr>
          <w:rFonts w:ascii="Liberation Serif Regular" w:eastAsia="Liberation Serif Regular" w:hAnsi="Liberation Serif Regular" w:cs="Liberation Serif Regular"/>
          <w:smallCaps/>
          <w:color w:val="000000"/>
          <w:sz w:val="28"/>
          <w:szCs w:val="20"/>
          <w:vertAlign w:val="superscript"/>
          <w:lang w:eastAsia="en-IN"/>
        </w:rPr>
      </w:pPr>
      <w:r w:rsidRPr="0039601E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>We need a user manual or a document to run the bot.</w:t>
      </w:r>
    </w:p>
    <w:p w14:paraId="07B105F2" w14:textId="57CDE9EF" w:rsidR="009A7333" w:rsidRPr="0039601E" w:rsidRDefault="009A7333" w:rsidP="0039601E">
      <w:pPr>
        <w:pStyle w:val="ListParagraph"/>
        <w:numPr>
          <w:ilvl w:val="0"/>
          <w:numId w:val="3"/>
        </w:numPr>
        <w:spacing w:after="0" w:line="288" w:lineRule="auto"/>
        <w:rPr>
          <w:rFonts w:ascii="Liberation Serif Regular" w:eastAsia="Liberation Serif Regular" w:hAnsi="Liberation Serif Regular" w:cs="Liberation Serif Regular"/>
          <w:smallCaps/>
          <w:color w:val="000000"/>
          <w:sz w:val="28"/>
          <w:szCs w:val="20"/>
          <w:vertAlign w:val="superscript"/>
          <w:lang w:eastAsia="en-IN"/>
        </w:rPr>
      </w:pPr>
      <w:r w:rsidRPr="0039601E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>We need a cloud platform to deploy the project.</w:t>
      </w:r>
      <w:r w:rsidR="00171186" w:rsidRPr="0039601E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 xml:space="preserve"> (IBM cloud)</w:t>
      </w:r>
    </w:p>
    <w:p w14:paraId="2D3DD282" w14:textId="16B43070" w:rsidR="009A7333" w:rsidRDefault="009A7333" w:rsidP="009A7333">
      <w:pPr>
        <w:spacing w:after="0" w:line="288" w:lineRule="auto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  <w:r w:rsidRPr="009A7333">
        <w:rPr>
          <w:rFonts w:ascii="Roboto Regular" w:eastAsia="Roboto Regular" w:hAnsi="Roboto Regular" w:cs="Roboto Regular"/>
          <w:b/>
          <w:color w:val="000000"/>
          <w:sz w:val="28"/>
          <w:szCs w:val="20"/>
          <w:u w:val="single"/>
          <w:lang w:eastAsia="en-IN"/>
        </w:rPr>
        <w:t>User Requirements</w:t>
      </w:r>
      <w:r w:rsidRPr="009A7333">
        <w:rPr>
          <w:rFonts w:ascii="Roboto Regular" w:eastAsia="Roboto Regular" w:hAnsi="Roboto Regular" w:cs="Roboto Regular"/>
          <w:b/>
          <w:color w:val="000000"/>
          <w:sz w:val="28"/>
          <w:szCs w:val="20"/>
          <w:lang w:eastAsia="en-IN"/>
        </w:rPr>
        <w:t>:</w:t>
      </w:r>
      <w:r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</w:t>
      </w:r>
    </w:p>
    <w:p w14:paraId="19B30411" w14:textId="77777777" w:rsidR="00F34F51" w:rsidRPr="009A7333" w:rsidRDefault="00F34F51" w:rsidP="009A7333">
      <w:pPr>
        <w:spacing w:after="0" w:line="288" w:lineRule="auto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</w:p>
    <w:p w14:paraId="37C1848B" w14:textId="1900CCC8" w:rsidR="009A7333" w:rsidRPr="009A7333" w:rsidRDefault="0039601E" w:rsidP="0039601E">
      <w:pPr>
        <w:spacing w:after="0" w:line="288" w:lineRule="auto"/>
        <w:rPr>
          <w:rFonts w:ascii="Liberation Serif Regular" w:eastAsia="Liberation Serif Regular" w:hAnsi="Liberation Serif Regular" w:cs="Liberation Serif Regular"/>
          <w:smallCaps/>
          <w:color w:val="000000"/>
          <w:sz w:val="28"/>
          <w:szCs w:val="20"/>
          <w:vertAlign w:val="superscript"/>
          <w:lang w:eastAsia="en-IN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 xml:space="preserve">     </w:t>
      </w:r>
      <w:r w:rsidR="009A7333" w:rsidRPr="009A7333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>User must have a web browser to access this bot.</w:t>
      </w:r>
      <w:r w:rsidR="00BF541B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>(mostly we use chrome)</w:t>
      </w:r>
    </w:p>
    <w:p w14:paraId="7F27300B" w14:textId="77777777" w:rsidR="00F34F51" w:rsidRDefault="00F34F51" w:rsidP="00187E32">
      <w:pPr>
        <w:spacing w:after="0" w:line="288" w:lineRule="auto"/>
        <w:rPr>
          <w:rFonts w:ascii="Liberation Serif Regular" w:eastAsia="Liberation Serif Regular" w:hAnsi="Liberation Serif Regular" w:cs="Liberation Serif Regular"/>
          <w:color w:val="000000"/>
          <w:sz w:val="24"/>
          <w:szCs w:val="20"/>
          <w:lang w:eastAsia="en-IN"/>
        </w:rPr>
      </w:pPr>
    </w:p>
    <w:p w14:paraId="2F00628E" w14:textId="77777777" w:rsidR="00F34F51" w:rsidRDefault="00F34F51" w:rsidP="00187E32">
      <w:pPr>
        <w:spacing w:after="0" w:line="288" w:lineRule="auto"/>
        <w:rPr>
          <w:rFonts w:ascii="Liberation Serif Regular" w:eastAsia="Liberation Serif Regular" w:hAnsi="Liberation Serif Regular" w:cs="Liberation Serif Regular"/>
          <w:color w:val="000000"/>
          <w:sz w:val="24"/>
          <w:szCs w:val="20"/>
          <w:lang w:eastAsia="en-IN"/>
        </w:rPr>
      </w:pPr>
    </w:p>
    <w:p w14:paraId="6047DC00" w14:textId="4EBCD3BF" w:rsidR="00187E32" w:rsidRDefault="009A7333" w:rsidP="00187E32">
      <w:pPr>
        <w:spacing w:after="0" w:line="288" w:lineRule="auto"/>
        <w:rPr>
          <w:rFonts w:ascii="Liberation Serif Bold" w:eastAsia="Liberation Serif Bold" w:hAnsi="Liberation Serif Bold" w:cs="Liberation Serif Bold"/>
          <w:b/>
          <w:color w:val="000000"/>
          <w:sz w:val="36"/>
          <w:szCs w:val="20"/>
          <w:lang w:eastAsia="en-IN"/>
        </w:rPr>
      </w:pPr>
      <w:r w:rsidRPr="009A7333">
        <w:rPr>
          <w:rFonts w:ascii="Liberation Serif Regular" w:eastAsia="Liberation Serif Regular" w:hAnsi="Liberation Serif Regular" w:cs="Liberation Serif Regular"/>
          <w:color w:val="000000"/>
          <w:sz w:val="24"/>
          <w:szCs w:val="20"/>
          <w:lang w:eastAsia="en-IN"/>
        </w:rPr>
        <w:t xml:space="preserve"> </w:t>
      </w:r>
      <w:r w:rsidR="00187E32" w:rsidRPr="009A7333">
        <w:rPr>
          <w:rFonts w:ascii="Liberation Serif Bold" w:eastAsia="Liberation Serif Bold" w:hAnsi="Liberation Serif Bold" w:cs="Liberation Serif Bold"/>
          <w:b/>
          <w:color w:val="000000"/>
          <w:sz w:val="36"/>
          <w:szCs w:val="20"/>
          <w:u w:val="single"/>
          <w:lang w:eastAsia="en-IN"/>
        </w:rPr>
        <w:t>Functional Requirement</w:t>
      </w:r>
      <w:r w:rsidR="00187E32" w:rsidRPr="009A7333">
        <w:rPr>
          <w:rFonts w:ascii="Liberation Serif Bold" w:eastAsia="Liberation Serif Bold" w:hAnsi="Liberation Serif Bold" w:cs="Liberation Serif Bold"/>
          <w:b/>
          <w:color w:val="000000"/>
          <w:sz w:val="36"/>
          <w:szCs w:val="20"/>
          <w:lang w:eastAsia="en-IN"/>
        </w:rPr>
        <w:t xml:space="preserve">: </w:t>
      </w:r>
    </w:p>
    <w:p w14:paraId="3FCFC65D" w14:textId="2C2A6553" w:rsidR="00187E32" w:rsidRPr="009A7333" w:rsidRDefault="00F34F51" w:rsidP="00187E32">
      <w:pPr>
        <w:spacing w:after="0" w:line="288" w:lineRule="auto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 xml:space="preserve">         </w:t>
      </w:r>
      <w:r w:rsidR="00187E32" w:rsidRPr="009A7333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>Some of the basic requirements are listed below.</w:t>
      </w:r>
    </w:p>
    <w:p w14:paraId="20F9B9E0" w14:textId="77777777" w:rsidR="00187E32" w:rsidRPr="009A7333" w:rsidRDefault="00187E32" w:rsidP="00187E32">
      <w:pPr>
        <w:spacing w:after="0" w:line="288" w:lineRule="auto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  <w:r w:rsidRPr="009A7333">
        <w:rPr>
          <w:rFonts w:ascii="Liberation Serif Regular" w:eastAsia="Liberation Serif Regular" w:hAnsi="Liberation Serif Regular" w:cs="Liberation Serif Regular"/>
          <w:color w:val="000000"/>
          <w:sz w:val="36"/>
          <w:szCs w:val="20"/>
          <w:lang w:eastAsia="en-IN"/>
        </w:rPr>
        <w:t xml:space="preserve">    </w:t>
      </w:r>
    </w:p>
    <w:p w14:paraId="0E170598" w14:textId="740F4B09" w:rsidR="00F34F51" w:rsidRPr="009A7333" w:rsidRDefault="00187E32" w:rsidP="00F34F51">
      <w:pPr>
        <w:spacing w:after="0" w:line="288" w:lineRule="auto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  <w:r w:rsidRPr="009A7333">
        <w:rPr>
          <w:rFonts w:ascii="Liberation Serif Regular" w:eastAsia="Liberation Serif Regular" w:hAnsi="Liberation Serif Regular" w:cs="Liberation Serif Regular"/>
          <w:color w:val="000000"/>
          <w:sz w:val="24"/>
          <w:szCs w:val="20"/>
          <w:lang w:eastAsia="en-IN"/>
        </w:rPr>
        <w:lastRenderedPageBreak/>
        <w:t xml:space="preserve"> </w:t>
      </w:r>
    </w:p>
    <w:p w14:paraId="6E4BD041" w14:textId="77777777" w:rsidR="00BF541B" w:rsidRDefault="009A7333" w:rsidP="00BF541B">
      <w:pPr>
        <w:rPr>
          <w:color w:val="000000"/>
        </w:rPr>
      </w:pPr>
      <w:r w:rsidRPr="009A7333">
        <w:rPr>
          <w:rFonts w:ascii="Liberation Serif Regular" w:eastAsia="Liberation Serif Regular" w:hAnsi="Liberation Serif Regular" w:cs="Liberation Serif Regular"/>
          <w:color w:val="000000"/>
          <w:sz w:val="24"/>
          <w:szCs w:val="20"/>
          <w:lang w:eastAsia="en-IN"/>
        </w:rPr>
        <w:t xml:space="preserve"> </w:t>
      </w:r>
      <w:r w:rsidR="00BF541B">
        <w:rPr>
          <w:rFonts w:ascii="Liberation Serif Regular" w:eastAsia="Liberation Serif Regular" w:hAnsi="Liberation Serif Regular" w:cs="Liberation Serif Regular"/>
          <w:color w:val="000000"/>
          <w:sz w:val="36"/>
        </w:rPr>
        <w:t xml:space="preserve">    </w:t>
      </w:r>
    </w:p>
    <w:tbl>
      <w:tblPr>
        <w:tblW w:w="8940" w:type="dxa"/>
        <w:tblLayout w:type="fixed"/>
        <w:tblLook w:val="0600" w:firstRow="0" w:lastRow="0" w:firstColumn="0" w:lastColumn="0" w:noHBand="1" w:noVBand="1"/>
      </w:tblPr>
      <w:tblGrid>
        <w:gridCol w:w="3397"/>
        <w:gridCol w:w="5543"/>
      </w:tblGrid>
      <w:tr w:rsidR="00BF541B" w14:paraId="1A57062A" w14:textId="77777777" w:rsidTr="00D053D0">
        <w:trPr>
          <w:trHeight w:val="811"/>
        </w:trPr>
        <w:tc>
          <w:tcPr>
            <w:tcW w:w="3395" w:type="dxa"/>
            <w:tcBorders>
              <w:top w:val="single" w:sz="6" w:space="0" w:color="447DE2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 w:themeFill="accent5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6D8140A0" w14:textId="77777777" w:rsidR="00BF541B" w:rsidRDefault="00BF541B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36"/>
              </w:rPr>
              <w:t>Functional Requirement</w:t>
            </w:r>
          </w:p>
        </w:tc>
        <w:tc>
          <w:tcPr>
            <w:tcW w:w="5539" w:type="dxa"/>
            <w:tcBorders>
              <w:top w:val="single" w:sz="6" w:space="0" w:color="447DE2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5B9BD5" w:themeFill="accent5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12993370" w14:textId="77777777" w:rsidR="00BF541B" w:rsidRDefault="00BF541B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36"/>
              </w:rPr>
              <w:t>Description</w:t>
            </w:r>
          </w:p>
        </w:tc>
      </w:tr>
      <w:tr w:rsidR="00BF541B" w14:paraId="6BE3A387" w14:textId="77777777" w:rsidTr="00D053D0">
        <w:trPr>
          <w:trHeight w:val="318"/>
        </w:trPr>
        <w:tc>
          <w:tcPr>
            <w:tcW w:w="339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 w:themeFill="background1" w:themeFillShade="F2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17942EC2" w14:textId="77777777" w:rsidR="00BF541B" w:rsidRDefault="00BF541B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</w:rPr>
              <w:t xml:space="preserve">               FR1</w:t>
            </w:r>
          </w:p>
        </w:tc>
        <w:tc>
          <w:tcPr>
            <w:tcW w:w="5539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2F2F2" w:themeFill="background1" w:themeFillShade="F2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2AD2967B" w14:textId="77777777" w:rsidR="00BF541B" w:rsidRDefault="00BF541B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</w:rPr>
              <w:t>Taking a query from the user</w:t>
            </w:r>
          </w:p>
        </w:tc>
      </w:tr>
      <w:tr w:rsidR="00BF541B" w14:paraId="54C6D4AA" w14:textId="77777777" w:rsidTr="00D053D0">
        <w:trPr>
          <w:trHeight w:val="642"/>
        </w:trPr>
        <w:tc>
          <w:tcPr>
            <w:tcW w:w="339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 w:themeFill="background1" w:themeFillShade="F2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170570C0" w14:textId="77777777" w:rsidR="00BF541B" w:rsidRDefault="00BF541B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</w:rPr>
              <w:t xml:space="preserve">               FR2</w:t>
            </w:r>
          </w:p>
        </w:tc>
        <w:tc>
          <w:tcPr>
            <w:tcW w:w="5539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2F2F2" w:themeFill="background1" w:themeFillShade="F2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46C32F38" w14:textId="77777777" w:rsidR="00BF541B" w:rsidRDefault="00BF541B">
            <w:pPr>
              <w:ind w:left="-90" w:hanging="360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</w:rPr>
              <w:t>To check whether the intent of query lies within</w:t>
            </w:r>
          </w:p>
          <w:p w14:paraId="48F75D65" w14:textId="77777777" w:rsidR="00BF541B" w:rsidRDefault="00BF541B">
            <w:pPr>
              <w:ind w:left="-180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</w:rPr>
              <w:t xml:space="preserve">t the scope </w:t>
            </w:r>
          </w:p>
        </w:tc>
      </w:tr>
      <w:tr w:rsidR="00BF541B" w14:paraId="40021B23" w14:textId="77777777" w:rsidTr="00D053D0">
        <w:trPr>
          <w:trHeight w:val="464"/>
        </w:trPr>
        <w:tc>
          <w:tcPr>
            <w:tcW w:w="339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 w:themeFill="background1" w:themeFillShade="F2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6AD969F4" w14:textId="77777777" w:rsidR="00BF541B" w:rsidRDefault="00BF541B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36"/>
              </w:rPr>
              <w:t xml:space="preserve">           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</w:rPr>
              <w:t>FR3</w:t>
            </w:r>
          </w:p>
        </w:tc>
        <w:tc>
          <w:tcPr>
            <w:tcW w:w="5539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2F2F2" w:themeFill="background1" w:themeFillShade="F2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31C29A92" w14:textId="15AFC13C" w:rsidR="00BF541B" w:rsidRDefault="00BF541B">
            <w:pPr>
              <w:ind w:left="-180" w:firstLine="86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</w:rPr>
              <w:t>If not,</w:t>
            </w:r>
            <w:r w:rsidR="00DF6BF1"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</w:rPr>
              <w:t>then the application passes the input to</w:t>
            </w:r>
          </w:p>
          <w:p w14:paraId="11B0A04B" w14:textId="20765688" w:rsidR="00BF541B" w:rsidRDefault="00DF6BF1">
            <w:pPr>
              <w:ind w:left="-180" w:firstLine="86"/>
              <w:rPr>
                <w:color w:val="000000"/>
              </w:rPr>
            </w:pPr>
            <w:proofErr w:type="spellStart"/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</w:rPr>
              <w:t>watson</w:t>
            </w:r>
            <w:proofErr w:type="spellEnd"/>
            <w:r w:rsidR="00BF541B"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</w:rPr>
              <w:t xml:space="preserve"> discovery service</w:t>
            </w:r>
          </w:p>
        </w:tc>
      </w:tr>
      <w:tr w:rsidR="00BF541B" w14:paraId="7232A365" w14:textId="77777777" w:rsidTr="00D053D0">
        <w:trPr>
          <w:trHeight w:val="480"/>
        </w:trPr>
        <w:tc>
          <w:tcPr>
            <w:tcW w:w="339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2F2" w:themeFill="background1" w:themeFillShade="F2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2BD7E8E7" w14:textId="77777777" w:rsidR="00BF541B" w:rsidRDefault="00BF541B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36"/>
              </w:rPr>
              <w:t xml:space="preserve">           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</w:rPr>
              <w:t>FR4</w:t>
            </w:r>
          </w:p>
        </w:tc>
        <w:tc>
          <w:tcPr>
            <w:tcW w:w="5539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2F2F2" w:themeFill="background1" w:themeFillShade="F2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150EC1EF" w14:textId="66639749" w:rsidR="00BF541B" w:rsidRDefault="00BF541B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</w:rPr>
              <w:t xml:space="preserve">Giving back the </w:t>
            </w:r>
            <w:proofErr w:type="spellStart"/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</w:rPr>
              <w:t>re</w:t>
            </w:r>
            <w:r w:rsidR="00DF6BF1"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</w:rPr>
              <w:t>sponce</w:t>
            </w:r>
            <w:proofErr w:type="spellEnd"/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</w:rPr>
              <w:t xml:space="preserve"> to the user</w:t>
            </w:r>
          </w:p>
        </w:tc>
      </w:tr>
    </w:tbl>
    <w:p w14:paraId="1BB35507" w14:textId="77777777" w:rsidR="00BF541B" w:rsidRDefault="00BF541B" w:rsidP="00BF541B">
      <w:pPr>
        <w:rPr>
          <w:rFonts w:cstheme="minorHAnsi"/>
          <w:color w:val="000000"/>
          <w:szCs w:val="2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</w:p>
    <w:p w14:paraId="2B42D748" w14:textId="533491BE" w:rsidR="009A7333" w:rsidRPr="009A7333" w:rsidRDefault="009A7333" w:rsidP="009A7333">
      <w:pPr>
        <w:spacing w:after="0" w:line="288" w:lineRule="auto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</w:p>
    <w:p w14:paraId="3E49BF72" w14:textId="77777777" w:rsidR="009A7333" w:rsidRPr="009A7333" w:rsidRDefault="009A7333" w:rsidP="009A7333">
      <w:pPr>
        <w:spacing w:after="0" w:line="288" w:lineRule="auto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  <w:r w:rsidRPr="009A7333">
        <w:rPr>
          <w:rFonts w:ascii="Liberation Serif Bold" w:eastAsia="Liberation Serif Bold" w:hAnsi="Liberation Serif Bold" w:cs="Liberation Serif Bold"/>
          <w:b/>
          <w:color w:val="000000"/>
          <w:sz w:val="36"/>
          <w:szCs w:val="20"/>
          <w:u w:val="single"/>
          <w:lang w:eastAsia="en-IN"/>
        </w:rPr>
        <w:t xml:space="preserve">Technical </w:t>
      </w:r>
      <w:proofErr w:type="gramStart"/>
      <w:r w:rsidRPr="009A7333">
        <w:rPr>
          <w:rFonts w:ascii="Liberation Serif Bold" w:eastAsia="Liberation Serif Bold" w:hAnsi="Liberation Serif Bold" w:cs="Liberation Serif Bold"/>
          <w:b/>
          <w:color w:val="000000"/>
          <w:sz w:val="36"/>
          <w:szCs w:val="20"/>
          <w:u w:val="single"/>
          <w:lang w:eastAsia="en-IN"/>
        </w:rPr>
        <w:t>Requirements</w:t>
      </w:r>
      <w:r w:rsidRPr="009A7333">
        <w:rPr>
          <w:rFonts w:ascii="Liberation Serif Bold" w:eastAsia="Liberation Serif Bold" w:hAnsi="Liberation Serif Bold" w:cs="Liberation Serif Bold"/>
          <w:b/>
          <w:color w:val="000000"/>
          <w:sz w:val="36"/>
          <w:szCs w:val="20"/>
          <w:lang w:eastAsia="en-IN"/>
        </w:rPr>
        <w:t xml:space="preserve"> :</w:t>
      </w:r>
      <w:proofErr w:type="gramEnd"/>
    </w:p>
    <w:p w14:paraId="75354EFF" w14:textId="127CB9B3" w:rsidR="009645EA" w:rsidRDefault="009A7333" w:rsidP="009A7333">
      <w:pPr>
        <w:spacing w:after="0" w:line="288" w:lineRule="auto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  <w:r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ab/>
      </w:r>
      <w:r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ab/>
        <w:t xml:space="preserve">The technology we will be using here is </w:t>
      </w:r>
      <w:r w:rsidRPr="009A7333">
        <w:rPr>
          <w:rFonts w:ascii="Roboto Regular" w:eastAsia="Roboto Regular" w:hAnsi="Roboto Regular" w:cs="Roboto Regular"/>
          <w:b/>
          <w:color w:val="000000"/>
          <w:sz w:val="24"/>
          <w:szCs w:val="20"/>
          <w:lang w:eastAsia="en-IN"/>
        </w:rPr>
        <w:t>Artificial Intelligence</w:t>
      </w:r>
      <w:r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.</w:t>
      </w:r>
      <w:r w:rsidR="00732273" w:rsidRPr="0073227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32273">
        <w:rPr>
          <w:rFonts w:ascii="Arial" w:hAnsi="Arial" w:cs="Arial"/>
          <w:color w:val="222222"/>
          <w:shd w:val="clear" w:color="auto" w:fill="FFFFFF"/>
        </w:rPr>
        <w:t>AI is the ability of a computer program or a machine to think and learn. It is also a field of study which tries to make computers "smart". They work on their own without being encoded with commands.</w:t>
      </w:r>
      <w:r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</w:t>
      </w:r>
      <w:r w:rsidR="00732273">
        <w:rPr>
          <w:rFonts w:ascii="Arial" w:hAnsi="Arial" w:cs="Arial"/>
          <w:color w:val="222222"/>
          <w:shd w:val="clear" w:color="auto" w:fill="FFFFFF"/>
        </w:rPr>
        <w:t xml:space="preserve"> is the ability of a computer program or a machine to think and </w:t>
      </w:r>
      <w:proofErr w:type="gramStart"/>
      <w:r w:rsidR="00732273">
        <w:rPr>
          <w:rFonts w:ascii="Arial" w:hAnsi="Arial" w:cs="Arial"/>
          <w:color w:val="222222"/>
          <w:shd w:val="clear" w:color="auto" w:fill="FFFFFF"/>
        </w:rPr>
        <w:t>learn.</w:t>
      </w:r>
      <w:proofErr w:type="gramEnd"/>
      <w:r w:rsidR="00732273">
        <w:rPr>
          <w:rFonts w:ascii="Arial" w:hAnsi="Arial" w:cs="Arial"/>
          <w:color w:val="222222"/>
          <w:shd w:val="clear" w:color="auto" w:fill="FFFFFF"/>
        </w:rPr>
        <w:t xml:space="preserve"> It is also a field of study which tries to make computers "smart". They work on their own without being encoded with commands.</w:t>
      </w:r>
      <w:r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In a nut shell AI is being </w:t>
      </w:r>
      <w:r w:rsidR="0073227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u</w:t>
      </w:r>
      <w:r w:rsidR="00871D7C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sed every</w:t>
      </w:r>
      <w:r w:rsidR="009645EA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w</w:t>
      </w:r>
      <w:r w:rsidR="001F0804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h</w:t>
      </w:r>
      <w:r w:rsidR="009645EA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ere.</w:t>
      </w:r>
      <w:r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</w:t>
      </w:r>
    </w:p>
    <w:p w14:paraId="2E424D89" w14:textId="3F3103F0" w:rsidR="009A7333" w:rsidRPr="009A7333" w:rsidRDefault="00402B29" w:rsidP="009A7333">
      <w:pPr>
        <w:spacing w:after="0" w:line="288" w:lineRule="auto"/>
        <w:rPr>
          <w:rFonts w:ascii="Liberation Serif Regular" w:eastAsia="Liberation Serif Regular" w:hAnsi="Liberation Serif Regular" w:cs="Liberation Serif Regular"/>
          <w:smallCaps/>
          <w:color w:val="000000"/>
          <w:sz w:val="24"/>
          <w:szCs w:val="20"/>
          <w:vertAlign w:val="superscript"/>
          <w:lang w:eastAsia="en-IN"/>
        </w:rPr>
      </w:pPr>
      <w:r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                    </w:t>
      </w:r>
      <w:r w:rsidR="009A7333"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In th</w:t>
      </w:r>
      <w:r w:rsidR="009645EA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is</w:t>
      </w:r>
      <w:r w:rsidR="001F0804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</w:t>
      </w:r>
      <w:r w:rsidR="009A7333"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project we are </w:t>
      </w:r>
      <w:r w:rsidR="001F0804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going to</w:t>
      </w:r>
      <w:r w:rsidR="009A7333"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use Smart Document Understanding, which   trains the data to IBM Watson Discove</w:t>
      </w:r>
      <w:r w:rsidR="001F0804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r</w:t>
      </w:r>
      <w:r w:rsidR="009A7333"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y</w:t>
      </w:r>
      <w:r w:rsidR="00A00FF8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.</w:t>
      </w:r>
      <w:r w:rsidR="00E064CA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</w:t>
      </w:r>
      <w:r w:rsidR="009A7333"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Also we need </w:t>
      </w:r>
      <w:r w:rsidR="009A7333" w:rsidRPr="009A7333">
        <w:rPr>
          <w:rFonts w:ascii="Roboto Regular" w:eastAsia="Roboto Regular" w:hAnsi="Roboto Regular" w:cs="Roboto Regular"/>
          <w:b/>
          <w:color w:val="000000"/>
          <w:sz w:val="24"/>
          <w:szCs w:val="20"/>
          <w:lang w:eastAsia="en-IN"/>
        </w:rPr>
        <w:t>python programming</w:t>
      </w:r>
      <w:r w:rsidR="009A7333"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at some areas to complete this project. </w:t>
      </w:r>
    </w:p>
    <w:p w14:paraId="40A5416F" w14:textId="77777777" w:rsidR="009A7333" w:rsidRPr="009A7333" w:rsidRDefault="009A7333" w:rsidP="009A7333">
      <w:pPr>
        <w:spacing w:after="0" w:line="288" w:lineRule="auto"/>
        <w:rPr>
          <w:rFonts w:ascii="Liberation Serif Regular" w:eastAsia="Liberation Serif Regular" w:hAnsi="Liberation Serif Regular" w:cs="Liberation Serif Regular"/>
          <w:smallCaps/>
          <w:color w:val="000000"/>
          <w:sz w:val="24"/>
          <w:szCs w:val="20"/>
          <w:vertAlign w:val="superscript"/>
          <w:lang w:eastAsia="en-IN"/>
        </w:rPr>
      </w:pPr>
      <w:r w:rsidRPr="009A7333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ab/>
      </w:r>
    </w:p>
    <w:p w14:paraId="1ECC0FCD" w14:textId="77777777" w:rsidR="009A7333" w:rsidRPr="009A7333" w:rsidRDefault="009A7333" w:rsidP="009A7333">
      <w:pPr>
        <w:spacing w:after="0" w:line="288" w:lineRule="auto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  <w:r w:rsidRPr="009A7333">
        <w:rPr>
          <w:rFonts w:ascii="Liberation Serif Regular" w:eastAsia="Liberation Serif Regular" w:hAnsi="Liberation Serif Regular" w:cs="Liberation Serif Regular"/>
          <w:color w:val="000000"/>
          <w:sz w:val="24"/>
          <w:szCs w:val="20"/>
          <w:lang w:eastAsia="en-IN"/>
        </w:rPr>
        <w:t xml:space="preserve"> </w:t>
      </w:r>
    </w:p>
    <w:p w14:paraId="1586E219" w14:textId="77777777" w:rsidR="009A7333" w:rsidRPr="009A7333" w:rsidRDefault="009A7333" w:rsidP="009A7333">
      <w:pPr>
        <w:spacing w:after="0" w:line="288" w:lineRule="auto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  <w:r w:rsidRPr="009A7333">
        <w:rPr>
          <w:rFonts w:ascii="Liberation Serif Bold" w:eastAsia="Liberation Serif Bold" w:hAnsi="Liberation Serif Bold" w:cs="Liberation Serif Bold"/>
          <w:b/>
          <w:color w:val="000000"/>
          <w:sz w:val="36"/>
          <w:szCs w:val="20"/>
          <w:u w:val="single"/>
          <w:lang w:eastAsia="en-IN"/>
        </w:rPr>
        <w:t xml:space="preserve">Software </w:t>
      </w:r>
      <w:proofErr w:type="gramStart"/>
      <w:r w:rsidRPr="009A7333">
        <w:rPr>
          <w:rFonts w:ascii="Liberation Serif Bold" w:eastAsia="Liberation Serif Bold" w:hAnsi="Liberation Serif Bold" w:cs="Liberation Serif Bold"/>
          <w:b/>
          <w:color w:val="000000"/>
          <w:sz w:val="36"/>
          <w:szCs w:val="20"/>
          <w:u w:val="single"/>
          <w:lang w:eastAsia="en-IN"/>
        </w:rPr>
        <w:t>Requirements</w:t>
      </w:r>
      <w:r w:rsidRPr="009A7333">
        <w:rPr>
          <w:rFonts w:ascii="Liberation Serif Bold" w:eastAsia="Liberation Serif Bold" w:hAnsi="Liberation Serif Bold" w:cs="Liberation Serif Bold"/>
          <w:b/>
          <w:color w:val="000000"/>
          <w:sz w:val="36"/>
          <w:szCs w:val="20"/>
          <w:lang w:eastAsia="en-IN"/>
        </w:rPr>
        <w:t xml:space="preserve"> :</w:t>
      </w:r>
      <w:proofErr w:type="gramEnd"/>
      <w:r w:rsidRPr="009A7333">
        <w:rPr>
          <w:rFonts w:ascii="Liberation Serif Bold" w:eastAsia="Liberation Serif Bold" w:hAnsi="Liberation Serif Bold" w:cs="Liberation Serif Bold"/>
          <w:b/>
          <w:color w:val="000000"/>
          <w:sz w:val="36"/>
          <w:szCs w:val="20"/>
          <w:lang w:eastAsia="en-IN"/>
        </w:rPr>
        <w:t xml:space="preserve"> </w:t>
      </w:r>
    </w:p>
    <w:p w14:paraId="4FF9E923" w14:textId="4EFC46B2" w:rsidR="00CA41E2" w:rsidRPr="00EE2600" w:rsidRDefault="007414E9" w:rsidP="00EE2600">
      <w:pPr>
        <w:numPr>
          <w:ilvl w:val="0"/>
          <w:numId w:val="2"/>
        </w:numPr>
        <w:spacing w:after="0" w:line="288" w:lineRule="auto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  <w:r w:rsidRPr="007414E9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>We</w:t>
      </w:r>
      <w:r w:rsidR="00744C77" w:rsidRPr="00AB7439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 xml:space="preserve"> need </w:t>
      </w:r>
      <w:r w:rsidRPr="007414E9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 xml:space="preserve">few </w:t>
      </w:r>
      <w:proofErr w:type="spellStart"/>
      <w:r w:rsidRPr="007414E9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>softw</w:t>
      </w:r>
      <w:r w:rsidR="00744C77" w:rsidRPr="00AB7439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>ar</w:t>
      </w:r>
      <w:r w:rsidR="00E064CA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>es</w:t>
      </w:r>
      <w:proofErr w:type="spellEnd"/>
      <w:r w:rsidRPr="007414E9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 xml:space="preserve">, </w:t>
      </w:r>
      <w:r w:rsidR="00744C77" w:rsidRPr="00AB7439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 xml:space="preserve">and </w:t>
      </w:r>
      <w:r w:rsidRPr="007414E9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>even cloud platforms to deploy the project. We are using IBM cloud for deploying the proje</w:t>
      </w:r>
      <w:r w:rsidR="0055015F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>ct.</w:t>
      </w:r>
    </w:p>
    <w:p w14:paraId="4C17F7E7" w14:textId="0434E329" w:rsidR="009F5B3A" w:rsidRDefault="00CA41E2" w:rsidP="009F5B3A">
      <w:pPr>
        <w:numPr>
          <w:ilvl w:val="0"/>
          <w:numId w:val="2"/>
        </w:numPr>
        <w:spacing w:after="0" w:line="288" w:lineRule="auto"/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</w:pPr>
      <w:r w:rsidRPr="00CA41E2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 xml:space="preserve">We are using </w:t>
      </w:r>
      <w:r w:rsidR="00DF6BF1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>the following</w:t>
      </w:r>
      <w:r w:rsidR="002415B8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>:</w:t>
      </w:r>
    </w:p>
    <w:p w14:paraId="1B8BA231" w14:textId="77777777" w:rsidR="009F5B3A" w:rsidRPr="009F5B3A" w:rsidRDefault="009F5B3A" w:rsidP="009F5B3A">
      <w:pPr>
        <w:spacing w:after="0" w:line="288" w:lineRule="auto"/>
        <w:ind w:left="720"/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</w:pPr>
    </w:p>
    <w:p w14:paraId="16F00473" w14:textId="627A7CC8" w:rsidR="00922E73" w:rsidRPr="00BA1061" w:rsidRDefault="00336B17" w:rsidP="00BA1061">
      <w:pPr>
        <w:pStyle w:val="ListParagraph"/>
        <w:numPr>
          <w:ilvl w:val="0"/>
          <w:numId w:val="8"/>
        </w:numPr>
        <w:spacing w:after="0" w:line="288" w:lineRule="auto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  <w:r w:rsidRPr="00BA1061">
        <w:rPr>
          <w:rFonts w:ascii="Liberation Serif Regular" w:eastAsia="Liberation Serif Regular" w:hAnsi="Liberation Serif Regular" w:cs="Liberation Serif Regular"/>
          <w:b/>
          <w:bCs/>
          <w:color w:val="000000"/>
          <w:sz w:val="24"/>
          <w:szCs w:val="24"/>
          <w:lang w:eastAsia="en-IN"/>
        </w:rPr>
        <w:t>I</w:t>
      </w:r>
      <w:r w:rsidR="00921A58" w:rsidRPr="00BA1061">
        <w:rPr>
          <w:rFonts w:ascii="Liberation Serif Regular" w:eastAsia="Liberation Serif Regular" w:hAnsi="Liberation Serif Regular" w:cs="Liberation Serif Regular"/>
          <w:b/>
          <w:bCs/>
          <w:color w:val="000000"/>
          <w:sz w:val="24"/>
          <w:szCs w:val="24"/>
          <w:lang w:eastAsia="en-IN"/>
        </w:rPr>
        <w:t>BM</w:t>
      </w:r>
      <w:r w:rsidR="00FD2D34" w:rsidRPr="00BA1061">
        <w:rPr>
          <w:rFonts w:ascii="Liberation Serif Regular" w:eastAsia="Liberation Serif Regular" w:hAnsi="Liberation Serif Regular" w:cs="Liberation Serif Regular"/>
          <w:b/>
          <w:bCs/>
          <w:color w:val="000000"/>
          <w:lang w:eastAsia="en-IN"/>
        </w:rPr>
        <w:t xml:space="preserve"> </w:t>
      </w:r>
      <w:r w:rsidR="00FD2D34" w:rsidRPr="00BA1061">
        <w:rPr>
          <w:rFonts w:ascii="Roboto Regular" w:eastAsia="Roboto Regular" w:hAnsi="Roboto Regular" w:cs="Roboto Regular"/>
          <w:b/>
          <w:bCs/>
          <w:color w:val="000000"/>
          <w:lang w:eastAsia="en-IN"/>
        </w:rPr>
        <w:t>Watson assistant</w:t>
      </w:r>
      <w:r w:rsidR="00FD2D34" w:rsidRPr="00BA1061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: This is used to create our intents, entities and dialogues. The queries from these intents can be known as Short Tail queries. A short tail questions are somewhat similar to FAQ's, which are within the pre-defined question data set.</w:t>
      </w:r>
      <w:r w:rsidR="007F2145" w:rsidRPr="00BA1061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</w:t>
      </w:r>
      <w:proofErr w:type="gramStart"/>
      <w:r w:rsidR="00FD2D34" w:rsidRPr="00BA1061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Also</w:t>
      </w:r>
      <w:proofErr w:type="gramEnd"/>
      <w:r w:rsidR="00FD2D34" w:rsidRPr="00BA1061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there are Long Tail queries which gives</w:t>
      </w:r>
      <w:r w:rsidR="005F354F" w:rsidRPr="00BA1061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</w:t>
      </w:r>
      <w:proofErr w:type="spellStart"/>
      <w:r w:rsidR="00FD2D34" w:rsidRPr="00BA1061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a</w:t>
      </w:r>
      <w:proofErr w:type="spellEnd"/>
      <w:r w:rsidR="006B78A3" w:rsidRPr="00BA1061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</w:t>
      </w:r>
      <w:r w:rsidR="006B78A3" w:rsidRPr="00BA1061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invalid answer to the user,</w:t>
      </w:r>
      <w:r w:rsidR="00FD2D34" w:rsidRPr="00BA1061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</w:t>
      </w:r>
      <w:r w:rsidR="00057F16" w:rsidRPr="00BA1061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as they are outside the scope and hence we use Watson discovery</w:t>
      </w:r>
      <w:r w:rsidRPr="00BA1061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.</w:t>
      </w:r>
    </w:p>
    <w:p w14:paraId="0F00A51B" w14:textId="319D23F0" w:rsidR="00922E73" w:rsidRPr="00BA1061" w:rsidRDefault="00922E73" w:rsidP="00BA1061">
      <w:pPr>
        <w:pStyle w:val="ListParagraph"/>
        <w:numPr>
          <w:ilvl w:val="0"/>
          <w:numId w:val="8"/>
        </w:numPr>
        <w:spacing w:after="0" w:line="288" w:lineRule="auto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  <w:r w:rsidRPr="00BA1061">
        <w:rPr>
          <w:rFonts w:ascii="Roboto Regular" w:eastAsia="Roboto Regular" w:hAnsi="Roboto Regular" w:cs="Roboto Regular"/>
          <w:b/>
          <w:bCs/>
          <w:color w:val="000000"/>
          <w:sz w:val="24"/>
          <w:szCs w:val="20"/>
          <w:lang w:eastAsia="en-IN"/>
        </w:rPr>
        <w:t>IBM</w:t>
      </w:r>
      <w:r w:rsidRPr="00BA1061">
        <w:rPr>
          <w:rFonts w:ascii="Roboto Regular" w:eastAsia="Roboto Regular" w:hAnsi="Roboto Regular" w:cs="Roboto Regular"/>
          <w:b/>
          <w:bCs/>
          <w:color w:val="000000"/>
          <w:sz w:val="24"/>
          <w:szCs w:val="20"/>
          <w:lang w:eastAsia="en-IN"/>
        </w:rPr>
        <w:t xml:space="preserve"> Watson</w:t>
      </w:r>
      <w:r w:rsidRPr="00BA1061">
        <w:rPr>
          <w:rFonts w:ascii="Roboto Regular" w:eastAsia="Roboto Regular" w:hAnsi="Roboto Regular" w:cs="Roboto Regular"/>
          <w:b/>
          <w:bCs/>
          <w:color w:val="000000"/>
          <w:sz w:val="24"/>
          <w:szCs w:val="20"/>
          <w:lang w:eastAsia="en-IN"/>
        </w:rPr>
        <w:t xml:space="preserve"> Discovery</w:t>
      </w:r>
      <w:r w:rsidRPr="00BA1061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Service uses data analysis combined with cognitive intuition to take your unstructured data and enrich it so you can query it for the information you need.  In Discovery services </w:t>
      </w:r>
      <w:proofErr w:type="spellStart"/>
      <w:r w:rsidRPr="00BA1061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wa</w:t>
      </w:r>
      <w:r w:rsidR="00BA1061" w:rsidRPr="00BA1061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ts</w:t>
      </w:r>
      <w:r w:rsidR="00CE3C8D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>on</w:t>
      </w:r>
      <w:proofErr w:type="spellEnd"/>
      <w:r w:rsidRPr="00BA1061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uses reasoning strategies that focus identifying the most appropriate answers. Smart Document Understanding enables you to train your IBM Watson discovery which will improve the answers returned by your application.</w:t>
      </w:r>
    </w:p>
    <w:p w14:paraId="435B260F" w14:textId="713E4C08" w:rsidR="001928C2" w:rsidRPr="001928C2" w:rsidRDefault="009F5B3A" w:rsidP="002B0A86">
      <w:pPr>
        <w:spacing w:after="0" w:line="288" w:lineRule="auto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  <w:r>
        <w:rPr>
          <w:rFonts w:ascii="Roboto Regular" w:eastAsia="Roboto Regular" w:hAnsi="Roboto Regular" w:cs="Roboto Regular"/>
          <w:b/>
          <w:color w:val="000000"/>
          <w:sz w:val="24"/>
          <w:szCs w:val="20"/>
          <w:lang w:eastAsia="en-IN"/>
        </w:rPr>
        <w:t xml:space="preserve"> </w:t>
      </w:r>
    </w:p>
    <w:p w14:paraId="0AC5F875" w14:textId="58664674" w:rsidR="009F0248" w:rsidRPr="00DF5F36" w:rsidRDefault="009F0248" w:rsidP="00352DC0">
      <w:pPr>
        <w:pStyle w:val="ListParagraph"/>
        <w:numPr>
          <w:ilvl w:val="0"/>
          <w:numId w:val="8"/>
        </w:numPr>
        <w:spacing w:after="0" w:line="288" w:lineRule="auto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  <w:r w:rsidRPr="00BA1061">
        <w:rPr>
          <w:rFonts w:ascii="Roboto Regular" w:eastAsia="Roboto Regular" w:hAnsi="Roboto Regular" w:cs="Roboto Regular"/>
          <w:b/>
          <w:color w:val="000000"/>
          <w:sz w:val="24"/>
          <w:szCs w:val="20"/>
          <w:lang w:eastAsia="en-IN"/>
        </w:rPr>
        <w:t>RESTful web services</w:t>
      </w:r>
      <w:r w:rsidRPr="00BA1061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are built to work best on the Web. Restful Web                 Service is a lightweight, maintainable, and scalable service that is built on the REST architecture. Restful Web Service, expose API from your application in a secure, uniform, stateless manner to the calling client.  </w:t>
      </w:r>
      <w:r w:rsidR="00352DC0"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  <w:t xml:space="preserve">     </w:t>
      </w:r>
    </w:p>
    <w:p w14:paraId="2ECEABAD" w14:textId="77105A5F" w:rsidR="00AA68EE" w:rsidRDefault="00AA68EE" w:rsidP="00DF6BF1">
      <w:pPr>
        <w:spacing w:after="0" w:line="288" w:lineRule="auto"/>
        <w:ind w:left="720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</w:p>
    <w:p w14:paraId="4967F77B" w14:textId="77777777" w:rsidR="00935FCB" w:rsidRDefault="00935FCB" w:rsidP="00DF6BF1">
      <w:pPr>
        <w:spacing w:after="0" w:line="288" w:lineRule="auto"/>
        <w:ind w:left="720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</w:p>
    <w:p w14:paraId="2352608B" w14:textId="2A4E7250" w:rsidR="00AA68EE" w:rsidRDefault="00AA68EE" w:rsidP="00DF6BF1">
      <w:pPr>
        <w:spacing w:after="0" w:line="288" w:lineRule="auto"/>
        <w:ind w:left="720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</w:p>
    <w:p w14:paraId="1E843B49" w14:textId="51E3194A" w:rsidR="00AA68EE" w:rsidRDefault="00AA68EE" w:rsidP="00DF6BF1">
      <w:pPr>
        <w:spacing w:after="0" w:line="288" w:lineRule="auto"/>
        <w:ind w:left="720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</w:p>
    <w:p w14:paraId="104E0773" w14:textId="1C8078E8" w:rsidR="00AA68EE" w:rsidRDefault="00AA68EE" w:rsidP="00DF6BF1">
      <w:pPr>
        <w:spacing w:after="0" w:line="288" w:lineRule="auto"/>
        <w:ind w:left="720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</w:p>
    <w:p w14:paraId="7EEDDEB6" w14:textId="77777777" w:rsidR="0097472D" w:rsidRDefault="0097472D" w:rsidP="0097472D">
      <w:pPr>
        <w:rPr>
          <w:color w:val="000000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36"/>
          <w:u w:val="single"/>
        </w:rPr>
        <w:t xml:space="preserve">Project </w:t>
      </w:r>
      <w:proofErr w:type="gramStart"/>
      <w:r>
        <w:rPr>
          <w:rFonts w:ascii="Liberation Serif Bold" w:eastAsia="Liberation Serif Bold" w:hAnsi="Liberation Serif Bold" w:cs="Liberation Serif Bold"/>
          <w:b/>
          <w:color w:val="000000"/>
          <w:sz w:val="36"/>
          <w:u w:val="single"/>
        </w:rPr>
        <w:t>Deliverables</w:t>
      </w:r>
      <w:r>
        <w:rPr>
          <w:rFonts w:ascii="Liberation Serif Bold" w:eastAsia="Liberation Serif Bold" w:hAnsi="Liberation Serif Bold" w:cs="Liberation Serif Bold"/>
          <w:b/>
          <w:color w:val="000000"/>
          <w:sz w:val="36"/>
        </w:rPr>
        <w:t xml:space="preserve"> :</w:t>
      </w:r>
      <w:proofErr w:type="gramEnd"/>
    </w:p>
    <w:p w14:paraId="0685DCBD" w14:textId="77777777" w:rsidR="0097472D" w:rsidRDefault="0097472D" w:rsidP="0097472D">
      <w:pPr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</w:p>
    <w:p w14:paraId="5871F26F" w14:textId="77777777" w:rsidR="0097472D" w:rsidRDefault="0097472D" w:rsidP="0097472D">
      <w:pPr>
        <w:rPr>
          <w:color w:val="000000"/>
        </w:rPr>
      </w:pPr>
      <w:r>
        <w:rPr>
          <w:rFonts w:ascii="Roboto Bold" w:eastAsia="Roboto Bold" w:hAnsi="Roboto Bold" w:cs="Roboto Bold"/>
          <w:b/>
          <w:color w:val="000000"/>
          <w:u w:val="single"/>
        </w:rPr>
        <w:t xml:space="preserve">Project Title: </w:t>
      </w:r>
      <w:r>
        <w:rPr>
          <w:rFonts w:ascii="Roboto Regular" w:eastAsia="Roboto Regular" w:hAnsi="Roboto Regular" w:cs="Roboto Regular"/>
          <w:color w:val="000000"/>
        </w:rPr>
        <w:t xml:space="preserve"> Intelligent Customer Help Desk with Smart Document Understanding</w:t>
      </w:r>
    </w:p>
    <w:p w14:paraId="266E79DF" w14:textId="77777777" w:rsidR="0097472D" w:rsidRDefault="0097472D" w:rsidP="0097472D">
      <w:pPr>
        <w:rPr>
          <w:color w:val="000000"/>
        </w:rPr>
      </w:pPr>
      <w:r>
        <w:rPr>
          <w:rFonts w:ascii="Roboto Bold" w:eastAsia="Roboto Bold" w:hAnsi="Roboto Bold" w:cs="Roboto Bold"/>
          <w:b/>
          <w:color w:val="000000"/>
          <w:u w:val="single"/>
        </w:rPr>
        <w:t>Project Id:</w:t>
      </w:r>
      <w:r>
        <w:rPr>
          <w:rFonts w:ascii="Roboto Regular" w:eastAsia="Roboto Regular" w:hAnsi="Roboto Regular" w:cs="Roboto Regular"/>
          <w:color w:val="000000"/>
        </w:rPr>
        <w:t xml:space="preserve"> SPS_PRO_99</w:t>
      </w:r>
    </w:p>
    <w:p w14:paraId="7F11C8AD" w14:textId="5D2F0213" w:rsidR="00DE0985" w:rsidRDefault="0097472D" w:rsidP="00DE0985">
      <w:pPr>
        <w:rPr>
          <w:color w:val="000000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8"/>
          <w:u w:val="single"/>
        </w:rPr>
        <w:t>Project Manager</w:t>
      </w:r>
      <w:r>
        <w:rPr>
          <w:rFonts w:ascii="Liberation Serif Bold" w:eastAsia="Liberation Serif Bold" w:hAnsi="Liberation Serif Bold" w:cs="Liberation Serif Bold"/>
          <w:b/>
          <w:color w:val="000000"/>
          <w:sz w:val="28"/>
        </w:rPr>
        <w:t xml:space="preserve">:  </w:t>
      </w:r>
      <w:proofErr w:type="spellStart"/>
      <w:r w:rsidR="00E54F7E">
        <w:rPr>
          <w:rFonts w:ascii="Liberation Serif Regular" w:eastAsia="Liberation Serif Regular" w:hAnsi="Liberation Serif Regular" w:cs="Liberation Serif Regular"/>
          <w:color w:val="000000"/>
          <w:sz w:val="28"/>
        </w:rPr>
        <w:t>Tumuluri</w:t>
      </w:r>
      <w:proofErr w:type="spellEnd"/>
      <w:r w:rsidR="00E54F7E">
        <w:rPr>
          <w:rFonts w:ascii="Liberation Serif Regular" w:eastAsia="Liberation Serif Regular" w:hAnsi="Liberation Serif Regular" w:cs="Liberation Serif Regular"/>
          <w:color w:val="000000"/>
          <w:sz w:val="28"/>
        </w:rPr>
        <w:t>. Sri Sai Vardha</w:t>
      </w:r>
      <w:r w:rsidR="00765F94">
        <w:rPr>
          <w:rFonts w:ascii="Liberation Serif Regular" w:eastAsia="Liberation Serif Regular" w:hAnsi="Liberation Serif Regular" w:cs="Liberation Serif Regular"/>
          <w:color w:val="000000"/>
          <w:sz w:val="28"/>
        </w:rPr>
        <w:t>n</w:t>
      </w:r>
    </w:p>
    <w:p w14:paraId="1CCAADAB" w14:textId="77777777" w:rsidR="00DE0985" w:rsidRDefault="00DE0985" w:rsidP="00DE0985">
      <w:pPr>
        <w:rPr>
          <w:color w:val="000000"/>
        </w:rPr>
      </w:pPr>
    </w:p>
    <w:tbl>
      <w:tblPr>
        <w:tblW w:w="8715" w:type="dxa"/>
        <w:tblLayout w:type="fixed"/>
        <w:tblLook w:val="0600" w:firstRow="0" w:lastRow="0" w:firstColumn="0" w:lastColumn="0" w:noHBand="1" w:noVBand="1"/>
      </w:tblPr>
      <w:tblGrid>
        <w:gridCol w:w="921"/>
        <w:gridCol w:w="2241"/>
        <w:gridCol w:w="1761"/>
        <w:gridCol w:w="2277"/>
        <w:gridCol w:w="1515"/>
      </w:tblGrid>
      <w:tr w:rsidR="00DE0985" w14:paraId="30F9784A" w14:textId="77777777" w:rsidTr="00ED03A1">
        <w:trPr>
          <w:trHeight w:val="318"/>
        </w:trPr>
        <w:tc>
          <w:tcPr>
            <w:tcW w:w="920" w:type="dxa"/>
            <w:tcBorders>
              <w:top w:val="single" w:sz="6" w:space="0" w:color="FFC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50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684C95F2" w14:textId="77777777" w:rsidR="00DE0985" w:rsidRDefault="00DE0985">
            <w:pPr>
              <w:rPr>
                <w:color w:val="000000"/>
              </w:rPr>
            </w:pPr>
            <w:proofErr w:type="spellStart"/>
            <w:proofErr w:type="gramStart"/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2239" w:type="dxa"/>
            <w:tcBorders>
              <w:top w:val="single" w:sz="6" w:space="0" w:color="FFC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50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5D2163EB" w14:textId="77777777" w:rsidR="00DE0985" w:rsidRPr="004B0583" w:rsidRDefault="00DE0985">
            <w:pPr>
              <w:rPr>
                <w:color w:val="C45911" w:themeColor="accent2" w:themeShade="BF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</w:rPr>
              <w:t>Title</w:t>
            </w:r>
          </w:p>
        </w:tc>
        <w:tc>
          <w:tcPr>
            <w:tcW w:w="1759" w:type="dxa"/>
            <w:tcBorders>
              <w:top w:val="single" w:sz="6" w:space="0" w:color="FFC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50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650303A3" w14:textId="77777777" w:rsidR="00DE0985" w:rsidRDefault="00DE0985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</w:rPr>
              <w:t>Deliverable</w:t>
            </w:r>
          </w:p>
        </w:tc>
        <w:tc>
          <w:tcPr>
            <w:tcW w:w="2275" w:type="dxa"/>
            <w:tcBorders>
              <w:top w:val="single" w:sz="6" w:space="0" w:color="FFC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50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3FAF792E" w14:textId="77777777" w:rsidR="00DE0985" w:rsidRDefault="00DE0985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</w:rPr>
              <w:t>Description</w:t>
            </w:r>
          </w:p>
        </w:tc>
        <w:tc>
          <w:tcPr>
            <w:tcW w:w="1513" w:type="dxa"/>
            <w:tcBorders>
              <w:top w:val="single" w:sz="6" w:space="0" w:color="FFC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050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49C8A1F1" w14:textId="77777777" w:rsidR="00DE0985" w:rsidRDefault="00DE0985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</w:rPr>
              <w:t>Status</w:t>
            </w:r>
          </w:p>
        </w:tc>
      </w:tr>
      <w:tr w:rsidR="00DE0985" w14:paraId="659F49F3" w14:textId="77777777" w:rsidTr="00AE6FE9">
        <w:trPr>
          <w:trHeight w:val="539"/>
        </w:trPr>
        <w:tc>
          <w:tcPr>
            <w:tcW w:w="92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EAADB" w:themeFill="accent1" w:themeFillTint="99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6D886B46" w14:textId="77777777" w:rsidR="00DE0985" w:rsidRDefault="00DE0985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</w:rPr>
              <w:t>1.</w:t>
            </w: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8EAADB" w:themeFill="accent1" w:themeFillTint="99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77E6EC2B" w14:textId="208BE81F" w:rsidR="00DE0985" w:rsidRPr="00E2590F" w:rsidRDefault="00E0566E">
            <w:pPr>
              <w:rPr>
                <w:b/>
                <w:bCs/>
                <w:color w:val="000000"/>
                <w:sz w:val="36"/>
                <w:szCs w:val="36"/>
                <w:highlight w:val="yellow"/>
              </w:rPr>
            </w:pPr>
            <w:r w:rsidRPr="00E2590F">
              <w:rPr>
                <w:b/>
                <w:bCs/>
                <w:color w:val="000000"/>
                <w:sz w:val="36"/>
                <w:szCs w:val="36"/>
              </w:rPr>
              <w:t xml:space="preserve">Project planning and </w:t>
            </w:r>
            <w:proofErr w:type="spellStart"/>
            <w:r w:rsidRPr="00E2590F">
              <w:rPr>
                <w:b/>
                <w:bCs/>
                <w:color w:val="000000"/>
                <w:sz w:val="36"/>
                <w:szCs w:val="36"/>
              </w:rPr>
              <w:t>kickoff</w:t>
            </w:r>
            <w:proofErr w:type="spellEnd"/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8EAADB" w:themeFill="accent1" w:themeFillTint="99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08CA269D" w14:textId="02A97F23" w:rsidR="00DE0985" w:rsidRDefault="00DE0985">
            <w:pPr>
              <w:rPr>
                <w:color w:val="000000"/>
              </w:rPr>
            </w:pPr>
            <w:r>
              <w:rPr>
                <w:rFonts w:ascii="Roboto Regular" w:eastAsia="Roboto Regular" w:hAnsi="Roboto Regular" w:cs="Roboto Regular"/>
                <w:color w:val="000000"/>
              </w:rPr>
              <w:t>1. project scope, team, schedule &amp; deliverables</w:t>
            </w:r>
          </w:p>
          <w:p w14:paraId="4E37FE52" w14:textId="77777777" w:rsidR="00DE0985" w:rsidRDefault="00DE0985">
            <w:pPr>
              <w:rPr>
                <w:color w:val="000000"/>
              </w:rPr>
            </w:pPr>
            <w:r>
              <w:rPr>
                <w:rFonts w:ascii="Roboto Regular" w:eastAsia="Roboto Regular" w:hAnsi="Roboto Regular" w:cs="Roboto Regular"/>
                <w:color w:val="000000"/>
              </w:rPr>
              <w:t>2. Setup the development environment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8EAADB" w:themeFill="accent1" w:themeFillTint="99"/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06CF035E" w14:textId="2A22B9F7" w:rsidR="00AE6FE9" w:rsidRDefault="00DE0985">
            <w:pPr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</w:t>
            </w:r>
            <w:r w:rsidR="000D61E4">
              <w:rPr>
                <w:rFonts w:ascii="Liberation Serif Regular" w:eastAsia="Liberation Serif Regular" w:hAnsi="Liberation Serif Regular" w:cs="Liberation Serif Regular"/>
                <w:color w:val="000000"/>
              </w:rPr>
              <w:t>1.</w:t>
            </w:r>
            <w:r w:rsidR="00430A93"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 xml:space="preserve"> </w:t>
            </w:r>
            <w:r w:rsidR="00430A93"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>To prepare project scope documents with following headings</w:t>
            </w:r>
            <w:r w:rsidR="00430A93"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>.</w:t>
            </w:r>
          </w:p>
          <w:p w14:paraId="7170B199" w14:textId="4BB31AD9" w:rsidR="00DE0985" w:rsidRPr="00AE6FE9" w:rsidRDefault="00E17724" w:rsidP="00AE6FE9">
            <w:pPr>
              <w:tabs>
                <w:tab w:val="center" w:pos="1030"/>
              </w:tabs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>2.</w:t>
            </w:r>
            <w:r w:rsidR="00AE6FE9">
              <w:t xml:space="preserve"> </w:t>
            </w:r>
            <w:r w:rsidR="00AE6FE9" w:rsidRPr="00AE6FE9"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>To create GitHub, Slack account. And working with Document writer</w:t>
            </w:r>
          </w:p>
          <w:tbl>
            <w:tblPr>
              <w:tblW w:w="2055" w:type="dxa"/>
              <w:tblLayout w:type="fixed"/>
              <w:tblLook w:val="0600" w:firstRow="0" w:lastRow="0" w:firstColumn="0" w:lastColumn="0" w:noHBand="1" w:noVBand="1"/>
            </w:tblPr>
            <w:tblGrid>
              <w:gridCol w:w="472"/>
              <w:gridCol w:w="1583"/>
            </w:tblGrid>
            <w:tr w:rsidR="00DE0985" w14:paraId="03327F03" w14:textId="77777777" w:rsidTr="00E2590F">
              <w:trPr>
                <w:trHeight w:val="761"/>
              </w:trPr>
              <w:tc>
                <w:tcPr>
                  <w:tcW w:w="472" w:type="dxa"/>
                  <w:hideMark/>
                </w:tcPr>
                <w:p w14:paraId="0B5A2296" w14:textId="3941EFFE" w:rsidR="00DE0985" w:rsidRDefault="00DE0985">
                  <w:pPr>
                    <w:rPr>
                      <w:rFonts w:cstheme="minorHAnsi"/>
                      <w:color w:val="000000" w:themeColor="text1"/>
                      <w:sz w:val="20"/>
                    </w:rPr>
                  </w:pPr>
                </w:p>
              </w:tc>
              <w:tc>
                <w:tcPr>
                  <w:tcW w:w="1581" w:type="dxa"/>
                  <w:shd w:val="clear" w:color="auto" w:fill="auto"/>
                  <w:hideMark/>
                </w:tcPr>
                <w:p w14:paraId="1BED8C77" w14:textId="6F5953BF" w:rsidR="00DE0985" w:rsidRDefault="00DE0985">
                  <w:pPr>
                    <w:rPr>
                      <w:rFonts w:ascii="Liberation Serif Regular" w:eastAsia="Liberation Serif Regular" w:hAnsi="Liberation Serif Regular" w:cs="Liberation Serif Regular"/>
                      <w:smallCaps/>
                      <w:color w:val="000000"/>
                      <w:sz w:val="20"/>
                      <w:vertAlign w:val="superscript"/>
                    </w:rPr>
                  </w:pPr>
                </w:p>
              </w:tc>
            </w:tr>
            <w:tr w:rsidR="00DE0985" w14:paraId="47A7A94F" w14:textId="77777777" w:rsidTr="00BA1061">
              <w:trPr>
                <w:trHeight w:val="256"/>
              </w:trPr>
              <w:tc>
                <w:tcPr>
                  <w:tcW w:w="472" w:type="dxa"/>
                  <w:hideMark/>
                </w:tcPr>
                <w:p w14:paraId="433F3808" w14:textId="727669E9" w:rsidR="00DE0985" w:rsidRDefault="00DE0985">
                  <w:pPr>
                    <w:rPr>
                      <w:rFonts w:ascii="Liberation Serif Regular" w:eastAsia="Liberation Serif Regular" w:hAnsi="Liberation Serif Regular" w:cs="Liberation Serif Regular"/>
                      <w:smallCaps/>
                      <w:color w:val="000000"/>
                      <w:sz w:val="20"/>
                      <w:vertAlign w:val="superscript"/>
                    </w:rPr>
                  </w:pPr>
                </w:p>
              </w:tc>
              <w:tc>
                <w:tcPr>
                  <w:tcW w:w="1581" w:type="dxa"/>
                  <w:hideMark/>
                </w:tcPr>
                <w:p w14:paraId="6B556F9C" w14:textId="534B9609" w:rsidR="00DE0985" w:rsidRDefault="00DE0985">
                  <w:pPr>
                    <w:ind w:right="-270"/>
                    <w:rPr>
                      <w:rFonts w:ascii="Liberation Serif Regular" w:eastAsia="Liberation Serif Regular" w:hAnsi="Liberation Serif Regular" w:cs="Liberation Serif Regular"/>
                      <w:smallCaps/>
                      <w:color w:val="000000"/>
                      <w:sz w:val="24"/>
                      <w:vertAlign w:val="superscript"/>
                    </w:rPr>
                  </w:pPr>
                </w:p>
              </w:tc>
            </w:tr>
          </w:tbl>
          <w:p w14:paraId="3FAA94E8" w14:textId="77777777" w:rsidR="00DE0985" w:rsidRDefault="00DE0985">
            <w:pPr>
              <w:rPr>
                <w:color w:val="000000" w:themeColor="text1"/>
              </w:rPr>
            </w:pP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8EAADB" w:themeFill="accent1" w:themeFillTint="99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0E1F662B" w14:textId="77777777" w:rsidR="00DE0985" w:rsidRPr="00BA1061" w:rsidRDefault="00DE0985">
            <w:pPr>
              <w:rPr>
                <w:sz w:val="24"/>
                <w:szCs w:val="24"/>
              </w:rPr>
            </w:pPr>
            <w:r w:rsidRPr="00BA1061">
              <w:rPr>
                <w:sz w:val="24"/>
                <w:szCs w:val="24"/>
              </w:rPr>
              <w:t>Started, to be verified</w:t>
            </w:r>
          </w:p>
        </w:tc>
      </w:tr>
      <w:tr w:rsidR="00DE0985" w14:paraId="1AEE3F1C" w14:textId="77777777" w:rsidTr="00ED03A1">
        <w:trPr>
          <w:trHeight w:val="1950"/>
        </w:trPr>
        <w:tc>
          <w:tcPr>
            <w:tcW w:w="92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EAADB" w:themeFill="accent1" w:themeFillTint="99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2AE4D050" w14:textId="77777777" w:rsidR="00DE0985" w:rsidRDefault="00DE0985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</w:rPr>
              <w:t>2.</w:t>
            </w: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8EAADB" w:themeFill="accent1" w:themeFillTint="99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69BB50EE" w14:textId="36444A6A" w:rsidR="00DE0985" w:rsidRPr="00E2590F" w:rsidRDefault="00240686">
            <w:pPr>
              <w:rPr>
                <w:b/>
                <w:bCs/>
                <w:color w:val="000000"/>
                <w:sz w:val="36"/>
                <w:szCs w:val="36"/>
              </w:rPr>
            </w:pPr>
            <w:r w:rsidRPr="00E2590F">
              <w:rPr>
                <w:b/>
                <w:bCs/>
                <w:color w:val="000000"/>
                <w:sz w:val="36"/>
                <w:szCs w:val="36"/>
              </w:rPr>
              <w:t>E</w:t>
            </w:r>
            <w:r w:rsidR="00383876" w:rsidRPr="00E2590F">
              <w:rPr>
                <w:b/>
                <w:bCs/>
                <w:color w:val="000000"/>
                <w:sz w:val="36"/>
                <w:szCs w:val="36"/>
              </w:rPr>
              <w:t>xplore IBM Cloud Platform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8EAADB" w:themeFill="accent1" w:themeFillTint="99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521CACA7" w14:textId="77777777" w:rsidR="00DE0985" w:rsidRDefault="00DE0985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1. Create IBM Account</w:t>
            </w:r>
          </w:p>
          <w:p w14:paraId="3118559D" w14:textId="77777777" w:rsidR="00DE0985" w:rsidRDefault="00DE0985">
            <w:pPr>
              <w:rPr>
                <w:color w:val="000000"/>
              </w:rPr>
            </w:pPr>
            <w:r>
              <w:rPr>
                <w:rFonts w:ascii="Roboto Regular" w:eastAsia="Roboto Regular" w:hAnsi="Roboto Regular" w:cs="Roboto Regular"/>
                <w:color w:val="000000"/>
              </w:rPr>
              <w:t>2.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Create a Node-RED starter application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8EAADB" w:themeFill="accent1" w:themeFillTint="99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0D9944CD" w14:textId="2D0FB105" w:rsidR="00DE0985" w:rsidRDefault="00AE6FE9" w:rsidP="00801E51">
            <w:pPr>
              <w:tabs>
                <w:tab w:val="center" w:pos="1030"/>
              </w:tabs>
              <w:rPr>
                <w:rFonts w:ascii="Liberation Serif Regular" w:eastAsia="Liberation Serif Regular" w:hAnsi="Liberation Serif Regular" w:cs="Liberation Serif Regular"/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1.</w:t>
            </w:r>
            <w:r w:rsidR="00801E51"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</w:t>
            </w:r>
            <w:r w:rsidR="00801E51">
              <w:rPr>
                <w:rFonts w:ascii="Liberation Serif Regular" w:eastAsia="Liberation Serif Regular" w:hAnsi="Liberation Serif Regular" w:cs="Liberation Serif Regular"/>
                <w:color w:val="000000"/>
              </w:rPr>
              <w:tab/>
            </w:r>
            <w:r w:rsidR="00801E51" w:rsidRPr="00801E51">
              <w:rPr>
                <w:rFonts w:ascii="Liberation Serif Regular" w:eastAsia="Liberation Serif Regular" w:hAnsi="Liberation Serif Regular" w:cs="Liberation Serif Regular"/>
                <w:color w:val="000000"/>
              </w:rPr>
              <w:t>Signing up for IBM account and getting started with IBM cloud</w:t>
            </w:r>
            <w:r w:rsidR="00801E51">
              <w:rPr>
                <w:rFonts w:ascii="Liberation Serif Regular" w:eastAsia="Liberation Serif Regular" w:hAnsi="Liberation Serif Regular" w:cs="Liberation Serif Regular"/>
                <w:color w:val="000000"/>
              </w:rPr>
              <w:t>.</w:t>
            </w:r>
          </w:p>
          <w:p w14:paraId="4E06E621" w14:textId="11394486" w:rsidR="00801E51" w:rsidRDefault="00801E51" w:rsidP="00801E51">
            <w:pPr>
              <w:tabs>
                <w:tab w:val="center" w:pos="1030"/>
              </w:tabs>
              <w:rPr>
                <w:rFonts w:ascii="Liberation Serif Regular" w:eastAsia="Liberation Serif Regular" w:hAnsi="Liberation Serif Regular" w:cs="Liberation Serif Regular"/>
                <w:smallCaps/>
                <w:color w:val="000000"/>
                <w:vertAlign w:val="superscript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2.</w:t>
            </w:r>
            <w:r w:rsidR="00557BA2"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 xml:space="preserve"> </w:t>
            </w:r>
            <w:r w:rsidR="00557BA2"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>Getting started with Node-RED and creating simple web page</w:t>
            </w:r>
          </w:p>
          <w:p w14:paraId="05865CFD" w14:textId="77777777" w:rsidR="00DE0985" w:rsidRDefault="00DE0985">
            <w:pPr>
              <w:rPr>
                <w:rFonts w:cstheme="minorHAnsi"/>
                <w:color w:val="000000"/>
              </w:rPr>
            </w:pP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8EAADB" w:themeFill="accent1" w:themeFillTint="99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0EAA0BC9" w14:textId="77777777" w:rsidR="00DE0985" w:rsidRDefault="00DE0985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</w:t>
            </w:r>
          </w:p>
          <w:p w14:paraId="2C92E880" w14:textId="77777777" w:rsidR="00DE0985" w:rsidRDefault="00DE0985">
            <w:pPr>
              <w:rPr>
                <w:color w:val="000000" w:themeColor="text1"/>
              </w:rPr>
            </w:pPr>
            <w:r>
              <w:t xml:space="preserve">To be started </w:t>
            </w:r>
          </w:p>
        </w:tc>
      </w:tr>
      <w:tr w:rsidR="00DE0985" w14:paraId="73B65619" w14:textId="77777777" w:rsidTr="00ED03A1">
        <w:trPr>
          <w:trHeight w:val="822"/>
        </w:trPr>
        <w:tc>
          <w:tcPr>
            <w:tcW w:w="92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EAADB" w:themeFill="accent1" w:themeFillTint="99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40F7C906" w14:textId="77777777" w:rsidR="00DE0985" w:rsidRDefault="00DE0985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</w:rPr>
              <w:t>3.</w:t>
            </w: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8EAADB" w:themeFill="accent1" w:themeFillTint="99"/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60BDB6A9" w14:textId="0614A1B6" w:rsidR="00DE0985" w:rsidRPr="00E2590F" w:rsidRDefault="0011714C">
            <w:pPr>
              <w:rPr>
                <w:b/>
                <w:bCs/>
                <w:color w:val="000000"/>
                <w:sz w:val="36"/>
                <w:szCs w:val="36"/>
              </w:rPr>
            </w:pPr>
            <w:r w:rsidRPr="00E2590F">
              <w:rPr>
                <w:b/>
                <w:bCs/>
                <w:color w:val="000000"/>
                <w:sz w:val="36"/>
                <w:szCs w:val="36"/>
              </w:rPr>
              <w:t>Explore IBM Watson Services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8EAADB" w:themeFill="accent1" w:themeFillTint="99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69156801" w14:textId="29B10716" w:rsidR="00DE0985" w:rsidRDefault="00DE0985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1.Explore IBM </w:t>
            </w:r>
            <w:r w:rsidR="00FE3052"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Watson   </w:t>
            </w:r>
            <w:proofErr w:type="spellStart"/>
            <w:r w:rsidR="00FE3052">
              <w:rPr>
                <w:rFonts w:ascii="Liberation Serif Regular" w:eastAsia="Liberation Serif Regular" w:hAnsi="Liberation Serif Regular" w:cs="Liberation Serif Regular"/>
                <w:color w:val="000000"/>
              </w:rPr>
              <w:t>usecases</w:t>
            </w:r>
            <w:proofErr w:type="spellEnd"/>
          </w:p>
          <w:p w14:paraId="7543DCCE" w14:textId="424CEF07" w:rsidR="00DE0985" w:rsidRDefault="00DE0985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2. Introduction to </w:t>
            </w:r>
            <w:r w:rsidR="00FE3052"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Watson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assistance </w:t>
            </w:r>
          </w:p>
          <w:p w14:paraId="477AC0FF" w14:textId="77777777" w:rsidR="00DE0985" w:rsidRDefault="00DE0985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3. Introduction to Watson discovery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8EAADB" w:themeFill="accent1" w:themeFillTint="99"/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55DDEF7F" w14:textId="5204B730" w:rsidR="00ED11FF" w:rsidRDefault="00C450DE" w:rsidP="00ED11FF">
            <w:pPr>
              <w:ind w:left="-31" w:right="-118"/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>1.</w:t>
            </w:r>
            <w:r w:rsidR="00783773"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 xml:space="preserve"> </w:t>
            </w:r>
            <w:r w:rsidR="00783773"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 xml:space="preserve">Watson products and services </w:t>
            </w:r>
            <w:r w:rsidR="00783773">
              <w:br/>
            </w:r>
            <w:r w:rsidR="00783773"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 xml:space="preserve"> *performance of Watson</w:t>
            </w:r>
          </w:p>
          <w:p w14:paraId="094D9378" w14:textId="19F49E2E" w:rsidR="00783773" w:rsidRDefault="00783773" w:rsidP="00783773">
            <w:pPr>
              <w:ind w:left="-31" w:right="-118"/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>2.</w:t>
            </w:r>
            <w:r w:rsidR="005676C3"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 xml:space="preserve"> </w:t>
            </w:r>
            <w:r w:rsidR="005676C3"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>Bui</w:t>
            </w:r>
            <w:r w:rsidR="005676C3"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>l</w:t>
            </w:r>
            <w:r w:rsidR="005676C3"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>ding own AI assistant</w:t>
            </w:r>
            <w:r w:rsidR="005676C3">
              <w:br/>
            </w:r>
            <w:r w:rsidR="005676C3"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 xml:space="preserve"> *Learning to use Watson assistant with webhooks</w:t>
            </w:r>
            <w:r w:rsidR="005676C3">
              <w:br/>
            </w:r>
            <w:r w:rsidR="005676C3"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>* Search skill</w:t>
            </w:r>
          </w:p>
          <w:p w14:paraId="58651A35" w14:textId="07D7DD61" w:rsidR="00ED11FF" w:rsidRPr="00617853" w:rsidRDefault="00ED11FF" w:rsidP="00617853">
            <w:pPr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>3.</w:t>
            </w:r>
            <w:r w:rsidR="00746EC2"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 xml:space="preserve"> </w:t>
            </w:r>
            <w:r w:rsidR="00746EC2" w:rsidRPr="00FE3052">
              <w:rPr>
                <w:rFonts w:ascii="Liberation Serif Regular" w:eastAsia="Liberation Serif Regular" w:hAnsi="Liberation Serif Regular" w:cs="Liberation Serif Regular"/>
                <w:color w:val="000000"/>
              </w:rPr>
              <w:t>Watson documentation</w:t>
            </w:r>
            <w:r w:rsidR="00617853"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 xml:space="preserve"> </w:t>
            </w:r>
            <w:r w:rsidR="0073274E"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>*</w:t>
            </w:r>
            <w:r w:rsidR="001C752C"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 xml:space="preserve">Watson Discovery chatbot </w:t>
            </w:r>
            <w:proofErr w:type="gramStart"/>
            <w:r w:rsidR="001C752C"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>reference</w:t>
            </w:r>
            <w:r w:rsidR="00617853"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 xml:space="preserve"> </w:t>
            </w:r>
            <w:r w:rsidR="007C0866"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 xml:space="preserve"> </w:t>
            </w:r>
            <w:r w:rsidR="00617853"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>*</w:t>
            </w:r>
            <w:proofErr w:type="gramEnd"/>
            <w:r w:rsidR="007C0866"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>Extract answers from large documents in 5 min</w:t>
            </w:r>
            <w:r w:rsidR="00E41DC1"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ab/>
            </w:r>
          </w:p>
          <w:p w14:paraId="13DE5A69" w14:textId="001F13AD" w:rsidR="00DE0985" w:rsidRDefault="00DE0985">
            <w:pPr>
              <w:rPr>
                <w:rFonts w:cstheme="minorHAnsi"/>
                <w:color w:val="000000"/>
                <w:sz w:val="24"/>
              </w:rPr>
            </w:pP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8EAADB" w:themeFill="accent1" w:themeFillTint="99"/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543F25D1" w14:textId="77777777" w:rsidR="00DE0985" w:rsidRDefault="00DE0985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</w:t>
            </w:r>
          </w:p>
          <w:p w14:paraId="159A9B32" w14:textId="77777777" w:rsidR="00DE0985" w:rsidRDefault="00DE0985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  </w:t>
            </w:r>
          </w:p>
          <w:p w14:paraId="67407F97" w14:textId="77777777" w:rsidR="00DE0985" w:rsidRDefault="00DE0985">
            <w:pPr>
              <w:rPr>
                <w:rFonts w:ascii="Liberation Serif Regular" w:eastAsia="Liberation Serif Regular" w:hAnsi="Liberation Serif Regular" w:cs="Liberation Serif Regular"/>
                <w:smallCaps/>
                <w:color w:val="000000"/>
                <w:vertAlign w:val="superscript"/>
              </w:rPr>
            </w:pPr>
            <w:r>
              <w:rPr>
                <w:rFonts w:ascii="Roboto Regular" w:eastAsia="Roboto Regular" w:hAnsi="Roboto Regular" w:cs="Roboto Regular"/>
                <w:color w:val="000000"/>
              </w:rPr>
              <w:t>To be started</w:t>
            </w:r>
          </w:p>
          <w:p w14:paraId="306BA710" w14:textId="77777777" w:rsidR="00DE0985" w:rsidRDefault="00DE0985">
            <w:pPr>
              <w:rPr>
                <w:rFonts w:ascii="Liberation Serif Regular" w:eastAsia="Liberation Serif Regular" w:hAnsi="Liberation Serif Regular" w:cs="Liberation Serif Regular"/>
                <w:smallCaps/>
                <w:color w:val="000000"/>
                <w:vertAlign w:val="superscript"/>
              </w:rPr>
            </w:pPr>
          </w:p>
          <w:p w14:paraId="2CF4D72C" w14:textId="77777777" w:rsidR="00DE0985" w:rsidRDefault="00DE0985">
            <w:pPr>
              <w:rPr>
                <w:rFonts w:ascii="Liberation Serif Regular" w:eastAsia="Liberation Serif Regular" w:hAnsi="Liberation Serif Regular" w:cs="Liberation Serif Regular"/>
                <w:smallCaps/>
                <w:color w:val="000000"/>
                <w:vertAlign w:val="superscript"/>
              </w:rPr>
            </w:pPr>
          </w:p>
          <w:p w14:paraId="47EF7BF7" w14:textId="77777777" w:rsidR="00DE0985" w:rsidRDefault="00DE0985">
            <w:pPr>
              <w:rPr>
                <w:rFonts w:ascii="Liberation Serif Regular" w:eastAsia="Liberation Serif Regular" w:hAnsi="Liberation Serif Regular" w:cs="Liberation Serif Regular"/>
                <w:smallCaps/>
                <w:color w:val="000000"/>
                <w:vertAlign w:val="superscript"/>
              </w:rPr>
            </w:pPr>
          </w:p>
          <w:p w14:paraId="4973896C" w14:textId="77777777" w:rsidR="00DE0985" w:rsidRDefault="00DE0985">
            <w:pPr>
              <w:rPr>
                <w:rFonts w:ascii="Liberation Serif Regular" w:eastAsia="Liberation Serif Regular" w:hAnsi="Liberation Serif Regular" w:cs="Liberation Serif Regular"/>
                <w:smallCaps/>
                <w:color w:val="000000"/>
                <w:vertAlign w:val="superscript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</w:t>
            </w:r>
          </w:p>
          <w:p w14:paraId="706BD424" w14:textId="77777777" w:rsidR="00DE0985" w:rsidRDefault="00DE0985">
            <w:pPr>
              <w:rPr>
                <w:rFonts w:cstheme="minorHAnsi"/>
                <w:color w:val="000000"/>
              </w:rPr>
            </w:pPr>
          </w:p>
        </w:tc>
      </w:tr>
      <w:tr w:rsidR="00DE0985" w14:paraId="1CC5180C" w14:textId="77777777" w:rsidTr="00ED03A1">
        <w:trPr>
          <w:trHeight w:val="862"/>
        </w:trPr>
        <w:tc>
          <w:tcPr>
            <w:tcW w:w="92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EAADB" w:themeFill="accent1" w:themeFillTint="99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3511E203" w14:textId="77777777" w:rsidR="00DE0985" w:rsidRDefault="00DE0985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</w:rPr>
              <w:t>4.</w:t>
            </w: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8EAADB" w:themeFill="accent1" w:themeFillTint="99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634E9FDC" w14:textId="29E3A56B" w:rsidR="00DE0985" w:rsidRPr="00E2590F" w:rsidRDefault="00745F3A">
            <w:pPr>
              <w:rPr>
                <w:b/>
                <w:bCs/>
                <w:color w:val="000000"/>
                <w:sz w:val="36"/>
                <w:szCs w:val="36"/>
              </w:rPr>
            </w:pPr>
            <w:r w:rsidRPr="00E2590F">
              <w:rPr>
                <w:b/>
                <w:bCs/>
                <w:color w:val="000000"/>
                <w:sz w:val="36"/>
                <w:szCs w:val="36"/>
              </w:rPr>
              <w:t xml:space="preserve">Explore IBM </w:t>
            </w:r>
            <w:r w:rsidR="00333C5C" w:rsidRPr="00E2590F">
              <w:rPr>
                <w:b/>
                <w:bCs/>
                <w:color w:val="000000"/>
                <w:sz w:val="36"/>
                <w:szCs w:val="36"/>
              </w:rPr>
              <w:t xml:space="preserve">Cloud </w:t>
            </w:r>
            <w:r w:rsidRPr="00E2590F">
              <w:rPr>
                <w:b/>
                <w:bCs/>
                <w:color w:val="000000"/>
                <w:sz w:val="36"/>
                <w:szCs w:val="36"/>
              </w:rPr>
              <w:t>Functions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8EAADB" w:themeFill="accent1" w:themeFillTint="99"/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5A57961C" w14:textId="77777777" w:rsidR="00DE0985" w:rsidRDefault="00DE0985">
            <w:pPr>
              <w:rPr>
                <w:rFonts w:ascii="Liberation Serif Regular" w:eastAsia="Liberation Serif Regular" w:hAnsi="Liberation Serif Regular" w:cs="Liberation Serif Regular"/>
                <w:smallCaps/>
                <w:color w:val="000000"/>
                <w:vertAlign w:val="superscript"/>
              </w:rPr>
            </w:pPr>
          </w:p>
          <w:p w14:paraId="6D268C2E" w14:textId="77777777" w:rsidR="00DE0985" w:rsidRDefault="00DE0985">
            <w:pPr>
              <w:rPr>
                <w:rFonts w:cstheme="minorHAnsi"/>
                <w:color w:val="000000" w:themeColor="text1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1.Getting started with IBM cloud functions </w:t>
            </w:r>
          </w:p>
          <w:p w14:paraId="7ADCC302" w14:textId="77777777" w:rsidR="00DE0985" w:rsidRDefault="00DE0985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8EAADB" w:themeFill="accent1" w:themeFillTint="99"/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02321F23" w14:textId="42C280A2" w:rsidR="00DE0985" w:rsidRDefault="006178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5F33D6"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 xml:space="preserve"> </w:t>
            </w:r>
            <w:r w:rsidR="005F33D6" w:rsidRPr="005F33D6">
              <w:rPr>
                <w:rFonts w:ascii="Liberation Serif Regular" w:eastAsia="Liberation Serif Regular" w:hAnsi="Liberation Serif Regular" w:cs="Liberation Serif Regular"/>
                <w:color w:val="000000"/>
              </w:rPr>
              <w:t>Restful web services</w:t>
            </w:r>
          </w:p>
          <w:p w14:paraId="5645DD19" w14:textId="77777777" w:rsidR="00DE0985" w:rsidRDefault="002C56BD">
            <w:pPr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</w:pPr>
            <w:r>
              <w:rPr>
                <w:rFonts w:cstheme="minorHAnsi"/>
                <w:sz w:val="24"/>
              </w:rPr>
              <w:t>2.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 xml:space="preserve"> 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>Getting started with IBM cloud functions</w:t>
            </w:r>
          </w:p>
          <w:p w14:paraId="75D71FE8" w14:textId="3F3CDD38" w:rsidR="002C56BD" w:rsidRDefault="002C56BD">
            <w:pPr>
              <w:rPr>
                <w:rFonts w:cstheme="minorHAnsi"/>
                <w:sz w:val="24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>3.</w:t>
            </w:r>
            <w:r w:rsidR="006072F6"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 xml:space="preserve"> </w:t>
            </w:r>
            <w:r w:rsidR="006072F6">
              <w:rPr>
                <w:rFonts w:ascii="Liberation Serif Regular" w:eastAsia="Liberation Serif Regular" w:hAnsi="Liberation Serif Regular" w:cs="Liberation Serif Regular"/>
                <w:color w:val="000000"/>
                <w:sz w:val="20"/>
              </w:rPr>
              <w:t>Getting Hands-on with IBM cloud functions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8EAADB" w:themeFill="accent1" w:themeFillTint="99"/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58F00768" w14:textId="77777777" w:rsidR="00DE0985" w:rsidRDefault="00DE0985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</w:t>
            </w:r>
          </w:p>
          <w:p w14:paraId="0B591200" w14:textId="77777777" w:rsidR="00DE0985" w:rsidRDefault="00DE0985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</w:t>
            </w:r>
          </w:p>
          <w:p w14:paraId="73144F15" w14:textId="77777777" w:rsidR="00DE0985" w:rsidRDefault="00DE0985">
            <w:pPr>
              <w:rPr>
                <w:rFonts w:ascii="Liberation Serif Regular" w:eastAsia="Liberation Serif Regular" w:hAnsi="Liberation Serif Regular" w:cs="Liberation Serif Regular"/>
                <w:smallCaps/>
                <w:color w:val="000000"/>
                <w:vertAlign w:val="superscript"/>
              </w:rPr>
            </w:pPr>
            <w:r>
              <w:rPr>
                <w:rFonts w:ascii="Roboto Regular" w:eastAsia="Roboto Regular" w:hAnsi="Roboto Regular" w:cs="Roboto Regular"/>
                <w:color w:val="000000"/>
              </w:rPr>
              <w:t>To be started</w:t>
            </w:r>
          </w:p>
          <w:p w14:paraId="6D2AC499" w14:textId="77777777" w:rsidR="00DE0985" w:rsidRDefault="00DE0985">
            <w:pPr>
              <w:rPr>
                <w:rFonts w:cstheme="minorHAnsi"/>
                <w:color w:val="000000"/>
              </w:rPr>
            </w:pPr>
          </w:p>
        </w:tc>
      </w:tr>
      <w:tr w:rsidR="00DE0985" w14:paraId="7A63867E" w14:textId="77777777" w:rsidTr="00BA1061">
        <w:trPr>
          <w:trHeight w:val="113"/>
        </w:trPr>
        <w:tc>
          <w:tcPr>
            <w:tcW w:w="92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8EAADB" w:themeFill="accent1" w:themeFillTint="99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50383E94" w14:textId="77777777" w:rsidR="00DE0985" w:rsidRDefault="00DE0985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</w:rPr>
              <w:t>5.</w:t>
            </w: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8EAADB" w:themeFill="accent1" w:themeFillTint="99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6E9C9C0E" w14:textId="75EBEF67" w:rsidR="00DE0985" w:rsidRPr="00E2590F" w:rsidRDefault="00DE0985">
            <w:pPr>
              <w:rPr>
                <w:b/>
                <w:bCs/>
                <w:color w:val="000000"/>
                <w:sz w:val="36"/>
                <w:szCs w:val="36"/>
              </w:rPr>
            </w:pPr>
            <w:r w:rsidRPr="00E2590F">
              <w:rPr>
                <w:rFonts w:ascii="Liberation Serif Regular" w:eastAsia="Liberation Serif Regular" w:hAnsi="Liberation Serif Regular" w:cs="Liberation Serif Regular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="00A85DB6" w:rsidRPr="00E2590F">
              <w:rPr>
                <w:rFonts w:ascii="Liberation Serif Regular" w:eastAsia="Liberation Serif Regular" w:hAnsi="Liberation Serif Regular" w:cs="Liberation Serif Regular"/>
                <w:b/>
                <w:bCs/>
                <w:color w:val="000000"/>
                <w:sz w:val="36"/>
                <w:szCs w:val="36"/>
              </w:rPr>
              <w:t xml:space="preserve">Customer Help Desk with Smart Document </w:t>
            </w:r>
            <w:r w:rsidR="00A85DB6" w:rsidRPr="006072F6">
              <w:rPr>
                <w:rFonts w:ascii="Liberation Serif Regular" w:eastAsia="Liberation Serif Regular" w:hAnsi="Liberation Serif Regular" w:cs="Liberation Serif Regular"/>
                <w:b/>
                <w:bCs/>
                <w:color w:val="000000"/>
                <w:sz w:val="28"/>
                <w:szCs w:val="28"/>
              </w:rPr>
              <w:t>Understanding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8EAADB" w:themeFill="accent1" w:themeFillTint="99"/>
            <w:tcMar>
              <w:top w:w="14" w:type="dxa"/>
              <w:left w:w="108" w:type="dxa"/>
              <w:bottom w:w="14" w:type="dxa"/>
              <w:right w:w="108" w:type="dxa"/>
            </w:tcMar>
            <w:hideMark/>
          </w:tcPr>
          <w:p w14:paraId="091BB508" w14:textId="77777777" w:rsidR="00DE0985" w:rsidRDefault="00DE0985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</w:t>
            </w:r>
          </w:p>
          <w:p w14:paraId="06FCB5C6" w14:textId="77777777" w:rsidR="00DE0985" w:rsidRDefault="00DE0985">
            <w:pPr>
              <w:ind w:right="15"/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Merging up all things to build final web application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8EAADB" w:themeFill="accent1" w:themeFillTint="99"/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7F96544E" w14:textId="74D5F004" w:rsidR="00C019E8" w:rsidRDefault="00A44D1A" w:rsidP="00A44D1A">
            <w:pPr>
              <w:rPr>
                <w:rFonts w:ascii="Liberation Serif Regular" w:eastAsia="Liberation Serif Regular" w:hAnsi="Liberation Serif Regular" w:cs="Liberation Serif Regular"/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1.</w:t>
            </w:r>
            <w:r w:rsidR="003A6B68" w:rsidRPr="00A44D1A">
              <w:rPr>
                <w:rFonts w:ascii="Liberation Serif Regular" w:eastAsia="Liberation Serif Regular" w:hAnsi="Liberation Serif Regular" w:cs="Liberation Serif Regular"/>
                <w:color w:val="000000"/>
              </w:rPr>
              <w:t>Building a web   dashboard</w:t>
            </w:r>
            <w:r w:rsidRPr="00A44D1A">
              <w:rPr>
                <w:rFonts w:ascii="Liberation Serif Regular" w:eastAsia="Liberation Serif Regular" w:hAnsi="Liberation Serif Regular" w:cs="Liberation Serif Regular"/>
                <w:color w:val="000000"/>
              </w:rPr>
              <w:t>.</w:t>
            </w:r>
          </w:p>
          <w:p w14:paraId="5A621984" w14:textId="77777777" w:rsidR="001A73CE" w:rsidRDefault="00A44D1A" w:rsidP="00A44D1A">
            <w:pPr>
              <w:rPr>
                <w:rFonts w:ascii="Liberation Serif Regular" w:eastAsia="Liberation Serif Regular" w:hAnsi="Liberation Serif Regular" w:cs="Liberation Serif Regular"/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2.</w:t>
            </w:r>
            <w:r w:rsidR="00D75B5C"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</w:t>
            </w:r>
            <w:r w:rsidR="00D75B5C">
              <w:rPr>
                <w:rFonts w:ascii="Liberation Serif Regular" w:eastAsia="Liberation Serif Regular" w:hAnsi="Liberation Serif Regular" w:cs="Liberation Serif Regular"/>
                <w:color w:val="000000"/>
              </w:rPr>
              <w:t>Configuring Watson discovery services and Watson assistant</w:t>
            </w:r>
            <w:r w:rsidR="00D75B5C">
              <w:rPr>
                <w:rFonts w:ascii="Liberation Serif Regular" w:eastAsia="Liberation Serif Regular" w:hAnsi="Liberation Serif Regular" w:cs="Liberation Serif Regular"/>
                <w:color w:val="000000"/>
              </w:rPr>
              <w:t>.</w:t>
            </w:r>
            <w:r w:rsidR="001A73CE"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   </w:t>
            </w:r>
          </w:p>
          <w:p w14:paraId="26531F11" w14:textId="23598497" w:rsidR="003F268F" w:rsidRDefault="001A73CE" w:rsidP="003F268F">
            <w:pPr>
              <w:ind w:left="90" w:hanging="90"/>
              <w:rPr>
                <w:rFonts w:ascii="Liberation Serif Regular" w:eastAsia="Liberation Serif Regular" w:hAnsi="Liberation Serif Regular" w:cs="Liberation Serif Regular"/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3</w:t>
            </w:r>
            <w:r w:rsidR="003F268F">
              <w:rPr>
                <w:rFonts w:ascii="Liberation Serif Regular" w:eastAsia="Liberation Serif Regular" w:hAnsi="Liberation Serif Regular" w:cs="Liberation Serif Regular"/>
                <w:color w:val="000000"/>
              </w:rPr>
              <w:t>.</w:t>
            </w:r>
            <w:r w:rsidR="003F268F"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Testing the bot and   capturing the results</w:t>
            </w:r>
          </w:p>
          <w:p w14:paraId="17B4C03B" w14:textId="5A10D3E7" w:rsidR="003A61B1" w:rsidRDefault="003F268F" w:rsidP="003A61B1">
            <w:pPr>
              <w:rPr>
                <w:rFonts w:ascii="Liberation Serif Regular" w:eastAsia="Liberation Serif Regular" w:hAnsi="Liberation Serif Regular" w:cs="Liberation Serif Regular"/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4.</w:t>
            </w:r>
            <w:r w:rsidR="003A61B1"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</w:t>
            </w:r>
            <w:r w:rsidR="003A61B1">
              <w:rPr>
                <w:rFonts w:ascii="Liberation Serif Regular" w:eastAsia="Liberation Serif Regular" w:hAnsi="Liberation Serif Regular" w:cs="Liberation Serif Regular"/>
                <w:color w:val="000000"/>
              </w:rPr>
              <w:t>Preparing Final report</w:t>
            </w:r>
            <w:r w:rsidR="003A61B1">
              <w:rPr>
                <w:rFonts w:ascii="Liberation Serif Regular" w:eastAsia="Liberation Serif Regular" w:hAnsi="Liberation Serif Regular" w:cs="Liberation Serif Regular"/>
                <w:color w:val="000000"/>
              </w:rPr>
              <w:t>.</w:t>
            </w:r>
          </w:p>
          <w:p w14:paraId="5DDBA558" w14:textId="5C776EB1" w:rsidR="003F268F" w:rsidRPr="00BA1061" w:rsidRDefault="003A61B1" w:rsidP="00BA1061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5.</w:t>
            </w:r>
            <w:r w:rsidR="002415B8"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</w:t>
            </w:r>
            <w:r w:rsidR="002415B8">
              <w:rPr>
                <w:rFonts w:ascii="Liberation Serif Regular" w:eastAsia="Liberation Serif Regular" w:hAnsi="Liberation Serif Regular" w:cs="Liberation Serif Regular"/>
                <w:color w:val="000000"/>
              </w:rPr>
              <w:t>Upload Node-RED flow to GitHub</w:t>
            </w:r>
            <w:r w:rsidR="00BA1061">
              <w:rPr>
                <w:rFonts w:ascii="Liberation Serif Regular" w:eastAsia="Liberation Serif Regular" w:hAnsi="Liberation Serif Regular" w:cs="Liberation Serif Regular"/>
                <w:color w:val="000000"/>
              </w:rPr>
              <w:t>.</w:t>
            </w:r>
          </w:p>
          <w:p w14:paraId="54E9123D" w14:textId="371B6CBE" w:rsidR="00A44D1A" w:rsidRPr="00A44D1A" w:rsidRDefault="001A73CE" w:rsidP="00A44D1A">
            <w:pPr>
              <w:rPr>
                <w:rFonts w:ascii="Liberation Serif Regular" w:eastAsia="Liberation Serif Regular" w:hAnsi="Liberation Serif Regular" w:cs="Liberation Serif Regular"/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  </w:t>
            </w:r>
          </w:p>
        </w:tc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8EAADB" w:themeFill="accent1" w:themeFillTint="99"/>
            <w:tcMar>
              <w:top w:w="14" w:type="dxa"/>
              <w:left w:w="108" w:type="dxa"/>
              <w:bottom w:w="14" w:type="dxa"/>
              <w:right w:w="108" w:type="dxa"/>
            </w:tcMar>
          </w:tcPr>
          <w:p w14:paraId="0C6D9ACF" w14:textId="77777777" w:rsidR="00DE0985" w:rsidRDefault="00DE0985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</w:t>
            </w:r>
          </w:p>
          <w:p w14:paraId="63D8B936" w14:textId="77777777" w:rsidR="00DE0985" w:rsidRDefault="00DE0985">
            <w:pPr>
              <w:rPr>
                <w:color w:val="000000"/>
              </w:rPr>
            </w:pPr>
            <w:r>
              <w:rPr>
                <w:rFonts w:ascii="Roboto Regular" w:eastAsia="Roboto Regular" w:hAnsi="Roboto Regular" w:cs="Roboto Regular"/>
                <w:color w:val="000000"/>
              </w:rPr>
              <w:t>To be started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</w:t>
            </w:r>
          </w:p>
          <w:p w14:paraId="0C46276F" w14:textId="77777777" w:rsidR="00DE0985" w:rsidRDefault="00DE0985">
            <w:pPr>
              <w:rPr>
                <w:color w:val="000000"/>
              </w:rPr>
            </w:pPr>
          </w:p>
        </w:tc>
      </w:tr>
    </w:tbl>
    <w:p w14:paraId="572B8051" w14:textId="77777777" w:rsidR="00DE0985" w:rsidRDefault="00DE0985" w:rsidP="00DE0985">
      <w:pPr>
        <w:rPr>
          <w:rFonts w:cstheme="minorHAnsi"/>
          <w:color w:val="000000"/>
          <w:szCs w:val="2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</w:p>
    <w:p w14:paraId="3AE676AC" w14:textId="77777777" w:rsidR="00DE0985" w:rsidRDefault="00DE0985" w:rsidP="00DE0985">
      <w:pPr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  <w:r>
        <w:rPr>
          <w:rFonts w:ascii="Liberation Serif Bold" w:eastAsia="Liberation Serif Bold" w:hAnsi="Liberation Serif Bold" w:cs="Liberation Serif Bold"/>
          <w:b/>
          <w:color w:val="000000"/>
        </w:rPr>
        <w:t xml:space="preserve">NOTE: </w:t>
      </w:r>
      <w:r>
        <w:rPr>
          <w:rFonts w:ascii="Liberation Serif Regular" w:eastAsia="Liberation Serif Regular" w:hAnsi="Liberation Serif Regular" w:cs="Liberation Serif Regular"/>
          <w:color w:val="000000"/>
        </w:rPr>
        <w:t>Will modify</w:t>
      </w:r>
      <w:r>
        <w:rPr>
          <w:rFonts w:ascii="Liberation Serif Regular" w:eastAsia="Liberation Serif Regular" w:hAnsi="Liberation Serif Regular" w:cs="Liberation Serif Regular"/>
          <w:color w:val="000000"/>
          <w:sz w:val="20"/>
        </w:rPr>
        <w:t xml:space="preserve"> </w:t>
      </w:r>
      <w:r>
        <w:rPr>
          <w:rFonts w:ascii="Liberation Serif Regular" w:eastAsia="Liberation Serif Regular" w:hAnsi="Liberation Serif Regular" w:cs="Liberation Serif Regular"/>
          <w:color w:val="000000"/>
        </w:rPr>
        <w:t>the status column once the deliverables are verified by the mentors.</w:t>
      </w:r>
    </w:p>
    <w:p w14:paraId="4B5F1900" w14:textId="6E615CA6" w:rsidR="009A7333" w:rsidRPr="00DE0985" w:rsidRDefault="00DE0985" w:rsidP="00DE0985">
      <w:pPr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</w:p>
    <w:p w14:paraId="1A4EF656" w14:textId="77777777" w:rsidR="009A7333" w:rsidRPr="009A7333" w:rsidRDefault="009A7333" w:rsidP="009A7333">
      <w:pPr>
        <w:spacing w:after="0" w:line="288" w:lineRule="auto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  <w:r w:rsidRPr="009A7333">
        <w:rPr>
          <w:rFonts w:ascii="Liberation Serif Bold" w:eastAsia="Liberation Serif Bold" w:hAnsi="Liberation Serif Bold" w:cs="Liberation Serif Bold"/>
          <w:b/>
          <w:color w:val="000000"/>
          <w:sz w:val="36"/>
          <w:szCs w:val="20"/>
          <w:u w:val="single"/>
          <w:lang w:eastAsia="en-IN"/>
        </w:rPr>
        <w:t>Project Team</w:t>
      </w:r>
      <w:r w:rsidRPr="009A7333">
        <w:rPr>
          <w:rFonts w:ascii="Liberation Serif Bold" w:eastAsia="Liberation Serif Bold" w:hAnsi="Liberation Serif Bold" w:cs="Liberation Serif Bold"/>
          <w:b/>
          <w:color w:val="000000"/>
          <w:sz w:val="36"/>
          <w:szCs w:val="20"/>
          <w:lang w:eastAsia="en-IN"/>
        </w:rPr>
        <w:t xml:space="preserve">: </w:t>
      </w:r>
    </w:p>
    <w:p w14:paraId="624CF2D8" w14:textId="7E4C2858" w:rsidR="009A7333" w:rsidRPr="009A7333" w:rsidRDefault="009A7333" w:rsidP="009A7333">
      <w:pPr>
        <w:spacing w:after="0" w:line="288" w:lineRule="auto"/>
        <w:ind w:firstLine="720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  <w:r w:rsidRPr="009A7333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 xml:space="preserve"> This project is done individually</w:t>
      </w:r>
      <w:r w:rsidR="0034311C">
        <w:rPr>
          <w:rFonts w:ascii="Liberation Serif Regular" w:eastAsia="Liberation Serif Regular" w:hAnsi="Liberation Serif Regular" w:cs="Liberation Serif Regular"/>
          <w:color w:val="000000"/>
          <w:sz w:val="28"/>
          <w:szCs w:val="20"/>
          <w:lang w:eastAsia="en-IN"/>
        </w:rPr>
        <w:t>.</w:t>
      </w:r>
    </w:p>
    <w:p w14:paraId="3D0D2BC0" w14:textId="77777777" w:rsidR="009A7333" w:rsidRPr="009A7333" w:rsidRDefault="009A7333" w:rsidP="009A7333">
      <w:pPr>
        <w:spacing w:after="0" w:line="288" w:lineRule="auto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  <w:r w:rsidRPr="009A7333">
        <w:rPr>
          <w:rFonts w:ascii="Liberation Serif Regular" w:eastAsia="Liberation Serif Regular" w:hAnsi="Liberation Serif Regular" w:cs="Liberation Serif Regular"/>
          <w:color w:val="000000"/>
          <w:sz w:val="24"/>
          <w:szCs w:val="20"/>
          <w:lang w:eastAsia="en-IN"/>
        </w:rPr>
        <w:t xml:space="preserve"> </w:t>
      </w:r>
    </w:p>
    <w:p w14:paraId="3D543214" w14:textId="77777777" w:rsidR="009A7333" w:rsidRPr="009A7333" w:rsidRDefault="009A7333" w:rsidP="009A7333">
      <w:pPr>
        <w:spacing w:after="0" w:line="288" w:lineRule="auto"/>
        <w:rPr>
          <w:rFonts w:ascii="Liberation Serif Bold" w:eastAsia="Liberation Serif Bold" w:hAnsi="Liberation Serif Bold" w:cs="Liberation Serif Bold"/>
          <w:b/>
          <w:smallCaps/>
          <w:color w:val="000000"/>
          <w:sz w:val="36"/>
          <w:szCs w:val="20"/>
          <w:u w:val="single"/>
          <w:vertAlign w:val="superscript"/>
          <w:lang w:eastAsia="en-IN"/>
        </w:rPr>
      </w:pPr>
    </w:p>
    <w:p w14:paraId="6211EE1F" w14:textId="77777777" w:rsidR="009A7333" w:rsidRPr="009A7333" w:rsidRDefault="009A7333" w:rsidP="009A7333">
      <w:pPr>
        <w:spacing w:after="0" w:line="288" w:lineRule="auto"/>
        <w:rPr>
          <w:rFonts w:ascii="Roboto Regular" w:eastAsia="Roboto Regular" w:hAnsi="Roboto Regular" w:cs="Roboto Regular"/>
          <w:color w:val="000000"/>
          <w:sz w:val="24"/>
          <w:szCs w:val="20"/>
          <w:lang w:eastAsia="en-IN"/>
        </w:rPr>
      </w:pPr>
      <w:r w:rsidRPr="009A7333">
        <w:rPr>
          <w:rFonts w:ascii="Liberation Serif Bold" w:eastAsia="Liberation Serif Bold" w:hAnsi="Liberation Serif Bold" w:cs="Liberation Serif Bold"/>
          <w:b/>
          <w:color w:val="000000"/>
          <w:sz w:val="36"/>
          <w:szCs w:val="20"/>
          <w:u w:val="single"/>
          <w:lang w:eastAsia="en-IN"/>
        </w:rPr>
        <w:t>Project Schedule</w:t>
      </w:r>
      <w:r w:rsidRPr="009A7333">
        <w:rPr>
          <w:rFonts w:ascii="Liberation Serif Bold" w:eastAsia="Liberation Serif Bold" w:hAnsi="Liberation Serif Bold" w:cs="Liberation Serif Bold"/>
          <w:b/>
          <w:color w:val="000000"/>
          <w:sz w:val="36"/>
          <w:szCs w:val="20"/>
          <w:lang w:eastAsia="en-IN"/>
        </w:rPr>
        <w:t>:</w:t>
      </w:r>
    </w:p>
    <w:p w14:paraId="64E918B1" w14:textId="4C3D5990" w:rsidR="009A7333" w:rsidRPr="007613E7" w:rsidRDefault="009A7333" w:rsidP="009A7333">
      <w:pPr>
        <w:spacing w:after="0" w:line="288" w:lineRule="auto"/>
        <w:rPr>
          <w:rFonts w:ascii="Roboto Regular" w:eastAsia="Roboto Regular" w:hAnsi="Roboto Regular" w:cs="Roboto Regular"/>
          <w:color w:val="000000"/>
          <w:sz w:val="28"/>
          <w:szCs w:val="28"/>
          <w:lang w:eastAsia="en-IN"/>
        </w:rPr>
      </w:pPr>
      <w:r w:rsidRPr="009A7333">
        <w:rPr>
          <w:rFonts w:ascii="Liberation Serif Bold" w:eastAsia="Liberation Serif Bold" w:hAnsi="Liberation Serif Bold" w:cs="Liberation Serif Bold"/>
          <w:b/>
          <w:color w:val="000000"/>
          <w:sz w:val="36"/>
          <w:szCs w:val="20"/>
          <w:lang w:eastAsia="en-IN"/>
        </w:rPr>
        <w:t xml:space="preserve">        </w:t>
      </w:r>
      <w:r w:rsidRPr="007613E7">
        <w:rPr>
          <w:rFonts w:ascii="Liberation Serif Bold" w:eastAsia="Liberation Serif Bold" w:hAnsi="Liberation Serif Bold" w:cs="Liberation Serif Bold"/>
          <w:b/>
          <w:color w:val="000000"/>
          <w:sz w:val="28"/>
          <w:szCs w:val="28"/>
          <w:lang w:eastAsia="en-IN"/>
        </w:rPr>
        <w:t xml:space="preserve"> </w:t>
      </w:r>
      <w:r w:rsidRPr="007613E7">
        <w:rPr>
          <w:rFonts w:ascii="Liberation Serif Regular" w:eastAsia="Liberation Serif Regular" w:hAnsi="Liberation Serif Regular" w:cs="Liberation Serif Regular"/>
          <w:color w:val="000000"/>
          <w:sz w:val="28"/>
          <w:szCs w:val="28"/>
          <w:lang w:eastAsia="en-IN"/>
        </w:rPr>
        <w:t xml:space="preserve">This project is scheduled for 30 days. </w:t>
      </w:r>
      <w:r w:rsidR="007613E7" w:rsidRPr="007613E7">
        <w:rPr>
          <w:rFonts w:ascii="Liberation Serif Regular" w:eastAsia="Liberation Serif Regular" w:hAnsi="Liberation Serif Regular" w:cs="Liberation Serif Regular"/>
          <w:color w:val="000000"/>
          <w:sz w:val="28"/>
          <w:szCs w:val="28"/>
          <w:lang w:eastAsia="en-IN"/>
        </w:rPr>
        <w:t xml:space="preserve">So </w:t>
      </w:r>
      <w:r w:rsidRPr="007613E7">
        <w:rPr>
          <w:rFonts w:ascii="Liberation Serif Regular" w:eastAsia="Liberation Serif Regular" w:hAnsi="Liberation Serif Regular" w:cs="Liberation Serif Regular"/>
          <w:color w:val="000000"/>
          <w:sz w:val="28"/>
          <w:szCs w:val="28"/>
          <w:lang w:eastAsia="en-IN"/>
        </w:rPr>
        <w:t xml:space="preserve">we need to </w:t>
      </w:r>
      <w:r w:rsidRPr="007613E7">
        <w:rPr>
          <w:rFonts w:ascii="Arimo Regular" w:eastAsia="Arimo Regular" w:hAnsi="Arimo Regular" w:cs="Arimo Regular"/>
          <w:color w:val="000000"/>
          <w:spacing w:val="2"/>
          <w:sz w:val="28"/>
          <w:szCs w:val="28"/>
          <w:shd w:val="clear" w:color="auto" w:fill="FFFFFF"/>
          <w:lang w:eastAsia="en-IN"/>
        </w:rPr>
        <w:t xml:space="preserve">build a web application with integration to all these services </w:t>
      </w:r>
      <w:proofErr w:type="gramStart"/>
      <w:r w:rsidR="007613E7">
        <w:rPr>
          <w:rFonts w:ascii="Arimo Regular" w:eastAsia="Arimo Regular" w:hAnsi="Arimo Regular" w:cs="Arimo Regular"/>
          <w:color w:val="000000"/>
          <w:spacing w:val="2"/>
          <w:sz w:val="28"/>
          <w:szCs w:val="28"/>
          <w:shd w:val="clear" w:color="auto" w:fill="FFFFFF"/>
          <w:lang w:eastAsia="en-IN"/>
        </w:rPr>
        <w:t xml:space="preserve">and </w:t>
      </w:r>
      <w:r w:rsidRPr="007613E7">
        <w:rPr>
          <w:rFonts w:ascii="Arimo Regular" w:eastAsia="Arimo Regular" w:hAnsi="Arimo Regular" w:cs="Arimo Regular"/>
          <w:color w:val="000000"/>
          <w:spacing w:val="2"/>
          <w:sz w:val="28"/>
          <w:szCs w:val="28"/>
          <w:shd w:val="clear" w:color="auto" w:fill="FFFFFF"/>
          <w:lang w:eastAsia="en-IN"/>
        </w:rPr>
        <w:t xml:space="preserve"> deploy</w:t>
      </w:r>
      <w:proofErr w:type="gramEnd"/>
      <w:r w:rsidRPr="007613E7">
        <w:rPr>
          <w:rFonts w:ascii="Arimo Regular" w:eastAsia="Arimo Regular" w:hAnsi="Arimo Regular" w:cs="Arimo Regular"/>
          <w:color w:val="000000"/>
          <w:spacing w:val="2"/>
          <w:sz w:val="28"/>
          <w:szCs w:val="28"/>
          <w:shd w:val="clear" w:color="auto" w:fill="FFFFFF"/>
          <w:lang w:eastAsia="en-IN"/>
        </w:rPr>
        <w:t xml:space="preserve"> all the services on IBM Cloud Platform within 30 days of </w:t>
      </w:r>
      <w:r w:rsidR="00D34AC7">
        <w:rPr>
          <w:rFonts w:ascii="Arimo Regular" w:eastAsia="Arimo Regular" w:hAnsi="Arimo Regular" w:cs="Arimo Regular"/>
          <w:color w:val="000000"/>
          <w:spacing w:val="2"/>
          <w:sz w:val="28"/>
          <w:szCs w:val="28"/>
          <w:shd w:val="clear" w:color="auto" w:fill="FFFFFF"/>
          <w:lang w:eastAsia="en-IN"/>
        </w:rPr>
        <w:t>as</w:t>
      </w:r>
      <w:r w:rsidR="00227C73">
        <w:rPr>
          <w:rFonts w:ascii="Arimo Regular" w:eastAsia="Arimo Regular" w:hAnsi="Arimo Regular" w:cs="Arimo Regular"/>
          <w:color w:val="000000"/>
          <w:spacing w:val="2"/>
          <w:sz w:val="28"/>
          <w:szCs w:val="28"/>
          <w:shd w:val="clear" w:color="auto" w:fill="FFFFFF"/>
          <w:lang w:eastAsia="en-IN"/>
        </w:rPr>
        <w:t>s</w:t>
      </w:r>
      <w:r w:rsidR="00D34AC7">
        <w:rPr>
          <w:rFonts w:ascii="Arimo Regular" w:eastAsia="Arimo Regular" w:hAnsi="Arimo Regular" w:cs="Arimo Regular"/>
          <w:color w:val="000000"/>
          <w:spacing w:val="2"/>
          <w:sz w:val="28"/>
          <w:szCs w:val="28"/>
          <w:shd w:val="clear" w:color="auto" w:fill="FFFFFF"/>
          <w:lang w:eastAsia="en-IN"/>
        </w:rPr>
        <w:t xml:space="preserve">igned </w:t>
      </w:r>
      <w:r w:rsidR="00227C73">
        <w:rPr>
          <w:rFonts w:ascii="Arimo Regular" w:eastAsia="Arimo Regular" w:hAnsi="Arimo Regular" w:cs="Arimo Regular"/>
          <w:color w:val="000000"/>
          <w:spacing w:val="2"/>
          <w:sz w:val="28"/>
          <w:szCs w:val="28"/>
          <w:shd w:val="clear" w:color="auto" w:fill="FFFFFF"/>
          <w:lang w:eastAsia="en-IN"/>
        </w:rPr>
        <w:t>time</w:t>
      </w:r>
      <w:r w:rsidRPr="007613E7">
        <w:rPr>
          <w:rFonts w:ascii="Arimo Regular" w:eastAsia="Arimo Regular" w:hAnsi="Arimo Regular" w:cs="Arimo Regular"/>
          <w:color w:val="000000"/>
          <w:spacing w:val="2"/>
          <w:sz w:val="28"/>
          <w:szCs w:val="28"/>
          <w:shd w:val="clear" w:color="auto" w:fill="FFFFFF"/>
          <w:lang w:eastAsia="en-IN"/>
        </w:rPr>
        <w:t>.</w:t>
      </w:r>
    </w:p>
    <w:p w14:paraId="5AD4322D" w14:textId="77777777" w:rsidR="001B3560" w:rsidRDefault="00B81E99"/>
    <w:sectPr w:rsidR="001B3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C3AA3" w14:textId="77777777" w:rsidR="007D73AD" w:rsidRDefault="007D73AD" w:rsidP="007D73AD">
      <w:pPr>
        <w:spacing w:after="0" w:line="240" w:lineRule="auto"/>
      </w:pPr>
      <w:r>
        <w:separator/>
      </w:r>
    </w:p>
  </w:endnote>
  <w:endnote w:type="continuationSeparator" w:id="0">
    <w:p w14:paraId="6430CF11" w14:textId="77777777" w:rsidR="007D73AD" w:rsidRDefault="007D73AD" w:rsidP="007D7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 Regular">
    <w:altName w:val="Arial"/>
    <w:panose1 w:val="00000000000000000000"/>
    <w:charset w:val="00"/>
    <w:family w:val="roman"/>
    <w:notTrueType/>
    <w:pitch w:val="default"/>
  </w:font>
  <w:font w:name="Liberation Serif Bold">
    <w:altName w:val="Times New Roman"/>
    <w:charset w:val="00"/>
    <w:family w:val="auto"/>
    <w:pitch w:val="default"/>
  </w:font>
  <w:font w:name="Liberation Serif Regular">
    <w:altName w:val="Times New Roman"/>
    <w:charset w:val="00"/>
    <w:family w:val="auto"/>
    <w:pitch w:val="default"/>
  </w:font>
  <w:font w:name="Roboto Bold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mo 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41804" w14:textId="77777777" w:rsidR="007D73AD" w:rsidRDefault="007D73AD" w:rsidP="007D73AD">
      <w:pPr>
        <w:spacing w:after="0" w:line="240" w:lineRule="auto"/>
      </w:pPr>
      <w:r>
        <w:separator/>
      </w:r>
    </w:p>
  </w:footnote>
  <w:footnote w:type="continuationSeparator" w:id="0">
    <w:p w14:paraId="4FC80396" w14:textId="77777777" w:rsidR="007D73AD" w:rsidRDefault="007D73AD" w:rsidP="007D7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531E"/>
    <w:multiLevelType w:val="multilevel"/>
    <w:tmpl w:val="DFCAC8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 w15:restartNumberingAfterBreak="0">
    <w:nsid w:val="04573C71"/>
    <w:multiLevelType w:val="multilevel"/>
    <w:tmpl w:val="EB50201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 w15:restartNumberingAfterBreak="0">
    <w:nsid w:val="28DE0AAE"/>
    <w:multiLevelType w:val="hybridMultilevel"/>
    <w:tmpl w:val="D10EA4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BE35BD"/>
    <w:multiLevelType w:val="hybridMultilevel"/>
    <w:tmpl w:val="8BBC4B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423BF"/>
    <w:multiLevelType w:val="hybridMultilevel"/>
    <w:tmpl w:val="79F29A44"/>
    <w:lvl w:ilvl="0" w:tplc="95627B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34CFF"/>
    <w:multiLevelType w:val="hybridMultilevel"/>
    <w:tmpl w:val="B5CCF9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A97B44"/>
    <w:multiLevelType w:val="hybridMultilevel"/>
    <w:tmpl w:val="42343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33"/>
    <w:rsid w:val="00005A73"/>
    <w:rsid w:val="0000627C"/>
    <w:rsid w:val="0001640E"/>
    <w:rsid w:val="00027C50"/>
    <w:rsid w:val="00035699"/>
    <w:rsid w:val="00057F16"/>
    <w:rsid w:val="000B3182"/>
    <w:rsid w:val="000C5A54"/>
    <w:rsid w:val="000D19BD"/>
    <w:rsid w:val="000D61E4"/>
    <w:rsid w:val="00102D37"/>
    <w:rsid w:val="0011714C"/>
    <w:rsid w:val="0013169D"/>
    <w:rsid w:val="00145840"/>
    <w:rsid w:val="00156460"/>
    <w:rsid w:val="00171186"/>
    <w:rsid w:val="0017228E"/>
    <w:rsid w:val="00187E32"/>
    <w:rsid w:val="001928C2"/>
    <w:rsid w:val="00195173"/>
    <w:rsid w:val="001A5172"/>
    <w:rsid w:val="001A73CE"/>
    <w:rsid w:val="001B650F"/>
    <w:rsid w:val="001C752C"/>
    <w:rsid w:val="001F0804"/>
    <w:rsid w:val="00203C29"/>
    <w:rsid w:val="00212360"/>
    <w:rsid w:val="00227C73"/>
    <w:rsid w:val="00231C41"/>
    <w:rsid w:val="00240686"/>
    <w:rsid w:val="002415B8"/>
    <w:rsid w:val="002A3E73"/>
    <w:rsid w:val="002B0A86"/>
    <w:rsid w:val="002B5CF8"/>
    <w:rsid w:val="002C56BD"/>
    <w:rsid w:val="002D1C95"/>
    <w:rsid w:val="002E30C8"/>
    <w:rsid w:val="002F1CF7"/>
    <w:rsid w:val="002F547E"/>
    <w:rsid w:val="00321AF8"/>
    <w:rsid w:val="00333C5C"/>
    <w:rsid w:val="00336B17"/>
    <w:rsid w:val="0034311C"/>
    <w:rsid w:val="00352DC0"/>
    <w:rsid w:val="0037013A"/>
    <w:rsid w:val="00383876"/>
    <w:rsid w:val="0039601E"/>
    <w:rsid w:val="003A61B1"/>
    <w:rsid w:val="003A6B68"/>
    <w:rsid w:val="003B5DF8"/>
    <w:rsid w:val="003D2600"/>
    <w:rsid w:val="003D626B"/>
    <w:rsid w:val="003F268F"/>
    <w:rsid w:val="003F4B6C"/>
    <w:rsid w:val="00402B29"/>
    <w:rsid w:val="00430A93"/>
    <w:rsid w:val="004A7A00"/>
    <w:rsid w:val="004B0583"/>
    <w:rsid w:val="004F6FC6"/>
    <w:rsid w:val="00501CFB"/>
    <w:rsid w:val="0054162D"/>
    <w:rsid w:val="00547FD0"/>
    <w:rsid w:val="0055015F"/>
    <w:rsid w:val="00557BA2"/>
    <w:rsid w:val="005632C5"/>
    <w:rsid w:val="00566A59"/>
    <w:rsid w:val="005676C3"/>
    <w:rsid w:val="005678F8"/>
    <w:rsid w:val="00596BFC"/>
    <w:rsid w:val="005D793B"/>
    <w:rsid w:val="005E2BD1"/>
    <w:rsid w:val="005E45E2"/>
    <w:rsid w:val="005F33D6"/>
    <w:rsid w:val="005F354F"/>
    <w:rsid w:val="006072F6"/>
    <w:rsid w:val="006152C2"/>
    <w:rsid w:val="00617853"/>
    <w:rsid w:val="00626634"/>
    <w:rsid w:val="00670AB4"/>
    <w:rsid w:val="00676D5C"/>
    <w:rsid w:val="0068411B"/>
    <w:rsid w:val="006B78A3"/>
    <w:rsid w:val="006C1B90"/>
    <w:rsid w:val="006F30BC"/>
    <w:rsid w:val="00705AB0"/>
    <w:rsid w:val="007113AF"/>
    <w:rsid w:val="00714ABD"/>
    <w:rsid w:val="00725BA2"/>
    <w:rsid w:val="00732273"/>
    <w:rsid w:val="0073274E"/>
    <w:rsid w:val="007344E4"/>
    <w:rsid w:val="007414E9"/>
    <w:rsid w:val="00744C77"/>
    <w:rsid w:val="00745F3A"/>
    <w:rsid w:val="00746EC2"/>
    <w:rsid w:val="007613E7"/>
    <w:rsid w:val="00765F94"/>
    <w:rsid w:val="00783773"/>
    <w:rsid w:val="007B1FF2"/>
    <w:rsid w:val="007C0866"/>
    <w:rsid w:val="007C6CE7"/>
    <w:rsid w:val="007D73AD"/>
    <w:rsid w:val="007E5B32"/>
    <w:rsid w:val="007F2145"/>
    <w:rsid w:val="00801E51"/>
    <w:rsid w:val="00846206"/>
    <w:rsid w:val="00871D7C"/>
    <w:rsid w:val="00872F3B"/>
    <w:rsid w:val="008E46D5"/>
    <w:rsid w:val="009031F9"/>
    <w:rsid w:val="00921686"/>
    <w:rsid w:val="00921A58"/>
    <w:rsid w:val="00922E73"/>
    <w:rsid w:val="00935FCB"/>
    <w:rsid w:val="00957C7D"/>
    <w:rsid w:val="009645EA"/>
    <w:rsid w:val="0097472D"/>
    <w:rsid w:val="00980194"/>
    <w:rsid w:val="009A7333"/>
    <w:rsid w:val="009C042D"/>
    <w:rsid w:val="009C2763"/>
    <w:rsid w:val="009C6680"/>
    <w:rsid w:val="009F0248"/>
    <w:rsid w:val="009F5B3A"/>
    <w:rsid w:val="00A00FF8"/>
    <w:rsid w:val="00A238E3"/>
    <w:rsid w:val="00A242C9"/>
    <w:rsid w:val="00A44D1A"/>
    <w:rsid w:val="00A6798E"/>
    <w:rsid w:val="00A85DB6"/>
    <w:rsid w:val="00A93015"/>
    <w:rsid w:val="00A960FC"/>
    <w:rsid w:val="00AA68EE"/>
    <w:rsid w:val="00AB7439"/>
    <w:rsid w:val="00AC6F47"/>
    <w:rsid w:val="00AD5537"/>
    <w:rsid w:val="00AE6FE9"/>
    <w:rsid w:val="00B021AE"/>
    <w:rsid w:val="00B13749"/>
    <w:rsid w:val="00B36F07"/>
    <w:rsid w:val="00B456E3"/>
    <w:rsid w:val="00B60975"/>
    <w:rsid w:val="00BA1061"/>
    <w:rsid w:val="00BD1CDE"/>
    <w:rsid w:val="00BF541B"/>
    <w:rsid w:val="00C019E8"/>
    <w:rsid w:val="00C15015"/>
    <w:rsid w:val="00C15C3C"/>
    <w:rsid w:val="00C450DE"/>
    <w:rsid w:val="00C54EF2"/>
    <w:rsid w:val="00C63DB4"/>
    <w:rsid w:val="00C87996"/>
    <w:rsid w:val="00C934BB"/>
    <w:rsid w:val="00CA41E2"/>
    <w:rsid w:val="00CB1367"/>
    <w:rsid w:val="00CE3C8D"/>
    <w:rsid w:val="00CF4121"/>
    <w:rsid w:val="00D053D0"/>
    <w:rsid w:val="00D20D2E"/>
    <w:rsid w:val="00D34AC7"/>
    <w:rsid w:val="00D75B5C"/>
    <w:rsid w:val="00DC1348"/>
    <w:rsid w:val="00DD2E72"/>
    <w:rsid w:val="00DD689D"/>
    <w:rsid w:val="00DD7743"/>
    <w:rsid w:val="00DE0985"/>
    <w:rsid w:val="00DF5F36"/>
    <w:rsid w:val="00DF6BF1"/>
    <w:rsid w:val="00E0566E"/>
    <w:rsid w:val="00E064CA"/>
    <w:rsid w:val="00E17724"/>
    <w:rsid w:val="00E227B8"/>
    <w:rsid w:val="00E2590F"/>
    <w:rsid w:val="00E41DC1"/>
    <w:rsid w:val="00E4468E"/>
    <w:rsid w:val="00E46E19"/>
    <w:rsid w:val="00E54F7E"/>
    <w:rsid w:val="00E65E13"/>
    <w:rsid w:val="00E94734"/>
    <w:rsid w:val="00EC112E"/>
    <w:rsid w:val="00ED03A1"/>
    <w:rsid w:val="00ED11FF"/>
    <w:rsid w:val="00EE2600"/>
    <w:rsid w:val="00F17792"/>
    <w:rsid w:val="00F238AD"/>
    <w:rsid w:val="00F27F09"/>
    <w:rsid w:val="00F34F51"/>
    <w:rsid w:val="00F43C16"/>
    <w:rsid w:val="00F850C3"/>
    <w:rsid w:val="00FA5FE7"/>
    <w:rsid w:val="00FD2D34"/>
    <w:rsid w:val="00FE3052"/>
    <w:rsid w:val="00FF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1BB0"/>
  <w15:chartTrackingRefBased/>
  <w15:docId w15:val="{B71C1647-8195-488B-9A25-0491FF23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0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7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3AD"/>
  </w:style>
  <w:style w:type="paragraph" w:styleId="Footer">
    <w:name w:val="footer"/>
    <w:basedOn w:val="Normal"/>
    <w:link w:val="FooterChar"/>
    <w:uiPriority w:val="99"/>
    <w:unhideWhenUsed/>
    <w:rsid w:val="007D7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3AD"/>
  </w:style>
  <w:style w:type="character" w:styleId="Hyperlink">
    <w:name w:val="Hyperlink"/>
    <w:basedOn w:val="DefaultParagraphFont"/>
    <w:uiPriority w:val="99"/>
    <w:semiHidden/>
    <w:unhideWhenUsed/>
    <w:rsid w:val="00DE09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ragsramu123@gmail.com</dc:creator>
  <cp:keywords/>
  <dc:description/>
  <cp:lastModifiedBy>ragsramu123@gmail.com</cp:lastModifiedBy>
  <cp:revision>2</cp:revision>
  <cp:lastPrinted>2020-05-17T11:00:00Z</cp:lastPrinted>
  <dcterms:created xsi:type="dcterms:W3CDTF">2020-05-17T11:03:00Z</dcterms:created>
  <dcterms:modified xsi:type="dcterms:W3CDTF">2020-05-17T11:03:00Z</dcterms:modified>
</cp:coreProperties>
</file>