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3"/>
        <w:pBdr/>
        <w:rPr>
          <w:rFonts w:asciiTheme="majorHAnsi" w:eastAsiaTheme="majorHAnsi" w:hAnsiTheme="majorHAnsi" w:cstheme="majorHAnsi"/>
        </w:rPr>
      </w:pPr>
      <w:r>
        <w:tab/>
      </w:r>
      <w:r>
        <w:rPr>
          <w:rFonts w:asciiTheme="majorHAnsi" w:eastAsiaTheme="majorHAnsi" w:hAnsiTheme="majorHAnsi" w:cstheme="majorHAnsi"/>
        </w:rPr>
        <w:t>SMART AGRICULTURE SYSTEM BASED ON IoT</w:t>
      </w:r>
      <w:bookmarkStart w:id="0" w:name="_Toceytopjgu52f0"/>
      <w:bookmarkEnd w:id="0"/>
    </w:p>
    <w:p>
      <w:pPr>
        <w:pStyle w:val="Normal"/>
        <w:pBdr/>
        <w:rPr>
          <w:color w:val="000000"/>
        </w:rPr>
      </w:pPr>
      <w:r>
        <w:rPr>
          <w:b w:val="false"/>
          <w:i w:val="false"/>
          <w:color w:val="000000"/>
          <w:spacing w:val="0"/>
          <w:sz w:val="24"/>
          <w:shd w:fill="auto" w:val="clear" w:color="auto"/>
        </w:rPr>
        <w:t xml:space="preserve"> </w:t>
      </w:r>
    </w:p>
    <w:p>
      <w:pPr>
        <w:pStyle w:val="Heading4"/>
        <w:pBdr/>
      </w:pPr>
      <w:r>
        <w:rPr/>
        <w:t>1.INTRODUCTION</w:t>
      </w:r>
      <w:bookmarkStart w:id="1" w:name="_Toc9cpjher1228b"/>
      <w:bookmarkEnd w:id="1"/>
    </w:p>
    <w:p>
      <w:pPr>
        <w:pStyle w:val="Normal"/>
        <w:pBdr/>
        <w:rPr>
          <w:color w:val="000000"/>
        </w:rPr>
      </w:pPr>
      <w:r>
        <w:rPr>
          <w:b w:val="false"/>
          <w:i w:val="false"/>
          <w:color w:val="000000"/>
          <w:spacing w:val="0"/>
          <w:sz w:val="32"/>
          <w:shd w:fill="auto" w:val="clear" w:color="auto"/>
        </w:rPr>
        <w:t xml:space="preserve"> </w:t>
      </w:r>
    </w:p>
    <w:p>
      <w:pPr>
        <w:pStyle w:val="Heading4"/>
        <w:pBdr/>
      </w:pPr>
      <w:r>
        <w:rPr/>
        <w:t>OVERVIEW:</w:t>
      </w:r>
      <w:bookmarkStart w:id="2" w:name="_Tocjewx0yrr5v2p"/>
      <w:bookmarkEnd w:id="2"/>
    </w:p>
    <w:p>
      <w:pPr>
        <w:pStyle w:val="Normal"/>
        <w:pBdr/>
        <w:shd w:fill="FFFFFF" w:val="clear" w:color="auto"/>
        <w:spacing w:line="360"/>
        <w:rPr>
          <w:color w:val="000000"/>
        </w:rPr>
      </w:pPr>
      <w:r>
        <w:rPr>
          <w:b w:val="false"/>
          <w:i w:val="false"/>
          <w:color w:val="000000"/>
          <w:spacing w:val="0"/>
          <w:sz w:val="24"/>
          <w:shd w:fill="auto" w:val="clear" w:color="auto"/>
        </w:rPr>
        <w:t>In olden  Days Farmersused  to  figure  the  ripeness  of soil  and  influenced  suspicions  to  develop  which  to kind of  yield. They   didn't   think   about   the humidity,   level   of   water   and especially  climate  condition  which terriblea farmerincreasingly The  Internet  of  things  (IOT)  is remodeling the  agribusiness empowering  the  agriculturists throughthe  extensive range of strategies</w:t>
      </w:r>
      <w:r>
        <w:rPr>
          <w:b w:val="false"/>
          <w:i w:val="false"/>
          <w:color w:val="000000"/>
          <w:spacing w:val="0"/>
          <w:sz w:val="22"/>
          <w:shd w:fill="auto" w:val="clear" w:color="auto"/>
        </w:rPr>
        <w:t xml:space="preserve">. </w:t>
      </w:r>
      <w:r>
        <w:rPr>
          <w:b w:val="false"/>
          <w:i w:val="false"/>
          <w:color w:val="000000"/>
          <w:spacing w:val="0"/>
          <w:sz w:val="24"/>
          <w:shd w:fill="FFFFFF" w:val="clear" w:color="auto"/>
        </w:rPr>
        <w:t>This project involves building a smart Internet of Things based agriculture system to monitor the weather conditions and soil conditions and help the farmer to gain better yield. This will be accomplished by using the IBM Watson IoT platform and Openweather API. We use Python language to interact with the system. The eye-catching</w:t>
      </w:r>
      <w:r>
        <w:rPr>
          <w:b w:val="false"/>
          <w:i w:val="false"/>
          <w:color w:val="000000"/>
          <w:spacing w:val="0"/>
          <w:sz w:val="24"/>
          <w:shd w:fill="FFFFFF" w:val="clear" w:color="auto"/>
        </w:rPr>
        <w:t xml:space="preserve"> features of this project include smart irrigation with smart control based on real time field</w:t>
      </w:r>
      <w:r>
        <w:rPr>
          <w:b w:val="false"/>
          <w:i w:val="false"/>
          <w:color w:val="000000"/>
          <w:spacing w:val="0"/>
          <w:sz w:val="24"/>
          <w:shd w:fill="FFFFFF" w:val="clear" w:color="auto"/>
        </w:rPr>
        <w:t xml:space="preserve">  data. Secondly  temperature  maintenance,  humidity </w:t>
      </w:r>
      <w:r>
        <w:rPr>
          <w:b w:val="false"/>
          <w:i w:val="false"/>
          <w:color w:val="000000"/>
          <w:spacing w:val="0"/>
          <w:sz w:val="24"/>
          <w:shd w:fill="FFFFFF" w:val="clear" w:color="auto"/>
        </w:rPr>
        <w:t xml:space="preserve">maintenance and other environmental parameters. And finally </w:t>
      </w:r>
    </w:p>
    <w:p>
      <w:pPr>
        <w:pStyle w:val="Normal"/>
        <w:pBdr/>
        <w:shd w:fill="FFFFFF" w:val="clear" w:color="auto"/>
        <w:spacing w:line="360"/>
        <w:rPr>
          <w:color w:val="000000"/>
        </w:rPr>
      </w:pPr>
      <w:r>
        <w:rPr>
          <w:b w:val="false"/>
          <w:i w:val="false"/>
          <w:color w:val="000000"/>
          <w:spacing w:val="0"/>
          <w:sz w:val="24"/>
          <w:shd w:fill="FFFFFF" w:val="clear" w:color="auto"/>
        </w:rPr>
        <w:t>the recommendation to farmer for smart agriculture.</w:t>
      </w:r>
    </w:p>
    <w:p>
      <w:pPr>
        <w:pStyle w:val="Normal"/>
        <w:pBdr/>
        <w:ind w:firstLine="720"/>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 xml:space="preserve"> </w:t>
      </w:r>
    </w:p>
    <w:p>
      <w:pPr>
        <w:pStyle w:val="Heading4"/>
        <w:pBdr/>
      </w:pPr>
      <w:r>
        <w:rPr/>
        <w:t>PURPOSE:</w:t>
      </w:r>
      <w:bookmarkStart w:id="3" w:name="_Toc81g9je9vr2e8"/>
      <w:bookmarkEnd w:id="3"/>
    </w:p>
    <w:p>
      <w:pPr>
        <w:pStyle w:val="Normal"/>
        <w:pBdr/>
        <w:rPr/>
      </w:pPr>
      <w:r>
        <w:rPr/>
        <w:t xml:space="preserve">           The aim of the project is to provide the farmers with the data regarding the weather and soil conditions through a web app. This makes farming profitable and prevents the damage of the crop in a feasible manner.</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p>
    <w:p>
      <w:pPr>
        <w:pStyle w:val="Heading4"/>
        <w:pBdr/>
      </w:pPr>
      <w:r>
        <w:rPr/>
        <w:t>2.LITERATURE SURVEY</w:t>
      </w:r>
      <w:bookmarkStart w:id="4" w:name="_Toc0vw0iqx2hb4w"/>
      <w:bookmarkEnd w:id="4"/>
    </w:p>
    <w:p>
      <w:pPr>
        <w:pStyle w:val="Heading4"/>
        <w:pBdr/>
      </w:pPr>
      <w:r>
        <w:rPr/>
        <w:t>EXISTING PROBLEM:</w:t>
      </w:r>
      <w:bookmarkStart w:id="5" w:name="_Tocxsa5chrzr7ca"/>
      <w:bookmarkEnd w:id="5"/>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424142"/>
          <w:spacing w:val="0"/>
          <w:sz w:val="24"/>
          <w:shd w:fill="FFFFFF" w:val="clear" w:color="auto"/>
        </w:rPr>
        <w:t>Indian agriculture is plagued by several problems; some of them are natural and some others are manmade. Of those, being unable to predict the climate and plant requirements</w:t>
      </w:r>
      <w:r>
        <w:rPr>
          <w:b w:val="false"/>
          <w:i w:val="false"/>
          <w:color w:val="424142"/>
          <w:spacing w:val="0"/>
          <w:sz w:val="24"/>
          <w:shd w:fill="FFFFFF" w:val="clear" w:color="auto"/>
        </w:rPr>
        <w:t xml:space="preserve">  is the major problem. Also some of the other problems include soil erosion, lack of mechanisation, irrigation. Soil quality testing is not done effectively in India. Moreover, not being able to adapt to technological trends has become fatal to agriculture. </w:t>
      </w:r>
    </w:p>
    <w:p>
      <w:pPr>
        <w:pStyle w:val="Normal"/>
        <w:pBdr/>
        <w:rPr>
          <w:color w:val="000000"/>
        </w:rPr>
      </w:pPr>
      <w:r>
        <w:rPr>
          <w:b w:val="false"/>
          <w:i w:val="false"/>
          <w:smallCaps w:val="true"/>
          <w:color w:val="424142"/>
          <w:spacing w:val="0"/>
          <w:sz w:val="28"/>
          <w:shd w:fill="FFFFFF" w:val="clear" w:color="auto"/>
          <w:vertAlign w:val="superscript"/>
        </w:rPr>
        <w:t xml:space="preserve"> </w:t>
      </w:r>
    </w:p>
    <w:p>
      <w:pPr>
        <w:pStyle w:val="Heading4"/>
        <w:pBdr/>
      </w:pPr>
      <w:r>
        <w:rPr/>
        <w:t>PROPOSED SOLUTION:</w:t>
      </w:r>
      <w:bookmarkStart w:id="6" w:name="_Tocvc8ye6sjuxgw"/>
      <w:bookmarkEnd w:id="6"/>
    </w:p>
    <w:p>
      <w:pPr>
        <w:pStyle w:val="Normal"/>
        <w:pBdr/>
        <w:rPr>
          <w:color w:val="000000"/>
        </w:rPr>
      </w:pPr>
      <w:r>
        <w:rPr>
          <w:b w:val="true"/>
          <w:i w:val="false"/>
          <w:smallCaps w:val="true"/>
          <w:color w:val="424142"/>
          <w:spacing w:val="0"/>
          <w:sz w:val="40"/>
          <w:shd w:fill="FFFFFF" w:val="clear" w:color="auto"/>
          <w:vertAlign w:val="superscript"/>
        </w:rPr>
        <w:t xml:space="preserve"> </w:t>
      </w:r>
    </w:p>
    <w:p>
      <w:pPr>
        <w:pStyle w:val="Normal"/>
        <w:pBdr/>
        <w:rPr>
          <w:color w:val="000000"/>
        </w:rPr>
      </w:pPr>
      <w:r>
        <w:rPr>
          <w:b w:val="false"/>
          <w:i w:val="false"/>
          <w:color w:val="424142"/>
          <w:spacing w:val="0"/>
          <w:sz w:val="24"/>
          <w:shd w:fill="FFFFFF" w:val="clear" w:color="auto"/>
        </w:rPr>
        <w:t>There are many new farming techniques like precision farming, GSM based farming and smart irrigation control. Here, we propose a solution using cloud and IoT to monitor the soil and weather conditions. Temperature, humidity and soil moisture sensors are used to obtain the necessary information and push them to the cloud platform. Further we create a web page which is accessed by the farmers to monitor their crop.</w:t>
      </w:r>
    </w:p>
    <w:p>
      <w:pPr>
        <w:pStyle w:val="Normal"/>
        <w:pBdr/>
        <w:rPr>
          <w:color w:val="000000"/>
        </w:rPr>
      </w:pPr>
      <w:r>
        <w:rPr>
          <w:b w:val="false"/>
          <w:i w:val="false"/>
          <w:smallCaps w:val="true"/>
          <w:color w:val="424142"/>
          <w:spacing w:val="0"/>
          <w:sz w:val="28"/>
          <w:shd w:fill="FFFFFF" w:val="clear" w:color="auto"/>
          <w:vertAlign w:val="superscript"/>
        </w:rPr>
        <w:t xml:space="preserve"> </w:t>
      </w:r>
    </w:p>
    <w:p>
      <w:pPr>
        <w:pStyle w:val="Normal"/>
        <w:pBdr/>
        <w:rPr>
          <w:color w:val="000000"/>
        </w:rPr>
      </w:pPr>
      <w:r>
        <w:rPr>
          <w:b w:val="false"/>
          <w:i w:val="false"/>
          <w:smallCaps w:val="true"/>
          <w:color w:val="424142"/>
          <w:spacing w:val="0"/>
          <w:sz w:val="28"/>
          <w:shd w:fill="FFFFFF" w:val="clear" w:color="auto"/>
          <w:vertAlign w:val="superscript"/>
        </w:rPr>
        <w:t xml:space="preserve"> </w:t>
      </w:r>
    </w:p>
    <w:p>
      <w:pPr>
        <w:pStyle w:val="Normal"/>
        <w:pBdr/>
        <w:rPr>
          <w:color w:val="000000"/>
        </w:rPr>
      </w:pPr>
      <w:r>
        <w:rPr>
          <w:b w:val="false"/>
          <w:i w:val="false"/>
          <w:smallCaps w:val="true"/>
          <w:color w:val="424142"/>
          <w:spacing w:val="0"/>
          <w:sz w:val="28"/>
          <w:shd w:fill="FFFFFF" w:val="clear" w:color="auto"/>
          <w:vertAlign w:val="superscript"/>
        </w:rPr>
        <w:t xml:space="preserve"> </w:t>
      </w:r>
    </w:p>
    <w:p>
      <w:pPr>
        <w:pStyle w:val="Heading4"/>
        <w:pBdr/>
      </w:pPr>
      <w:r>
        <w:rPr/>
        <w:t>3.THEORETICAL ANALYSIS</w:t>
      </w:r>
      <w:bookmarkStart w:id="7" w:name="_Tocslke6xxkjrdl"/>
      <w:bookmarkEnd w:id="7"/>
    </w:p>
    <w:p>
      <w:pPr>
        <w:pStyle w:val="Normal"/>
        <w:pBdr/>
        <w:rPr>
          <w:color w:val="000000"/>
        </w:rPr>
      </w:pPr>
      <w:r>
        <w:rPr>
          <w:b w:val="true"/>
          <w:i w:val="false"/>
          <w:smallCaps w:val="true"/>
          <w:color w:val="424142"/>
          <w:spacing w:val="0"/>
          <w:sz w:val="40"/>
          <w:shd w:fill="FFFFFF" w:val="clear" w:color="auto"/>
          <w:vertAlign w:val="superscript"/>
        </w:rPr>
        <w:t xml:space="preserve"> </w:t>
      </w:r>
    </w:p>
    <w:p>
      <w:pPr>
        <w:pStyle w:val="Normal"/>
        <w:pBdr/>
        <w:rPr>
          <w:color w:val="000000"/>
        </w:rPr>
      </w:pPr>
      <w:r>
        <w:rPr>
          <w:b w:val="true"/>
          <w:i w:val="false"/>
          <w:smallCaps w:val="true"/>
          <w:color w:val="424142"/>
          <w:spacing w:val="0"/>
          <w:sz w:val="40"/>
          <w:shd w:fill="FFFFFF" w:val="clear" w:color="auto"/>
          <w:vertAlign w:val="superscript"/>
        </w:rPr>
        <w:t xml:space="preserve"> </w:t>
      </w:r>
    </w:p>
    <w:p>
      <w:pPr>
        <w:pStyle w:val="Heading4"/>
        <w:pBdr/>
      </w:pPr>
      <w:r>
        <w:rPr/>
        <w:t>PROJECT SCOPE:</w:t>
      </w:r>
      <w:bookmarkStart w:id="8" w:name="_Tocuncqvohcwx0p"/>
      <w:bookmarkEnd w:id="8"/>
    </w:p>
    <w:p>
      <w:pPr>
        <w:pStyle w:val="Normal"/>
        <w:pBdr/>
        <w:rPr>
          <w:color w:val="000000"/>
        </w:rPr>
      </w:pPr>
      <w:r>
        <w:rPr>
          <w:b w:val="true"/>
          <w:i w:val="false"/>
          <w:smallCaps w:val="true"/>
          <w:color w:val="424142"/>
          <w:spacing w:val="0"/>
          <w:sz w:val="40"/>
          <w:shd w:fill="FFFFFF" w:val="clear" w:color="auto"/>
          <w:vertAlign w:val="superscript"/>
        </w:rPr>
        <w:t xml:space="preserve"> </w:t>
      </w:r>
    </w:p>
    <w:p>
      <w:pPr>
        <w:pStyle w:val="Normal"/>
        <w:pBdr/>
        <w:rPr>
          <w:color w:val="000000"/>
        </w:rPr>
      </w:pPr>
      <w:r>
        <w:rPr>
          <w:b w:val="false"/>
          <w:i w:val="false"/>
          <w:color w:val="424142"/>
          <w:spacing w:val="0"/>
          <w:sz w:val="28"/>
          <w:shd w:fill="FFFFFF" w:val="clear" w:color="auto"/>
        </w:rPr>
        <w:t>We create a device in the IBM Watson IoT platform and enable simulation. The simulation is done in the watson IOT sensor simulator. The sensors take reading every minute and upload to the cloud. Node-red is used to wire together the hardware,online services and APIs. To simulate weather information , we create an account in Openweather.org and provide through the sensors. Later, these are used through a web interface to control the motor.</w:t>
      </w:r>
    </w:p>
    <w:p>
      <w:pPr>
        <w:pStyle w:val="Normal"/>
        <w:pBdr/>
        <w:rPr>
          <w:color w:val="000000"/>
        </w:rPr>
      </w:pPr>
      <w:r>
        <w:rPr>
          <w:b w:val="true"/>
          <w:i w:val="false"/>
          <w:smallCaps w:val="true"/>
          <w:color w:val="424142"/>
          <w:spacing w:val="0"/>
          <w:sz w:val="40"/>
          <w:shd w:fill="FFFFFF" w:val="clear" w:color="auto"/>
          <w:vertAlign w:val="superscript"/>
        </w:rPr>
        <w:t xml:space="preserve"> </w:t>
      </w:r>
    </w:p>
    <w:p>
      <w:pPr>
        <w:pStyle w:val="Normal"/>
        <w:pBdr/>
        <w:rPr>
          <w:color w:val="000000"/>
        </w:rPr>
      </w:pPr>
      <w:r>
        <w:rPr>
          <w:b w:val="true"/>
          <w:i w:val="false"/>
          <w:smallCaps w:val="true"/>
          <w:color w:val="424142"/>
          <w:spacing w:val="0"/>
          <w:sz w:val="40"/>
          <w:shd w:fill="FFFFFF" w:val="clear" w:color="auto"/>
          <w:vertAlign w:val="superscript"/>
        </w:rPr>
        <w:t xml:space="preserve"> </w:t>
      </w:r>
    </w:p>
    <w:p>
      <w:pPr>
        <w:pStyle w:val="Heading4"/>
        <w:pBdr/>
      </w:pPr>
      <w:r>
        <w:rPr/>
        <w:t>BLOCK DIAGRAM:</w:t>
      </w:r>
      <w:bookmarkStart w:id="9" w:name="_Tocz7nciouemdvh"/>
      <w:bookmarkEnd w:id="9"/>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p>
    <w:p>
      <w:pPr>
        <w:pStyle w:val="Normal"/>
        <w:pBdr/>
        <w:rPr>
          <w:color w:val="000000"/>
        </w:rPr>
      </w:pPr>
      <w:r>
        <w:rPr>
          <w:b w:val="false"/>
          <w:i w:val="false"/>
          <w:color w:val="000000"/>
          <w:spacing w:val="0"/>
          <w:sz w:val="24"/>
          <w:shd w:fill="auto" w:val="clear" w:color="auto"/>
        </w:rPr>
        <w:t xml:space="preserve"> </w:t>
      </w:r>
      <w:r>
        <w:drawing>
          <wp:inline distT="0" distR="0" distB="0" distL="0">
            <wp:extent cx="5943600" cy="3504762"/>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504762"/>
                    </a:xfrm>
                    <a:prstGeom prst="rect">
                      <a:avLst/>
                    </a:prstGeom>
                  </pic:spPr>
                </pic:pic>
              </a:graphicData>
            </a:graphic>
          </wp:inline>
        </w:drawing>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 xml:space="preserve"> </w:t>
      </w:r>
    </w:p>
    <w:p>
      <w:pPr>
        <w:pStyle w:val="Heading4"/>
        <w:pBdr/>
      </w:pPr>
      <w:r>
        <w:rPr/>
        <w:t>HARDWARE/SOFTWARE DESIGN:</w:t>
      </w:r>
      <w:bookmarkStart w:id="10" w:name="_Toc10m6l04js0km"/>
      <w:bookmarkEnd w:id="10"/>
    </w:p>
    <w:p>
      <w:pPr>
        <w:pStyle w:val="Normal"/>
        <w:numPr>
          <w:ilvl w:val="0"/>
          <w:numId w:val="52382700"/>
        </w:numPr>
        <w:pBdr/>
        <w:ind w:firstLine="-360" w:left="720"/>
        <w:rPr>
          <w:color w:val="000000"/>
        </w:rPr>
      </w:pPr>
      <w:r>
        <w:rPr>
          <w:b w:val="false"/>
          <w:i w:val="false"/>
          <w:color w:val="000000"/>
          <w:spacing w:val="0"/>
          <w:sz w:val="24"/>
          <w:shd w:fill="auto" w:val="clear" w:color="auto"/>
        </w:rPr>
        <w:t>Install the required tools and create the required accoounts.</w:t>
      </w:r>
    </w:p>
    <w:p>
      <w:pPr>
        <w:pStyle w:val="Normal"/>
        <w:pBdr/>
        <w:ind w:firstLine="720" w:left="720"/>
        <w:rPr>
          <w:color w:val="000000"/>
        </w:rPr>
      </w:pPr>
      <w:r>
        <w:rPr>
          <w:b w:val="true"/>
          <w:i w:val="false"/>
          <w:color w:val="000000"/>
          <w:spacing w:val="0"/>
          <w:sz w:val="24"/>
          <w:shd w:fill="auto" w:val="clear" w:color="auto"/>
        </w:rPr>
        <w:t>SETTING UP IDE:</w:t>
      </w:r>
    </w:p>
    <w:p>
      <w:pPr>
        <w:pStyle w:val="Normal"/>
        <w:pBdr/>
        <w:rPr>
          <w:color w:val="000000"/>
        </w:rPr>
      </w:pPr>
      <w:r>
        <w:rPr>
          <w:b w:val="false"/>
          <w:i w:val="false"/>
          <w:color w:val="000000"/>
          <w:spacing w:val="0"/>
          <w:sz w:val="24"/>
          <w:shd w:fill="auto" w:val="clear" w:color="auto"/>
        </w:rPr>
        <w:t xml:space="preserve">                                    We use Python IDE for the project.</w:t>
      </w:r>
    </w:p>
    <w:p>
      <w:pPr>
        <w:pStyle w:val="Normal"/>
        <w:pBdr/>
        <w:rPr>
          <w:b w:val="false"/>
          <w:i w:val="false"/>
          <w:smallCaps w:val="true"/>
          <w:color w:val="000000"/>
          <w:spacing w:val="0"/>
          <w:sz w:val="24"/>
          <w:shd w:fill="auto" w:val="clear" w:color="auto"/>
          <w:vertAlign w:val="superscript"/>
        </w:rPr>
      </w:pPr>
      <w:r>
        <w:drawing>
          <wp:inline distT="0" distR="0" distB="0" distL="0">
            <wp:extent cx="4071937" cy="2594799"/>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4071937" cy="2594799"/>
                    </a:xfrm>
                    <a:prstGeom prst="rect">
                      <a:avLst/>
                    </a:prstGeom>
                  </pic:spPr>
                </pic:pic>
              </a:graphicData>
            </a:graphic>
          </wp:inline>
        </w:drawing>
      </w:r>
    </w:p>
    <w:p>
      <w:pPr>
        <w:pStyle w:val="Normal"/>
        <w:pBdr/>
        <w:ind w:left="2160"/>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 xml:space="preserve"> </w:t>
      </w:r>
      <w:r>
        <w:rPr>
          <w:b w:val="true"/>
          <w:i w:val="false"/>
          <w:color w:val="000000"/>
          <w:spacing w:val="0"/>
          <w:sz w:val="24"/>
          <w:shd w:fill="auto" w:val="clear" w:color="auto"/>
        </w:rPr>
        <w:t>INSTALL GIT:</w:t>
      </w:r>
    </w:p>
    <w:p>
      <w:pPr>
        <w:pStyle w:val="Normal"/>
        <w:pBdr/>
        <w:rPr>
          <w:b w:val="true"/>
          <w:i w:val="false"/>
          <w:smallCaps w:val="true"/>
          <w:color w:val="000000"/>
          <w:spacing w:val="0"/>
          <w:sz w:val="24"/>
          <w:shd w:fill="auto" w:val="clear" w:color="auto"/>
          <w:vertAlign w:val="superscript"/>
        </w:rPr>
      </w:pPr>
    </w:p>
    <w:p>
      <w:pPr>
        <w:pStyle w:val="Normal"/>
        <w:pBdr/>
        <w:ind w:firstLine="720" w:left="720"/>
        <w:rPr>
          <w:b w:val="true"/>
          <w:i w:val="false"/>
          <w:smallCaps w:val="true"/>
          <w:color w:val="000000"/>
          <w:spacing w:val="0"/>
          <w:sz w:val="24"/>
          <w:shd w:fill="auto" w:val="clear" w:color="auto"/>
          <w:vertAlign w:val="superscript"/>
        </w:rPr>
      </w:pPr>
      <w:r>
        <w:drawing>
          <wp:inline distT="0" distR="0" distB="0" distL="0">
            <wp:extent cx="3643312" cy="230337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3643312" cy="2303370"/>
                    </a:xfrm>
                    <a:prstGeom prst="rect">
                      <a:avLst/>
                    </a:prstGeom>
                  </pic:spPr>
                </pic:pic>
              </a:graphicData>
            </a:graphic>
          </wp:inline>
        </w:drawing>
      </w:r>
    </w:p>
    <w:p>
      <w:pPr>
        <w:pStyle w:val="Normal"/>
        <w:pBdr/>
        <w:rPr>
          <w:color w:val="000000"/>
        </w:rPr>
      </w:pPr>
      <w:r>
        <w:rPr>
          <w:b w:val="true"/>
          <w:i w:val="false"/>
          <w:color w:val="000000"/>
          <w:spacing w:val="0"/>
          <w:sz w:val="24"/>
          <w:shd w:fill="auto" w:val="clear" w:color="auto"/>
        </w:rPr>
        <w:t xml:space="preserve"> </w:t>
      </w:r>
    </w:p>
    <w:p>
      <w:pPr>
        <w:pStyle w:val="Normal"/>
        <w:pBdr/>
        <w:ind w:left="2160"/>
        <w:rPr>
          <w:color w:val="000000"/>
        </w:rPr>
      </w:pP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true"/>
          <w:i w:val="false"/>
          <w:color w:val="000000"/>
          <w:spacing w:val="0"/>
          <w:sz w:val="28"/>
          <w:shd w:fill="auto" w:val="clear" w:color="auto"/>
        </w:rPr>
        <w:t xml:space="preserve"> </w:t>
      </w:r>
    </w:p>
    <w:p>
      <w:pPr>
        <w:pStyle w:val="Normal"/>
        <w:pBdr/>
        <w:rPr>
          <w:color w:val="000000"/>
        </w:rPr>
      </w:pPr>
      <w:r>
        <w:rPr>
          <w:b w:val="true"/>
          <w:i w:val="false"/>
          <w:color w:val="000000"/>
          <w:spacing w:val="0"/>
          <w:sz w:val="24"/>
          <w:shd w:fill="auto" w:val="clear" w:color="auto"/>
        </w:rPr>
        <w:t>2.CREATE A DEVICE IN THE IBM WATSON IOT PLATFORM:</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We need to create two devices in the platform . One acts as a processor for the sensor information and the other is an instance of a motor.</w:t>
      </w:r>
    </w:p>
    <w:p>
      <w:pPr>
        <w:pStyle w:val="Normal"/>
        <w:pBdr/>
        <w:rPr>
          <w:color w:val="000000"/>
        </w:rPr>
      </w:pPr>
      <w:r>
        <w:rPr>
          <w:b w:val="false"/>
          <w:i w:val="false"/>
          <w:color w:val="000000"/>
          <w:spacing w:val="0"/>
          <w:sz w:val="24"/>
          <w:shd w:fill="auto" w:val="clear" w:color="auto"/>
        </w:rPr>
        <w:t>Also create an API key-token pair and save in a safe place.</w:t>
      </w:r>
    </w:p>
    <w:p>
      <w:pPr>
        <w:pStyle w:val="Normal"/>
        <w:pBdr/>
        <w:rPr>
          <w:b w:val="false"/>
          <w:i w:val="false"/>
          <w:smallCaps w:val="true"/>
          <w:color w:val="000000"/>
          <w:spacing w:val="0"/>
          <w:sz w:val="24"/>
          <w:shd w:fill="auto" w:val="clear" w:color="auto"/>
          <w:vertAlign w:val="superscript"/>
        </w:rPr>
      </w:pPr>
      <w:r>
        <w:drawing>
          <wp:inline distT="0" distR="0" distB="0" distL="0">
            <wp:extent cx="5924550" cy="2824162"/>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24550" cy="2824162"/>
                    </a:xfrm>
                    <a:prstGeom prst="rect">
                      <a:avLst/>
                    </a:prstGeom>
                  </pic:spPr>
                </pic:pic>
              </a:graphicData>
            </a:graphic>
          </wp:inline>
        </w:drawing>
      </w:r>
    </w:p>
    <w:p>
      <w:pPr>
        <w:pStyle w:val="Normal"/>
        <w:pBdr/>
        <w:rPr>
          <w:color w:val="000000"/>
        </w:rPr>
      </w:pP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3.INSTALL NODE-RED LOCALLY:</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Node-red is a Node.js based implementation and can be installed using chocolatey or yarn.</w:t>
      </w:r>
    </w:p>
    <w:p>
      <w:pPr>
        <w:pStyle w:val="Normal"/>
        <w:pBdr/>
        <w:rPr>
          <w:b w:val="false"/>
          <w:i w:val="false"/>
          <w:smallCaps w:val="true"/>
          <w:color w:val="000000"/>
          <w:spacing w:val="0"/>
          <w:sz w:val="24"/>
          <w:shd w:fill="auto" w:val="clear" w:color="auto"/>
          <w:vertAlign w:val="superscript"/>
        </w:rPr>
      </w:pPr>
      <w:r>
        <w:drawing>
          <wp:inline distT="0" distR="0" distB="0" distL="0">
            <wp:extent cx="5943600" cy="3033346"/>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033346"/>
                    </a:xfrm>
                    <a:prstGeom prst="rect">
                      <a:avLst/>
                    </a:prstGeom>
                  </pic:spPr>
                </pic:pic>
              </a:graphicData>
            </a:graphic>
          </wp:inline>
        </w:drawing>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4.CONNECT THE IOT DEVICE TO A SIMULATOR</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The iot sensor simulator requires the following information.</w:t>
      </w:r>
    </w:p>
    <w:p>
      <w:pPr>
        <w:pStyle w:val="Normal"/>
        <w:pBdr/>
        <w:rPr>
          <w:color w:val="000000"/>
        </w:rPr>
      </w:pPr>
      <w:r>
        <w:rPr>
          <w:b w:val="false"/>
          <w:i w:val="false"/>
          <w:color w:val="000000"/>
          <w:spacing w:val="0"/>
          <w:sz w:val="24"/>
          <w:shd w:fill="auto" w:val="clear" w:color="auto"/>
        </w:rPr>
        <w:t>1.Device organization</w:t>
      </w:r>
    </w:p>
    <w:p>
      <w:pPr>
        <w:pStyle w:val="Normal"/>
        <w:pBdr/>
        <w:rPr>
          <w:color w:val="000000"/>
        </w:rPr>
      </w:pPr>
      <w:r>
        <w:rPr>
          <w:b w:val="false"/>
          <w:i w:val="false"/>
          <w:color w:val="000000"/>
          <w:spacing w:val="0"/>
          <w:sz w:val="24"/>
          <w:shd w:fill="auto" w:val="clear" w:color="auto"/>
        </w:rPr>
        <w:t>2.Device Type</w:t>
      </w:r>
    </w:p>
    <w:p>
      <w:pPr>
        <w:pStyle w:val="Normal"/>
        <w:pBdr/>
        <w:rPr>
          <w:color w:val="000000"/>
        </w:rPr>
      </w:pPr>
      <w:r>
        <w:rPr>
          <w:b w:val="false"/>
          <w:i w:val="false"/>
          <w:color w:val="000000"/>
          <w:spacing w:val="0"/>
          <w:sz w:val="24"/>
          <w:shd w:fill="auto" w:val="clear" w:color="auto"/>
        </w:rPr>
        <w:t>3.Device Id</w:t>
      </w:r>
    </w:p>
    <w:p>
      <w:pPr>
        <w:pStyle w:val="Normal"/>
        <w:pBdr/>
        <w:rPr>
          <w:color w:val="000000"/>
        </w:rPr>
      </w:pPr>
      <w:r>
        <w:rPr>
          <w:b w:val="false"/>
          <w:i w:val="false"/>
          <w:color w:val="000000"/>
          <w:spacing w:val="0"/>
          <w:sz w:val="24"/>
          <w:shd w:fill="auto" w:val="clear" w:color="auto"/>
        </w:rPr>
        <w:t>4.Device Token</w:t>
      </w:r>
    </w:p>
    <w:p>
      <w:pPr>
        <w:pStyle w:val="Normal"/>
        <w:pBdr/>
        <w:rPr>
          <w:color w:val="000000"/>
        </w:rPr>
      </w:pPr>
      <w:r>
        <w:rPr>
          <w:b w:val="false"/>
          <w:i w:val="false"/>
          <w:color w:val="000000"/>
          <w:spacing w:val="0"/>
          <w:sz w:val="24"/>
          <w:shd w:fill="auto" w:val="clear" w:color="auto"/>
        </w:rPr>
        <w:t>Once given all the required instructions, the senosr is connected to the device we created.</w:t>
      </w:r>
    </w:p>
    <w:p>
      <w:pPr>
        <w:pStyle w:val="Normal"/>
        <w:pBdr/>
        <w:rPr>
          <w:color w:val="000000"/>
        </w:rPr>
      </w:pPr>
      <w:r>
        <w:rPr>
          <w:b w:val="false"/>
          <w:i w:val="false"/>
          <w:color w:val="000000"/>
          <w:spacing w:val="0"/>
          <w:sz w:val="24"/>
          <w:shd w:fill="auto" w:val="clear" w:color="auto"/>
        </w:rPr>
        <w:t>This can be verified by the device name in blue colour on top right.</w:t>
      </w:r>
    </w:p>
    <w:p>
      <w:pPr>
        <w:pStyle w:val="Normal"/>
        <w:pBdr/>
        <w:rPr>
          <w:b w:val="false"/>
          <w:i w:val="false"/>
          <w:smallCaps w:val="true"/>
          <w:color w:val="000000"/>
          <w:spacing w:val="0"/>
          <w:sz w:val="24"/>
          <w:shd w:fill="auto" w:val="clear" w:color="auto"/>
          <w:vertAlign w:val="superscript"/>
        </w:rPr>
      </w:pPr>
      <w:r>
        <w:drawing>
          <wp:inline distT="0" distR="0" distB="0" distL="0">
            <wp:extent cx="3652837" cy="2799779"/>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3652837" cy="2799779"/>
                    </a:xfrm>
                    <a:prstGeom prst="rect">
                      <a:avLst/>
                    </a:prstGeom>
                  </pic:spPr>
                </pic:pic>
              </a:graphicData>
            </a:graphic>
          </wp:inline>
        </w:drawing>
      </w:r>
    </w:p>
    <w:p>
      <w:pPr>
        <w:pStyle w:val="Normal"/>
        <w:pBdr/>
        <w:ind w:left="1440"/>
        <w:rPr>
          <w:color w:val="000000"/>
        </w:rPr>
      </w:pPr>
    </w:p>
    <w:p>
      <w:pPr>
        <w:pStyle w:val="Normal"/>
        <w:pBdr/>
        <w:rPr>
          <w:color w:val="000000"/>
        </w:rPr>
      </w:pPr>
      <w:r>
        <w:rPr>
          <w:b w:val="true"/>
          <w:i w:val="false"/>
          <w:color w:val="000000"/>
          <w:spacing w:val="0"/>
          <w:sz w:val="24"/>
          <w:shd w:fill="auto" w:val="clear" w:color="auto"/>
        </w:rPr>
        <w:t>5.VISUALISING THE DATA:</w:t>
      </w:r>
    </w:p>
    <w:p>
      <w:pPr>
        <w:pStyle w:val="Normal"/>
        <w:numPr>
          <w:ilvl w:val="0"/>
          <w:numId w:val="20622560"/>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Once the device is connected, we can create boards in the IBM IoT platform.</w:t>
      </w:r>
    </w:p>
    <w:p>
      <w:pPr>
        <w:pStyle w:val="Normal"/>
        <w:pBdr/>
        <w:rPr>
          <w:color w:val="000000"/>
        </w:rPr>
      </w:pPr>
      <w:r>
        <w:rPr>
          <w:b w:val="false"/>
          <w:i w:val="false"/>
          <w:color w:val="000000"/>
          <w:spacing w:val="0"/>
          <w:sz w:val="24"/>
          <w:shd w:fill="auto" w:val="clear" w:color="auto"/>
        </w:rPr>
        <w:t>Boards--&gt;Create new board--&gt; Add Cards</w:t>
      </w:r>
    </w:p>
    <w:p>
      <w:pPr>
        <w:pStyle w:val="Normal"/>
        <w:pBdr/>
        <w:rPr>
          <w:color w:val="000000"/>
        </w:rPr>
      </w:pPr>
      <w:r>
        <w:rPr>
          <w:b w:val="false"/>
          <w:i w:val="false"/>
          <w:color w:val="000000"/>
          <w:spacing w:val="0"/>
          <w:sz w:val="24"/>
          <w:shd w:fill="auto" w:val="clear" w:color="auto"/>
        </w:rPr>
        <w:t>Different types of visualizations like line plot,gauge can be done in the IBM platform.</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6.CONNECTING TO OPENWEATHER API:</w:t>
      </w:r>
    </w:p>
    <w:p>
      <w:pPr>
        <w:pStyle w:val="Normal"/>
        <w:pBdr/>
        <w:rPr>
          <w:color w:val="000000"/>
        </w:rPr>
      </w:pPr>
      <w:r>
        <w:rPr>
          <w:b w:val="false"/>
          <w:i w:val="false"/>
          <w:color w:val="000000"/>
          <w:spacing w:val="0"/>
          <w:sz w:val="24"/>
          <w:shd w:fill="auto" w:val="clear" w:color="auto"/>
        </w:rPr>
        <w:t xml:space="preserve"> </w:t>
      </w:r>
    </w:p>
    <w:p>
      <w:pPr>
        <w:pStyle w:val="Normal"/>
        <w:numPr>
          <w:ilvl w:val="0"/>
          <w:numId w:val="63892054"/>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Create an account in openweather.org</w:t>
      </w:r>
    </w:p>
    <w:p>
      <w:pPr>
        <w:pStyle w:val="Normal"/>
        <w:numPr>
          <w:ilvl w:val="0"/>
          <w:numId w:val="63892054"/>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Go to API marketplace and register a API key</w:t>
      </w:r>
    </w:p>
    <w:p>
      <w:pPr>
        <w:pStyle w:val="Normal"/>
        <w:numPr>
          <w:ilvl w:val="0"/>
          <w:numId w:val="63892054"/>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 xml:space="preserve">Select "By city Name' in API options </w:t>
      </w:r>
    </w:p>
    <w:p>
      <w:pPr>
        <w:pStyle w:val="Normal"/>
        <w:numPr>
          <w:ilvl w:val="0"/>
          <w:numId w:val="63892054"/>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Copy and save the API call to be used later</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7.CREATING THE UI USING NODE-RED:</w:t>
      </w:r>
    </w:p>
    <w:p>
      <w:pPr>
        <w:pStyle w:val="Normal"/>
        <w:numPr>
          <w:ilvl w:val="0"/>
          <w:numId w:val="88627032"/>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We need to create flows for our purposes.</w:t>
      </w:r>
    </w:p>
    <w:p>
      <w:pPr>
        <w:pStyle w:val="Normal"/>
        <w:numPr>
          <w:ilvl w:val="0"/>
          <w:numId w:val="88627032"/>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We need to install the ibm iot node package and ibm watson package. To install a new node-set,</w:t>
      </w:r>
    </w:p>
    <w:p>
      <w:pPr>
        <w:pStyle w:val="Normal"/>
        <w:pBdr/>
        <w:rPr>
          <w:color w:val="000000"/>
        </w:rPr>
      </w:pPr>
      <w:r>
        <w:rPr>
          <w:b w:val="true"/>
          <w:i w:val="false"/>
          <w:color w:val="000000"/>
          <w:spacing w:val="0"/>
          <w:sz w:val="24"/>
          <w:shd w:fill="auto" w:val="clear" w:color="auto"/>
        </w:rPr>
        <w:t xml:space="preserve">                      manage pallette--&gt;install--&gt;search for required nodes</w:t>
      </w:r>
    </w:p>
    <w:p>
      <w:pPr>
        <w:pStyle w:val="Normal"/>
        <w:numPr>
          <w:ilvl w:val="0"/>
          <w:numId w:val="88627032"/>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Firstly, to take the input data from the sensor we make the following flow .</w:t>
      </w:r>
    </w:p>
    <w:p>
      <w:pPr>
        <w:pStyle w:val="Normal"/>
        <w:numPr>
          <w:ilvl w:val="0"/>
          <w:numId w:val="88627032"/>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This also creates a UI for the user to interact with the data and the devices.</w:t>
      </w:r>
    </w:p>
    <w:p>
      <w:pPr>
        <w:pStyle w:val="Normal"/>
        <w:pBdr/>
        <w:ind w:firstLine="0" w:left="0"/>
        <w:rPr>
          <w:color w:val="000000"/>
        </w:rPr>
      </w:pPr>
      <w:r>
        <w:drawing>
          <wp:inline distT="0" distR="0" distB="0" distL="0">
            <wp:extent cx="3795712" cy="2071497"/>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3795712" cy="2071497"/>
                    </a:xfrm>
                    <a:prstGeom prst="rect">
                      <a:avLst/>
                    </a:prstGeom>
                  </pic:spPr>
                </pic:pic>
              </a:graphicData>
            </a:graphic>
          </wp:inline>
        </w:drawing>
      </w:r>
    </w:p>
    <w:p>
      <w:pPr>
        <w:pStyle w:val="Normal"/>
        <w:pBdr/>
        <w:ind w:firstLine="0" w:left="0"/>
        <w:rPr>
          <w:color w:val="000000"/>
        </w:rPr>
      </w:pP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 xml:space="preserve">                                    </w:t>
      </w:r>
    </w:p>
    <w:p>
      <w:pPr>
        <w:pStyle w:val="Normal"/>
        <w:numPr>
          <w:ilvl w:val="0"/>
          <w:numId w:val="46980135"/>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To view the data from API,we use a http request node and inject node.</w:t>
      </w:r>
    </w:p>
    <w:p>
      <w:pPr>
        <w:pStyle w:val="Normal"/>
        <w:pBdr/>
        <w:ind w:firstLine="0" w:left="0"/>
        <w:rPr>
          <w:color w:val="000000"/>
        </w:rPr>
      </w:pPr>
      <w:r>
        <w:drawing>
          <wp:inline distT="0" distR="0" distB="0" distL="0">
            <wp:extent cx="4250325" cy="2224087"/>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4250325" cy="2224087"/>
                    </a:xfrm>
                    <a:prstGeom prst="rect">
                      <a:avLst/>
                    </a:prstGeom>
                  </pic:spPr>
                </pic:pic>
              </a:graphicData>
            </a:graphic>
          </wp:inline>
        </w:drawing>
      </w:r>
    </w:p>
    <w:p>
      <w:pPr>
        <w:pStyle w:val="Normal"/>
        <w:pBdr/>
        <w:ind w:left="720"/>
        <w:rPr>
          <w:color w:val="000000"/>
        </w:rPr>
      </w:pPr>
    </w:p>
    <w:p>
      <w:pPr>
        <w:pStyle w:val="Normal"/>
        <w:numPr>
          <w:ilvl w:val="0"/>
          <w:numId w:val="87501579"/>
        </w:numPr>
        <w:pBdr/>
        <w:ind w:firstLine="-360" w:left="720"/>
        <w:rPr>
          <w:color w:val="000000"/>
        </w:rPr>
      </w:pPr>
      <w:r>
        <w:rPr>
          <w:rFonts w:ascii="Roboto Regular" w:eastAsia="Roboto Regular" w:hAnsi="Roboto Regular" w:cs="Roboto Regular"/>
          <w:b w:val="false"/>
          <w:i w:val="false"/>
          <w:color w:val="000000"/>
          <w:spacing w:val="0"/>
          <w:sz w:val="24"/>
          <w:shd w:fill="auto" w:val="clear" w:color="auto"/>
        </w:rPr>
        <w:t>To give the instructions to the device,in our case motor we create another flow using the ibm out node and Motor ON and OFF buttons.</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8.RUNNING THE PYTHON CODE AND TURNING MOTOR ON OR OFF:</w:t>
      </w:r>
    </w:p>
    <w:p>
      <w:pPr>
        <w:pStyle w:val="Normal"/>
        <w:pBdr/>
        <w:rPr>
          <w:color w:val="000000"/>
        </w:rPr>
      </w:pPr>
      <w:r>
        <w:rPr>
          <w:b w:val="false"/>
          <w:i w:val="false"/>
          <w:color w:val="000000"/>
          <w:spacing w:val="0"/>
          <w:sz w:val="24"/>
          <w:shd w:fill="auto" w:val="clear" w:color="auto"/>
        </w:rPr>
        <w:t>We use the python programming language to interact with the devices and the cloud. On clicking the button in the UI,the motor can be made ON or OFF.</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RESULTS:</w:t>
      </w:r>
      <w:r>
        <w:drawing>
          <wp:inline distT="0" distR="0" distB="0" distL="0">
            <wp:extent cx="5943600" cy="163346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943600" cy="1633460"/>
                    </a:xfrm>
                    <a:prstGeom prst="rect">
                      <a:avLst/>
                    </a:prstGeom>
                  </pic:spPr>
                </pic:pic>
              </a:graphicData>
            </a:graphic>
          </wp:inline>
        </w:drawing>
      </w:r>
    </w:p>
    <w:p>
      <w:pPr>
        <w:pStyle w:val="Normal"/>
        <w:pBdr/>
        <w:rPr>
          <w:b w:val="true"/>
          <w:i w:val="false"/>
          <w:smallCaps w:val="true"/>
          <w:color w:val="000000"/>
          <w:spacing w:val="0"/>
          <w:sz w:val="24"/>
          <w:shd w:fill="auto" w:val="clear" w:color="auto"/>
          <w:vertAlign w:val="superscript"/>
        </w:rPr>
      </w:pPr>
    </w:p>
    <w:p>
      <w:pPr>
        <w:pStyle w:val="Normal"/>
        <w:pBdr/>
        <w:rPr>
          <w:b w:val="true"/>
          <w:i w:val="false"/>
          <w:smallCaps w:val="true"/>
          <w:color w:val="000000"/>
          <w:spacing w:val="0"/>
          <w:sz w:val="24"/>
          <w:shd w:fill="auto" w:val="clear" w:color="auto"/>
          <w:vertAlign w:val="superscript"/>
        </w:rPr>
      </w:pPr>
    </w:p>
    <w:p>
      <w:pPr>
        <w:pStyle w:val="Normal"/>
        <w:pBdr/>
        <w:rPr>
          <w:b w:val="true"/>
          <w:i w:val="false"/>
          <w:smallCaps w:val="true"/>
          <w:color w:val="000000"/>
          <w:spacing w:val="0"/>
          <w:sz w:val="24"/>
          <w:shd w:fill="auto" w:val="clear" w:color="auto"/>
          <w:vertAlign w:val="superscript"/>
        </w:rPr>
      </w:pPr>
    </w:p>
    <w:p>
      <w:pPr>
        <w:pStyle w:val="Normal"/>
        <w:pBdr/>
        <w:rPr>
          <w:b w:val="true"/>
          <w:i w:val="false"/>
          <w:smallCaps w:val="true"/>
          <w:color w:val="000000"/>
          <w:spacing w:val="0"/>
          <w:sz w:val="24"/>
          <w:shd w:fill="auto" w:val="clear" w:color="auto"/>
          <w:vertAlign w:val="superscript"/>
        </w:rPr>
      </w:pPr>
    </w:p>
    <w:p>
      <w:pPr>
        <w:pStyle w:val="Normal"/>
        <w:pBdr/>
        <w:rPr>
          <w:b w:val="true"/>
          <w:i w:val="false"/>
          <w:smallCaps w:val="true"/>
          <w:color w:val="000000"/>
          <w:spacing w:val="0"/>
          <w:sz w:val="24"/>
          <w:shd w:fill="auto" w:val="clear" w:color="auto"/>
          <w:vertAlign w:val="superscript"/>
        </w:rPr>
      </w:pPr>
    </w:p>
    <w:p>
      <w:pPr>
        <w:pStyle w:val="Normal"/>
        <w:pBdr/>
        <w:rPr>
          <w:b w:val="true"/>
          <w:i w:val="false"/>
          <w:smallCaps w:val="true"/>
          <w:color w:val="000000"/>
          <w:spacing w:val="0"/>
          <w:sz w:val="24"/>
          <w:shd w:fill="auto" w:val="clear" w:color="auto"/>
          <w:vertAlign w:val="superscript"/>
        </w:rPr>
      </w:pPr>
    </w:p>
    <w:p>
      <w:pPr>
        <w:pStyle w:val="Normal"/>
        <w:pBdr/>
        <w:rPr>
          <w:b w:val="true"/>
          <w:i w:val="false"/>
          <w:smallCaps w:val="true"/>
          <w:color w:val="000000"/>
          <w:spacing w:val="0"/>
          <w:sz w:val="24"/>
          <w:shd w:fill="auto" w:val="clear" w:color="auto"/>
          <w:vertAlign w:val="superscript"/>
        </w:rPr>
      </w:pPr>
    </w:p>
    <w:p>
      <w:pPr>
        <w:pStyle w:val="Normal"/>
        <w:pBdr/>
        <w:rPr>
          <w:b w:val="true"/>
          <w:i w:val="false"/>
          <w:smallCaps w:val="true"/>
          <w:color w:val="000000"/>
          <w:spacing w:val="0"/>
          <w:sz w:val="24"/>
          <w:shd w:fill="auto" w:val="clear" w:color="auto"/>
          <w:vertAlign w:val="superscript"/>
        </w:rPr>
      </w:pPr>
      <w:r>
        <w:drawing>
          <wp:inline distT="0" distR="0" distB="0" distL="0">
            <wp:extent cx="5929312" cy="3511134"/>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5929312" cy="3511134"/>
                    </a:xfrm>
                    <a:prstGeom prst="rect">
                      <a:avLst/>
                    </a:prstGeom>
                  </pic:spPr>
                </pic:pic>
              </a:graphicData>
            </a:graphic>
          </wp:inline>
        </w:drawing>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p>
    <w:p>
      <w:pPr>
        <w:pStyle w:val="Normal"/>
        <w:pBdr/>
        <w:rPr>
          <w:color w:val="000000"/>
        </w:rPr>
      </w:pPr>
      <w:r>
        <w:rPr>
          <w:b w:val="false"/>
          <w:i w:val="false"/>
          <w:color w:val="000000"/>
          <w:spacing w:val="0"/>
          <w:sz w:val="24"/>
          <w:shd w:fill="auto" w:val="clear" w:color="auto"/>
        </w:rPr>
        <w:t xml:space="preserve"> </w:t>
      </w:r>
    </w:p>
    <w:p>
      <w:pPr>
        <w:pStyle w:val="Normal"/>
        <w:pBdr/>
        <w:rPr>
          <w:color w:val="000000"/>
        </w:rPr>
      </w:pPr>
      <w:r>
        <w:rPr>
          <w:b w:val="true"/>
          <w:i w:val="false"/>
          <w:color w:val="000000"/>
          <w:spacing w:val="0"/>
          <w:sz w:val="24"/>
          <w:shd w:fill="auto" w:val="clear" w:color="auto"/>
        </w:rPr>
        <w:t>FUTURE SCOPE:</w:t>
      </w:r>
    </w:p>
    <w:p>
      <w:pPr>
        <w:pStyle w:val="Normal"/>
        <w:pBdr/>
        <w:rPr>
          <w:color w:val="000000"/>
        </w:rPr>
      </w:pPr>
      <w:r>
        <w:rPr>
          <w:b w:val="true"/>
          <w:i w:val="false"/>
          <w:color w:val="000000"/>
          <w:spacing w:val="0"/>
          <w:sz w:val="24"/>
          <w:shd w:fill="auto" w:val="clear" w:color="auto"/>
        </w:rPr>
        <w:t xml:space="preserve"> </w:t>
      </w:r>
    </w:p>
    <w:p>
      <w:pPr>
        <w:pStyle w:val="Normal"/>
        <w:pBdr/>
        <w:rPr>
          <w:color w:val="000000"/>
        </w:rPr>
      </w:pPr>
      <w:r>
        <w:rPr>
          <w:b w:val="false"/>
          <w:i w:val="false"/>
          <w:color w:val="000000"/>
          <w:spacing w:val="0"/>
          <w:sz w:val="24"/>
          <w:shd w:fill="auto" w:val="clear" w:color="auto"/>
        </w:rPr>
        <w:t>The project can be further extended to enabling the usage of Al in the agriculture ecosystem. We can also integrate the system using solar pannels which replace the conventional electricity methods. We can suggest crops based on the climatic conditions of the data. Based on the water level, we can alert the farmer or automatically turn the motor off.</w:t>
      </w:r>
    </w:p>
    <w:p>
      <w:pPr>
        <w:pStyle w:val="Normal"/>
        <w:pBdr/>
        <w:rPr>
          <w:color w:val="000000"/>
        </w:rPr>
      </w:pPr>
      <w:r>
        <w:rPr>
          <w:b w:val="false"/>
          <w:i w:val="false"/>
          <w:color w:val="000000"/>
          <w:spacing w:val="0"/>
          <w:sz w:val="24"/>
          <w:shd w:fill="auto" w:val="clear" w:color="auto"/>
        </w:rPr>
        <w:t xml:space="preserve"> </w:t>
      </w:r>
    </w:p>
    <w:p>
      <w:pPr>
        <w:pBdr/>
        <w:tabs>
          <w:tab w:pos="3285" w:val="left" w:leader="none"/>
        </w:tabs>
      </w:pPr>
    </w:p>
    <w:sectPr>
      <w:headerReference w:type="default" r:id="rId16"/>
      <w:footerReference w:type="default" r:id="rId1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0109f3c8-38f2-441a-989b-bc0eef79b83d"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20622560">
    <w:abstractNumId w:val="0"/>
  </w:num>
  <w:num w:numId="87501579">
    <w:abstractNumId w:val="1"/>
  </w:num>
  <w:num w:numId="46980135">
    <w:abstractNumId w:val="2"/>
  </w:num>
  <w:num w:numId="88627032">
    <w:abstractNumId w:val="3"/>
  </w:num>
  <w:num w:numId="63892054">
    <w:abstractNumId w:val="4"/>
  </w:num>
  <w:num w:numId="52382700">
    <w:abstractNumId w:val="5"/>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header1.xml" Type="http://schemas.openxmlformats.org/officeDocument/2006/relationships/header"/>
<Relationship Id="rId17"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109f3c8-38f2-441a-989b-bc0eef79b83d"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2020-06-10T14:53:06Z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