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F986" w14:textId="43E2F2D5"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AI (ML DL) April15</w:t>
      </w:r>
    </w:p>
    <w:p w14:paraId="2668AA24" w14:textId="0998B030"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14:paraId="726871FD" w14:textId="7A304E5D"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p>
    <w:p w14:paraId="07AF3550" w14:textId="0830A2EE"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Compressive Strength of Concrete</w:t>
      </w:r>
    </w:p>
    <w:p w14:paraId="0CAB78A2" w14:textId="4CE743ED"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2EA55BCD" w14:textId="5F25AF2A" w:rsidR="00701AD9"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p>
    <w:p w14:paraId="43BDD6D1" w14:textId="64E6F3BA"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124AE" w14:textId="2B16B76C"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Team 55</w:t>
      </w:r>
    </w:p>
    <w:p w14:paraId="21876684" w14:textId="6274A197"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818ED" w14:textId="6CE27958"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Nikeeth</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Pottipochala</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15FD1A" w14:textId="0C7D66DA"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Satwik</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w:t>
      </w:r>
    </w:p>
    <w:p w14:paraId="41DF7BBB" w14:textId="5541DFD7"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Koya</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Sesha</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 Srinivas</w:t>
      </w:r>
    </w:p>
    <w:p w14:paraId="5B352235" w14:textId="6C61DEEF"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Sannidhya</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Dhurbhaka</w:t>
      </w:r>
      <w:proofErr w:type="spellEnd"/>
    </w:p>
    <w:p w14:paraId="5F26EADC" w14:textId="1729B3CF" w:rsid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Upender</w:t>
      </w:r>
      <w:proofErr w:type="spellEnd"/>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w:t>
      </w:r>
    </w:p>
    <w:p w14:paraId="35E3C871" w14:textId="77777777" w:rsidR="00790C8B" w:rsidRPr="00790C8B" w:rsidRDefault="00790C8B" w:rsidP="00790C8B">
      <w:pPr>
        <w:rPr>
          <w:rFonts w:ascii="Times New Roman" w:hAnsi="Times New Roman" w:cs="Times New Roman"/>
          <w:b/>
          <w:bCs/>
          <w:sz w:val="36"/>
          <w:szCs w:val="36"/>
        </w:rPr>
      </w:pPr>
    </w:p>
    <w:p w14:paraId="0B3D447F" w14:textId="48796E90" w:rsidR="00701AD9" w:rsidRPr="00790C8B" w:rsidRDefault="00701AD9" w:rsidP="00790C8B">
      <w:pPr>
        <w:jc w:val="center"/>
        <w:rPr>
          <w:rFonts w:ascii="Times New Roman" w:hAnsi="Times New Roman" w:cs="Times New Roman"/>
          <w:b/>
          <w:bCs/>
          <w:sz w:val="36"/>
          <w:szCs w:val="36"/>
        </w:rPr>
      </w:pPr>
    </w:p>
    <w:p w14:paraId="75936D84" w14:textId="33DD4DAD" w:rsidR="00701AD9" w:rsidRPr="00790C8B" w:rsidRDefault="00701AD9">
      <w:pPr>
        <w:rPr>
          <w:rFonts w:ascii="Times New Roman" w:hAnsi="Times New Roman" w:cs="Times New Roman"/>
          <w:b/>
          <w:bCs/>
          <w:sz w:val="36"/>
          <w:szCs w:val="36"/>
        </w:rPr>
      </w:pPr>
    </w:p>
    <w:p w14:paraId="4BF9AEE7" w14:textId="44B7B194" w:rsidR="00701AD9" w:rsidRPr="00790C8B" w:rsidRDefault="00701AD9">
      <w:pPr>
        <w:rPr>
          <w:rFonts w:ascii="Times New Roman" w:hAnsi="Times New Roman" w:cs="Times New Roman"/>
          <w:b/>
          <w:bCs/>
          <w:sz w:val="36"/>
          <w:szCs w:val="36"/>
        </w:rPr>
      </w:pPr>
    </w:p>
    <w:p w14:paraId="5624568D" w14:textId="4B194C9E" w:rsidR="00701AD9" w:rsidRPr="00790C8B" w:rsidRDefault="00701AD9">
      <w:pPr>
        <w:rPr>
          <w:rFonts w:ascii="Times New Roman" w:hAnsi="Times New Roman" w:cs="Times New Roman"/>
          <w:b/>
          <w:bCs/>
          <w:sz w:val="36"/>
          <w:szCs w:val="36"/>
        </w:rPr>
      </w:pPr>
    </w:p>
    <w:p w14:paraId="249D2ABB" w14:textId="3C7D1FE6" w:rsidR="00701AD9" w:rsidRPr="00790C8B" w:rsidRDefault="00701AD9">
      <w:pPr>
        <w:rPr>
          <w:rFonts w:ascii="Times New Roman" w:hAnsi="Times New Roman" w:cs="Times New Roman"/>
          <w:b/>
          <w:bCs/>
          <w:sz w:val="36"/>
          <w:szCs w:val="36"/>
        </w:rPr>
      </w:pPr>
    </w:p>
    <w:p w14:paraId="273D9DD6" w14:textId="01DCE813" w:rsidR="00701AD9" w:rsidRPr="00790C8B" w:rsidRDefault="00701AD9">
      <w:pPr>
        <w:rPr>
          <w:rFonts w:ascii="Times New Roman" w:hAnsi="Times New Roman" w:cs="Times New Roman"/>
          <w:b/>
          <w:bCs/>
          <w:sz w:val="36"/>
          <w:szCs w:val="36"/>
        </w:rPr>
      </w:pPr>
    </w:p>
    <w:p w14:paraId="12BFBF67" w14:textId="611E831F" w:rsidR="00701AD9" w:rsidRPr="00790C8B" w:rsidRDefault="00701AD9">
      <w:pPr>
        <w:rPr>
          <w:rFonts w:ascii="Times New Roman" w:hAnsi="Times New Roman" w:cs="Times New Roman"/>
          <w:b/>
          <w:bCs/>
          <w:sz w:val="36"/>
          <w:szCs w:val="36"/>
        </w:rPr>
      </w:pPr>
    </w:p>
    <w:p w14:paraId="6A992FA6" w14:textId="11C5E905" w:rsidR="00701AD9" w:rsidRPr="00790C8B" w:rsidRDefault="00701AD9">
      <w:pPr>
        <w:rPr>
          <w:rFonts w:ascii="Times New Roman" w:hAnsi="Times New Roman" w:cs="Times New Roman"/>
          <w:b/>
          <w:bCs/>
          <w:sz w:val="36"/>
          <w:szCs w:val="36"/>
        </w:rPr>
      </w:pPr>
    </w:p>
    <w:p w14:paraId="09CB0988" w14:textId="0D8CD50A" w:rsidR="00701AD9" w:rsidRPr="00D51B07" w:rsidRDefault="00701AD9">
      <w:pPr>
        <w:rPr>
          <w:rFonts w:ascii="Times New Roman" w:hAnsi="Times New Roman" w:cs="Times New Roman"/>
          <w:b/>
          <w:bCs/>
          <w:sz w:val="32"/>
          <w:szCs w:val="32"/>
        </w:rPr>
      </w:pPr>
      <w:r w:rsidRPr="00D51B07">
        <w:rPr>
          <w:rFonts w:ascii="Times New Roman" w:hAnsi="Times New Roman" w:cs="Times New Roman"/>
          <w:b/>
          <w:bCs/>
          <w:sz w:val="32"/>
          <w:szCs w:val="32"/>
        </w:rPr>
        <w:lastRenderedPageBreak/>
        <w:t>Table of Contents</w:t>
      </w:r>
    </w:p>
    <w:p w14:paraId="2E538C97" w14:textId="564552DF" w:rsidR="00701AD9" w:rsidRPr="00D51B07" w:rsidRDefault="00701AD9">
      <w:pPr>
        <w:rPr>
          <w:rFonts w:ascii="Times New Roman" w:hAnsi="Times New Roman" w:cs="Times New Roman"/>
          <w:b/>
          <w:bCs/>
          <w:sz w:val="32"/>
          <w:szCs w:val="32"/>
        </w:rPr>
      </w:pPr>
    </w:p>
    <w:p w14:paraId="3C8922EF" w14:textId="740DF034" w:rsidR="00701AD9" w:rsidRPr="00D51B07" w:rsidRDefault="00701AD9">
      <w:pPr>
        <w:rPr>
          <w:rFonts w:ascii="Times New Roman" w:hAnsi="Times New Roman" w:cs="Times New Roman"/>
          <w:b/>
          <w:bCs/>
          <w:sz w:val="32"/>
          <w:szCs w:val="32"/>
        </w:rPr>
      </w:pPr>
    </w:p>
    <w:p w14:paraId="55C502BC" w14:textId="0206CC47" w:rsidR="00701AD9" w:rsidRPr="00D51B07" w:rsidRDefault="00701AD9">
      <w:pPr>
        <w:rPr>
          <w:rFonts w:ascii="Times New Roman" w:hAnsi="Times New Roman" w:cs="Times New Roman"/>
          <w:b/>
          <w:bCs/>
          <w:sz w:val="32"/>
          <w:szCs w:val="32"/>
        </w:rPr>
      </w:pPr>
    </w:p>
    <w:tbl>
      <w:tblPr>
        <w:tblW w:w="9511" w:type="dxa"/>
        <w:tblInd w:w="93" w:type="dxa"/>
        <w:tblLook w:val="04A0" w:firstRow="1" w:lastRow="0" w:firstColumn="1" w:lastColumn="0" w:noHBand="0" w:noVBand="1"/>
      </w:tblPr>
      <w:tblGrid>
        <w:gridCol w:w="1022"/>
        <w:gridCol w:w="596"/>
        <w:gridCol w:w="401"/>
        <w:gridCol w:w="3231"/>
        <w:gridCol w:w="975"/>
        <w:gridCol w:w="3286"/>
      </w:tblGrid>
      <w:tr w:rsidR="00701AD9" w:rsidRPr="00D51B07" w14:paraId="3916711A"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12400259" w14:textId="4AA34C28" w:rsidR="00701AD9" w:rsidRPr="00D51B07" w:rsidRDefault="00701AD9" w:rsidP="00701AD9">
            <w:pPr>
              <w:spacing w:after="0" w:line="360" w:lineRule="auto"/>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14:paraId="3CA6DCA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86D02E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INTRODUCTION</w:t>
            </w:r>
          </w:p>
        </w:tc>
      </w:tr>
      <w:tr w:rsidR="00701AD9" w:rsidRPr="00D51B07" w14:paraId="64A88ABD"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CFDC9F7"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1F39C234"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14:paraId="05DC0495"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1.1  Overview</w:t>
            </w:r>
          </w:p>
        </w:tc>
      </w:tr>
      <w:tr w:rsidR="00701AD9" w:rsidRPr="00D51B07" w14:paraId="1B6685C8"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0DF60DC" w14:textId="40704392"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14:paraId="0493967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D010696"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1.2  Purpose</w:t>
            </w:r>
          </w:p>
        </w:tc>
      </w:tr>
      <w:tr w:rsidR="00701AD9" w:rsidRPr="00D51B07" w14:paraId="5B7B9C1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727029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14:paraId="3E9BA995"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4C5989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LITERATURE SURVEY</w:t>
            </w:r>
          </w:p>
        </w:tc>
      </w:tr>
      <w:tr w:rsidR="00701AD9" w:rsidRPr="00D51B07" w14:paraId="26050EC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301F0F78"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32A13986"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6E2895B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2.1  Existing problem</w:t>
            </w:r>
          </w:p>
        </w:tc>
      </w:tr>
      <w:tr w:rsidR="00701AD9" w:rsidRPr="00D51B07" w14:paraId="178F8CC2"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2B1505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60836FA1"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2D5E592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2.2  Proposed solution</w:t>
            </w:r>
          </w:p>
        </w:tc>
      </w:tr>
      <w:tr w:rsidR="00701AD9" w:rsidRPr="00D51B07" w14:paraId="30AE46BB"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917A28C"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14:paraId="1AC3DE48"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73328B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THEORITICAL ANALYSIS</w:t>
            </w:r>
          </w:p>
        </w:tc>
      </w:tr>
      <w:tr w:rsidR="00701AD9" w:rsidRPr="00D51B07" w14:paraId="0B24AF9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8DC41A3"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24CECB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C63C90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3.1  Block diagram</w:t>
            </w:r>
          </w:p>
        </w:tc>
      </w:tr>
      <w:tr w:rsidR="00701AD9" w:rsidRPr="00D51B07" w14:paraId="49173B1B"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9722D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4C4B0677"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14:paraId="7543E7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3.2  Hardware / Software designing</w:t>
            </w:r>
          </w:p>
        </w:tc>
      </w:tr>
      <w:tr w:rsidR="00701AD9" w:rsidRPr="00D51B07" w14:paraId="364A0DFA"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B4352D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14:paraId="00CE391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0270A3D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EXPERIMENTAL INVESTIGATIONS</w:t>
            </w:r>
          </w:p>
        </w:tc>
      </w:tr>
      <w:tr w:rsidR="00701AD9" w:rsidRPr="00D51B07" w14:paraId="701172A7"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070ED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14:paraId="73D21A1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E409E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FLOWCHART</w:t>
            </w:r>
          </w:p>
        </w:tc>
      </w:tr>
      <w:tr w:rsidR="00701AD9" w:rsidRPr="00D51B07" w14:paraId="5DB86FF2"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68686268"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14:paraId="079425C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14:paraId="597AB9C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14:paraId="543704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r>
      <w:tr w:rsidR="00701AD9" w:rsidRPr="00D51B07" w14:paraId="2D93038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07AB7541"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14:paraId="57BDE60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2B2E62D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ADVANTAGES &amp; DISADVANTAGES</w:t>
            </w:r>
          </w:p>
        </w:tc>
      </w:tr>
      <w:tr w:rsidR="00701AD9" w:rsidRPr="00D51B07" w14:paraId="43FE437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BFB7D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14:paraId="7A06C210"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04FE48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APPLICATIONS</w:t>
            </w:r>
          </w:p>
        </w:tc>
      </w:tr>
      <w:tr w:rsidR="00701AD9" w:rsidRPr="00D51B07" w14:paraId="486E1EB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0C6E15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14:paraId="7637D1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671023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CONCLUSION</w:t>
            </w:r>
          </w:p>
        </w:tc>
      </w:tr>
      <w:tr w:rsidR="00701AD9" w:rsidRPr="00D51B07" w14:paraId="4ADE6D3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39E2C0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14:paraId="260CBE13"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1E4A01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FUTURE SCOPE</w:t>
            </w:r>
          </w:p>
        </w:tc>
      </w:tr>
      <w:tr w:rsidR="00701AD9" w:rsidRPr="00D51B07" w14:paraId="697E88A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11CA06"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14:paraId="0F80349B"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446ECB6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BIBILOGRAPHY</w:t>
            </w:r>
          </w:p>
        </w:tc>
      </w:tr>
      <w:tr w:rsidR="00701AD9" w:rsidRPr="00D51B07" w14:paraId="2FAD913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64E7FFC"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14:paraId="7C90BB4A"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576DF06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APPENDIX</w:t>
            </w:r>
          </w:p>
        </w:tc>
      </w:tr>
      <w:tr w:rsidR="00701AD9" w:rsidRPr="00D51B07" w14:paraId="2573E626" w14:textId="77777777" w:rsidTr="004C5F13">
        <w:trPr>
          <w:gridAfter w:val="1"/>
          <w:wAfter w:w="2773" w:type="dxa"/>
          <w:trHeight w:val="300"/>
        </w:trPr>
        <w:tc>
          <w:tcPr>
            <w:tcW w:w="862" w:type="dxa"/>
            <w:tcBorders>
              <w:top w:val="nil"/>
              <w:left w:val="nil"/>
              <w:bottom w:val="nil"/>
              <w:right w:val="nil"/>
            </w:tcBorders>
            <w:shd w:val="clear" w:color="auto" w:fill="auto"/>
            <w:noWrap/>
            <w:vAlign w:val="bottom"/>
            <w:hideMark/>
          </w:tcPr>
          <w:p w14:paraId="30A7C77D"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14:paraId="2F9CD337"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E5F9F6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A. Source code</w:t>
            </w:r>
          </w:p>
        </w:tc>
      </w:tr>
    </w:tbl>
    <w:p w14:paraId="3D8E2C23" w14:textId="090918B4" w:rsidR="00701AD9" w:rsidRPr="00D51B07" w:rsidRDefault="00701AD9">
      <w:pPr>
        <w:rPr>
          <w:rFonts w:ascii="Times New Roman" w:hAnsi="Times New Roman" w:cs="Times New Roman"/>
          <w:b/>
          <w:bCs/>
          <w:sz w:val="32"/>
          <w:szCs w:val="32"/>
        </w:rPr>
      </w:pPr>
    </w:p>
    <w:p w14:paraId="3D055F2C" w14:textId="1220F427" w:rsidR="00701AD9" w:rsidRPr="00D51B07" w:rsidRDefault="00701AD9">
      <w:pPr>
        <w:rPr>
          <w:rFonts w:ascii="Times New Roman" w:hAnsi="Times New Roman" w:cs="Times New Roman"/>
          <w:b/>
          <w:bCs/>
          <w:sz w:val="32"/>
          <w:szCs w:val="32"/>
        </w:rPr>
      </w:pPr>
    </w:p>
    <w:p w14:paraId="1543357E" w14:textId="4E67D486" w:rsidR="00701AD9" w:rsidRPr="00D51B07" w:rsidRDefault="00701AD9">
      <w:pPr>
        <w:rPr>
          <w:rFonts w:ascii="Times New Roman" w:hAnsi="Times New Roman" w:cs="Times New Roman"/>
          <w:b/>
          <w:bCs/>
          <w:sz w:val="32"/>
          <w:szCs w:val="32"/>
        </w:rPr>
      </w:pPr>
    </w:p>
    <w:p w14:paraId="005109E7" w14:textId="3FF581A4" w:rsidR="00701AD9" w:rsidRPr="00D51B07" w:rsidRDefault="00701AD9">
      <w:pPr>
        <w:rPr>
          <w:rFonts w:ascii="Times New Roman" w:hAnsi="Times New Roman" w:cs="Times New Roman"/>
          <w:b/>
          <w:bCs/>
          <w:sz w:val="32"/>
          <w:szCs w:val="32"/>
        </w:rPr>
      </w:pPr>
    </w:p>
    <w:p w14:paraId="487B3630" w14:textId="0354F847" w:rsidR="00701AD9" w:rsidRPr="00D51B07" w:rsidRDefault="00701AD9">
      <w:pPr>
        <w:rPr>
          <w:rFonts w:ascii="Times New Roman" w:hAnsi="Times New Roman" w:cs="Times New Roman"/>
          <w:b/>
          <w:bCs/>
          <w:sz w:val="32"/>
          <w:szCs w:val="32"/>
        </w:rPr>
      </w:pPr>
    </w:p>
    <w:p w14:paraId="6DC57543" w14:textId="4B307165" w:rsidR="00CF0037" w:rsidRPr="00D51B07" w:rsidRDefault="00CF0037">
      <w:pPr>
        <w:rPr>
          <w:rFonts w:ascii="Times New Roman" w:hAnsi="Times New Roman" w:cs="Times New Roman"/>
          <w:b/>
          <w:bCs/>
          <w:sz w:val="32"/>
          <w:szCs w:val="32"/>
        </w:rPr>
      </w:pPr>
    </w:p>
    <w:p w14:paraId="1C7B0962" w14:textId="3723B856" w:rsidR="00CF0037" w:rsidRPr="00D51B07" w:rsidRDefault="00CF0037">
      <w:pPr>
        <w:rPr>
          <w:rFonts w:ascii="Times New Roman" w:hAnsi="Times New Roman" w:cs="Times New Roman"/>
          <w:b/>
          <w:bCs/>
          <w:sz w:val="32"/>
          <w:szCs w:val="32"/>
        </w:rPr>
      </w:pPr>
    </w:p>
    <w:p w14:paraId="70639CDF" w14:textId="77777777" w:rsidR="00CF0037" w:rsidRPr="00D51B07" w:rsidRDefault="00CF0037">
      <w:pPr>
        <w:rPr>
          <w:rFonts w:ascii="Times New Roman" w:hAnsi="Times New Roman" w:cs="Times New Roman"/>
          <w:b/>
          <w:bCs/>
          <w:sz w:val="32"/>
          <w:szCs w:val="32"/>
        </w:rPr>
      </w:pPr>
    </w:p>
    <w:p w14:paraId="6E661E5A" w14:textId="0EFA970C" w:rsidR="00701AD9" w:rsidRDefault="00701AD9" w:rsidP="00CF0037">
      <w:pPr>
        <w:pStyle w:val="ListParagraph"/>
        <w:numPr>
          <w:ilvl w:val="0"/>
          <w:numId w:val="1"/>
        </w:numPr>
        <w:rPr>
          <w:rFonts w:ascii="Times New Roman" w:hAnsi="Times New Roman" w:cs="Times New Roman"/>
          <w:b/>
          <w:bCs/>
          <w:sz w:val="28"/>
          <w:szCs w:val="28"/>
        </w:rPr>
      </w:pPr>
      <w:r w:rsidRPr="00D51B07">
        <w:rPr>
          <w:rFonts w:ascii="Times New Roman" w:hAnsi="Times New Roman" w:cs="Times New Roman"/>
          <w:b/>
          <w:bCs/>
          <w:sz w:val="28"/>
          <w:szCs w:val="28"/>
        </w:rPr>
        <w:t xml:space="preserve">Introduction </w:t>
      </w:r>
    </w:p>
    <w:p w14:paraId="3E8152D1" w14:textId="6635730C" w:rsidR="002A0CBB" w:rsidRDefault="002A0CBB" w:rsidP="002A0CBB">
      <w:pPr>
        <w:rPr>
          <w:rFonts w:ascii="Times New Roman" w:hAnsi="Times New Roman" w:cs="Times New Roman"/>
          <w:b/>
          <w:bCs/>
          <w:sz w:val="28"/>
          <w:szCs w:val="28"/>
        </w:rPr>
      </w:pPr>
    </w:p>
    <w:p w14:paraId="2B8B9270" w14:textId="77777777" w:rsidR="002A0CBB" w:rsidRPr="002A0CBB" w:rsidRDefault="002A0CBB" w:rsidP="002A0CBB">
      <w:pPr>
        <w:rPr>
          <w:rFonts w:ascii="Times New Roman" w:hAnsi="Times New Roman" w:cs="Times New Roman"/>
          <w:b/>
          <w:bCs/>
          <w:sz w:val="28"/>
          <w:szCs w:val="28"/>
        </w:rPr>
      </w:pPr>
    </w:p>
    <w:p w14:paraId="6E10860F" w14:textId="5F1D7709" w:rsidR="004B1916" w:rsidRPr="00D51B07" w:rsidRDefault="004B1916" w:rsidP="004B1916">
      <w:pPr>
        <w:pStyle w:val="ListParagraph"/>
        <w:numPr>
          <w:ilvl w:val="1"/>
          <w:numId w:val="3"/>
        </w:numPr>
        <w:rPr>
          <w:rFonts w:ascii="Times New Roman" w:hAnsi="Times New Roman" w:cs="Times New Roman"/>
          <w:b/>
          <w:bCs/>
          <w:sz w:val="28"/>
          <w:szCs w:val="28"/>
        </w:rPr>
      </w:pPr>
      <w:r w:rsidRPr="00D51B07">
        <w:rPr>
          <w:rFonts w:ascii="Times New Roman" w:hAnsi="Times New Roman" w:cs="Times New Roman"/>
          <w:b/>
          <w:bCs/>
          <w:sz w:val="28"/>
          <w:szCs w:val="28"/>
        </w:rPr>
        <w:t>Overview:</w:t>
      </w:r>
    </w:p>
    <w:p w14:paraId="670F2955" w14:textId="77777777" w:rsidR="004B1916" w:rsidRPr="00D51B07" w:rsidRDefault="00701AD9" w:rsidP="004B1916">
      <w:pPr>
        <w:pStyle w:val="NormalWeb"/>
        <w:spacing w:before="180" w:beforeAutospacing="0" w:after="180" w:afterAutospacing="0" w:line="300" w:lineRule="atLeast"/>
        <w:jc w:val="both"/>
        <w:rPr>
          <w:color w:val="000000"/>
        </w:rPr>
      </w:pPr>
      <w:r w:rsidRPr="00D51B07">
        <w:rPr>
          <w:b/>
          <w:bCs/>
          <w:sz w:val="32"/>
          <w:szCs w:val="32"/>
        </w:rPr>
        <w:t xml:space="preserve">             </w:t>
      </w:r>
      <w:r w:rsidR="004B1916" w:rsidRPr="00D51B07">
        <w:rPr>
          <w:color w:val="000000"/>
        </w:rPr>
        <w:t>Concrete is a complex composite material. The predictability of concrete properties is extremely low. Therefore, it is challenging to model the concrete properties according to the effect variables. The biggest challenge of experimental designs is a high number of effect variables affecting the response variables. Multiple effect variables increase the number of trials. The higher amount of uncontrollable variables makes it difficult to obtain the real response function.</w:t>
      </w:r>
    </w:p>
    <w:p w14:paraId="4BB19485" w14:textId="60DE3250" w:rsidR="004B1916" w:rsidRDefault="004B1916" w:rsidP="004B1916">
      <w:pPr>
        <w:pStyle w:val="NormalWeb"/>
        <w:spacing w:before="180" w:beforeAutospacing="0" w:after="180" w:afterAutospacing="0" w:line="300" w:lineRule="atLeast"/>
        <w:jc w:val="both"/>
        <w:rPr>
          <w:color w:val="000000"/>
        </w:rPr>
      </w:pPr>
      <w:r w:rsidRPr="00D51B07">
        <w:rPr>
          <w:color w:val="000000"/>
        </w:rPr>
        <w:t>Generally, the one-factor-at-a-time method is used in experimental designs to determine the concrete properties. The major disadvantage of this approach is that it does not consider the interaction between the factors (interaction terms). The higher the number of the controlled and uncontrolled effect variables that influence the concrete properties, the lesser the predicted accuracy. Despite this, a few experimental designs have been suggested by considering the controllable effect variables and interaction terms between them [1].</w:t>
      </w:r>
    </w:p>
    <w:p w14:paraId="473D126F" w14:textId="0CF91155" w:rsidR="002A0CBB" w:rsidRDefault="002A0CBB" w:rsidP="004B1916">
      <w:pPr>
        <w:pStyle w:val="NormalWeb"/>
        <w:spacing w:before="180" w:beforeAutospacing="0" w:after="180" w:afterAutospacing="0" w:line="300" w:lineRule="atLeast"/>
        <w:jc w:val="both"/>
        <w:rPr>
          <w:color w:val="000000"/>
        </w:rPr>
      </w:pPr>
    </w:p>
    <w:p w14:paraId="4A1A97A9" w14:textId="7939078E" w:rsidR="002A0CBB" w:rsidRDefault="002A0CBB" w:rsidP="004B1916">
      <w:pPr>
        <w:pStyle w:val="NormalWeb"/>
        <w:spacing w:before="180" w:beforeAutospacing="0" w:after="180" w:afterAutospacing="0" w:line="300" w:lineRule="atLeast"/>
        <w:jc w:val="both"/>
        <w:rPr>
          <w:color w:val="000000"/>
        </w:rPr>
      </w:pPr>
    </w:p>
    <w:p w14:paraId="1BE3D8A3" w14:textId="77777777" w:rsidR="002A0CBB" w:rsidRPr="00D51B07" w:rsidRDefault="002A0CBB" w:rsidP="004B1916">
      <w:pPr>
        <w:pStyle w:val="NormalWeb"/>
        <w:spacing w:before="180" w:beforeAutospacing="0" w:after="180" w:afterAutospacing="0" w:line="300" w:lineRule="atLeast"/>
        <w:jc w:val="both"/>
        <w:rPr>
          <w:color w:val="000000"/>
        </w:rPr>
      </w:pPr>
    </w:p>
    <w:p w14:paraId="0B59169A" w14:textId="5E6A4160" w:rsidR="004B1916" w:rsidRPr="00D51B07" w:rsidRDefault="004B1916" w:rsidP="004B1916">
      <w:pPr>
        <w:pStyle w:val="NormalWeb"/>
        <w:spacing w:before="180" w:beforeAutospacing="0" w:after="180" w:afterAutospacing="0" w:line="300" w:lineRule="atLeast"/>
        <w:jc w:val="both"/>
        <w:rPr>
          <w:color w:val="000000"/>
        </w:rPr>
      </w:pPr>
      <w:r w:rsidRPr="00D51B07">
        <w:rPr>
          <w:b/>
          <w:bCs/>
          <w:sz w:val="32"/>
          <w:szCs w:val="32"/>
        </w:rPr>
        <w:t xml:space="preserve">         1.2 </w:t>
      </w:r>
      <w:r w:rsidR="00701AD9" w:rsidRPr="00D51B07">
        <w:rPr>
          <w:b/>
          <w:bCs/>
          <w:sz w:val="32"/>
          <w:szCs w:val="32"/>
        </w:rPr>
        <w:t>Purpose</w:t>
      </w:r>
      <w:r w:rsidRPr="00D51B07">
        <w:rPr>
          <w:b/>
          <w:bCs/>
          <w:sz w:val="32"/>
          <w:szCs w:val="32"/>
        </w:rPr>
        <w:t>:</w:t>
      </w:r>
      <w:r w:rsidRPr="00D51B07">
        <w:rPr>
          <w:color w:val="000000"/>
        </w:rPr>
        <w:t xml:space="preserve"> </w:t>
      </w:r>
    </w:p>
    <w:p w14:paraId="09A2E23A" w14:textId="7B91BB02"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In recent years, the ML methods have become popular as they allow researchers to improve the prediction accuracy of concrete properties and are used for various engineering applications. The ML methods have been used to increase the prediction accuracy of concrete properties, and the data derived from the literature sources were used</w:t>
      </w:r>
    </w:p>
    <w:p w14:paraId="48CD8464" w14:textId="3D677FBE"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 xml:space="preserve">Regression models tend to be used for the prediction of the compressive strength of high-strength concrete. These models also demonstrate how the concrete compressive strength depends on the mixing ratios. </w:t>
      </w:r>
    </w:p>
    <w:p w14:paraId="15648596" w14:textId="20C030B1"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Previous studies evaluated the amount of the concrete component materials and compared their results to the published data. In this study, the ML regression methods were compared to predict the compressive strength and slump values of the cube samples. The samples were prepared by accounting for seven simultaneously controllable effect variables in the laboratory. The study aimed to determine the most successful regression method by comparing the decision tree (DT), random forest (RF), support vector machine (SVM)</w:t>
      </w:r>
    </w:p>
    <w:p w14:paraId="0818BE9C" w14:textId="38860ADA" w:rsidR="004B1916" w:rsidRPr="00D51B07" w:rsidRDefault="004B1916" w:rsidP="004B1916">
      <w:pPr>
        <w:pStyle w:val="NormalWeb"/>
        <w:spacing w:before="180" w:beforeAutospacing="0" w:after="180" w:afterAutospacing="0" w:line="300" w:lineRule="atLeast"/>
        <w:jc w:val="both"/>
        <w:rPr>
          <w:color w:val="000000"/>
        </w:rPr>
      </w:pPr>
    </w:p>
    <w:p w14:paraId="095B2025" w14:textId="07ECE1D8" w:rsidR="00CF0037" w:rsidRPr="00D51B07" w:rsidRDefault="00CF0037" w:rsidP="004B1916">
      <w:pPr>
        <w:pStyle w:val="NormalWeb"/>
        <w:spacing w:before="180" w:beforeAutospacing="0" w:after="180" w:afterAutospacing="0" w:line="300" w:lineRule="atLeast"/>
        <w:jc w:val="both"/>
        <w:rPr>
          <w:color w:val="000000"/>
        </w:rPr>
      </w:pPr>
    </w:p>
    <w:p w14:paraId="25A0CA00" w14:textId="24723420" w:rsidR="00CF0037" w:rsidRPr="00D51B07" w:rsidRDefault="00CF0037" w:rsidP="004B1916">
      <w:pPr>
        <w:pStyle w:val="NormalWeb"/>
        <w:spacing w:before="180" w:beforeAutospacing="0" w:after="180" w:afterAutospacing="0" w:line="300" w:lineRule="atLeast"/>
        <w:jc w:val="both"/>
        <w:rPr>
          <w:color w:val="000000"/>
        </w:rPr>
      </w:pPr>
    </w:p>
    <w:p w14:paraId="4C466619" w14:textId="43C7A8F2" w:rsidR="00CF0037" w:rsidRPr="00D51B07" w:rsidRDefault="00CF0037" w:rsidP="004B1916">
      <w:pPr>
        <w:pStyle w:val="NormalWeb"/>
        <w:spacing w:before="180" w:beforeAutospacing="0" w:after="180" w:afterAutospacing="0" w:line="300" w:lineRule="atLeast"/>
        <w:jc w:val="both"/>
        <w:rPr>
          <w:color w:val="000000"/>
        </w:rPr>
      </w:pPr>
    </w:p>
    <w:p w14:paraId="5DA919EA" w14:textId="3B540338" w:rsidR="00CF0037" w:rsidRPr="00D51B07" w:rsidRDefault="00CF0037" w:rsidP="004B1916">
      <w:pPr>
        <w:pStyle w:val="NormalWeb"/>
        <w:spacing w:before="180" w:beforeAutospacing="0" w:after="180" w:afterAutospacing="0" w:line="300" w:lineRule="atLeast"/>
        <w:jc w:val="both"/>
        <w:rPr>
          <w:color w:val="000000"/>
        </w:rPr>
      </w:pPr>
    </w:p>
    <w:p w14:paraId="210C53B0" w14:textId="70F34054" w:rsidR="00CF0037" w:rsidRPr="00D51B07" w:rsidRDefault="00CF0037" w:rsidP="004B1916">
      <w:pPr>
        <w:pStyle w:val="NormalWeb"/>
        <w:spacing w:before="180" w:beforeAutospacing="0" w:after="180" w:afterAutospacing="0" w:line="300" w:lineRule="atLeast"/>
        <w:jc w:val="both"/>
        <w:rPr>
          <w:color w:val="000000"/>
        </w:rPr>
      </w:pPr>
    </w:p>
    <w:p w14:paraId="327DCF90" w14:textId="38E7BFF9" w:rsidR="00CF0037" w:rsidRDefault="00CF0037" w:rsidP="004B1916">
      <w:pPr>
        <w:pStyle w:val="NormalWeb"/>
        <w:spacing w:before="180" w:beforeAutospacing="0" w:after="180" w:afterAutospacing="0" w:line="300" w:lineRule="atLeast"/>
        <w:jc w:val="both"/>
        <w:rPr>
          <w:color w:val="000000"/>
        </w:rPr>
      </w:pPr>
    </w:p>
    <w:p w14:paraId="2DBC8DE6" w14:textId="359C6D3F" w:rsidR="002A0CBB" w:rsidRDefault="002A0CBB" w:rsidP="004B1916">
      <w:pPr>
        <w:pStyle w:val="NormalWeb"/>
        <w:spacing w:before="180" w:beforeAutospacing="0" w:after="180" w:afterAutospacing="0" w:line="300" w:lineRule="atLeast"/>
        <w:jc w:val="both"/>
        <w:rPr>
          <w:color w:val="000000"/>
        </w:rPr>
      </w:pPr>
    </w:p>
    <w:p w14:paraId="4D17E8AC" w14:textId="2945DFB5" w:rsidR="002A0CBB" w:rsidRDefault="002A0CBB" w:rsidP="004B1916">
      <w:pPr>
        <w:pStyle w:val="NormalWeb"/>
        <w:spacing w:before="180" w:beforeAutospacing="0" w:after="180" w:afterAutospacing="0" w:line="300" w:lineRule="atLeast"/>
        <w:jc w:val="both"/>
        <w:rPr>
          <w:color w:val="000000"/>
        </w:rPr>
      </w:pPr>
    </w:p>
    <w:p w14:paraId="78A3F8B2" w14:textId="77777777" w:rsidR="002A0CBB" w:rsidRPr="00D51B07" w:rsidRDefault="002A0CBB" w:rsidP="004B1916">
      <w:pPr>
        <w:pStyle w:val="NormalWeb"/>
        <w:spacing w:before="180" w:beforeAutospacing="0" w:after="180" w:afterAutospacing="0" w:line="300" w:lineRule="atLeast"/>
        <w:jc w:val="both"/>
        <w:rPr>
          <w:color w:val="000000"/>
        </w:rPr>
      </w:pPr>
    </w:p>
    <w:p w14:paraId="3579C2BA" w14:textId="5E2F75C8" w:rsidR="004B1916" w:rsidRPr="00D51B07" w:rsidRDefault="004B1916" w:rsidP="004B1916">
      <w:pPr>
        <w:pStyle w:val="NormalWeb"/>
        <w:numPr>
          <w:ilvl w:val="0"/>
          <w:numId w:val="1"/>
        </w:numPr>
        <w:spacing w:before="180" w:beforeAutospacing="0" w:after="180" w:afterAutospacing="0" w:line="300" w:lineRule="atLeast"/>
        <w:jc w:val="both"/>
        <w:rPr>
          <w:b/>
          <w:bCs/>
          <w:color w:val="000000"/>
          <w:sz w:val="28"/>
          <w:szCs w:val="28"/>
        </w:rPr>
      </w:pPr>
      <w:r w:rsidRPr="00D51B07">
        <w:rPr>
          <w:b/>
          <w:bCs/>
          <w:color w:val="000000"/>
          <w:sz w:val="28"/>
          <w:szCs w:val="28"/>
        </w:rPr>
        <w:t>Literature Survey</w:t>
      </w:r>
    </w:p>
    <w:p w14:paraId="1A833121" w14:textId="77777777" w:rsidR="00CF0037" w:rsidRPr="00D51B07" w:rsidRDefault="004B1916" w:rsidP="004B1916">
      <w:pPr>
        <w:pStyle w:val="NormalWeb"/>
        <w:spacing w:before="180" w:beforeAutospacing="0" w:after="180" w:afterAutospacing="0" w:line="300" w:lineRule="atLeast"/>
        <w:ind w:left="720"/>
        <w:jc w:val="both"/>
        <w:rPr>
          <w:b/>
          <w:bCs/>
          <w:color w:val="000000"/>
          <w:sz w:val="28"/>
          <w:szCs w:val="28"/>
        </w:rPr>
      </w:pPr>
      <w:r w:rsidRPr="00D51B07">
        <w:rPr>
          <w:b/>
          <w:bCs/>
          <w:color w:val="000000"/>
          <w:sz w:val="28"/>
          <w:szCs w:val="28"/>
        </w:rPr>
        <w:t>2.1 Existing Problem</w:t>
      </w:r>
    </w:p>
    <w:p w14:paraId="5DC65212" w14:textId="2BDDEA75" w:rsidR="004B1916" w:rsidRPr="00D51B07" w:rsidRDefault="00CF0037" w:rsidP="004B1916">
      <w:pPr>
        <w:pStyle w:val="NormalWeb"/>
        <w:spacing w:before="180" w:beforeAutospacing="0" w:after="180" w:afterAutospacing="0" w:line="300" w:lineRule="atLeast"/>
        <w:ind w:left="720"/>
        <w:jc w:val="both"/>
        <w:rPr>
          <w:spacing w:val="-1"/>
          <w:shd w:val="clear" w:color="auto" w:fill="FFFFFF"/>
        </w:rPr>
      </w:pPr>
      <w:r w:rsidRPr="00D51B07">
        <w:rPr>
          <w:b/>
          <w:bCs/>
          <w:color w:val="000000"/>
          <w:sz w:val="28"/>
          <w:szCs w:val="28"/>
        </w:rPr>
        <w:t xml:space="preserve">                      </w:t>
      </w:r>
      <w:r w:rsidRPr="00D51B07">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75446542" w14:textId="5BED7B07" w:rsidR="00CF0037" w:rsidRPr="00D51B07" w:rsidRDefault="00CF0037" w:rsidP="004B1916">
      <w:pPr>
        <w:pStyle w:val="NormalWeb"/>
        <w:spacing w:before="180" w:beforeAutospacing="0" w:after="180" w:afterAutospacing="0" w:line="300" w:lineRule="atLeast"/>
        <w:ind w:left="720"/>
        <w:jc w:val="both"/>
        <w:rPr>
          <w:color w:val="000000"/>
        </w:rPr>
      </w:pPr>
    </w:p>
    <w:p w14:paraId="0D582953" w14:textId="77777777" w:rsidR="00CF0037" w:rsidRPr="00D51B07" w:rsidRDefault="00CF0037" w:rsidP="00CF0037">
      <w:pPr>
        <w:pStyle w:val="NormalWeb"/>
        <w:spacing w:before="180" w:beforeAutospacing="0" w:after="180" w:afterAutospacing="0" w:line="300" w:lineRule="atLeast"/>
        <w:ind w:left="720"/>
        <w:jc w:val="both"/>
        <w:rPr>
          <w:b/>
          <w:bCs/>
          <w:color w:val="000000"/>
        </w:rPr>
      </w:pPr>
    </w:p>
    <w:p w14:paraId="5D8FDE93" w14:textId="650BB629" w:rsidR="00CF0037" w:rsidRPr="00D51B07" w:rsidRDefault="00CF0037" w:rsidP="00CF0037">
      <w:pPr>
        <w:pStyle w:val="NormalWeb"/>
        <w:spacing w:before="180" w:beforeAutospacing="0" w:after="180" w:afterAutospacing="0" w:line="300" w:lineRule="atLeast"/>
        <w:ind w:left="720"/>
        <w:jc w:val="both"/>
        <w:rPr>
          <w:b/>
          <w:bCs/>
          <w:color w:val="000000"/>
          <w:sz w:val="28"/>
          <w:szCs w:val="28"/>
        </w:rPr>
      </w:pPr>
      <w:r w:rsidRPr="00D51B07">
        <w:rPr>
          <w:b/>
          <w:bCs/>
          <w:color w:val="000000"/>
        </w:rPr>
        <w:t>2.</w:t>
      </w:r>
      <w:r w:rsidRPr="00D51B07">
        <w:rPr>
          <w:b/>
          <w:bCs/>
          <w:color w:val="000000"/>
          <w:sz w:val="28"/>
          <w:szCs w:val="28"/>
        </w:rPr>
        <w:t xml:space="preserve">2  Proposed Solution  </w:t>
      </w:r>
    </w:p>
    <w:p w14:paraId="0F23B85F" w14:textId="1F908548" w:rsidR="00CF0037" w:rsidRPr="00D51B07" w:rsidRDefault="00CF0037" w:rsidP="00CF0037">
      <w:pPr>
        <w:pStyle w:val="NormalWeb"/>
        <w:spacing w:before="180" w:beforeAutospacing="0" w:after="180" w:afterAutospacing="0" w:line="300" w:lineRule="atLeast"/>
        <w:ind w:left="720"/>
        <w:jc w:val="both"/>
        <w:rPr>
          <w:spacing w:val="-1"/>
          <w:shd w:val="clear" w:color="auto" w:fill="FFFFFF"/>
        </w:rPr>
      </w:pPr>
      <w:r w:rsidRPr="00D51B07">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0655D6F4" w14:textId="4588AB9E" w:rsidR="00CF0037" w:rsidRDefault="00CF0037" w:rsidP="00CF0037">
      <w:pPr>
        <w:pStyle w:val="NormalWeb"/>
        <w:spacing w:before="180" w:beforeAutospacing="0" w:after="180" w:afterAutospacing="0" w:line="300" w:lineRule="atLeast"/>
        <w:ind w:left="720"/>
        <w:jc w:val="both"/>
        <w:rPr>
          <w:spacing w:val="-1"/>
          <w:shd w:val="clear" w:color="auto" w:fill="FFFFFF"/>
        </w:rPr>
      </w:pPr>
    </w:p>
    <w:p w14:paraId="272C960E" w14:textId="74855FC3"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3BB7C363" w14:textId="13CF7712"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2F591CF3" w14:textId="247DAEED"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04AC8495" w14:textId="77777777"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2544F0FF" w14:textId="77777777" w:rsidR="002A0CBB" w:rsidRPr="00D51B07" w:rsidRDefault="002A0CBB" w:rsidP="00CF0037">
      <w:pPr>
        <w:pStyle w:val="NormalWeb"/>
        <w:spacing w:before="180" w:beforeAutospacing="0" w:after="180" w:afterAutospacing="0" w:line="300" w:lineRule="atLeast"/>
        <w:ind w:left="720"/>
        <w:jc w:val="both"/>
        <w:rPr>
          <w:spacing w:val="-1"/>
          <w:shd w:val="clear" w:color="auto" w:fill="FFFFFF"/>
        </w:rPr>
      </w:pPr>
    </w:p>
    <w:p w14:paraId="078290EB" w14:textId="0381B23E" w:rsidR="00CF0037" w:rsidRPr="00D51B07" w:rsidRDefault="00CF0037" w:rsidP="00CF0037">
      <w:pPr>
        <w:pStyle w:val="NormalWeb"/>
        <w:numPr>
          <w:ilvl w:val="0"/>
          <w:numId w:val="1"/>
        </w:numPr>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lastRenderedPageBreak/>
        <w:t>Theoretical Analysis</w:t>
      </w:r>
    </w:p>
    <w:p w14:paraId="219F9EB6" w14:textId="32C73548" w:rsidR="00CF0037" w:rsidRPr="00D51B07" w:rsidRDefault="00CF0037"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spacing w:val="-1"/>
          <w:sz w:val="28"/>
          <w:szCs w:val="28"/>
          <w:shd w:val="clear" w:color="auto" w:fill="FFFFFF"/>
        </w:rPr>
        <w:t>3.1 Block Diagram</w:t>
      </w:r>
    </w:p>
    <w:p w14:paraId="1F53E9F1" w14:textId="3B1E6DFE" w:rsidR="00653982" w:rsidRPr="00D51B07" w:rsidRDefault="00653982"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noProof/>
          <w:spacing w:val="-1"/>
          <w:sz w:val="28"/>
          <w:szCs w:val="28"/>
          <w:shd w:val="clear" w:color="auto" w:fill="FFFFFF"/>
        </w:rPr>
        <w:drawing>
          <wp:inline distT="0" distB="0" distL="0" distR="0" wp14:anchorId="5F1725D0" wp14:editId="7DE0FB87">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4880"/>
                    </a:xfrm>
                    <a:prstGeom prst="rect">
                      <a:avLst/>
                    </a:prstGeom>
                    <a:noFill/>
                    <a:ln>
                      <a:noFill/>
                    </a:ln>
                  </pic:spPr>
                </pic:pic>
              </a:graphicData>
            </a:graphic>
          </wp:inline>
        </w:drawing>
      </w:r>
    </w:p>
    <w:p w14:paraId="015345A5" w14:textId="77777777" w:rsidR="00653982" w:rsidRPr="00D51B07" w:rsidRDefault="00157AF0" w:rsidP="00653982">
      <w:pPr>
        <w:spacing w:line="360" w:lineRule="auto"/>
        <w:jc w:val="both"/>
        <w:rPr>
          <w:rFonts w:ascii="Times New Roman" w:hAnsi="Times New Roman" w:cs="Times New Roman"/>
        </w:rPr>
      </w:pPr>
      <w:r w:rsidRPr="00D51B07">
        <w:rPr>
          <w:rFonts w:ascii="Times New Roman" w:hAnsi="Times New Roman" w:cs="Times New Roman"/>
          <w:b/>
          <w:bCs/>
          <w:spacing w:val="-1"/>
          <w:sz w:val="28"/>
          <w:szCs w:val="28"/>
          <w:shd w:val="clear" w:color="auto" w:fill="FFFFFF"/>
        </w:rPr>
        <w:t xml:space="preserve">                           </w:t>
      </w:r>
    </w:p>
    <w:p w14:paraId="72A38888" w14:textId="77777777" w:rsidR="00653982" w:rsidRPr="00D51B07" w:rsidRDefault="00653982" w:rsidP="00653982">
      <w:pPr>
        <w:spacing w:line="360" w:lineRule="auto"/>
        <w:jc w:val="both"/>
        <w:rPr>
          <w:rFonts w:ascii="Times New Roman" w:hAnsi="Times New Roman" w:cs="Times New Roman"/>
        </w:rPr>
      </w:pPr>
    </w:p>
    <w:p w14:paraId="38439D2B" w14:textId="77777777" w:rsidR="00653982" w:rsidRPr="001653E3" w:rsidRDefault="00653982" w:rsidP="00653982">
      <w:p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r w:rsidRPr="001653E3">
        <w:rPr>
          <w:rFonts w:ascii="Times New Roman" w:eastAsia="Times New Roman" w:hAnsi="Times New Roman" w:cs="Times New Roman"/>
          <w:color w:val="333333"/>
          <w:sz w:val="21"/>
          <w:szCs w:val="21"/>
          <w:lang w:eastAsia="en-IN"/>
        </w:rPr>
        <w:t> </w:t>
      </w:r>
    </w:p>
    <w:p w14:paraId="04D49A95" w14:textId="14F14D58" w:rsidR="00157AF0" w:rsidRPr="00D51B07" w:rsidRDefault="00157AF0"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1F5B8A4D" w14:textId="1856A774" w:rsidR="00157AF0" w:rsidRPr="00D51B07" w:rsidRDefault="00157AF0" w:rsidP="00CF0037">
      <w:pPr>
        <w:pStyle w:val="NormalWeb"/>
        <w:spacing w:before="180" w:beforeAutospacing="0" w:after="180" w:afterAutospacing="0" w:line="300" w:lineRule="atLeast"/>
        <w:ind w:left="720"/>
        <w:jc w:val="both"/>
        <w:rPr>
          <w:b/>
          <w:bCs/>
          <w:color w:val="000000"/>
          <w:sz w:val="28"/>
          <w:szCs w:val="28"/>
        </w:rPr>
      </w:pPr>
      <w:r w:rsidRPr="00D51B07">
        <w:rPr>
          <w:b/>
          <w:bCs/>
          <w:spacing w:val="-1"/>
          <w:sz w:val="28"/>
          <w:szCs w:val="28"/>
          <w:shd w:val="clear" w:color="auto" w:fill="FFFFFF"/>
        </w:rPr>
        <w:t xml:space="preserve">3.2 </w:t>
      </w:r>
      <w:r w:rsidRPr="00D51B07">
        <w:rPr>
          <w:b/>
          <w:bCs/>
          <w:color w:val="000000"/>
          <w:sz w:val="28"/>
          <w:szCs w:val="28"/>
        </w:rPr>
        <w:t>Hardware / Software designing</w:t>
      </w:r>
    </w:p>
    <w:p w14:paraId="5F49BF43" w14:textId="7B6CD516" w:rsidR="00157AF0" w:rsidRPr="00D51B07" w:rsidRDefault="00157AF0" w:rsidP="00CF0037">
      <w:pPr>
        <w:pStyle w:val="NormalWeb"/>
        <w:spacing w:before="180" w:beforeAutospacing="0" w:after="180" w:afterAutospacing="0" w:line="300" w:lineRule="atLeast"/>
        <w:ind w:left="720"/>
        <w:jc w:val="both"/>
        <w:rPr>
          <w:shd w:val="clear" w:color="auto" w:fill="FFFFFF"/>
        </w:rPr>
      </w:pPr>
      <w:r w:rsidRPr="00D51B07">
        <w:rPr>
          <w:b/>
          <w:bCs/>
          <w:color w:val="000000"/>
        </w:rPr>
        <w:t xml:space="preserve">   </w:t>
      </w:r>
      <w:r w:rsidRPr="00D51B07">
        <w:rPr>
          <w:shd w:val="clear" w:color="auto" w:fill="FFFFFF"/>
        </w:rPr>
        <w:t>Python, Python Web Frame Works, Python for Data Analysis, Python For Data Visualization, Data Pre-processing Techniques, Machine Learning, Regression Algorithms</w:t>
      </w:r>
    </w:p>
    <w:p w14:paraId="1937B7FD" w14:textId="099A164B" w:rsidR="00157AF0" w:rsidRPr="00D51B07" w:rsidRDefault="00157AF0" w:rsidP="00CF0037">
      <w:pPr>
        <w:pStyle w:val="NormalWeb"/>
        <w:spacing w:before="180" w:beforeAutospacing="0" w:after="180" w:afterAutospacing="0" w:line="300" w:lineRule="atLeast"/>
        <w:ind w:left="720"/>
        <w:jc w:val="both"/>
        <w:rPr>
          <w:sz w:val="23"/>
          <w:szCs w:val="23"/>
          <w:shd w:val="clear" w:color="auto" w:fill="FFFFFF"/>
        </w:rPr>
      </w:pPr>
    </w:p>
    <w:p w14:paraId="244E552B" w14:textId="0ADB4918" w:rsidR="00157AF0" w:rsidRPr="00FB7AA7" w:rsidRDefault="00157AF0" w:rsidP="00157AF0">
      <w:pPr>
        <w:pStyle w:val="NormalWeb"/>
        <w:numPr>
          <w:ilvl w:val="0"/>
          <w:numId w:val="1"/>
        </w:numPr>
        <w:spacing w:before="180" w:beforeAutospacing="0" w:after="180" w:afterAutospacing="0" w:line="300" w:lineRule="atLeast"/>
        <w:jc w:val="both"/>
        <w:rPr>
          <w:b/>
          <w:bCs/>
          <w:sz w:val="28"/>
          <w:szCs w:val="28"/>
          <w:shd w:val="clear" w:color="auto" w:fill="FFFFFF"/>
        </w:rPr>
      </w:pPr>
      <w:r w:rsidRPr="00FB7AA7">
        <w:rPr>
          <w:b/>
          <w:bCs/>
          <w:sz w:val="28"/>
          <w:szCs w:val="28"/>
          <w:shd w:val="clear" w:color="auto" w:fill="FFFFFF"/>
        </w:rPr>
        <w:t xml:space="preserve">Experimental Investigation </w:t>
      </w:r>
    </w:p>
    <w:p w14:paraId="40FFFCF2" w14:textId="3ACF1557" w:rsidR="00FE6DE9" w:rsidRPr="00A50ED0" w:rsidRDefault="00AC30F0"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The  compressive  strength  data  for  the  present  work  was  obtained  from  the  experiments</w:t>
      </w:r>
      <w:r w:rsidRPr="00A50ED0">
        <w:rPr>
          <w:shd w:val="clear" w:color="auto" w:fill="FFFFFF"/>
        </w:rPr>
        <w:t xml:space="preserve">. </w:t>
      </w:r>
      <w:r w:rsidRPr="00A50ED0">
        <w:rPr>
          <w:shd w:val="clear" w:color="auto" w:fill="FFFFFF"/>
        </w:rPr>
        <w:t>For  generating  a  reliable  data  bank  on  concrete  compressive strength,  he  had  considered  five  parameters,  namely,  water-cementitious  material  ratio, cementitious  content,  water  content,  workability,  and  curing  ages  in  the  experimental program.</w:t>
      </w:r>
    </w:p>
    <w:p w14:paraId="35727815" w14:textId="53F670D5" w:rsidR="00AC30F0" w:rsidRPr="00A50ED0" w:rsidRDefault="00602386"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The casting and testing of specimens for generating the data bank were performed in controlled laboratory conditions.</w:t>
      </w:r>
    </w:p>
    <w:p w14:paraId="3053760B" w14:textId="42748B09" w:rsidR="00602386" w:rsidRPr="00A50ED0" w:rsidRDefault="00602386" w:rsidP="00AC30F0">
      <w:pPr>
        <w:pStyle w:val="NormalWeb"/>
        <w:spacing w:before="180" w:beforeAutospacing="0" w:after="180" w:afterAutospacing="0" w:line="300" w:lineRule="atLeast"/>
        <w:ind w:left="1440"/>
        <w:jc w:val="both"/>
        <w:rPr>
          <w:shd w:val="clear" w:color="auto" w:fill="FFFFFF"/>
        </w:rPr>
      </w:pPr>
    </w:p>
    <w:p w14:paraId="27BA4A5D" w14:textId="77777777" w:rsidR="00A50ED0" w:rsidRDefault="00A50ED0" w:rsidP="00AC30F0">
      <w:pPr>
        <w:pStyle w:val="NormalWeb"/>
        <w:spacing w:before="180" w:beforeAutospacing="0" w:after="180" w:afterAutospacing="0" w:line="300" w:lineRule="atLeast"/>
        <w:ind w:left="1440"/>
        <w:jc w:val="both"/>
        <w:rPr>
          <w:b/>
          <w:bCs/>
          <w:shd w:val="clear" w:color="auto" w:fill="FFFFFF"/>
        </w:rPr>
      </w:pPr>
    </w:p>
    <w:p w14:paraId="0C06A3F3" w14:textId="7FBD9998" w:rsidR="00602386" w:rsidRPr="00A50ED0" w:rsidRDefault="00602386" w:rsidP="00AC30F0">
      <w:pPr>
        <w:pStyle w:val="NormalWeb"/>
        <w:spacing w:before="180" w:beforeAutospacing="0" w:after="180" w:afterAutospacing="0" w:line="300" w:lineRule="atLeast"/>
        <w:ind w:left="1440"/>
        <w:jc w:val="both"/>
        <w:rPr>
          <w:b/>
          <w:bCs/>
          <w:shd w:val="clear" w:color="auto" w:fill="FFFFFF"/>
        </w:rPr>
      </w:pPr>
      <w:r w:rsidRPr="00A50ED0">
        <w:rPr>
          <w:b/>
          <w:bCs/>
          <w:shd w:val="clear" w:color="auto" w:fill="FFFFFF"/>
        </w:rPr>
        <w:t>Range of various parameters</w:t>
      </w:r>
    </w:p>
    <w:p w14:paraId="2EB47AA4" w14:textId="7906C029" w:rsidR="00602386" w:rsidRPr="00A50ED0" w:rsidRDefault="007A6CA6"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Cement (component 1)(kg in a m^3 mixture)</w:t>
      </w:r>
      <w:r w:rsidRPr="00A50ED0">
        <w:rPr>
          <w:shd w:val="clear" w:color="auto" w:fill="FFFFFF"/>
        </w:rPr>
        <w:t xml:space="preserve">  = 102 – 540</w:t>
      </w:r>
    </w:p>
    <w:p w14:paraId="55BF3FFE" w14:textId="0A1CC701"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Blast Furnace Slag (component 2)(kg in a m^3 mixture)</w:t>
      </w:r>
      <w:r w:rsidRPr="00A50ED0">
        <w:rPr>
          <w:shd w:val="clear" w:color="auto" w:fill="FFFFFF"/>
        </w:rPr>
        <w:t xml:space="preserve">  = 0 – 359.4</w:t>
      </w:r>
    </w:p>
    <w:p w14:paraId="2506D55B" w14:textId="02401EDF"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Fly Ash (component 3)(kg in a m^3 mixture)</w:t>
      </w:r>
      <w:r w:rsidRPr="00A50ED0">
        <w:rPr>
          <w:shd w:val="clear" w:color="auto" w:fill="FFFFFF"/>
        </w:rPr>
        <w:t xml:space="preserve">  = 0 – 200.1</w:t>
      </w:r>
    </w:p>
    <w:p w14:paraId="1233D4FC" w14:textId="51A0CC43"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Water (component 4)(kg in a m^3 mixture)</w:t>
      </w:r>
      <w:r w:rsidRPr="00A50ED0">
        <w:rPr>
          <w:shd w:val="clear" w:color="auto" w:fill="FFFFFF"/>
        </w:rPr>
        <w:t xml:space="preserve">  = 121.75 - 247</w:t>
      </w:r>
    </w:p>
    <w:p w14:paraId="697E819D" w14:textId="127E279B" w:rsidR="007A6CA6" w:rsidRPr="00A50ED0" w:rsidRDefault="007A6CA6" w:rsidP="007A6CA6">
      <w:pPr>
        <w:pStyle w:val="NormalWeb"/>
        <w:tabs>
          <w:tab w:val="left" w:pos="7820"/>
        </w:tabs>
        <w:spacing w:before="180" w:after="180" w:line="300" w:lineRule="atLeast"/>
        <w:ind w:left="1440"/>
        <w:jc w:val="both"/>
        <w:rPr>
          <w:shd w:val="clear" w:color="auto" w:fill="FFFFFF"/>
        </w:rPr>
      </w:pPr>
      <w:r w:rsidRPr="00A50ED0">
        <w:rPr>
          <w:shd w:val="clear" w:color="auto" w:fill="FFFFFF"/>
        </w:rPr>
        <w:t>Superplasticizer (component 5)(kg in a m^3 mixture)</w:t>
      </w:r>
      <w:r w:rsidRPr="00A50ED0">
        <w:rPr>
          <w:shd w:val="clear" w:color="auto" w:fill="FFFFFF"/>
        </w:rPr>
        <w:t xml:space="preserve">  =  0-32.2</w:t>
      </w:r>
    </w:p>
    <w:p w14:paraId="353F5B79" w14:textId="1C71CC93"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Coarse Aggregate (component 6)(kg in a m^3 mixture)</w:t>
      </w:r>
      <w:r w:rsidRPr="00A50ED0">
        <w:rPr>
          <w:shd w:val="clear" w:color="auto" w:fill="FFFFFF"/>
        </w:rPr>
        <w:t xml:space="preserve"> </w:t>
      </w:r>
      <w:r w:rsidR="00A50ED0" w:rsidRPr="00A50ED0">
        <w:rPr>
          <w:shd w:val="clear" w:color="auto" w:fill="FFFFFF"/>
        </w:rPr>
        <w:t xml:space="preserve"> = </w:t>
      </w:r>
      <w:r w:rsidRPr="00A50ED0">
        <w:rPr>
          <w:shd w:val="clear" w:color="auto" w:fill="FFFFFF"/>
        </w:rPr>
        <w:t>801- 1145</w:t>
      </w:r>
    </w:p>
    <w:p w14:paraId="5AA4F8F6" w14:textId="54C1DBBF"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Fine Aggregate (component 7)(kg in a m^3 mixture)</w:t>
      </w:r>
      <w:r w:rsidRPr="00A50ED0">
        <w:rPr>
          <w:shd w:val="clear" w:color="auto" w:fill="FFFFFF"/>
        </w:rPr>
        <w:t xml:space="preserve">  </w:t>
      </w:r>
      <w:r w:rsidR="00A50ED0" w:rsidRPr="00A50ED0">
        <w:rPr>
          <w:shd w:val="clear" w:color="auto" w:fill="FFFFFF"/>
        </w:rPr>
        <w:t>=</w:t>
      </w:r>
      <w:r w:rsidRPr="00A50ED0">
        <w:rPr>
          <w:shd w:val="clear" w:color="auto" w:fill="FFFFFF"/>
        </w:rPr>
        <w:t xml:space="preserve"> 594 – 992.6</w:t>
      </w:r>
    </w:p>
    <w:p w14:paraId="2F7CC457" w14:textId="2C181F01" w:rsidR="007A6CA6" w:rsidRPr="00A50ED0" w:rsidRDefault="007A6CA6" w:rsidP="007A6CA6">
      <w:pPr>
        <w:pStyle w:val="NormalWeb"/>
        <w:spacing w:before="180" w:beforeAutospacing="0" w:after="180" w:afterAutospacing="0" w:line="300" w:lineRule="atLeast"/>
        <w:ind w:left="1440"/>
        <w:jc w:val="both"/>
        <w:rPr>
          <w:shd w:val="clear" w:color="auto" w:fill="FFFFFF"/>
        </w:rPr>
      </w:pPr>
      <w:r w:rsidRPr="00A50ED0">
        <w:rPr>
          <w:shd w:val="clear" w:color="auto" w:fill="FFFFFF"/>
        </w:rPr>
        <w:t>Age (day)</w:t>
      </w:r>
      <w:r w:rsidRPr="00A50ED0">
        <w:rPr>
          <w:shd w:val="clear" w:color="auto" w:fill="FFFFFF"/>
        </w:rPr>
        <w:t xml:space="preserve">      </w:t>
      </w:r>
      <w:r w:rsidR="00A50ED0" w:rsidRPr="00A50ED0">
        <w:rPr>
          <w:shd w:val="clear" w:color="auto" w:fill="FFFFFF"/>
        </w:rPr>
        <w:t>=</w:t>
      </w:r>
      <w:r w:rsidRPr="00A50ED0">
        <w:rPr>
          <w:shd w:val="clear" w:color="auto" w:fill="FFFFFF"/>
        </w:rPr>
        <w:t xml:space="preserve">   1 - 365</w:t>
      </w:r>
    </w:p>
    <w:p w14:paraId="4FBA09E6" w14:textId="2F1A926D"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29701938" w14:textId="4C8446F8"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09A378D4" w14:textId="5F5F2399"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72E1A590" w14:textId="5599885C"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7E1125C8" w14:textId="30C3AC3A"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5DB2E9C3" w14:textId="33BEBCA0"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7571759" w14:textId="23278747"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E7D6F62" w14:textId="6D26CC1B"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47108EB" w14:textId="7F6FE26E"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24E859C" w14:textId="196857AA"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52F7CBC2" w14:textId="0750A866"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C58F924" w14:textId="3C5ABABC"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7FBAA445" w14:textId="363CF370"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5B53D9A4" w14:textId="3AD14D22"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A88E20E" w14:textId="4054D840"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11F8ECB0" w14:textId="159CE2D3"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EB665AF" w14:textId="7667CAC7"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6DB3D31" w14:textId="77777777" w:rsidR="00A50ED0" w:rsidRPr="00D51B07" w:rsidRDefault="00A50ED0" w:rsidP="00FE6DE9">
      <w:pPr>
        <w:pStyle w:val="NormalWeb"/>
        <w:spacing w:before="180" w:beforeAutospacing="0" w:after="180" w:afterAutospacing="0" w:line="300" w:lineRule="atLeast"/>
        <w:jc w:val="both"/>
        <w:rPr>
          <w:sz w:val="28"/>
          <w:szCs w:val="28"/>
          <w:shd w:val="clear" w:color="auto" w:fill="FFFFFF"/>
        </w:rPr>
      </w:pPr>
    </w:p>
    <w:p w14:paraId="69F68C49" w14:textId="39D86E54" w:rsidR="00FE6DE9" w:rsidRDefault="00FE6DE9" w:rsidP="00487474">
      <w:pPr>
        <w:pStyle w:val="ListParagraph"/>
        <w:numPr>
          <w:ilvl w:val="0"/>
          <w:numId w:val="1"/>
        </w:numPr>
        <w:spacing w:before="129" w:after="0" w:line="240" w:lineRule="auto"/>
        <w:outlineLvl w:val="0"/>
        <w:rPr>
          <w:rFonts w:ascii="Times New Roman" w:hAnsi="Times New Roman" w:cs="Times New Roman"/>
          <w:b/>
          <w:bCs/>
          <w:sz w:val="28"/>
          <w:szCs w:val="28"/>
        </w:rPr>
      </w:pPr>
      <w:r w:rsidRPr="00FE6DE9">
        <w:rPr>
          <w:rFonts w:ascii="Times New Roman" w:hAnsi="Times New Roman" w:cs="Times New Roman"/>
          <w:b/>
          <w:bCs/>
          <w:sz w:val="28"/>
          <w:szCs w:val="28"/>
        </w:rPr>
        <w:t>Flowchart</w:t>
      </w:r>
    </w:p>
    <w:p w14:paraId="3F0D6EBF" w14:textId="60DF869C" w:rsidR="00487474" w:rsidRDefault="00487474" w:rsidP="00487474">
      <w:pPr>
        <w:spacing w:before="129" w:after="0" w:line="240" w:lineRule="auto"/>
        <w:outlineLvl w:val="0"/>
        <w:rPr>
          <w:rFonts w:ascii="Times New Roman" w:hAnsi="Times New Roman" w:cs="Times New Roman"/>
          <w:b/>
          <w:bCs/>
          <w:sz w:val="28"/>
          <w:szCs w:val="28"/>
        </w:rPr>
      </w:pPr>
    </w:p>
    <w:p w14:paraId="7A3BF698" w14:textId="697022F2" w:rsidR="00487474" w:rsidRDefault="00487474" w:rsidP="00487474">
      <w:pPr>
        <w:spacing w:before="129" w:after="0" w:line="240" w:lineRule="auto"/>
        <w:outlineLvl w:val="0"/>
        <w:rPr>
          <w:rFonts w:ascii="Times New Roman" w:hAnsi="Times New Roman" w:cs="Times New Roman"/>
          <w:b/>
          <w:bCs/>
          <w:sz w:val="28"/>
          <w:szCs w:val="28"/>
        </w:rPr>
      </w:pPr>
    </w:p>
    <w:p w14:paraId="0DF99654" w14:textId="77777777" w:rsidR="00487474" w:rsidRPr="00487474" w:rsidRDefault="00487474" w:rsidP="00487474">
      <w:pPr>
        <w:spacing w:before="129" w:after="0" w:line="240" w:lineRule="auto"/>
        <w:outlineLvl w:val="0"/>
        <w:rPr>
          <w:rFonts w:ascii="Times New Roman" w:hAnsi="Times New Roman" w:cs="Times New Roman"/>
          <w:b/>
          <w:bCs/>
          <w:sz w:val="28"/>
          <w:szCs w:val="28"/>
        </w:rPr>
      </w:pPr>
    </w:p>
    <w:p w14:paraId="52240521" w14:textId="265B69DA" w:rsidR="00FE6DE9" w:rsidRPr="00FE6DE9" w:rsidRDefault="00FE6DE9" w:rsidP="00FE6DE9">
      <w:pPr>
        <w:pStyle w:val="ListParagraph"/>
        <w:spacing w:before="129" w:after="0" w:line="240" w:lineRule="auto"/>
        <w:outlineLvl w:val="0"/>
        <w:rPr>
          <w:rFonts w:ascii="Times New Roman" w:hAnsi="Times New Roman" w:cs="Times New Roman"/>
          <w:b/>
          <w:bCs/>
          <w:sz w:val="28"/>
          <w:szCs w:val="28"/>
        </w:rPr>
      </w:pPr>
      <w:r>
        <w:rPr>
          <w:noProof/>
        </w:rPr>
        <w:drawing>
          <wp:inline distT="0" distB="0" distL="0" distR="0" wp14:anchorId="181CAA0B" wp14:editId="1C1702F0">
            <wp:extent cx="5438222" cy="64564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739" cy="6490341"/>
                    </a:xfrm>
                    <a:prstGeom prst="rect">
                      <a:avLst/>
                    </a:prstGeom>
                    <a:noFill/>
                    <a:ln>
                      <a:noFill/>
                    </a:ln>
                  </pic:spPr>
                </pic:pic>
              </a:graphicData>
            </a:graphic>
          </wp:inline>
        </w:drawing>
      </w:r>
    </w:p>
    <w:p w14:paraId="7123C931" w14:textId="3B08C405" w:rsidR="00701AD9" w:rsidRDefault="00701AD9">
      <w:pPr>
        <w:rPr>
          <w:rFonts w:ascii="Times New Roman" w:hAnsi="Times New Roman" w:cs="Times New Roman"/>
          <w:b/>
          <w:bCs/>
          <w:sz w:val="24"/>
          <w:szCs w:val="24"/>
        </w:rPr>
      </w:pPr>
    </w:p>
    <w:p w14:paraId="5A54D3CC" w14:textId="77777777" w:rsidR="00487474" w:rsidRDefault="00487474">
      <w:pPr>
        <w:rPr>
          <w:rFonts w:ascii="Times New Roman" w:hAnsi="Times New Roman" w:cs="Times New Roman"/>
          <w:b/>
          <w:bCs/>
          <w:sz w:val="24"/>
          <w:szCs w:val="24"/>
        </w:rPr>
      </w:pPr>
    </w:p>
    <w:p w14:paraId="641325E4" w14:textId="5FA8C279" w:rsidR="00FE6DE9" w:rsidRDefault="00FE6DE9" w:rsidP="00FE6DE9">
      <w:pPr>
        <w:pStyle w:val="ListParagraph"/>
        <w:numPr>
          <w:ilvl w:val="0"/>
          <w:numId w:val="1"/>
        </w:numPr>
        <w:rPr>
          <w:rFonts w:ascii="Times New Roman" w:hAnsi="Times New Roman" w:cs="Times New Roman"/>
          <w:b/>
          <w:bCs/>
          <w:sz w:val="28"/>
          <w:szCs w:val="28"/>
        </w:rPr>
      </w:pPr>
      <w:r w:rsidRPr="00FE6DE9">
        <w:rPr>
          <w:rFonts w:ascii="Times New Roman" w:hAnsi="Times New Roman" w:cs="Times New Roman"/>
          <w:b/>
          <w:bCs/>
          <w:sz w:val="28"/>
          <w:szCs w:val="28"/>
        </w:rPr>
        <w:lastRenderedPageBreak/>
        <w:t xml:space="preserve">Result </w:t>
      </w:r>
    </w:p>
    <w:p w14:paraId="21849367" w14:textId="292AA8F5" w:rsidR="00FE6DE9" w:rsidRDefault="00FE6DE9" w:rsidP="00FE6DE9">
      <w:pPr>
        <w:pStyle w:val="ListParagraph"/>
        <w:rPr>
          <w:rFonts w:ascii="Times New Roman" w:hAnsi="Times New Roman" w:cs="Times New Roman"/>
          <w:spacing w:val="-1"/>
          <w:sz w:val="24"/>
          <w:szCs w:val="24"/>
          <w:shd w:val="clear" w:color="auto" w:fill="FFFFFF"/>
        </w:rPr>
      </w:pPr>
      <w:r w:rsidRPr="00FE6DE9">
        <w:rPr>
          <w:rFonts w:ascii="Times New Roman" w:hAnsi="Times New Roman" w:cs="Times New Roman"/>
          <w:b/>
          <w:bCs/>
          <w:sz w:val="24"/>
          <w:szCs w:val="24"/>
        </w:rPr>
        <w:t xml:space="preserve">          </w:t>
      </w:r>
      <w:r w:rsidRPr="00FE6DE9">
        <w:rPr>
          <w:rFonts w:ascii="Times New Roman" w:hAnsi="Times New Roman" w:cs="Times New Roman"/>
          <w:spacing w:val="-1"/>
          <w:sz w:val="24"/>
          <w:szCs w:val="24"/>
          <w:shd w:val="clear" w:color="auto" w:fill="FFFFFF"/>
        </w:rPr>
        <w:t xml:space="preserve">We have analysed the Compressive Strength Data and used Machine Learning to Predict the Compressive Strength of Concrete. We have used Linear Regression and its variations, </w:t>
      </w:r>
      <w:r>
        <w:rPr>
          <w:rFonts w:ascii="Times New Roman" w:hAnsi="Times New Roman" w:cs="Times New Roman"/>
          <w:spacing w:val="-1"/>
          <w:sz w:val="24"/>
          <w:szCs w:val="24"/>
          <w:shd w:val="clear" w:color="auto" w:fill="FFFFFF"/>
        </w:rPr>
        <w:t>Lasso, Ridge</w:t>
      </w:r>
      <w:r w:rsidRPr="00FE6DE9">
        <w:rPr>
          <w:rFonts w:ascii="Times New Roman" w:hAnsi="Times New Roman" w:cs="Times New Roman"/>
          <w:spacing w:val="-1"/>
          <w:sz w:val="24"/>
          <w:szCs w:val="24"/>
          <w:shd w:val="clear" w:color="auto" w:fill="FFFFFF"/>
        </w:rPr>
        <w:t xml:space="preserve"> and Random Forests to make predictions and compared their performance. Random Forest Regressor has </w:t>
      </w:r>
      <w:r>
        <w:rPr>
          <w:rFonts w:ascii="Times New Roman" w:hAnsi="Times New Roman" w:cs="Times New Roman"/>
          <w:spacing w:val="-1"/>
          <w:sz w:val="24"/>
          <w:szCs w:val="24"/>
          <w:shd w:val="clear" w:color="auto" w:fill="FFFFFF"/>
        </w:rPr>
        <w:t xml:space="preserve">highest accuracy </w:t>
      </w:r>
      <w:r w:rsidRPr="00FE6DE9">
        <w:rPr>
          <w:rFonts w:ascii="Times New Roman" w:hAnsi="Times New Roman" w:cs="Times New Roman"/>
          <w:spacing w:val="-1"/>
          <w:sz w:val="24"/>
          <w:szCs w:val="24"/>
          <w:shd w:val="clear" w:color="auto" w:fill="FFFFFF"/>
        </w:rPr>
        <w:t>and is a good choice for this problem. Random Forest Regressor trains randomly initialized trees with random subsets of data sampled from the training data, this will make our model more robust</w:t>
      </w:r>
    </w:p>
    <w:p w14:paraId="64A0782C" w14:textId="77777777" w:rsidR="00FE6DE9" w:rsidRDefault="00FE6DE9" w:rsidP="00FE6DE9">
      <w:pPr>
        <w:pStyle w:val="ListParagraph"/>
        <w:rPr>
          <w:rFonts w:ascii="Times New Roman" w:hAnsi="Times New Roman" w:cs="Times New Roman"/>
          <w:spacing w:val="-1"/>
          <w:sz w:val="24"/>
          <w:szCs w:val="24"/>
          <w:shd w:val="clear" w:color="auto" w:fill="FFFFFF"/>
        </w:rPr>
      </w:pPr>
    </w:p>
    <w:p w14:paraId="12DC2B7B" w14:textId="7B2F2086" w:rsidR="00FE6DE9" w:rsidRDefault="00FE6DE9" w:rsidP="00FE6D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Advantages and Disadvantages</w:t>
      </w:r>
      <w:r w:rsidRPr="00FE6DE9">
        <w:rPr>
          <w:rFonts w:ascii="Times New Roman" w:hAnsi="Times New Roman" w:cs="Times New Roman"/>
          <w:b/>
          <w:bCs/>
          <w:sz w:val="24"/>
          <w:szCs w:val="24"/>
        </w:rPr>
        <w:t xml:space="preserve">    </w:t>
      </w:r>
    </w:p>
    <w:p w14:paraId="59FFAE23" w14:textId="1D5CB4F4" w:rsidR="00FE6DE9" w:rsidRDefault="00FE6DE9" w:rsidP="00FE6DE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00A50ED0">
        <w:rPr>
          <w:rFonts w:ascii="Times New Roman" w:hAnsi="Times New Roman" w:cs="Times New Roman"/>
          <w:b/>
          <w:bCs/>
          <w:sz w:val="24"/>
          <w:szCs w:val="24"/>
        </w:rPr>
        <w:t>Advantages:</w:t>
      </w:r>
    </w:p>
    <w:p w14:paraId="0896B934" w14:textId="3841AA6E" w:rsidR="00A50ED0" w:rsidRDefault="00B312F7" w:rsidP="00B312F7">
      <w:pPr>
        <w:pStyle w:val="ListParagraph"/>
        <w:ind w:left="1440"/>
        <w:rPr>
          <w:rFonts w:ascii="Times New Roman" w:hAnsi="Times New Roman" w:cs="Times New Roman"/>
          <w:sz w:val="24"/>
          <w:szCs w:val="24"/>
        </w:rPr>
      </w:pPr>
      <w:r w:rsidRPr="00B312F7">
        <w:rPr>
          <w:rFonts w:ascii="Times New Roman" w:hAnsi="Times New Roman" w:cs="Times New Roman"/>
          <w:sz w:val="24"/>
          <w:szCs w:val="24"/>
        </w:rPr>
        <w:t>Using Machine learning to predict the strength of the concrete will be time and more accuracy in predicting the approximately close value can be done easily. Its more trust worthy and cost effective .It also reduces the man power for doing the experiments to find the strength of the concrete in different unknown situations</w:t>
      </w:r>
      <w:r>
        <w:rPr>
          <w:rFonts w:ascii="Times New Roman" w:hAnsi="Times New Roman" w:cs="Times New Roman"/>
          <w:sz w:val="24"/>
          <w:szCs w:val="24"/>
        </w:rPr>
        <w:t>.</w:t>
      </w:r>
    </w:p>
    <w:p w14:paraId="4A33FD0D" w14:textId="2C2C8954" w:rsidR="00B312F7" w:rsidRPr="00B312F7" w:rsidRDefault="00B312F7" w:rsidP="00B312F7">
      <w:pPr>
        <w:rPr>
          <w:rFonts w:ascii="Times New Roman" w:hAnsi="Times New Roman" w:cs="Times New Roman"/>
          <w:b/>
          <w:bCs/>
          <w:sz w:val="24"/>
          <w:szCs w:val="24"/>
        </w:rPr>
      </w:pPr>
      <w:r>
        <w:rPr>
          <w:rFonts w:ascii="Times New Roman" w:hAnsi="Times New Roman" w:cs="Times New Roman"/>
          <w:sz w:val="24"/>
          <w:szCs w:val="24"/>
        </w:rPr>
        <w:tab/>
      </w:r>
      <w:r w:rsidRPr="00B312F7">
        <w:rPr>
          <w:rFonts w:ascii="Times New Roman" w:hAnsi="Times New Roman" w:cs="Times New Roman"/>
          <w:b/>
          <w:bCs/>
          <w:sz w:val="24"/>
          <w:szCs w:val="24"/>
        </w:rPr>
        <w:t xml:space="preserve">     Disadvantages :</w:t>
      </w:r>
    </w:p>
    <w:p w14:paraId="439D2D7D" w14:textId="2704556A" w:rsidR="00B312F7" w:rsidRDefault="00B312F7" w:rsidP="00B312F7">
      <w:pPr>
        <w:ind w:left="1440"/>
        <w:rPr>
          <w:rFonts w:ascii="Times New Roman" w:hAnsi="Times New Roman" w:cs="Times New Roman"/>
          <w:sz w:val="24"/>
          <w:szCs w:val="24"/>
        </w:rPr>
      </w:pPr>
      <w:r>
        <w:rPr>
          <w:rFonts w:ascii="Times New Roman" w:hAnsi="Times New Roman" w:cs="Times New Roman"/>
          <w:sz w:val="24"/>
          <w:szCs w:val="24"/>
        </w:rPr>
        <w:t xml:space="preserve">There is a 3 % chances that the outcome will not predict the approximate value in that situation it can be troublesome. </w:t>
      </w:r>
    </w:p>
    <w:p w14:paraId="6DDD13CF" w14:textId="327DA4BF" w:rsidR="00B312F7" w:rsidRPr="0017695F" w:rsidRDefault="00B312F7" w:rsidP="0017695F">
      <w:pPr>
        <w:pStyle w:val="ListParagraph"/>
        <w:numPr>
          <w:ilvl w:val="0"/>
          <w:numId w:val="1"/>
        </w:numPr>
        <w:rPr>
          <w:rFonts w:ascii="Times New Roman" w:hAnsi="Times New Roman" w:cs="Times New Roman"/>
          <w:b/>
          <w:bCs/>
          <w:sz w:val="28"/>
          <w:szCs w:val="28"/>
        </w:rPr>
      </w:pPr>
      <w:r w:rsidRPr="0017695F">
        <w:rPr>
          <w:rFonts w:ascii="Times New Roman" w:hAnsi="Times New Roman" w:cs="Times New Roman"/>
          <w:b/>
          <w:bCs/>
          <w:sz w:val="28"/>
          <w:szCs w:val="28"/>
        </w:rPr>
        <w:t>Applications:</w:t>
      </w:r>
    </w:p>
    <w:p w14:paraId="53E60B4B" w14:textId="747345CD" w:rsidR="00B312F7" w:rsidRPr="0017695F" w:rsidRDefault="0017695F" w:rsidP="0017695F">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Can predict the strength of the concrete using the inputs provided.</w:t>
      </w:r>
    </w:p>
    <w:p w14:paraId="0549D0B9" w14:textId="7D57AACE" w:rsidR="0017695F" w:rsidRPr="0017695F" w:rsidRDefault="0017695F" w:rsidP="0017695F">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Implementable on the website</w:t>
      </w:r>
    </w:p>
    <w:p w14:paraId="27409E6B" w14:textId="77777777" w:rsidR="0017695F" w:rsidRPr="0017695F" w:rsidRDefault="0017695F" w:rsidP="0017695F">
      <w:pPr>
        <w:rPr>
          <w:rFonts w:ascii="Times New Roman" w:hAnsi="Times New Roman" w:cs="Times New Roman"/>
          <w:b/>
          <w:bCs/>
          <w:sz w:val="24"/>
          <w:szCs w:val="24"/>
        </w:rPr>
      </w:pPr>
    </w:p>
    <w:p w14:paraId="3790DE92" w14:textId="38ACC909" w:rsidR="00B312F7" w:rsidRPr="00FB7AA7" w:rsidRDefault="0017695F" w:rsidP="0017695F">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Conclusion</w:t>
      </w:r>
    </w:p>
    <w:p w14:paraId="5E33A7E0" w14:textId="679CE295" w:rsidR="0017695F" w:rsidRDefault="0017695F" w:rsidP="00FB7AA7">
      <w:pPr>
        <w:ind w:left="1080"/>
        <w:rPr>
          <w:rFonts w:ascii="Times New Roman" w:hAnsi="Times New Roman" w:cs="Times New Roman"/>
          <w:sz w:val="24"/>
          <w:szCs w:val="24"/>
        </w:rPr>
      </w:pPr>
      <w:r w:rsidRPr="0017695F">
        <w:rPr>
          <w:rFonts w:ascii="Times New Roman" w:hAnsi="Times New Roman" w:cs="Times New Roman"/>
          <w:sz w:val="24"/>
          <w:szCs w:val="24"/>
        </w:rPr>
        <w:t xml:space="preserve">In this study, a prediction model of compressive strength was established by </w:t>
      </w:r>
      <w:r>
        <w:rPr>
          <w:rFonts w:ascii="Times New Roman" w:hAnsi="Times New Roman" w:cs="Times New Roman"/>
          <w:sz w:val="24"/>
          <w:szCs w:val="24"/>
        </w:rPr>
        <w:t>Random Forest Regressor</w:t>
      </w:r>
      <w:r w:rsidRPr="0017695F">
        <w:rPr>
          <w:rFonts w:ascii="Times New Roman" w:hAnsi="Times New Roman" w:cs="Times New Roman"/>
          <w:sz w:val="24"/>
          <w:szCs w:val="24"/>
        </w:rPr>
        <w:t xml:space="preserve">. A total of </w:t>
      </w:r>
      <w:r>
        <w:rPr>
          <w:rFonts w:ascii="Times New Roman" w:hAnsi="Times New Roman" w:cs="Times New Roman"/>
          <w:sz w:val="24"/>
          <w:szCs w:val="24"/>
        </w:rPr>
        <w:t>1030</w:t>
      </w:r>
      <w:r w:rsidRPr="0017695F">
        <w:rPr>
          <w:rFonts w:ascii="Times New Roman" w:hAnsi="Times New Roman" w:cs="Times New Roman"/>
          <w:sz w:val="24"/>
          <w:szCs w:val="24"/>
        </w:rPr>
        <w:t xml:space="preserve"> sample data collected from the experimental test were used to develop the </w:t>
      </w:r>
      <w:r>
        <w:rPr>
          <w:rFonts w:ascii="Times New Roman" w:hAnsi="Times New Roman" w:cs="Times New Roman"/>
          <w:sz w:val="24"/>
          <w:szCs w:val="24"/>
        </w:rPr>
        <w:t xml:space="preserve">Random Forest Regression </w:t>
      </w:r>
      <w:r w:rsidRPr="0017695F">
        <w:rPr>
          <w:rFonts w:ascii="Times New Roman" w:hAnsi="Times New Roman" w:cs="Times New Roman"/>
          <w:sz w:val="24"/>
          <w:szCs w:val="24"/>
        </w:rPr>
        <w:t xml:space="preserve">model for predicting compressive strength. The </w:t>
      </w:r>
      <w:r>
        <w:rPr>
          <w:rFonts w:ascii="Times New Roman" w:hAnsi="Times New Roman" w:cs="Times New Roman"/>
          <w:sz w:val="24"/>
          <w:szCs w:val="24"/>
        </w:rPr>
        <w:t xml:space="preserve">Random Forest </w:t>
      </w:r>
      <w:r w:rsidRPr="0017695F">
        <w:rPr>
          <w:rFonts w:ascii="Times New Roman" w:hAnsi="Times New Roman" w:cs="Times New Roman"/>
          <w:sz w:val="24"/>
          <w:szCs w:val="24"/>
        </w:rPr>
        <w:t>model was first calibrated and then verified using the experimental data from concrete samples. Conclusions can be drawn as follows:</w:t>
      </w:r>
    </w:p>
    <w:p w14:paraId="08AD4B6B" w14:textId="496128AE" w:rsid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Compare to all other Machine Learning Models Random Forest was best suitable for this data.</w:t>
      </w:r>
    </w:p>
    <w:p w14:paraId="11614C65" w14:textId="4225FBF4" w:rsid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Random Forest Regressor gave the maximum accuracy when tested using r2_score confusion matrix.</w:t>
      </w:r>
    </w:p>
    <w:p w14:paraId="454ED9AD" w14:textId="44F49CD3" w:rsidR="0017695F" w:rsidRP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Maximum accuracy </w:t>
      </w:r>
      <w:r w:rsidR="00FB7AA7">
        <w:rPr>
          <w:rFonts w:ascii="Times New Roman" w:hAnsi="Times New Roman" w:cs="Times New Roman"/>
          <w:sz w:val="24"/>
          <w:szCs w:val="24"/>
        </w:rPr>
        <w:t>received is 97.25 %.</w:t>
      </w:r>
    </w:p>
    <w:p w14:paraId="57A927A0" w14:textId="2464FAC5" w:rsidR="0017695F" w:rsidRDefault="0017695F" w:rsidP="0017695F">
      <w:pPr>
        <w:pStyle w:val="ListParagraph"/>
        <w:rPr>
          <w:rFonts w:ascii="Times New Roman" w:hAnsi="Times New Roman" w:cs="Times New Roman"/>
          <w:sz w:val="24"/>
          <w:szCs w:val="24"/>
        </w:rPr>
      </w:pPr>
    </w:p>
    <w:p w14:paraId="7640A43D" w14:textId="1E035641" w:rsidR="00FB7AA7" w:rsidRP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Future Scope </w:t>
      </w:r>
    </w:p>
    <w:p w14:paraId="2D82A9C8" w14:textId="63680049" w:rsidR="00FB7AA7" w:rsidRDefault="00FB7AA7" w:rsidP="00FB7AA7">
      <w:pPr>
        <w:rPr>
          <w:rFonts w:ascii="Times New Roman" w:hAnsi="Times New Roman" w:cs="Times New Roman"/>
          <w:sz w:val="24"/>
          <w:szCs w:val="24"/>
        </w:rPr>
      </w:pPr>
      <w:r w:rsidRPr="00FB7AA7">
        <w:rPr>
          <w:rFonts w:ascii="Times New Roman" w:hAnsi="Times New Roman" w:cs="Times New Roman"/>
          <w:sz w:val="24"/>
          <w:szCs w:val="24"/>
        </w:rPr>
        <w:t xml:space="preserve">This model can predict the outcome with many different inputs within seconds. The model will save a lot of time of the construction companies and the civil engineers. Experiment cost is also reduced with creates a bigger opportunity for construction companies in cost effectiveness work. </w:t>
      </w:r>
    </w:p>
    <w:p w14:paraId="27DFEC4E" w14:textId="0C92EDEE" w:rsid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lastRenderedPageBreak/>
        <w:t xml:space="preserve">Bibliography </w:t>
      </w:r>
    </w:p>
    <w:p w14:paraId="0D305515" w14:textId="77777777"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Books</w:t>
      </w:r>
    </w:p>
    <w:p w14:paraId="123CBC5B" w14:textId="77777777" w:rsidR="002A0CBB" w:rsidRPr="002A0CBB" w:rsidRDefault="002A0CBB" w:rsidP="002A0CBB">
      <w:pPr>
        <w:pStyle w:val="ListParagraph"/>
        <w:rPr>
          <w:rFonts w:ascii="Times New Roman" w:hAnsi="Times New Roman" w:cs="Times New Roman"/>
          <w:sz w:val="24"/>
          <w:szCs w:val="24"/>
        </w:rPr>
      </w:pPr>
    </w:p>
    <w:p w14:paraId="3F12AB9A"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 xml:space="preserve">Hastie, Friedman, and </w:t>
      </w:r>
      <w:proofErr w:type="spellStart"/>
      <w:r w:rsidRPr="002A0CBB">
        <w:rPr>
          <w:rFonts w:ascii="Times New Roman" w:hAnsi="Times New Roman" w:cs="Times New Roman"/>
          <w:sz w:val="24"/>
          <w:szCs w:val="24"/>
        </w:rPr>
        <w:t>Tibshirani</w:t>
      </w:r>
      <w:proofErr w:type="spellEnd"/>
      <w:r w:rsidRPr="002A0CBB">
        <w:rPr>
          <w:rFonts w:ascii="Times New Roman" w:hAnsi="Times New Roman" w:cs="Times New Roman"/>
          <w:sz w:val="24"/>
          <w:szCs w:val="24"/>
        </w:rPr>
        <w:t>, The Elements of Statistical Learning, 2001</w:t>
      </w:r>
    </w:p>
    <w:p w14:paraId="4A4E03CB"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Bishop, Pattern Recognition and Machine Learning, 2006</w:t>
      </w:r>
    </w:p>
    <w:p w14:paraId="2DF45C36"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Ripley, Pattern Recognition and Neural Networks, 1996</w:t>
      </w:r>
    </w:p>
    <w:p w14:paraId="128258D0" w14:textId="77777777" w:rsidR="002A0CBB" w:rsidRPr="002A0CBB" w:rsidRDefault="002A0CBB" w:rsidP="002A0CBB">
      <w:pPr>
        <w:pStyle w:val="ListParagraph"/>
        <w:rPr>
          <w:rFonts w:ascii="Times New Roman" w:hAnsi="Times New Roman" w:cs="Times New Roman"/>
          <w:sz w:val="24"/>
          <w:szCs w:val="24"/>
        </w:rPr>
      </w:pPr>
      <w:proofErr w:type="spellStart"/>
      <w:r w:rsidRPr="002A0CBB">
        <w:rPr>
          <w:rFonts w:ascii="Times New Roman" w:hAnsi="Times New Roman" w:cs="Times New Roman"/>
          <w:sz w:val="24"/>
          <w:szCs w:val="24"/>
        </w:rPr>
        <w:t>Duda</w:t>
      </w:r>
      <w:proofErr w:type="spellEnd"/>
      <w:r w:rsidRPr="002A0CBB">
        <w:rPr>
          <w:rFonts w:ascii="Times New Roman" w:hAnsi="Times New Roman" w:cs="Times New Roman"/>
          <w:sz w:val="24"/>
          <w:szCs w:val="24"/>
        </w:rPr>
        <w:t>, Hart, and Stork, Pattern Classification, 2nd Ed., 2002</w:t>
      </w:r>
    </w:p>
    <w:p w14:paraId="7BBE6F84" w14:textId="6B6CA983" w:rsidR="00FB7AA7"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Tan, Steinbach, and Kumar, Introduction to Data Mining, Addison-Wesley, 2005.</w:t>
      </w:r>
    </w:p>
    <w:p w14:paraId="42B00A50" w14:textId="7688857D" w:rsidR="002A0CBB" w:rsidRPr="002A0CBB" w:rsidRDefault="002A0CBB" w:rsidP="002A0CBB">
      <w:pPr>
        <w:pStyle w:val="ListParagraph"/>
        <w:rPr>
          <w:rFonts w:ascii="Times New Roman" w:hAnsi="Times New Roman" w:cs="Times New Roman"/>
          <w:b/>
          <w:bCs/>
          <w:sz w:val="24"/>
          <w:szCs w:val="24"/>
        </w:rPr>
      </w:pPr>
    </w:p>
    <w:p w14:paraId="6E75F1DC" w14:textId="2509C7E0"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Data repositories</w:t>
      </w:r>
    </w:p>
    <w:p w14:paraId="0345B1B9" w14:textId="23BFB56A" w:rsidR="002A0CBB" w:rsidRDefault="002A0CBB" w:rsidP="002A0CBB">
      <w:pPr>
        <w:pStyle w:val="ListParagraph"/>
        <w:rPr>
          <w:rFonts w:ascii="Times New Roman" w:hAnsi="Times New Roman" w:cs="Times New Roman"/>
          <w:sz w:val="24"/>
          <w:szCs w:val="24"/>
        </w:rPr>
      </w:pPr>
    </w:p>
    <w:p w14:paraId="0C9F67A0" w14:textId="25BF2F1D"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Kaggle.com</w:t>
      </w:r>
    </w:p>
    <w:p w14:paraId="327F2DEC" w14:textId="54118E06" w:rsidR="002A0CBB" w:rsidRPr="002A0CBB" w:rsidRDefault="002A0CBB" w:rsidP="002A0CBB">
      <w:pPr>
        <w:pStyle w:val="ListParagraph"/>
        <w:rPr>
          <w:rFonts w:ascii="Times New Roman" w:hAnsi="Times New Roman" w:cs="Times New Roman"/>
          <w:b/>
          <w:bCs/>
          <w:sz w:val="24"/>
          <w:szCs w:val="24"/>
        </w:rPr>
      </w:pPr>
    </w:p>
    <w:p w14:paraId="40826D79" w14:textId="6FC2BA3A"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 xml:space="preserve">Algorithms </w:t>
      </w:r>
    </w:p>
    <w:p w14:paraId="18D7E05E" w14:textId="77777777" w:rsidR="002A0CBB" w:rsidRDefault="002A0CBB" w:rsidP="002A0CBB">
      <w:pPr>
        <w:pStyle w:val="ListParagraph"/>
        <w:rPr>
          <w:rFonts w:ascii="Times New Roman" w:hAnsi="Times New Roman" w:cs="Times New Roman"/>
          <w:sz w:val="24"/>
          <w:szCs w:val="24"/>
        </w:rPr>
      </w:pPr>
    </w:p>
    <w:p w14:paraId="74F206C6" w14:textId="1C6F35E7"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Thesmartbridgeteachable.com</w:t>
      </w:r>
    </w:p>
    <w:p w14:paraId="71738D4C" w14:textId="79008727" w:rsidR="002A0CBB" w:rsidRDefault="002A0CBB" w:rsidP="002A0CBB">
      <w:pPr>
        <w:pStyle w:val="ListParagraph"/>
        <w:rPr>
          <w:rFonts w:ascii="Times New Roman" w:hAnsi="Times New Roman" w:cs="Times New Roman"/>
          <w:sz w:val="24"/>
          <w:szCs w:val="24"/>
        </w:rPr>
      </w:pPr>
    </w:p>
    <w:p w14:paraId="244DEEC3" w14:textId="4A9716C9" w:rsidR="002A0CBB" w:rsidRDefault="002A0CBB" w:rsidP="002A0CBB">
      <w:pPr>
        <w:pStyle w:val="ListParagraph"/>
        <w:numPr>
          <w:ilvl w:val="0"/>
          <w:numId w:val="1"/>
        </w:numPr>
        <w:rPr>
          <w:rFonts w:ascii="Times New Roman" w:hAnsi="Times New Roman" w:cs="Times New Roman"/>
          <w:b/>
          <w:bCs/>
          <w:sz w:val="28"/>
          <w:szCs w:val="28"/>
        </w:rPr>
      </w:pPr>
      <w:r w:rsidRPr="002A0CBB">
        <w:rPr>
          <w:rFonts w:ascii="Times New Roman" w:hAnsi="Times New Roman" w:cs="Times New Roman"/>
          <w:b/>
          <w:bCs/>
          <w:sz w:val="28"/>
          <w:szCs w:val="28"/>
        </w:rPr>
        <w:t xml:space="preserve">Appendix </w:t>
      </w:r>
    </w:p>
    <w:p w14:paraId="2151EF5E" w14:textId="5F58B486" w:rsidR="002A0CBB" w:rsidRDefault="002A0CBB" w:rsidP="002A0CBB">
      <w:pPr>
        <w:pStyle w:val="ListParagraph"/>
        <w:ind w:left="360"/>
        <w:rPr>
          <w:rFonts w:ascii="Times New Roman" w:hAnsi="Times New Roman" w:cs="Times New Roman"/>
          <w:sz w:val="24"/>
          <w:szCs w:val="24"/>
        </w:rPr>
      </w:pPr>
    </w:p>
    <w:p w14:paraId="69126E8A" w14:textId="45AF8F3E" w:rsidR="002A0CBB" w:rsidRDefault="002A0CBB" w:rsidP="002A0CBB">
      <w:pPr>
        <w:pStyle w:val="ListParagraph"/>
        <w:ind w:left="360"/>
        <w:rPr>
          <w:rFonts w:ascii="Times New Roman" w:hAnsi="Times New Roman" w:cs="Times New Roman"/>
          <w:sz w:val="24"/>
          <w:szCs w:val="24"/>
        </w:rPr>
      </w:pPr>
      <w:r>
        <w:rPr>
          <w:rFonts w:ascii="Times New Roman" w:hAnsi="Times New Roman" w:cs="Times New Roman"/>
          <w:sz w:val="24"/>
          <w:szCs w:val="24"/>
        </w:rPr>
        <w:t>Source Code :</w:t>
      </w:r>
    </w:p>
    <w:p w14:paraId="7B171A5B" w14:textId="405B1749" w:rsidR="002A0CBB" w:rsidRDefault="002A0CBB" w:rsidP="002A0CBB">
      <w:pPr>
        <w:pStyle w:val="ListParagraph"/>
        <w:ind w:left="360"/>
        <w:rPr>
          <w:rFonts w:ascii="Times New Roman" w:hAnsi="Times New Roman" w:cs="Times New Roman"/>
          <w:sz w:val="24"/>
          <w:szCs w:val="24"/>
        </w:rPr>
      </w:pPr>
    </w:p>
    <w:p w14:paraId="64F0E797" w14:textId="77777777" w:rsidR="002A0CBB" w:rsidRPr="002A0CBB" w:rsidRDefault="002A0CBB" w:rsidP="002A0CBB">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Pr="002A0CBB">
        <w:rPr>
          <w:rFonts w:ascii="Times New Roman" w:hAnsi="Times New Roman" w:cs="Times New Roman"/>
          <w:sz w:val="24"/>
          <w:szCs w:val="24"/>
        </w:rPr>
        <w:t>import pandas as pd</w:t>
      </w:r>
    </w:p>
    <w:p w14:paraId="08F1856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w:t>
      </w:r>
      <w:proofErr w:type="spellStart"/>
      <w:r w:rsidRPr="002A0CBB">
        <w:rPr>
          <w:rFonts w:ascii="Times New Roman" w:hAnsi="Times New Roman" w:cs="Times New Roman"/>
          <w:sz w:val="24"/>
          <w:szCs w:val="24"/>
        </w:rPr>
        <w:t>numpy</w:t>
      </w:r>
      <w:proofErr w:type="spellEnd"/>
      <w:r w:rsidRPr="002A0CBB">
        <w:rPr>
          <w:rFonts w:ascii="Times New Roman" w:hAnsi="Times New Roman" w:cs="Times New Roman"/>
          <w:sz w:val="24"/>
          <w:szCs w:val="24"/>
        </w:rPr>
        <w:t xml:space="preserve"> as np</w:t>
      </w:r>
    </w:p>
    <w:p w14:paraId="3497264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w:t>
      </w:r>
      <w:proofErr w:type="spellStart"/>
      <w:r w:rsidRPr="002A0CBB">
        <w:rPr>
          <w:rFonts w:ascii="Times New Roman" w:hAnsi="Times New Roman" w:cs="Times New Roman"/>
          <w:sz w:val="24"/>
          <w:szCs w:val="24"/>
        </w:rPr>
        <w:t>matplotlib.pyplot</w:t>
      </w:r>
      <w:proofErr w:type="spellEnd"/>
      <w:r w:rsidRPr="002A0CBB">
        <w:rPr>
          <w:rFonts w:ascii="Times New Roman" w:hAnsi="Times New Roman" w:cs="Times New Roman"/>
          <w:sz w:val="24"/>
          <w:szCs w:val="24"/>
        </w:rPr>
        <w:t xml:space="preserve"> as </w:t>
      </w:r>
      <w:proofErr w:type="spellStart"/>
      <w:r w:rsidRPr="002A0CBB">
        <w:rPr>
          <w:rFonts w:ascii="Times New Roman" w:hAnsi="Times New Roman" w:cs="Times New Roman"/>
          <w:sz w:val="24"/>
          <w:szCs w:val="24"/>
        </w:rPr>
        <w:t>plt</w:t>
      </w:r>
      <w:proofErr w:type="spellEnd"/>
    </w:p>
    <w:p w14:paraId="25A3EFD9"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seaborn as </w:t>
      </w:r>
      <w:proofErr w:type="spellStart"/>
      <w:r w:rsidRPr="002A0CBB">
        <w:rPr>
          <w:rFonts w:ascii="Times New Roman" w:hAnsi="Times New Roman" w:cs="Times New Roman"/>
          <w:sz w:val="24"/>
          <w:szCs w:val="24"/>
        </w:rPr>
        <w:t>sns</w:t>
      </w:r>
      <w:proofErr w:type="spellEnd"/>
    </w:p>
    <w:p w14:paraId="1D3515F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%matplotlib inline</w:t>
      </w:r>
    </w:p>
    <w:p w14:paraId="1897D502" w14:textId="77777777" w:rsidR="002A0CBB" w:rsidRPr="002A0CBB" w:rsidRDefault="002A0CBB" w:rsidP="002A0CBB">
      <w:pPr>
        <w:pStyle w:val="ListParagraph"/>
        <w:ind w:left="360"/>
        <w:rPr>
          <w:rFonts w:ascii="Times New Roman" w:hAnsi="Times New Roman" w:cs="Times New Roman"/>
          <w:sz w:val="24"/>
          <w:szCs w:val="24"/>
        </w:rPr>
      </w:pPr>
    </w:p>
    <w:p w14:paraId="13D37D6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Importing The </w:t>
      </w:r>
      <w:proofErr w:type="spellStart"/>
      <w:r w:rsidRPr="002A0CBB">
        <w:rPr>
          <w:rFonts w:ascii="Times New Roman" w:hAnsi="Times New Roman" w:cs="Times New Roman"/>
          <w:sz w:val="24"/>
          <w:szCs w:val="24"/>
        </w:rPr>
        <w:t>DataSet</w:t>
      </w:r>
      <w:proofErr w:type="spellEnd"/>
    </w:p>
    <w:p w14:paraId="337DA8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dataset=</w:t>
      </w:r>
      <w:proofErr w:type="spellStart"/>
      <w:r w:rsidRPr="002A0CBB">
        <w:rPr>
          <w:rFonts w:ascii="Times New Roman" w:hAnsi="Times New Roman" w:cs="Times New Roman"/>
          <w:sz w:val="24"/>
          <w:szCs w:val="24"/>
        </w:rPr>
        <w:t>pd.read_excel</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r"C</w:t>
      </w:r>
      <w:proofErr w:type="spellEnd"/>
      <w:r w:rsidRPr="002A0CBB">
        <w:rPr>
          <w:rFonts w:ascii="Times New Roman" w:hAnsi="Times New Roman" w:cs="Times New Roman"/>
          <w:sz w:val="24"/>
          <w:szCs w:val="24"/>
        </w:rPr>
        <w:t>:\Users\Om Sai Ram\Downloads\Concrete_Data.xls")</w:t>
      </w:r>
    </w:p>
    <w:p w14:paraId="76C6C997" w14:textId="77777777" w:rsidR="002A0CBB" w:rsidRPr="002A0CBB" w:rsidRDefault="002A0CBB" w:rsidP="002A0CBB">
      <w:pPr>
        <w:pStyle w:val="ListParagraph"/>
        <w:ind w:left="360"/>
        <w:rPr>
          <w:rFonts w:ascii="Times New Roman" w:hAnsi="Times New Roman" w:cs="Times New Roman"/>
          <w:sz w:val="24"/>
          <w:szCs w:val="24"/>
        </w:rPr>
      </w:pPr>
    </w:p>
    <w:p w14:paraId="43308DDB" w14:textId="77777777" w:rsidR="002A0CBB" w:rsidRPr="002A0CBB" w:rsidRDefault="002A0CBB" w:rsidP="002A0CBB">
      <w:pPr>
        <w:pStyle w:val="ListParagraph"/>
        <w:ind w:left="360"/>
        <w:rPr>
          <w:rFonts w:ascii="Times New Roman" w:hAnsi="Times New Roman" w:cs="Times New Roman"/>
          <w:sz w:val="24"/>
          <w:szCs w:val="24"/>
        </w:rPr>
      </w:pPr>
    </w:p>
    <w:p w14:paraId="38BEE8E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#Simplifying Column names, since they appear to be too lengthy</w:t>
      </w:r>
    </w:p>
    <w:p w14:paraId="0EF966F8" w14:textId="77777777" w:rsidR="002A0CBB" w:rsidRPr="002A0CBB" w:rsidRDefault="002A0CBB" w:rsidP="002A0CBB">
      <w:pPr>
        <w:pStyle w:val="ListParagraph"/>
        <w:ind w:left="360"/>
        <w:rPr>
          <w:rFonts w:ascii="Times New Roman" w:hAnsi="Times New Roman" w:cs="Times New Roman"/>
          <w:sz w:val="24"/>
          <w:szCs w:val="24"/>
        </w:rPr>
      </w:pPr>
    </w:p>
    <w:p w14:paraId="10F00067"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req_col_names</w:t>
      </w:r>
      <w:proofErr w:type="spellEnd"/>
      <w:r w:rsidRPr="002A0CBB">
        <w:rPr>
          <w:rFonts w:ascii="Times New Roman" w:hAnsi="Times New Roman" w:cs="Times New Roman"/>
          <w:sz w:val="24"/>
          <w:szCs w:val="24"/>
        </w:rPr>
        <w:t xml:space="preserve"> = ["Cement", "</w:t>
      </w:r>
      <w:proofErr w:type="spellStart"/>
      <w:r w:rsidRPr="002A0CBB">
        <w:rPr>
          <w:rFonts w:ascii="Times New Roman" w:hAnsi="Times New Roman" w:cs="Times New Roman"/>
          <w:sz w:val="24"/>
          <w:szCs w:val="24"/>
        </w:rPr>
        <w:t>BlastFurnaceSlag</w:t>
      </w:r>
      <w:proofErr w:type="spellEnd"/>
      <w:r w:rsidRPr="002A0CBB">
        <w:rPr>
          <w:rFonts w:ascii="Times New Roman" w:hAnsi="Times New Roman" w:cs="Times New Roman"/>
          <w:sz w:val="24"/>
          <w:szCs w:val="24"/>
        </w:rPr>
        <w:t>", "</w:t>
      </w:r>
      <w:proofErr w:type="spellStart"/>
      <w:r w:rsidRPr="002A0CBB">
        <w:rPr>
          <w:rFonts w:ascii="Times New Roman" w:hAnsi="Times New Roman" w:cs="Times New Roman"/>
          <w:sz w:val="24"/>
          <w:szCs w:val="24"/>
        </w:rPr>
        <w:t>FlyAsh</w:t>
      </w:r>
      <w:proofErr w:type="spellEnd"/>
      <w:r w:rsidRPr="002A0CBB">
        <w:rPr>
          <w:rFonts w:ascii="Times New Roman" w:hAnsi="Times New Roman" w:cs="Times New Roman"/>
          <w:sz w:val="24"/>
          <w:szCs w:val="24"/>
        </w:rPr>
        <w:t>", "Water", "Superplasticizer",</w:t>
      </w:r>
    </w:p>
    <w:p w14:paraId="624C2DC2"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CoarseAggregate</w:t>
      </w:r>
      <w:proofErr w:type="spellEnd"/>
      <w:r w:rsidRPr="002A0CBB">
        <w:rPr>
          <w:rFonts w:ascii="Times New Roman" w:hAnsi="Times New Roman" w:cs="Times New Roman"/>
          <w:sz w:val="24"/>
          <w:szCs w:val="24"/>
        </w:rPr>
        <w:t>", "</w:t>
      </w:r>
      <w:proofErr w:type="spellStart"/>
      <w:r w:rsidRPr="002A0CBB">
        <w:rPr>
          <w:rFonts w:ascii="Times New Roman" w:hAnsi="Times New Roman" w:cs="Times New Roman"/>
          <w:sz w:val="24"/>
          <w:szCs w:val="24"/>
        </w:rPr>
        <w:t>FineAggregare</w:t>
      </w:r>
      <w:proofErr w:type="spellEnd"/>
      <w:r w:rsidRPr="002A0CBB">
        <w:rPr>
          <w:rFonts w:ascii="Times New Roman" w:hAnsi="Times New Roman" w:cs="Times New Roman"/>
          <w:sz w:val="24"/>
          <w:szCs w:val="24"/>
        </w:rPr>
        <w:t>", "Age", "</w:t>
      </w:r>
      <w:proofErr w:type="spellStart"/>
      <w:r w:rsidRPr="002A0CBB">
        <w:rPr>
          <w:rFonts w:ascii="Times New Roman" w:hAnsi="Times New Roman" w:cs="Times New Roman"/>
          <w:sz w:val="24"/>
          <w:szCs w:val="24"/>
        </w:rPr>
        <w:t>CC_Strength</w:t>
      </w:r>
      <w:proofErr w:type="spellEnd"/>
      <w:r w:rsidRPr="002A0CBB">
        <w:rPr>
          <w:rFonts w:ascii="Times New Roman" w:hAnsi="Times New Roman" w:cs="Times New Roman"/>
          <w:sz w:val="24"/>
          <w:szCs w:val="24"/>
        </w:rPr>
        <w:t>"]</w:t>
      </w:r>
    </w:p>
    <w:p w14:paraId="1F844A1D"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curr_col_names</w:t>
      </w:r>
      <w:proofErr w:type="spellEnd"/>
      <w:r w:rsidRPr="002A0CBB">
        <w:rPr>
          <w:rFonts w:ascii="Times New Roman" w:hAnsi="Times New Roman" w:cs="Times New Roman"/>
          <w:sz w:val="24"/>
          <w:szCs w:val="24"/>
        </w:rPr>
        <w:t xml:space="preserve"> = list(</w:t>
      </w:r>
      <w:proofErr w:type="spellStart"/>
      <w:r w:rsidRPr="002A0CBB">
        <w:rPr>
          <w:rFonts w:ascii="Times New Roman" w:hAnsi="Times New Roman" w:cs="Times New Roman"/>
          <w:sz w:val="24"/>
          <w:szCs w:val="24"/>
        </w:rPr>
        <w:t>dataset.columns</w:t>
      </w:r>
      <w:proofErr w:type="spellEnd"/>
      <w:r w:rsidRPr="002A0CBB">
        <w:rPr>
          <w:rFonts w:ascii="Times New Roman" w:hAnsi="Times New Roman" w:cs="Times New Roman"/>
          <w:sz w:val="24"/>
          <w:szCs w:val="24"/>
        </w:rPr>
        <w:t>)</w:t>
      </w:r>
    </w:p>
    <w:p w14:paraId="311BFDD2" w14:textId="77777777" w:rsidR="002A0CBB" w:rsidRPr="002A0CBB" w:rsidRDefault="002A0CBB" w:rsidP="002A0CBB">
      <w:pPr>
        <w:pStyle w:val="ListParagraph"/>
        <w:ind w:left="360"/>
        <w:rPr>
          <w:rFonts w:ascii="Times New Roman" w:hAnsi="Times New Roman" w:cs="Times New Roman"/>
          <w:sz w:val="24"/>
          <w:szCs w:val="24"/>
        </w:rPr>
      </w:pPr>
    </w:p>
    <w:p w14:paraId="19E53F7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mapper = {}</w:t>
      </w:r>
    </w:p>
    <w:p w14:paraId="0AC0EB2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for </w:t>
      </w:r>
      <w:proofErr w:type="spellStart"/>
      <w:r w:rsidRPr="002A0CBB">
        <w:rPr>
          <w:rFonts w:ascii="Times New Roman" w:hAnsi="Times New Roman" w:cs="Times New Roman"/>
          <w:sz w:val="24"/>
          <w:szCs w:val="24"/>
        </w:rPr>
        <w:t>i</w:t>
      </w:r>
      <w:proofErr w:type="spellEnd"/>
      <w:r w:rsidRPr="002A0CBB">
        <w:rPr>
          <w:rFonts w:ascii="Times New Roman" w:hAnsi="Times New Roman" w:cs="Times New Roman"/>
          <w:sz w:val="24"/>
          <w:szCs w:val="24"/>
        </w:rPr>
        <w:t>, name in enumerate(</w:t>
      </w:r>
      <w:proofErr w:type="spellStart"/>
      <w:r w:rsidRPr="002A0CBB">
        <w:rPr>
          <w:rFonts w:ascii="Times New Roman" w:hAnsi="Times New Roman" w:cs="Times New Roman"/>
          <w:sz w:val="24"/>
          <w:szCs w:val="24"/>
        </w:rPr>
        <w:t>curr_col_names</w:t>
      </w:r>
      <w:proofErr w:type="spellEnd"/>
      <w:r w:rsidRPr="002A0CBB">
        <w:rPr>
          <w:rFonts w:ascii="Times New Roman" w:hAnsi="Times New Roman" w:cs="Times New Roman"/>
          <w:sz w:val="24"/>
          <w:szCs w:val="24"/>
        </w:rPr>
        <w:t>):</w:t>
      </w:r>
    </w:p>
    <w:p w14:paraId="260A5472"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mapper[name] = </w:t>
      </w:r>
      <w:proofErr w:type="spellStart"/>
      <w:r w:rsidRPr="002A0CBB">
        <w:rPr>
          <w:rFonts w:ascii="Times New Roman" w:hAnsi="Times New Roman" w:cs="Times New Roman"/>
          <w:sz w:val="24"/>
          <w:szCs w:val="24"/>
        </w:rPr>
        <w:t>req_col_names</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i</w:t>
      </w:r>
      <w:proofErr w:type="spellEnd"/>
      <w:r w:rsidRPr="002A0CBB">
        <w:rPr>
          <w:rFonts w:ascii="Times New Roman" w:hAnsi="Times New Roman" w:cs="Times New Roman"/>
          <w:sz w:val="24"/>
          <w:szCs w:val="24"/>
        </w:rPr>
        <w:t>]</w:t>
      </w:r>
    </w:p>
    <w:p w14:paraId="75565701" w14:textId="77777777" w:rsidR="002A0CBB" w:rsidRPr="002A0CBB" w:rsidRDefault="002A0CBB" w:rsidP="002A0CBB">
      <w:pPr>
        <w:pStyle w:val="ListParagraph"/>
        <w:ind w:left="360"/>
        <w:rPr>
          <w:rFonts w:ascii="Times New Roman" w:hAnsi="Times New Roman" w:cs="Times New Roman"/>
          <w:sz w:val="24"/>
          <w:szCs w:val="24"/>
        </w:rPr>
      </w:pPr>
    </w:p>
    <w:p w14:paraId="0C54A70B"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dataset = </w:t>
      </w:r>
      <w:proofErr w:type="spellStart"/>
      <w:r w:rsidRPr="002A0CBB">
        <w:rPr>
          <w:rFonts w:ascii="Times New Roman" w:hAnsi="Times New Roman" w:cs="Times New Roman"/>
          <w:sz w:val="24"/>
          <w:szCs w:val="24"/>
        </w:rPr>
        <w:t>dataset.rename</w:t>
      </w:r>
      <w:proofErr w:type="spellEnd"/>
      <w:r w:rsidRPr="002A0CBB">
        <w:rPr>
          <w:rFonts w:ascii="Times New Roman" w:hAnsi="Times New Roman" w:cs="Times New Roman"/>
          <w:sz w:val="24"/>
          <w:szCs w:val="24"/>
        </w:rPr>
        <w:t>(columns=mapper)</w:t>
      </w:r>
    </w:p>
    <w:p w14:paraId="26991735"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len</w:t>
      </w:r>
      <w:proofErr w:type="spellEnd"/>
      <w:r w:rsidRPr="002A0CBB">
        <w:rPr>
          <w:rFonts w:ascii="Times New Roman" w:hAnsi="Times New Roman" w:cs="Times New Roman"/>
          <w:sz w:val="24"/>
          <w:szCs w:val="24"/>
        </w:rPr>
        <w:t>(dataset)</w:t>
      </w:r>
    </w:p>
    <w:p w14:paraId="5A1C074C"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dataset </w:t>
      </w:r>
    </w:p>
    <w:p w14:paraId="0050CD8C"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dataset.describe</w:t>
      </w:r>
      <w:proofErr w:type="spellEnd"/>
      <w:r w:rsidRPr="002A0CBB">
        <w:rPr>
          <w:rFonts w:ascii="Times New Roman" w:hAnsi="Times New Roman" w:cs="Times New Roman"/>
          <w:sz w:val="24"/>
          <w:szCs w:val="24"/>
        </w:rPr>
        <w:t>()</w:t>
      </w:r>
    </w:p>
    <w:p w14:paraId="36EA2CA8" w14:textId="77777777" w:rsidR="002A0CBB" w:rsidRPr="002A0CBB" w:rsidRDefault="002A0CBB" w:rsidP="002A0CBB">
      <w:pPr>
        <w:pStyle w:val="ListParagraph"/>
        <w:ind w:left="360"/>
        <w:rPr>
          <w:rFonts w:ascii="Times New Roman" w:hAnsi="Times New Roman" w:cs="Times New Roman"/>
          <w:sz w:val="24"/>
          <w:szCs w:val="24"/>
        </w:rPr>
      </w:pPr>
    </w:p>
    <w:p w14:paraId="50BFF6BC" w14:textId="77777777" w:rsidR="002A0CBB" w:rsidRPr="002A0CBB" w:rsidRDefault="002A0CBB" w:rsidP="002A0CBB">
      <w:pPr>
        <w:pStyle w:val="ListParagraph"/>
        <w:ind w:left="360"/>
        <w:rPr>
          <w:rFonts w:ascii="Times New Roman" w:hAnsi="Times New Roman" w:cs="Times New Roman"/>
          <w:sz w:val="24"/>
          <w:szCs w:val="24"/>
        </w:rPr>
      </w:pPr>
    </w:p>
    <w:p w14:paraId="6F695A0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Data Visualization</w:t>
      </w:r>
    </w:p>
    <w:p w14:paraId="37AF55D9"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#Checking the pairwise relations of Features</w:t>
      </w:r>
    </w:p>
    <w:p w14:paraId="5C7D2C30" w14:textId="77777777" w:rsidR="002A0CBB" w:rsidRPr="002A0CBB" w:rsidRDefault="002A0CBB" w:rsidP="002A0CBB">
      <w:pPr>
        <w:pStyle w:val="ListParagraph"/>
        <w:ind w:left="360"/>
        <w:rPr>
          <w:rFonts w:ascii="Times New Roman" w:hAnsi="Times New Roman" w:cs="Times New Roman"/>
          <w:sz w:val="24"/>
          <w:szCs w:val="24"/>
        </w:rPr>
      </w:pPr>
    </w:p>
    <w:p w14:paraId="49151CC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sns.pairplot</w:t>
      </w:r>
      <w:proofErr w:type="spellEnd"/>
      <w:r w:rsidRPr="002A0CBB">
        <w:rPr>
          <w:rFonts w:ascii="Times New Roman" w:hAnsi="Times New Roman" w:cs="Times New Roman"/>
          <w:sz w:val="24"/>
          <w:szCs w:val="24"/>
        </w:rPr>
        <w:t>(dataset)</w:t>
      </w:r>
    </w:p>
    <w:p w14:paraId="49FDFB59"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2FA0653E" w14:textId="77777777" w:rsidR="002A0CBB" w:rsidRPr="002A0CBB" w:rsidRDefault="002A0CBB" w:rsidP="002A0CBB">
      <w:pPr>
        <w:pStyle w:val="ListParagraph"/>
        <w:ind w:left="360"/>
        <w:rPr>
          <w:rFonts w:ascii="Times New Roman" w:hAnsi="Times New Roman" w:cs="Times New Roman"/>
          <w:sz w:val="24"/>
          <w:szCs w:val="24"/>
        </w:rPr>
      </w:pPr>
    </w:p>
    <w:p w14:paraId="3758C22F" w14:textId="77777777" w:rsidR="002A0CBB" w:rsidRPr="002A0CBB" w:rsidRDefault="002A0CBB" w:rsidP="002A0CBB">
      <w:pPr>
        <w:pStyle w:val="ListParagraph"/>
        <w:ind w:left="360"/>
        <w:rPr>
          <w:rFonts w:ascii="Times New Roman" w:hAnsi="Times New Roman" w:cs="Times New Roman"/>
          <w:sz w:val="24"/>
          <w:szCs w:val="24"/>
        </w:rPr>
      </w:pPr>
    </w:p>
    <w:p w14:paraId="631E439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#There seems to be no high correlation between </w:t>
      </w:r>
      <w:proofErr w:type="spellStart"/>
      <w:r w:rsidRPr="002A0CBB">
        <w:rPr>
          <w:rFonts w:ascii="Times New Roman" w:hAnsi="Times New Roman" w:cs="Times New Roman"/>
          <w:sz w:val="24"/>
          <w:szCs w:val="24"/>
        </w:rPr>
        <w:t>independant</w:t>
      </w:r>
      <w:proofErr w:type="spellEnd"/>
      <w:r w:rsidRPr="002A0CBB">
        <w:rPr>
          <w:rFonts w:ascii="Times New Roman" w:hAnsi="Times New Roman" w:cs="Times New Roman"/>
          <w:sz w:val="24"/>
          <w:szCs w:val="24"/>
        </w:rPr>
        <w:t xml:space="preserve"> variables (features). This can be further confirmed by plotting the Pearson Correlation coefficients between the features.</w:t>
      </w:r>
    </w:p>
    <w:p w14:paraId="1B12D7E3" w14:textId="77777777" w:rsidR="002A0CBB" w:rsidRPr="002A0CBB" w:rsidRDefault="002A0CBB" w:rsidP="002A0CBB">
      <w:pPr>
        <w:pStyle w:val="ListParagraph"/>
        <w:ind w:left="360"/>
        <w:rPr>
          <w:rFonts w:ascii="Times New Roman" w:hAnsi="Times New Roman" w:cs="Times New Roman"/>
          <w:sz w:val="24"/>
          <w:szCs w:val="24"/>
        </w:rPr>
      </w:pPr>
    </w:p>
    <w:p w14:paraId="3CF0DA82" w14:textId="77777777" w:rsidR="002A0CBB" w:rsidRPr="002A0CBB" w:rsidRDefault="002A0CBB" w:rsidP="002A0CBB">
      <w:pPr>
        <w:pStyle w:val="ListParagraph"/>
        <w:ind w:left="360"/>
        <w:rPr>
          <w:rFonts w:ascii="Times New Roman" w:hAnsi="Times New Roman" w:cs="Times New Roman"/>
          <w:sz w:val="24"/>
          <w:szCs w:val="24"/>
        </w:rPr>
      </w:pPr>
    </w:p>
    <w:p w14:paraId="7EFB8C2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corr</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dataset.corr</w:t>
      </w:r>
      <w:proofErr w:type="spellEnd"/>
      <w:r w:rsidRPr="002A0CBB">
        <w:rPr>
          <w:rFonts w:ascii="Times New Roman" w:hAnsi="Times New Roman" w:cs="Times New Roman"/>
          <w:sz w:val="24"/>
          <w:szCs w:val="24"/>
        </w:rPr>
        <w:t>()</w:t>
      </w:r>
    </w:p>
    <w:p w14:paraId="133CE00E"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sns.heatmap</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corr</w:t>
      </w:r>
      <w:proofErr w:type="spellEnd"/>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annot</w:t>
      </w:r>
      <w:proofErr w:type="spellEnd"/>
      <w:r w:rsidRPr="002A0CBB">
        <w:rPr>
          <w:rFonts w:ascii="Times New Roman" w:hAnsi="Times New Roman" w:cs="Times New Roman"/>
          <w:sz w:val="24"/>
          <w:szCs w:val="24"/>
        </w:rPr>
        <w:t xml:space="preserve">=True, </w:t>
      </w:r>
      <w:proofErr w:type="spellStart"/>
      <w:r w:rsidRPr="002A0CBB">
        <w:rPr>
          <w:rFonts w:ascii="Times New Roman" w:hAnsi="Times New Roman" w:cs="Times New Roman"/>
          <w:sz w:val="24"/>
          <w:szCs w:val="24"/>
        </w:rPr>
        <w:t>cmap</w:t>
      </w:r>
      <w:proofErr w:type="spellEnd"/>
      <w:r w:rsidRPr="002A0CBB">
        <w:rPr>
          <w:rFonts w:ascii="Times New Roman" w:hAnsi="Times New Roman" w:cs="Times New Roman"/>
          <w:sz w:val="24"/>
          <w:szCs w:val="24"/>
        </w:rPr>
        <w:t>='Blues')</w:t>
      </w:r>
    </w:p>
    <w:p w14:paraId="216C46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b, t = </w:t>
      </w:r>
      <w:proofErr w:type="spellStart"/>
      <w:r w:rsidRPr="002A0CBB">
        <w:rPr>
          <w:rFonts w:ascii="Times New Roman" w:hAnsi="Times New Roman" w:cs="Times New Roman"/>
          <w:sz w:val="24"/>
          <w:szCs w:val="24"/>
        </w:rPr>
        <w:t>plt.ylim</w:t>
      </w:r>
      <w:proofErr w:type="spellEnd"/>
      <w:r w:rsidRPr="002A0CBB">
        <w:rPr>
          <w:rFonts w:ascii="Times New Roman" w:hAnsi="Times New Roman" w:cs="Times New Roman"/>
          <w:sz w:val="24"/>
          <w:szCs w:val="24"/>
        </w:rPr>
        <w:t>()</w:t>
      </w:r>
    </w:p>
    <w:p w14:paraId="51EA3476"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plt.ylim</w:t>
      </w:r>
      <w:proofErr w:type="spellEnd"/>
      <w:r w:rsidRPr="002A0CBB">
        <w:rPr>
          <w:rFonts w:ascii="Times New Roman" w:hAnsi="Times New Roman" w:cs="Times New Roman"/>
          <w:sz w:val="24"/>
          <w:szCs w:val="24"/>
        </w:rPr>
        <w:t>(b+0.5, t-0.5)</w:t>
      </w:r>
    </w:p>
    <w:p w14:paraId="20EB7374"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plt.title</w:t>
      </w:r>
      <w:proofErr w:type="spellEnd"/>
      <w:r w:rsidRPr="002A0CBB">
        <w:rPr>
          <w:rFonts w:ascii="Times New Roman" w:hAnsi="Times New Roman" w:cs="Times New Roman"/>
          <w:sz w:val="24"/>
          <w:szCs w:val="24"/>
        </w:rPr>
        <w:t>("Feature Correlation Heatmap")</w:t>
      </w:r>
    </w:p>
    <w:p w14:paraId="03B8E1CA"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66BAC225" w14:textId="77777777" w:rsidR="002A0CBB" w:rsidRPr="002A0CBB" w:rsidRDefault="002A0CBB" w:rsidP="002A0CBB">
      <w:pPr>
        <w:pStyle w:val="ListParagraph"/>
        <w:ind w:left="360"/>
        <w:rPr>
          <w:rFonts w:ascii="Times New Roman" w:hAnsi="Times New Roman" w:cs="Times New Roman"/>
          <w:sz w:val="24"/>
          <w:szCs w:val="24"/>
        </w:rPr>
      </w:pPr>
    </w:p>
    <w:p w14:paraId="25B6F563" w14:textId="77777777" w:rsidR="002A0CBB" w:rsidRPr="002A0CBB" w:rsidRDefault="002A0CBB" w:rsidP="002A0CBB">
      <w:pPr>
        <w:pStyle w:val="ListParagraph"/>
        <w:ind w:left="360"/>
        <w:rPr>
          <w:rFonts w:ascii="Times New Roman" w:hAnsi="Times New Roman" w:cs="Times New Roman"/>
          <w:sz w:val="24"/>
          <w:szCs w:val="24"/>
        </w:rPr>
      </w:pPr>
    </w:p>
    <w:p w14:paraId="76F098A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#There </w:t>
      </w:r>
      <w:proofErr w:type="spellStart"/>
      <w:r w:rsidRPr="002A0CBB">
        <w:rPr>
          <w:rFonts w:ascii="Times New Roman" w:hAnsi="Times New Roman" w:cs="Times New Roman"/>
          <w:sz w:val="24"/>
          <w:szCs w:val="24"/>
        </w:rPr>
        <w:t>are'nt</w:t>
      </w:r>
      <w:proofErr w:type="spellEnd"/>
      <w:r w:rsidRPr="002A0CBB">
        <w:rPr>
          <w:rFonts w:ascii="Times New Roman" w:hAnsi="Times New Roman" w:cs="Times New Roman"/>
          <w:sz w:val="24"/>
          <w:szCs w:val="24"/>
        </w:rPr>
        <w:t xml:space="preserve"> any high correlations, except between Cement and Compressive Strength of Concrete. Which should be the case for strength.</w:t>
      </w:r>
    </w:p>
    <w:p w14:paraId="071E0A2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EDA</w:t>
      </w:r>
    </w:p>
    <w:p w14:paraId="267843D3" w14:textId="77777777" w:rsidR="002A0CBB" w:rsidRPr="002A0CBB" w:rsidRDefault="002A0CBB" w:rsidP="002A0CBB">
      <w:pPr>
        <w:pStyle w:val="ListParagraph"/>
        <w:ind w:left="360"/>
        <w:rPr>
          <w:rFonts w:ascii="Times New Roman" w:hAnsi="Times New Roman" w:cs="Times New Roman"/>
          <w:sz w:val="24"/>
          <w:szCs w:val="24"/>
        </w:rPr>
      </w:pPr>
    </w:p>
    <w:p w14:paraId="6ECEBE55" w14:textId="77777777" w:rsidR="002A0CBB" w:rsidRPr="002A0CBB" w:rsidRDefault="002A0CBB" w:rsidP="002A0CBB">
      <w:pPr>
        <w:pStyle w:val="ListParagraph"/>
        <w:ind w:left="360"/>
        <w:rPr>
          <w:rFonts w:ascii="Times New Roman" w:hAnsi="Times New Roman" w:cs="Times New Roman"/>
          <w:sz w:val="24"/>
          <w:szCs w:val="24"/>
        </w:rPr>
      </w:pPr>
    </w:p>
    <w:p w14:paraId="0C68A41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sns.distplot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dataset.CC_Strength</w:t>
      </w:r>
      <w:proofErr w:type="spellEnd"/>
      <w:r w:rsidRPr="002A0CBB">
        <w:rPr>
          <w:rFonts w:ascii="Times New Roman" w:hAnsi="Times New Roman" w:cs="Times New Roman"/>
          <w:sz w:val="24"/>
          <w:szCs w:val="24"/>
        </w:rPr>
        <w:t>)</w:t>
      </w:r>
    </w:p>
    <w:p w14:paraId="256AC3EB"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ax.set_title</w:t>
      </w:r>
      <w:proofErr w:type="spellEnd"/>
      <w:r w:rsidRPr="002A0CBB">
        <w:rPr>
          <w:rFonts w:ascii="Times New Roman" w:hAnsi="Times New Roman" w:cs="Times New Roman"/>
          <w:sz w:val="24"/>
          <w:szCs w:val="24"/>
        </w:rPr>
        <w:t>("Compressive Strength Distribution")</w:t>
      </w:r>
    </w:p>
    <w:p w14:paraId="0BEADA80" w14:textId="77777777" w:rsidR="002A0CBB" w:rsidRPr="002A0CBB" w:rsidRDefault="002A0CBB" w:rsidP="002A0CBB">
      <w:pPr>
        <w:pStyle w:val="ListParagraph"/>
        <w:ind w:left="360"/>
        <w:rPr>
          <w:rFonts w:ascii="Times New Roman" w:hAnsi="Times New Roman" w:cs="Times New Roman"/>
          <w:sz w:val="24"/>
          <w:szCs w:val="24"/>
        </w:rPr>
      </w:pPr>
    </w:p>
    <w:p w14:paraId="4BCD28F5" w14:textId="77777777" w:rsidR="002A0CBB" w:rsidRPr="002A0CBB" w:rsidRDefault="002A0CBB" w:rsidP="002A0CBB">
      <w:pPr>
        <w:pStyle w:val="ListParagraph"/>
        <w:ind w:left="360"/>
        <w:rPr>
          <w:rFonts w:ascii="Times New Roman" w:hAnsi="Times New Roman" w:cs="Times New Roman"/>
          <w:sz w:val="24"/>
          <w:szCs w:val="24"/>
        </w:rPr>
      </w:pPr>
    </w:p>
    <w:p w14:paraId="18A90B49" w14:textId="77777777" w:rsidR="002A0CBB" w:rsidRPr="002A0CBB" w:rsidRDefault="002A0CBB" w:rsidP="002A0CBB">
      <w:pPr>
        <w:pStyle w:val="ListParagraph"/>
        <w:ind w:left="360"/>
        <w:rPr>
          <w:rFonts w:ascii="Times New Roman" w:hAnsi="Times New Roman" w:cs="Times New Roman"/>
          <w:sz w:val="24"/>
          <w:szCs w:val="24"/>
        </w:rPr>
      </w:pPr>
    </w:p>
    <w:p w14:paraId="28229F8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fig, </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plt.subplots</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figsize</w:t>
      </w:r>
      <w:proofErr w:type="spellEnd"/>
      <w:r w:rsidRPr="002A0CBB">
        <w:rPr>
          <w:rFonts w:ascii="Times New Roman" w:hAnsi="Times New Roman" w:cs="Times New Roman"/>
          <w:sz w:val="24"/>
          <w:szCs w:val="24"/>
        </w:rPr>
        <w:t>=(10,7))</w:t>
      </w:r>
    </w:p>
    <w:p w14:paraId="534FA842"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sns.scatterplot</w:t>
      </w:r>
      <w:proofErr w:type="spellEnd"/>
      <w:r w:rsidRPr="002A0CBB">
        <w:rPr>
          <w:rFonts w:ascii="Times New Roman" w:hAnsi="Times New Roman" w:cs="Times New Roman"/>
          <w:sz w:val="24"/>
          <w:szCs w:val="24"/>
        </w:rPr>
        <w:t>(y="</w:t>
      </w:r>
      <w:proofErr w:type="spellStart"/>
      <w:r w:rsidRPr="002A0CBB">
        <w:rPr>
          <w:rFonts w:ascii="Times New Roman" w:hAnsi="Times New Roman" w:cs="Times New Roman"/>
          <w:sz w:val="24"/>
          <w:szCs w:val="24"/>
        </w:rPr>
        <w:t>CC_Strength</w:t>
      </w:r>
      <w:proofErr w:type="spellEnd"/>
      <w:r w:rsidRPr="002A0CBB">
        <w:rPr>
          <w:rFonts w:ascii="Times New Roman" w:hAnsi="Times New Roman" w:cs="Times New Roman"/>
          <w:sz w:val="24"/>
          <w:szCs w:val="24"/>
        </w:rPr>
        <w:t xml:space="preserve">", x="Cement", hue="Water", size="Age", data=dataset, </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sizes=(20, 200))</w:t>
      </w:r>
    </w:p>
    <w:p w14:paraId="31F6C31F"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ax.set_title</w:t>
      </w:r>
      <w:proofErr w:type="spellEnd"/>
      <w:r w:rsidRPr="002A0CBB">
        <w:rPr>
          <w:rFonts w:ascii="Times New Roman" w:hAnsi="Times New Roman" w:cs="Times New Roman"/>
          <w:sz w:val="24"/>
          <w:szCs w:val="24"/>
        </w:rPr>
        <w:t>("CC Strength vs (Cement, Age, Water)")</w:t>
      </w:r>
    </w:p>
    <w:p w14:paraId="62A8394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ax.legend</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loc</w:t>
      </w:r>
      <w:proofErr w:type="spellEnd"/>
      <w:r w:rsidRPr="002A0CBB">
        <w:rPr>
          <w:rFonts w:ascii="Times New Roman" w:hAnsi="Times New Roman" w:cs="Times New Roman"/>
          <w:sz w:val="24"/>
          <w:szCs w:val="24"/>
        </w:rPr>
        <w:t xml:space="preserve">="upper left", </w:t>
      </w:r>
      <w:proofErr w:type="spellStart"/>
      <w:r w:rsidRPr="002A0CBB">
        <w:rPr>
          <w:rFonts w:ascii="Times New Roman" w:hAnsi="Times New Roman" w:cs="Times New Roman"/>
          <w:sz w:val="24"/>
          <w:szCs w:val="24"/>
        </w:rPr>
        <w:t>bbox_to_anchor</w:t>
      </w:r>
      <w:proofErr w:type="spellEnd"/>
      <w:r w:rsidRPr="002A0CBB">
        <w:rPr>
          <w:rFonts w:ascii="Times New Roman" w:hAnsi="Times New Roman" w:cs="Times New Roman"/>
          <w:sz w:val="24"/>
          <w:szCs w:val="24"/>
        </w:rPr>
        <w:t>=(1,1))</w:t>
      </w:r>
    </w:p>
    <w:p w14:paraId="6AA946E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7B121961" w14:textId="77777777" w:rsidR="002A0CBB" w:rsidRPr="002A0CBB" w:rsidRDefault="002A0CBB" w:rsidP="002A0CBB">
      <w:pPr>
        <w:pStyle w:val="ListParagraph"/>
        <w:ind w:left="360"/>
        <w:rPr>
          <w:rFonts w:ascii="Times New Roman" w:hAnsi="Times New Roman" w:cs="Times New Roman"/>
          <w:sz w:val="24"/>
          <w:szCs w:val="24"/>
        </w:rPr>
      </w:pPr>
    </w:p>
    <w:p w14:paraId="00649C0C" w14:textId="77777777" w:rsidR="002A0CBB" w:rsidRPr="002A0CBB" w:rsidRDefault="002A0CBB" w:rsidP="002A0CBB">
      <w:pPr>
        <w:pStyle w:val="ListParagraph"/>
        <w:ind w:left="360"/>
        <w:rPr>
          <w:rFonts w:ascii="Times New Roman" w:hAnsi="Times New Roman" w:cs="Times New Roman"/>
          <w:sz w:val="24"/>
          <w:szCs w:val="24"/>
        </w:rPr>
      </w:pPr>
    </w:p>
    <w:p w14:paraId="2EC32A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Taking Care Of Missing Values</w:t>
      </w:r>
    </w:p>
    <w:p w14:paraId="105303F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dataset.isnull</w:t>
      </w:r>
      <w:proofErr w:type="spellEnd"/>
      <w:r w:rsidRPr="002A0CBB">
        <w:rPr>
          <w:rFonts w:ascii="Times New Roman" w:hAnsi="Times New Roman" w:cs="Times New Roman"/>
          <w:sz w:val="24"/>
          <w:szCs w:val="24"/>
        </w:rPr>
        <w:t>().any()</w:t>
      </w:r>
    </w:p>
    <w:p w14:paraId="5BCC0D98" w14:textId="77777777" w:rsidR="002A0CBB" w:rsidRPr="002A0CBB" w:rsidRDefault="002A0CBB" w:rsidP="002A0CBB">
      <w:pPr>
        <w:pStyle w:val="ListParagraph"/>
        <w:ind w:left="360"/>
        <w:rPr>
          <w:rFonts w:ascii="Times New Roman" w:hAnsi="Times New Roman" w:cs="Times New Roman"/>
          <w:sz w:val="24"/>
          <w:szCs w:val="24"/>
        </w:rPr>
      </w:pPr>
    </w:p>
    <w:p w14:paraId="3E326B8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Label Encoding</w:t>
      </w:r>
    </w:p>
    <w:p w14:paraId="2F5384FD"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OneHotEncoding</w:t>
      </w:r>
      <w:proofErr w:type="spellEnd"/>
    </w:p>
    <w:p w14:paraId="3221B62D" w14:textId="77777777" w:rsidR="002A0CBB" w:rsidRPr="002A0CBB" w:rsidRDefault="002A0CBB" w:rsidP="002A0CBB">
      <w:pPr>
        <w:pStyle w:val="ListParagraph"/>
        <w:ind w:left="360"/>
        <w:rPr>
          <w:rFonts w:ascii="Times New Roman" w:hAnsi="Times New Roman" w:cs="Times New Roman"/>
          <w:sz w:val="24"/>
          <w:szCs w:val="24"/>
        </w:rPr>
      </w:pPr>
    </w:p>
    <w:p w14:paraId="5256B523" w14:textId="77777777" w:rsidR="002A0CBB" w:rsidRPr="002A0CBB" w:rsidRDefault="002A0CBB" w:rsidP="002A0CBB">
      <w:pPr>
        <w:pStyle w:val="ListParagraph"/>
        <w:ind w:left="360"/>
        <w:rPr>
          <w:rFonts w:ascii="Times New Roman" w:hAnsi="Times New Roman" w:cs="Times New Roman"/>
          <w:sz w:val="24"/>
          <w:szCs w:val="24"/>
        </w:rPr>
      </w:pPr>
    </w:p>
    <w:p w14:paraId="636FE2EB" w14:textId="77777777" w:rsidR="002A0CBB" w:rsidRPr="002A0CBB" w:rsidRDefault="002A0CBB" w:rsidP="002A0CBB">
      <w:pPr>
        <w:pStyle w:val="ListParagraph"/>
        <w:ind w:left="360"/>
        <w:rPr>
          <w:rFonts w:ascii="Times New Roman" w:hAnsi="Times New Roman" w:cs="Times New Roman"/>
          <w:sz w:val="24"/>
          <w:szCs w:val="24"/>
        </w:rPr>
      </w:pPr>
    </w:p>
    <w:p w14:paraId="56613E1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#Separating Input Features and Target Variable.</w:t>
      </w:r>
    </w:p>
    <w:p w14:paraId="6B97E7B2" w14:textId="77777777" w:rsidR="002A0CBB" w:rsidRPr="002A0CBB" w:rsidRDefault="002A0CBB" w:rsidP="002A0CBB">
      <w:pPr>
        <w:pStyle w:val="ListParagraph"/>
        <w:ind w:left="360"/>
        <w:rPr>
          <w:rFonts w:ascii="Times New Roman" w:hAnsi="Times New Roman" w:cs="Times New Roman"/>
          <w:sz w:val="24"/>
          <w:szCs w:val="24"/>
        </w:rPr>
      </w:pPr>
    </w:p>
    <w:p w14:paraId="3DA094B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x=</w:t>
      </w:r>
      <w:proofErr w:type="spellStart"/>
      <w:r w:rsidRPr="002A0CBB">
        <w:rPr>
          <w:rFonts w:ascii="Times New Roman" w:hAnsi="Times New Roman" w:cs="Times New Roman"/>
          <w:sz w:val="24"/>
          <w:szCs w:val="24"/>
        </w:rPr>
        <w:t>dataset.iloc</w:t>
      </w:r>
      <w:proofErr w:type="spellEnd"/>
      <w:r w:rsidRPr="002A0CBB">
        <w:rPr>
          <w:rFonts w:ascii="Times New Roman" w:hAnsi="Times New Roman" w:cs="Times New Roman"/>
          <w:sz w:val="24"/>
          <w:szCs w:val="24"/>
        </w:rPr>
        <w:t>[:,0:8].values</w:t>
      </w:r>
    </w:p>
    <w:p w14:paraId="547636D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y=</w:t>
      </w:r>
      <w:proofErr w:type="spellStart"/>
      <w:r w:rsidRPr="002A0CBB">
        <w:rPr>
          <w:rFonts w:ascii="Times New Roman" w:hAnsi="Times New Roman" w:cs="Times New Roman"/>
          <w:sz w:val="24"/>
          <w:szCs w:val="24"/>
        </w:rPr>
        <w:t>dataset.iloc</w:t>
      </w:r>
      <w:proofErr w:type="spellEnd"/>
      <w:r w:rsidRPr="002A0CBB">
        <w:rPr>
          <w:rFonts w:ascii="Times New Roman" w:hAnsi="Times New Roman" w:cs="Times New Roman"/>
          <w:sz w:val="24"/>
          <w:szCs w:val="24"/>
        </w:rPr>
        <w:t xml:space="preserve"> [:,8:9].values</w:t>
      </w:r>
    </w:p>
    <w:p w14:paraId="562230A4" w14:textId="77777777" w:rsidR="002A0CBB" w:rsidRPr="002A0CBB" w:rsidRDefault="002A0CBB" w:rsidP="002A0CBB">
      <w:pPr>
        <w:pStyle w:val="ListParagraph"/>
        <w:ind w:left="360"/>
        <w:rPr>
          <w:rFonts w:ascii="Times New Roman" w:hAnsi="Times New Roman" w:cs="Times New Roman"/>
          <w:sz w:val="24"/>
          <w:szCs w:val="24"/>
        </w:rPr>
      </w:pPr>
    </w:p>
    <w:p w14:paraId="78B0E44F" w14:textId="77777777" w:rsidR="002A0CBB" w:rsidRPr="002A0CBB" w:rsidRDefault="002A0CBB" w:rsidP="002A0CBB">
      <w:pPr>
        <w:pStyle w:val="ListParagraph"/>
        <w:ind w:left="360"/>
        <w:rPr>
          <w:rFonts w:ascii="Times New Roman" w:hAnsi="Times New Roman" w:cs="Times New Roman"/>
          <w:sz w:val="24"/>
          <w:szCs w:val="24"/>
        </w:rPr>
      </w:pPr>
    </w:p>
    <w:p w14:paraId="353397A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Feature </w:t>
      </w:r>
      <w:proofErr w:type="spellStart"/>
      <w:r w:rsidRPr="002A0CBB">
        <w:rPr>
          <w:rFonts w:ascii="Times New Roman" w:hAnsi="Times New Roman" w:cs="Times New Roman"/>
          <w:sz w:val="24"/>
          <w:szCs w:val="24"/>
        </w:rPr>
        <w:t>Scalling</w:t>
      </w:r>
      <w:proofErr w:type="spellEnd"/>
    </w:p>
    <w:p w14:paraId="174D72FB" w14:textId="77777777" w:rsidR="002A0CBB" w:rsidRPr="002A0CBB" w:rsidRDefault="002A0CBB" w:rsidP="002A0CBB">
      <w:pPr>
        <w:pStyle w:val="ListParagraph"/>
        <w:ind w:left="360"/>
        <w:rPr>
          <w:rFonts w:ascii="Times New Roman" w:hAnsi="Times New Roman" w:cs="Times New Roman"/>
          <w:sz w:val="24"/>
          <w:szCs w:val="24"/>
        </w:rPr>
      </w:pPr>
    </w:p>
    <w:p w14:paraId="1140B91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sklearn.preprocessing</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StandardScaler</w:t>
      </w:r>
      <w:proofErr w:type="spellEnd"/>
    </w:p>
    <w:p w14:paraId="7B0959C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sc</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StandardScaler</w:t>
      </w:r>
      <w:proofErr w:type="spellEnd"/>
      <w:r w:rsidRPr="002A0CBB">
        <w:rPr>
          <w:rFonts w:ascii="Times New Roman" w:hAnsi="Times New Roman" w:cs="Times New Roman"/>
          <w:sz w:val="24"/>
          <w:szCs w:val="24"/>
        </w:rPr>
        <w:t>()</w:t>
      </w:r>
    </w:p>
    <w:p w14:paraId="30C630D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x=</w:t>
      </w:r>
      <w:proofErr w:type="spellStart"/>
      <w:r w:rsidRPr="002A0CBB">
        <w:rPr>
          <w:rFonts w:ascii="Times New Roman" w:hAnsi="Times New Roman" w:cs="Times New Roman"/>
          <w:sz w:val="24"/>
          <w:szCs w:val="24"/>
        </w:rPr>
        <w:t>sc.fit_transform</w:t>
      </w:r>
      <w:proofErr w:type="spellEnd"/>
      <w:r w:rsidRPr="002A0CBB">
        <w:rPr>
          <w:rFonts w:ascii="Times New Roman" w:hAnsi="Times New Roman" w:cs="Times New Roman"/>
          <w:sz w:val="24"/>
          <w:szCs w:val="24"/>
        </w:rPr>
        <w:t>(x)</w:t>
      </w:r>
    </w:p>
    <w:p w14:paraId="3E4D54A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y=</w:t>
      </w:r>
      <w:proofErr w:type="spellStart"/>
      <w:r w:rsidRPr="002A0CBB">
        <w:rPr>
          <w:rFonts w:ascii="Times New Roman" w:hAnsi="Times New Roman" w:cs="Times New Roman"/>
          <w:sz w:val="24"/>
          <w:szCs w:val="24"/>
        </w:rPr>
        <w:t>sc.fit_transform</w:t>
      </w:r>
      <w:proofErr w:type="spellEnd"/>
      <w:r w:rsidRPr="002A0CBB">
        <w:rPr>
          <w:rFonts w:ascii="Times New Roman" w:hAnsi="Times New Roman" w:cs="Times New Roman"/>
          <w:sz w:val="24"/>
          <w:szCs w:val="24"/>
        </w:rPr>
        <w:t>(y)</w:t>
      </w:r>
    </w:p>
    <w:p w14:paraId="37B506EC" w14:textId="77777777" w:rsidR="002A0CBB" w:rsidRPr="002A0CBB" w:rsidRDefault="002A0CBB" w:rsidP="002A0CBB">
      <w:pPr>
        <w:pStyle w:val="ListParagraph"/>
        <w:ind w:left="360"/>
        <w:rPr>
          <w:rFonts w:ascii="Times New Roman" w:hAnsi="Times New Roman" w:cs="Times New Roman"/>
          <w:sz w:val="24"/>
          <w:szCs w:val="24"/>
        </w:rPr>
      </w:pPr>
    </w:p>
    <w:p w14:paraId="36D7626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#Standardizing the data i.e. to rescale the features to have a mean of zero and standard deviation of 1.</w:t>
      </w:r>
    </w:p>
    <w:p w14:paraId="7FE7CF81" w14:textId="77777777" w:rsidR="002A0CBB" w:rsidRPr="002A0CBB" w:rsidRDefault="002A0CBB" w:rsidP="002A0CBB">
      <w:pPr>
        <w:pStyle w:val="ListParagraph"/>
        <w:ind w:left="360"/>
        <w:rPr>
          <w:rFonts w:ascii="Times New Roman" w:hAnsi="Times New Roman" w:cs="Times New Roman"/>
          <w:sz w:val="24"/>
          <w:szCs w:val="24"/>
        </w:rPr>
      </w:pPr>
    </w:p>
    <w:p w14:paraId="7B1074E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Splitting Data Into Train And Test</w:t>
      </w:r>
    </w:p>
    <w:p w14:paraId="4160E70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sklearn.model_selection</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train_test_split</w:t>
      </w:r>
      <w:proofErr w:type="spellEnd"/>
    </w:p>
    <w:p w14:paraId="3D8BEB2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x_train,x_test,y_train,y_test=train_test_split(x,y,test_size=0.2,random_state=0)</w:t>
      </w:r>
    </w:p>
    <w:p w14:paraId="3BC941C9" w14:textId="77777777" w:rsidR="002A0CBB" w:rsidRPr="002A0CBB" w:rsidRDefault="002A0CBB" w:rsidP="002A0CBB">
      <w:pPr>
        <w:pStyle w:val="ListParagraph"/>
        <w:ind w:left="360"/>
        <w:rPr>
          <w:rFonts w:ascii="Times New Roman" w:hAnsi="Times New Roman" w:cs="Times New Roman"/>
          <w:sz w:val="24"/>
          <w:szCs w:val="24"/>
        </w:rPr>
      </w:pPr>
    </w:p>
    <w:p w14:paraId="32ED9735" w14:textId="77777777" w:rsidR="002A0CBB" w:rsidRPr="002A0CBB" w:rsidRDefault="002A0CBB" w:rsidP="002A0CBB">
      <w:pPr>
        <w:pStyle w:val="ListParagraph"/>
        <w:ind w:left="360"/>
        <w:rPr>
          <w:rFonts w:ascii="Times New Roman" w:hAnsi="Times New Roman" w:cs="Times New Roman"/>
          <w:sz w:val="24"/>
          <w:szCs w:val="24"/>
        </w:rPr>
      </w:pPr>
    </w:p>
    <w:p w14:paraId="5FCEA84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Model Building</w:t>
      </w:r>
    </w:p>
    <w:p w14:paraId="161A14A5" w14:textId="77777777" w:rsidR="002A0CBB" w:rsidRPr="002A0CBB" w:rsidRDefault="002A0CBB" w:rsidP="002A0CBB">
      <w:pPr>
        <w:pStyle w:val="ListParagraph"/>
        <w:ind w:left="360"/>
        <w:rPr>
          <w:rFonts w:ascii="Times New Roman" w:hAnsi="Times New Roman" w:cs="Times New Roman"/>
          <w:sz w:val="24"/>
          <w:szCs w:val="24"/>
        </w:rPr>
      </w:pPr>
    </w:p>
    <w:p w14:paraId="0196AC8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Training And Testing The Model   </w:t>
      </w:r>
    </w:p>
    <w:p w14:paraId="0C664FF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sklearn.ensemble</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RandomForestRegressor</w:t>
      </w:r>
      <w:proofErr w:type="spellEnd"/>
    </w:p>
    <w:p w14:paraId="4C15F5FE"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reg = </w:t>
      </w:r>
      <w:proofErr w:type="spellStart"/>
      <w:r w:rsidRPr="002A0CBB">
        <w:rPr>
          <w:rFonts w:ascii="Times New Roman" w:hAnsi="Times New Roman" w:cs="Times New Roman"/>
          <w:sz w:val="24"/>
          <w:szCs w:val="24"/>
        </w:rPr>
        <w:t>RandomForestRegressor</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n_estimators</w:t>
      </w:r>
      <w:proofErr w:type="spellEnd"/>
      <w:r w:rsidRPr="002A0CBB">
        <w:rPr>
          <w:rFonts w:ascii="Times New Roman" w:hAnsi="Times New Roman" w:cs="Times New Roman"/>
          <w:sz w:val="24"/>
          <w:szCs w:val="24"/>
        </w:rPr>
        <w:t>=100)</w:t>
      </w:r>
    </w:p>
    <w:p w14:paraId="018AF904"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reg.fit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x_train</w:t>
      </w:r>
      <w:proofErr w:type="spellEnd"/>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y_train</w:t>
      </w:r>
      <w:proofErr w:type="spellEnd"/>
      <w:r w:rsidRPr="002A0CBB">
        <w:rPr>
          <w:rFonts w:ascii="Times New Roman" w:hAnsi="Times New Roman" w:cs="Times New Roman"/>
          <w:sz w:val="24"/>
          <w:szCs w:val="24"/>
        </w:rPr>
        <w:t>)</w:t>
      </w:r>
    </w:p>
    <w:p w14:paraId="4B7FC14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ypred1= </w:t>
      </w:r>
      <w:proofErr w:type="spellStart"/>
      <w:r w:rsidRPr="002A0CBB">
        <w:rPr>
          <w:rFonts w:ascii="Times New Roman" w:hAnsi="Times New Roman" w:cs="Times New Roman"/>
          <w:sz w:val="24"/>
          <w:szCs w:val="24"/>
        </w:rPr>
        <w:t>reg.predict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x_test</w:t>
      </w:r>
      <w:proofErr w:type="spellEnd"/>
      <w:r w:rsidRPr="002A0CBB">
        <w:rPr>
          <w:rFonts w:ascii="Times New Roman" w:hAnsi="Times New Roman" w:cs="Times New Roman"/>
          <w:sz w:val="24"/>
          <w:szCs w:val="24"/>
        </w:rPr>
        <w:t>)</w:t>
      </w:r>
    </w:p>
    <w:p w14:paraId="7F25BA4B" w14:textId="77777777" w:rsidR="002A0CBB" w:rsidRPr="002A0CBB" w:rsidRDefault="002A0CBB" w:rsidP="002A0CBB">
      <w:pPr>
        <w:pStyle w:val="ListParagraph"/>
        <w:ind w:left="360"/>
        <w:rPr>
          <w:rFonts w:ascii="Times New Roman" w:hAnsi="Times New Roman" w:cs="Times New Roman"/>
          <w:sz w:val="24"/>
          <w:szCs w:val="24"/>
        </w:rPr>
      </w:pPr>
    </w:p>
    <w:p w14:paraId="6568D93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Evalution</w:t>
      </w:r>
      <w:proofErr w:type="spellEnd"/>
    </w:p>
    <w:p w14:paraId="0260EFB7" w14:textId="77777777" w:rsidR="002A0CBB" w:rsidRPr="002A0CBB" w:rsidRDefault="002A0CBB" w:rsidP="002A0CBB">
      <w:pPr>
        <w:pStyle w:val="ListParagraph"/>
        <w:ind w:left="360"/>
        <w:rPr>
          <w:rFonts w:ascii="Times New Roman" w:hAnsi="Times New Roman" w:cs="Times New Roman"/>
          <w:sz w:val="24"/>
          <w:szCs w:val="24"/>
        </w:rPr>
      </w:pPr>
    </w:p>
    <w:p w14:paraId="5BD8FAD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sklearn.metrics</w:t>
      </w:r>
      <w:proofErr w:type="spellEnd"/>
      <w:r w:rsidRPr="002A0CBB">
        <w:rPr>
          <w:rFonts w:ascii="Times New Roman" w:hAnsi="Times New Roman" w:cs="Times New Roman"/>
          <w:sz w:val="24"/>
          <w:szCs w:val="24"/>
        </w:rPr>
        <w:t xml:space="preserve"> import r2_score </w:t>
      </w:r>
    </w:p>
    <w:p w14:paraId="2E1B451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accuracy = r2_score(y_test,y_pred1)</w:t>
      </w:r>
    </w:p>
    <w:p w14:paraId="019919AD" w14:textId="6736B5C2"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accuracy</w:t>
      </w:r>
    </w:p>
    <w:sectPr w:rsidR="002A0CBB" w:rsidRPr="002A0CBB" w:rsidSect="00790C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4A4DC" w14:textId="77777777" w:rsidR="002C1EC2" w:rsidRDefault="002C1EC2" w:rsidP="00790C8B">
      <w:pPr>
        <w:spacing w:after="0" w:line="240" w:lineRule="auto"/>
      </w:pPr>
      <w:r>
        <w:separator/>
      </w:r>
    </w:p>
  </w:endnote>
  <w:endnote w:type="continuationSeparator" w:id="0">
    <w:p w14:paraId="1D6B5806" w14:textId="77777777" w:rsidR="002C1EC2" w:rsidRDefault="002C1EC2" w:rsidP="0079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6474" w14:textId="77777777" w:rsidR="00790C8B" w:rsidRDefault="0079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93702"/>
      <w:docPartObj>
        <w:docPartGallery w:val="Page Numbers (Bottom of Page)"/>
        <w:docPartUnique/>
      </w:docPartObj>
    </w:sdtPr>
    <w:sdtEndPr>
      <w:rPr>
        <w:noProof/>
      </w:rPr>
    </w:sdtEndPr>
    <w:sdtContent>
      <w:p w14:paraId="6942938D" w14:textId="00272FEC" w:rsidR="00790C8B" w:rsidRDefault="0079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CD111" w14:textId="77777777" w:rsidR="00790C8B" w:rsidRDefault="00790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E983A" w14:textId="77777777" w:rsidR="00790C8B" w:rsidRDefault="0079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9D677" w14:textId="77777777" w:rsidR="002C1EC2" w:rsidRDefault="002C1EC2" w:rsidP="00790C8B">
      <w:pPr>
        <w:spacing w:after="0" w:line="240" w:lineRule="auto"/>
      </w:pPr>
      <w:r>
        <w:separator/>
      </w:r>
    </w:p>
  </w:footnote>
  <w:footnote w:type="continuationSeparator" w:id="0">
    <w:p w14:paraId="24C6382B" w14:textId="77777777" w:rsidR="002C1EC2" w:rsidRDefault="002C1EC2" w:rsidP="0079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04C3" w14:textId="77777777" w:rsidR="00790C8B" w:rsidRDefault="0079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A8CC" w14:textId="77777777" w:rsidR="00790C8B" w:rsidRDefault="00790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C03B" w14:textId="77777777" w:rsidR="00790C8B" w:rsidRDefault="0079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9"/>
    <w:rsid w:val="00157AF0"/>
    <w:rsid w:val="0017695F"/>
    <w:rsid w:val="002A0CBB"/>
    <w:rsid w:val="002C1EC2"/>
    <w:rsid w:val="004304A1"/>
    <w:rsid w:val="00487474"/>
    <w:rsid w:val="004B1916"/>
    <w:rsid w:val="00602386"/>
    <w:rsid w:val="00653982"/>
    <w:rsid w:val="00701AD9"/>
    <w:rsid w:val="00790C8B"/>
    <w:rsid w:val="007A6CA6"/>
    <w:rsid w:val="007C52DF"/>
    <w:rsid w:val="00906D8C"/>
    <w:rsid w:val="00A50ED0"/>
    <w:rsid w:val="00AC30F0"/>
    <w:rsid w:val="00B312F7"/>
    <w:rsid w:val="00CF0037"/>
    <w:rsid w:val="00D51B07"/>
    <w:rsid w:val="00FB7AA7"/>
    <w:rsid w:val="00FE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1AA"/>
  <w15:chartTrackingRefBased/>
  <w15:docId w15:val="{746587C8-4EC9-40A0-A8F4-631A211A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9551-9FC1-4D8F-9C54-63E32FB2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chantikoya@gmail.com</dc:creator>
  <cp:keywords/>
  <dc:description/>
  <cp:lastModifiedBy>Ruchi Verma</cp:lastModifiedBy>
  <cp:revision>2</cp:revision>
  <dcterms:created xsi:type="dcterms:W3CDTF">2020-05-18T11:09:00Z</dcterms:created>
  <dcterms:modified xsi:type="dcterms:W3CDTF">2020-05-18T11:09:00Z</dcterms:modified>
</cp:coreProperties>
</file>