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Style w:val="Heading1"/>
        <w:pBdr/>
        <w:jc w:val="center"/>
        <w:rPr>
          <w:rFonts w:ascii="Roboto Regular" w:eastAsia="Roboto Regular" w:hAnsi="Roboto Regular" w:cs="Roboto Regular"/>
        </w:rPr>
      </w:pPr>
      <w:r/>
      <w:bookmarkStart w:id="0" w:name="_Tocnx6d7famgc8y"/>
      <w:r>
        <w:rPr>
          <w:rFonts w:ascii="Roboto Regular" w:eastAsia="Roboto Regular" w:hAnsi="Roboto Regular" w:cs="Roboto Regular"/>
        </w:rPr>
        <w:t xml:space="preserve">Predicting Life Expectancy using </w:t>
      </w:r>
    </w:p>
    <w:p>
      <w:pPr>
        <w:pStyle w:val="Heading1"/>
        <w:pBdr/>
        <w:jc w:val="center"/>
        <w:rPr>
          <w:rFonts w:ascii="Roboto Regular" w:eastAsia="Roboto Regular" w:hAnsi="Roboto Regular" w:cs="Roboto Regular"/>
        </w:rPr>
      </w:pPr>
      <w:r>
        <w:rPr>
          <w:rFonts w:ascii="Roboto Regular" w:eastAsia="Roboto Regular" w:hAnsi="Roboto Regular" w:cs="Roboto Regular"/>
        </w:rPr>
        <w:t>Machine Learning</w:t>
      </w:r>
      <w:bookmarkEnd w:id="0"/>
    </w:p>
    <w:p>
      <w:pPr>
        <w:pBdr/>
        <w:tabs>
          <w:tab w:pos="0" w:val="left" w:leader="none"/>
        </w:tabs>
        <w:rPr>
          <w:rFonts w:ascii="Roboto Bold" w:eastAsia="Roboto Bold" w:hAnsi="Roboto Bold" w:cs="Roboto Bold"/>
          <w:b w:val="true"/>
        </w:rPr>
      </w:pPr>
    </w:p>
    <w:p>
      <w:pPr>
        <w:pBdr/>
        <w:tabs>
          <w:tab w:pos="0" w:val="left" w:leader="none"/>
        </w:tabs>
        <w:rPr>
          <w:rFonts w:ascii="Roboto Regular" w:eastAsia="Roboto Regular" w:hAnsi="Roboto Regular" w:cs="Roboto Regular"/>
        </w:rPr>
      </w:pPr>
      <w:r>
        <w:rPr>
          <w:rFonts w:ascii="Roboto Bold" w:eastAsia="Roboto Bold" w:hAnsi="Roboto Bold" w:cs="Roboto Bold"/>
          <w:b w:val="true"/>
        </w:rPr>
        <w:t>Project Summary:</w:t>
      </w:r>
    </w:p>
    <w:p>
      <w:pPr>
        <w:pBdr/>
        <w:tabs>
          <w:tab w:pos="0" w:val="left" w:leader="none"/>
        </w:tabs>
        <w:rPr>
          <w:rFonts w:ascii="Roboto Bold" w:eastAsia="Roboto Bold" w:hAnsi="Roboto Bold" w:cs="Roboto Bold"/>
          <w:b w:val="true"/>
        </w:rPr>
      </w:pPr>
    </w:p>
    <w:p>
      <w:pPr>
        <w:pBdr/>
        <w:tabs>
          <w:tab w:pos="0" w:val="left" w:leader="none"/>
        </w:tabs>
        <w:jc w:val="both"/>
        <w:rPr>
          <w:rFonts w:ascii="Roboto Bold" w:eastAsia="Roboto Bold" w:hAnsi="Roboto Bold" w:cs="Roboto Bold"/>
          <w:b w:val="true"/>
        </w:rPr>
      </w:pPr>
      <w:r>
        <w:tab/>
      </w:r>
      <w:r>
        <w:rPr>
          <w:rFonts w:ascii="Roboto Regular" w:eastAsia="Roboto Regular" w:hAnsi="Roboto Regular" w:cs="Roboto Regular"/>
          <w:b w:val="false"/>
          <w:i w:val="false"/>
          <w:color w:val="333333"/>
          <w:spacing w:val="0"/>
          <w:sz w:val="24"/>
          <w:u w:val="none"/>
          <w:shd w:fill="FFFFFF" w:val="clear" w:color="auto"/>
        </w:rPr>
        <w:t>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This project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p>
    <w:p>
      <w:pPr>
        <w:pBdr/>
        <w:tabs>
          <w:tab w:pos="0" w:val="left" w:leader="none"/>
        </w:tabs>
        <w:rPr>
          <w:rFonts w:ascii="Roboto Bold" w:eastAsia="Roboto Bold" w:hAnsi="Roboto Bold" w:cs="Roboto Bold"/>
          <w:b w:val="true"/>
        </w:rPr>
      </w:pPr>
      <w:r>
        <w:tab/>
      </w:r>
    </w:p>
    <w:p>
      <w:pPr>
        <w:pBdr/>
        <w:tabs>
          <w:tab w:pos="0" w:val="left" w:leader="none"/>
        </w:tabs>
        <w:rPr>
          <w:rFonts w:ascii="Roboto Bold" w:eastAsia="Roboto Bold" w:hAnsi="Roboto Bold" w:cs="Roboto Bold"/>
          <w:b w:val="true"/>
        </w:rPr>
      </w:pPr>
      <w:r>
        <w:rPr>
          <w:rFonts w:ascii="Roboto Bold" w:eastAsia="Roboto Bold" w:hAnsi="Roboto Bold" w:cs="Roboto Bold"/>
          <w:b w:val="true"/>
        </w:rPr>
        <w:t>Project Requirements:</w:t>
      </w:r>
    </w:p>
    <w:p>
      <w:pPr>
        <w:pBdr/>
        <w:tabs>
          <w:tab w:pos="0" w:val="left" w:leader="none"/>
        </w:tabs>
        <w:rPr>
          <w:rFonts w:ascii="Roboto Bold" w:eastAsia="Roboto Bold" w:hAnsi="Roboto Bold" w:cs="Roboto Bold"/>
          <w:b w:val="true"/>
        </w:rPr>
      </w:pPr>
    </w:p>
    <w:p>
      <w:pPr>
        <w:pBdr/>
        <w:tabs>
          <w:tab w:pos="0" w:val="left" w:leader="none"/>
        </w:tabs>
        <w:rPr>
          <w:rFonts w:ascii="Roboto Bold" w:eastAsia="Roboto Bold" w:hAnsi="Roboto Bold" w:cs="Roboto Bold"/>
          <w:b w:val="true"/>
        </w:rPr>
      </w:pPr>
      <w:r>
        <w:tab/>
      </w:r>
      <w:r>
        <w:rPr>
          <w:rFonts w:ascii="Roboto Bold" w:eastAsia="Roboto Bold" w:hAnsi="Roboto Bold" w:cs="Roboto Bold"/>
          <w:b w:val="true"/>
        </w:rPr>
        <w:t>Functional Requirements:</w:t>
      </w:r>
    </w:p>
    <w:p>
      <w:pPr>
        <w:pBdr/>
        <w:tabs>
          <w:tab w:pos="0" w:val="left" w:leader="none"/>
        </w:tabs>
        <w:rPr>
          <w:rFonts w:ascii="Roboto Bold" w:eastAsia="Roboto Bold" w:hAnsi="Roboto Bold" w:cs="Roboto Bold"/>
          <w:b w:val="true"/>
        </w:rPr>
      </w:pPr>
      <w:r>
        <w:tab/>
      </w:r>
      <w:r>
        <w:tab/>
      </w:r>
      <w:r>
        <w:rPr>
          <w:rFonts w:ascii="Roboto Regular" w:eastAsia="Roboto Regular" w:hAnsi="Roboto Regular" w:cs="Roboto Regular"/>
          <w:b w:val="false"/>
        </w:rPr>
        <w:t xml:space="preserve">Regression Models, Maintaining Historical Data, Receiving input as the </w:t>
      </w:r>
      <w:r>
        <w:tab/>
      </w:r>
      <w:r>
        <w:tab/>
      </w:r>
      <w:r>
        <w:rPr>
          <w:rFonts w:ascii="Roboto Regular" w:eastAsia="Roboto Regular" w:hAnsi="Roboto Regular" w:cs="Roboto Regular"/>
          <w:b w:val="false"/>
        </w:rPr>
        <w:t>factors needed.</w:t>
      </w:r>
    </w:p>
    <w:p>
      <w:pPr>
        <w:pBdr/>
        <w:tabs>
          <w:tab w:pos="0" w:val="left" w:leader="none"/>
        </w:tabs>
        <w:rPr>
          <w:rFonts w:ascii="Roboto Bold" w:eastAsia="Roboto Bold" w:hAnsi="Roboto Bold" w:cs="Roboto Bold"/>
          <w:b w:val="true"/>
        </w:rPr>
      </w:pPr>
    </w:p>
    <w:p>
      <w:pPr>
        <w:pBdr/>
        <w:tabs>
          <w:tab w:pos="0" w:val="left" w:leader="none"/>
        </w:tabs>
        <w:rPr>
          <w:rFonts w:ascii="Roboto Bold" w:eastAsia="Roboto Bold" w:hAnsi="Roboto Bold" w:cs="Roboto Bold"/>
          <w:b w:val="true"/>
        </w:rPr>
      </w:pPr>
      <w:r>
        <w:tab/>
      </w:r>
      <w:r>
        <w:rPr>
          <w:rFonts w:ascii="Roboto Bold" w:eastAsia="Roboto Bold" w:hAnsi="Roboto Bold" w:cs="Roboto Bold"/>
          <w:b w:val="true"/>
        </w:rPr>
        <w:t>Technical Requirements:</w:t>
      </w:r>
    </w:p>
    <w:p>
      <w:pPr>
        <w:pBdr/>
        <w:tabs>
          <w:tab w:pos="0" w:val="left" w:leader="none"/>
        </w:tabs>
        <w:rPr>
          <w:rFonts w:ascii="Roboto Bold" w:eastAsia="Roboto Bold" w:hAnsi="Roboto Bold" w:cs="Roboto Bold"/>
          <w:b w:val="true"/>
        </w:rPr>
      </w:pPr>
      <w:r>
        <w:tab/>
      </w:r>
      <w:r>
        <w:tab/>
      </w:r>
      <w:r>
        <w:rPr>
          <w:rFonts w:ascii="Roboto Regular" w:eastAsia="Roboto Regular" w:hAnsi="Roboto Regular" w:cs="Roboto Regular"/>
          <w:b w:val="false"/>
        </w:rPr>
        <w:t>Python, ML Codebase, IBM Cloud, IBM Watson</w:t>
      </w:r>
    </w:p>
    <w:p>
      <w:pPr>
        <w:pBdr/>
        <w:tabs>
          <w:tab w:pos="0" w:val="left" w:leader="none"/>
        </w:tabs>
        <w:rPr>
          <w:rFonts w:ascii="Roboto Bold" w:eastAsia="Roboto Bold" w:hAnsi="Roboto Bold" w:cs="Roboto Bold"/>
          <w:b w:val="true"/>
        </w:rPr>
      </w:pPr>
    </w:p>
    <w:p>
      <w:pPr>
        <w:pBdr/>
        <w:tabs>
          <w:tab w:pos="0" w:val="left" w:leader="none"/>
        </w:tabs>
        <w:rPr>
          <w:rFonts w:ascii="Roboto Bold" w:eastAsia="Roboto Bold" w:hAnsi="Roboto Bold" w:cs="Roboto Bold"/>
          <w:b w:val="true"/>
        </w:rPr>
      </w:pPr>
      <w:r>
        <w:tab/>
      </w:r>
      <w:r>
        <w:rPr>
          <w:rFonts w:ascii="Roboto Bold" w:eastAsia="Roboto Bold" w:hAnsi="Roboto Bold" w:cs="Roboto Bold"/>
          <w:b w:val="true"/>
        </w:rPr>
        <w:t>Software Requirements:</w:t>
      </w:r>
    </w:p>
    <w:p>
      <w:pPr>
        <w:pBdr/>
        <w:tabs>
          <w:tab w:pos="0" w:val="left" w:leader="none"/>
        </w:tabs>
        <w:rPr>
          <w:rFonts w:ascii="Roboto Bold" w:eastAsia="Roboto Bold" w:hAnsi="Roboto Bold" w:cs="Roboto Bold"/>
          <w:b w:val="true"/>
        </w:rPr>
      </w:pPr>
      <w:r>
        <w:tab/>
      </w:r>
      <w:r>
        <w:tab/>
      </w:r>
      <w:r>
        <w:rPr>
          <w:rFonts w:ascii="Roboto Regular" w:eastAsia="Roboto Regular" w:hAnsi="Roboto Regular" w:cs="Roboto Regular"/>
          <w:b w:val="false"/>
        </w:rPr>
        <w:t>Watson Cloud, GitHub, IBM Cloud, NODE RED</w:t>
      </w:r>
    </w:p>
    <w:p>
      <w:pPr>
        <w:pBdr/>
        <w:tabs>
          <w:tab w:pos="0" w:val="left" w:leader="none"/>
        </w:tabs>
        <w:rPr>
          <w:rFonts w:ascii="Roboto Regular" w:eastAsia="Roboto Regular" w:hAnsi="Roboto Regular" w:cs="Roboto Regular"/>
          <w:b w:val="false"/>
        </w:rPr>
      </w:pPr>
    </w:p>
    <w:p>
      <w:pPr>
        <w:pBdr/>
        <w:tabs>
          <w:tab w:pos="0" w:val="left" w:leader="none"/>
        </w:tabs>
        <w:rPr>
          <w:rFonts w:ascii="Roboto Bold" w:eastAsia="Roboto Bold" w:hAnsi="Roboto Bold" w:cs="Roboto Bold"/>
          <w:b w:val="true"/>
        </w:rPr>
      </w:pPr>
      <w:r>
        <w:rPr>
          <w:rFonts w:ascii="Roboto Bold" w:eastAsia="Roboto Bold" w:hAnsi="Roboto Bold" w:cs="Roboto Bold"/>
          <w:b w:val="true"/>
        </w:rPr>
        <w:t>Project Delivarables:</w:t>
      </w:r>
    </w:p>
    <w:p>
      <w:pPr>
        <w:pBdr/>
        <w:tabs>
          <w:tab w:pos="0" w:val="left" w:leader="none"/>
        </w:tabs>
        <w:rPr>
          <w:rFonts w:ascii="Roboto Bold" w:eastAsia="Roboto Bold" w:hAnsi="Roboto Bold" w:cs="Roboto Bold"/>
          <w:b w:val="true"/>
        </w:rPr>
      </w:pPr>
      <w:r>
        <w:tab/>
      </w:r>
      <w:r>
        <w:rPr>
          <w:rFonts w:ascii="Roboto Bold" w:eastAsia="Roboto Bold" w:hAnsi="Roboto Bold" w:cs="Roboto Bold"/>
          <w:b w:val="true"/>
        </w:rPr>
        <w:t>Phase 1: Discovery</w:t>
      </w:r>
    </w:p>
    <w:p>
      <w:pPr>
        <w:pBdr/>
        <w:tabs>
          <w:tab w:pos="0" w:val="left" w:leader="none"/>
        </w:tabs>
        <w:rPr>
          <w:rFonts w:ascii="Roboto Bold" w:eastAsia="Roboto Bold" w:hAnsi="Roboto Bold" w:cs="Roboto Bold"/>
          <w:b w:val="true"/>
        </w:rPr>
      </w:pPr>
      <w:r>
        <w:tab/>
      </w:r>
      <w:r>
        <w:tab/>
      </w:r>
      <w:r>
        <w:rPr>
          <w:rFonts w:ascii="Roboto Regular" w:eastAsia="Roboto Regular" w:hAnsi="Roboto Regular" w:cs="Roboto Regular"/>
          <w:b w:val="false"/>
        </w:rPr>
        <w:t xml:space="preserve">Delivarables: </w:t>
      </w:r>
      <w:r>
        <w:rPr>
          <w:rFonts w:ascii="Roboto Regular" w:eastAsia="Roboto Regular" w:hAnsi="Roboto Regular" w:cs="Roboto Regular"/>
          <w:b w:val="false"/>
        </w:rPr>
        <w:t xml:space="preserve">A project document specifying the trivial and complex </w:t>
      </w:r>
      <w:r>
        <w:tab/>
      </w:r>
      <w:r>
        <w:tab/>
      </w:r>
      <w:r>
        <w:tab/>
      </w:r>
      <w:r>
        <w:rPr>
          <w:rFonts w:ascii="Roboto Regular" w:eastAsia="Roboto Regular" w:hAnsi="Roboto Regular" w:cs="Roboto Regular"/>
          <w:b w:val="false"/>
        </w:rPr>
        <w:t>features of the project.</w:t>
      </w:r>
    </w:p>
    <w:p>
      <w:pPr>
        <w:pBdr/>
        <w:tabs>
          <w:tab w:pos="0" w:val="left" w:leader="none"/>
        </w:tabs>
        <w:rPr>
          <w:rFonts w:ascii="Roboto Regular" w:eastAsia="Roboto Regular" w:hAnsi="Roboto Regular" w:cs="Roboto Regular"/>
          <w:b w:val="false"/>
        </w:rPr>
      </w:pPr>
      <w:r>
        <w:tab/>
      </w:r>
      <w:r>
        <w:rPr>
          <w:rFonts w:ascii="Roboto Bold" w:eastAsia="Roboto Bold" w:hAnsi="Roboto Bold" w:cs="Roboto Bold"/>
          <w:b w:val="true"/>
        </w:rPr>
        <w:t>Phase 2: Exploration</w:t>
      </w:r>
    </w:p>
    <w:p>
      <w:pPr>
        <w:pBdr/>
        <w:tabs>
          <w:tab w:pos="0" w:val="left" w:leader="none"/>
        </w:tabs>
        <w:rPr>
          <w:rFonts w:ascii="Roboto Bold" w:eastAsia="Roboto Bold" w:hAnsi="Roboto Bold" w:cs="Roboto Bold"/>
          <w:b w:val="true"/>
        </w:rPr>
      </w:pPr>
      <w:r>
        <w:tab/>
      </w:r>
      <w:r>
        <w:tab/>
      </w:r>
      <w:r>
        <w:rPr>
          <w:rFonts w:ascii="Roboto Regular" w:eastAsia="Roboto Regular" w:hAnsi="Roboto Regular" w:cs="Roboto Regular"/>
          <w:b w:val="false"/>
        </w:rPr>
        <w:t xml:space="preserve">Delivarables: A proof of concept explaining the performace metrics of the </w:t>
      </w:r>
      <w:r>
        <w:tab/>
      </w:r>
      <w:r>
        <w:tab/>
      </w:r>
      <w:r>
        <w:rPr>
          <w:rFonts w:ascii="Roboto Regular" w:eastAsia="Roboto Regular" w:hAnsi="Roboto Regular" w:cs="Roboto Regular"/>
          <w:b w:val="false"/>
        </w:rPr>
        <w:t xml:space="preserve">project. </w:t>
      </w:r>
    </w:p>
    <w:p>
      <w:pPr>
        <w:pBdr/>
        <w:tabs>
          <w:tab w:pos="0" w:val="left" w:leader="none"/>
        </w:tabs>
        <w:rPr>
          <w:rFonts w:ascii="Roboto Regular" w:eastAsia="Roboto Regular" w:hAnsi="Roboto Regular" w:cs="Roboto Regular"/>
          <w:b w:val="false"/>
        </w:rPr>
      </w:pPr>
      <w:r>
        <w:tab/>
      </w:r>
      <w:r>
        <w:rPr>
          <w:rFonts w:ascii="Roboto Bold" w:eastAsia="Roboto Bold" w:hAnsi="Roboto Bold" w:cs="Roboto Bold"/>
          <w:b w:val="true"/>
        </w:rPr>
        <w:t>Phase 3: Development</w:t>
      </w:r>
    </w:p>
    <w:p>
      <w:pPr>
        <w:pBdr/>
        <w:tabs>
          <w:tab w:pos="0" w:val="left" w:leader="none"/>
        </w:tabs>
        <w:rPr>
          <w:rFonts w:ascii="Roboto Bold" w:eastAsia="Roboto Bold" w:hAnsi="Roboto Bold" w:cs="Roboto Bold"/>
          <w:b w:val="true"/>
        </w:rPr>
      </w:pPr>
      <w:r>
        <w:tab/>
      </w:r>
      <w:r>
        <w:tab/>
      </w:r>
      <w:r>
        <w:rPr>
          <w:rFonts w:ascii="Roboto Regular" w:eastAsia="Roboto Regular" w:hAnsi="Roboto Regular" w:cs="Roboto Regular"/>
          <w:b w:val="false"/>
        </w:rPr>
        <w:t>Delivarables: A completely ready Machine Learning algorithm.</w:t>
      </w:r>
    </w:p>
    <w:p>
      <w:pPr>
        <w:pBdr/>
        <w:tabs>
          <w:tab w:pos="0" w:val="left" w:leader="none"/>
        </w:tabs>
        <w:rPr>
          <w:rFonts w:ascii="Roboto Regular" w:eastAsia="Roboto Regular" w:hAnsi="Roboto Regular" w:cs="Roboto Regular"/>
          <w:b w:val="false"/>
        </w:rPr>
      </w:pPr>
      <w:r>
        <w:tab/>
      </w:r>
      <w:r>
        <w:rPr>
          <w:rFonts w:ascii="Roboto Bold" w:eastAsia="Roboto Bold" w:hAnsi="Roboto Bold" w:cs="Roboto Bold"/>
          <w:b w:val="true"/>
        </w:rPr>
        <w:t>Phase 4: Improving</w:t>
      </w:r>
    </w:p>
    <w:p>
      <w:pPr>
        <w:pBdr/>
        <w:tabs>
          <w:tab w:pos="0" w:val="left" w:leader="none"/>
        </w:tabs>
        <w:rPr>
          <w:rFonts w:ascii="Roboto Bold" w:eastAsia="Roboto Bold" w:hAnsi="Roboto Bold" w:cs="Roboto Bold"/>
          <w:b w:val="true"/>
        </w:rPr>
      </w:pPr>
      <w:r>
        <w:tab/>
      </w:r>
      <w:r>
        <w:tab/>
      </w:r>
      <w:r>
        <w:rPr>
          <w:rFonts w:ascii="Roboto Regular" w:eastAsia="Roboto Regular" w:hAnsi="Roboto Regular" w:cs="Roboto Regular"/>
          <w:b w:val="false"/>
        </w:rPr>
        <w:t xml:space="preserve">Delivarables: A Machine Learning Project with improved and needed </w:t>
      </w:r>
      <w:r>
        <w:tab/>
      </w:r>
      <w:r>
        <w:tab/>
      </w:r>
      <w:r>
        <w:rPr>
          <w:rFonts w:ascii="Roboto Regular" w:eastAsia="Roboto Regular" w:hAnsi="Roboto Regular" w:cs="Roboto Regular"/>
          <w:b w:val="false"/>
        </w:rPr>
        <w:t>accuracy.</w:t>
      </w:r>
    </w:p>
    <w:p>
      <w:pPr>
        <w:pBdr/>
        <w:tabs>
          <w:tab w:pos="0" w:val="left" w:leader="none"/>
        </w:tabs>
        <w:rPr>
          <w:rFonts w:ascii="Roboto Bold" w:eastAsia="Roboto Bold" w:hAnsi="Roboto Bold" w:cs="Roboto Bold"/>
          <w:b w:val="true"/>
        </w:rPr>
      </w:pPr>
    </w:p>
    <w:p>
      <w:pPr>
        <w:pBdr/>
        <w:tabs>
          <w:tab w:pos="0" w:val="left" w:leader="none"/>
        </w:tabs>
        <w:rPr>
          <w:rFonts w:ascii="Roboto Bold" w:eastAsia="Roboto Bold" w:hAnsi="Roboto Bold" w:cs="Roboto Bold"/>
          <w:b w:val="true"/>
        </w:rPr>
      </w:pPr>
      <w:r>
        <w:rPr>
          <w:rFonts w:ascii="Roboto Bold" w:eastAsia="Roboto Bold" w:hAnsi="Roboto Bold" w:cs="Roboto Bold"/>
          <w:b w:val="true"/>
        </w:rPr>
        <w:t>Project Team:</w:t>
      </w:r>
    </w:p>
    <w:p>
      <w:pPr>
        <w:pBdr/>
        <w:tabs>
          <w:tab w:pos="0" w:val="left" w:leader="none"/>
        </w:tabs>
        <w:rPr>
          <w:rFonts w:ascii="Roboto Bold" w:eastAsia="Roboto Bold" w:hAnsi="Roboto Bold" w:cs="Roboto Bold"/>
          <w:b w:val="true"/>
        </w:rPr>
      </w:pPr>
      <w:r>
        <w:tab/>
      </w:r>
      <w:r>
        <w:rPr>
          <w:rFonts w:ascii="Roboto Regular" w:eastAsia="Roboto Regular" w:hAnsi="Roboto Regular" w:cs="Roboto Regular"/>
          <w:b w:val="false"/>
        </w:rPr>
        <w:t>Sai Thanmae Kambhampati. (Individual Project)</w:t>
      </w:r>
    </w:p>
    <w:p>
      <w:pPr>
        <w:pBdr/>
        <w:tabs>
          <w:tab w:pos="0" w:val="left" w:leader="none"/>
        </w:tabs>
        <w:rPr>
          <w:rFonts w:ascii="Roboto Bold" w:eastAsia="Roboto Bold" w:hAnsi="Roboto Bold" w:cs="Roboto Bold"/>
          <w:b w:val="true"/>
        </w:rPr>
      </w:pPr>
    </w:p>
    <w:p>
      <w:pPr>
        <w:pBdr/>
        <w:tabs>
          <w:tab w:pos="0" w:val="left" w:leader="none"/>
        </w:tabs>
        <w:rPr>
          <w:rFonts w:ascii="Roboto Bold" w:eastAsia="Roboto Bold" w:hAnsi="Roboto Bold" w:cs="Roboto Bold"/>
          <w:b w:val="true"/>
        </w:rPr>
      </w:pPr>
      <w:r>
        <w:rPr>
          <w:rFonts w:ascii="Roboto Bold" w:eastAsia="Roboto Bold" w:hAnsi="Roboto Bold" w:cs="Roboto Bold"/>
          <w:b w:val="true"/>
        </w:rPr>
        <w:t>Project Scehdule:</w:t>
      </w:r>
    </w:p>
    <w:p>
      <w:pPr>
        <w:pBdr/>
        <w:tabs>
          <w:tab w:pos="0" w:val="left" w:leader="none"/>
        </w:tabs>
        <w:rPr>
          <w:rFonts w:ascii="Roboto Bold" w:eastAsia="Roboto Bold" w:hAnsi="Roboto Bold" w:cs="Roboto Bold"/>
          <w:b w:val="true"/>
        </w:rPr>
      </w:pPr>
      <w:r>
        <w:tab/>
      </w:r>
      <w:r>
        <w:rPr>
          <w:rFonts w:ascii="Roboto Bold" w:eastAsia="Roboto Bold" w:hAnsi="Roboto Bold" w:cs="Roboto Bold"/>
          <w:b w:val="true"/>
        </w:rPr>
        <w:t>Phase 1 - 2 days.</w:t>
      </w:r>
    </w:p>
    <w:p>
      <w:pPr>
        <w:pBdr/>
        <w:tabs>
          <w:tab w:pos="0" w:val="left" w:leader="none"/>
        </w:tabs>
        <w:rPr>
          <w:rFonts w:ascii="Roboto Bold" w:eastAsia="Roboto Bold" w:hAnsi="Roboto Bold" w:cs="Roboto Bold"/>
          <w:b w:val="true"/>
        </w:rPr>
      </w:pPr>
      <w:r>
        <w:tab/>
      </w:r>
      <w:r>
        <w:rPr>
          <w:rFonts w:ascii="Roboto Bold" w:eastAsia="Roboto Bold" w:hAnsi="Roboto Bold" w:cs="Roboto Bold"/>
          <w:b w:val="true"/>
        </w:rPr>
        <w:t>Phase 2 - 2 days.</w:t>
      </w:r>
    </w:p>
    <w:p>
      <w:pPr>
        <w:pBdr/>
        <w:tabs>
          <w:tab w:pos="0" w:val="left" w:leader="none"/>
        </w:tabs>
        <w:rPr>
          <w:rFonts w:ascii="Roboto Bold" w:eastAsia="Roboto Bold" w:hAnsi="Roboto Bold" w:cs="Roboto Bold"/>
          <w:b w:val="true"/>
        </w:rPr>
      </w:pPr>
      <w:r>
        <w:tab/>
      </w:r>
      <w:r>
        <w:rPr>
          <w:rFonts w:ascii="Roboto Bold" w:eastAsia="Roboto Bold" w:hAnsi="Roboto Bold" w:cs="Roboto Bold"/>
          <w:b w:val="true"/>
        </w:rPr>
        <w:t>Phase 3 - 10 days.</w:t>
      </w:r>
    </w:p>
    <w:p>
      <w:pPr>
        <w:pBdr/>
        <w:tabs>
          <w:tab w:pos="0" w:val="left" w:leader="none"/>
        </w:tabs>
        <w:rPr>
          <w:rFonts w:ascii="Roboto Bold" w:eastAsia="Roboto Bold" w:hAnsi="Roboto Bold" w:cs="Roboto Bold"/>
          <w:b w:val="true"/>
        </w:rPr>
      </w:pPr>
      <w:r>
        <w:tab/>
      </w:r>
      <w:r>
        <w:rPr>
          <w:rFonts w:ascii="Roboto Bold" w:eastAsia="Roboto Bold" w:hAnsi="Roboto Bold" w:cs="Roboto Bold"/>
          <w:b w:val="true"/>
        </w:rPr>
        <w:t>Phase 4 - 6 days.</w:t>
      </w:r>
    </w:p>
    <w:p>
      <w:pPr>
        <w:pBdr/>
        <w:tabs>
          <w:tab w:pos="0" w:val="left" w:leader="none"/>
        </w:tabs>
        <w:rPr>
          <w:rFonts w:ascii="Roboto Bold" w:eastAsia="Roboto Bold" w:hAnsi="Roboto Bold" w:cs="Roboto Bold"/>
          <w:b w:val="true"/>
        </w:rPr>
      </w:pPr>
      <w:r>
        <w:tab/>
      </w:r>
    </w:p>
    <w:p>
      <w:pPr>
        <w:pBdr/>
        <w:tabs>
          <w:tab w:pos="0" w:val="left" w:leader="none"/>
        </w:tabs>
        <w:rPr>
          <w:rFonts w:ascii="Roboto Bold" w:eastAsia="Roboto Bold" w:hAnsi="Roboto Bold" w:cs="Roboto Bold"/>
          <w:b w:val="true"/>
        </w:rPr>
      </w:pPr>
    </w:p>
    <w:p>
      <w:pPr>
        <w:pBdr/>
        <w:tabs>
          <w:tab w:pos="0" w:val="left" w:leader="none"/>
        </w:tabs>
        <w:rPr/>
      </w:pPr>
    </w:p>
    <w:sectPr>
      <w:headerReference w:type="default" r:id="rId5"/>
      <w:footerReference w:type="default" r:id="rId6"/>
      <w:pgSz w:w="12240" w:orient="portrait" w:h="15840"/>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6e264059-0abd-4859-9666-f8d3d20846e2" w:subsetted="0"/>
  </w:font>
  <w:font w:name="Roboto Bold">
    <w:embedBold r:id="rId4fe0e22d-1211-441d-baf6-ad5f19765de1" w:subsetted="0"/>
  </w:font>
</w:fonts>
</file>

<file path=word/footer1.xml><?xml version="1.0" encoding="utf-8"?>
<w:ftr xmlns:w="http://schemas.openxmlformats.org/wordprocessingml/2006/main">
  <w:p>
    <w:pPr>
      <w:pStyle w:val="Footer"/>
      <w:pBdr/>
    </w:pPr>
  </w:p>
  <w:tbl>
    <w:tblPr>
      <w:tblStyle w:val="1591086280032"/>
      <w:tblW w:w="9360" w:type="dxa"/>
      <w:tblCellMar/>
      <w:tblLook w:val="0600"/>
    </w:tblPr>
    <w:tblGrid>
      <w:gridCol w:w="4680"/>
      <w:gridCol w:w="4680"/>
    </w:tblGrid>
    <w:tr>
      <w:trPr/>
      <w:tc>
        <w:tcPr>
          <w:tcW w:w="4680" w:type="dxa"/>
          <w:tcBorders>
            <w:top w:sz="5" w:val="single" w:themeColor="accent5" w:space="0"/>
            <w:left w:sz="0" w:val="none" w:themeColor="accent5" w:space="0"/>
            <w:bottom w:sz="0" w:val="none" w:themeColor="accent5" w:space="0"/>
            <w:right w:sz="0" w:val="none" w:themeColor="accent5" w:space="0"/>
          </w:tcBorders>
          <w:tcMar>
            <w:top w:w="43" w:type="dxa"/>
            <w:left w:w="100" w:type="dxa"/>
            <w:bottom w:w="43" w:type="dxa"/>
            <w:right w:w="43" w:type="dxa"/>
          </w:tcMar>
          <w:vAlign w:val="top"/>
        </w:tcPr>
        <w:p>
          <w:pPr>
            <w:pBdr/>
            <w:spacing w:after="0" w:before="0"/>
            <w:jc w:val="left"/>
            <w:rPr/>
          </w:pPr>
          <w:r/>
          <w:r>
            <w:rPr>
              <w:color w:themeColor="accent5" w:val="f47e2f"/>
            </w:rPr>
            <w:fldChar w:fldCharType="begin"/>
          </w:r>
          <w:r>
            <w:rPr>
              <w:color w:themeColor="accent5" w:val="f47e2f"/>
            </w:rPr>
            <w:instrText>PAGE \* MERGEFORMAT</w:instrText>
          </w:r>
          <w:r>
            <w:rPr>
              <w:color w:themeColor="accent5" w:val="f47e2f"/>
            </w:rPr>
            <w:fldChar w:fldCharType="separate"/>
          </w:r>
          <w:r>
            <w:rPr>
              <w:color w:themeColor="accent5" w:val="f47e2f"/>
            </w:rPr>
            <w:t>1</w:t>
          </w:r>
          <w:r>
            <w:fldChar w:fldCharType="end"/>
          </w:r>
        </w:p>
      </w:tc>
      <w:tc>
        <w:tcPr>
          <w:tcW w:w="4680" w:type="dxa"/>
          <w:tcBorders>
            <w:top w:sz="5" w:val="single" w:themeColor="accent5" w:space="0"/>
            <w:left w:sz="0" w:val="none" w:color="000000" w:space="0"/>
            <w:bottom w:sz="0" w:val="none" w:color="FF0000" w:space="0"/>
            <w:right w:sz="0" w:val="none" w:themeColor="accent5" w:space="0"/>
          </w:tcBorders>
          <w:tcMar>
            <w:top w:w="43" w:type="dxa"/>
            <w:left w:w="100" w:type="dxa"/>
            <w:bottom w:w="43" w:type="dxa"/>
            <w:right w:w="43" w:type="dxa"/>
          </w:tcMar>
          <w:vAlign w:val="center"/>
        </w:tcPr>
        <w:p>
          <w:pPr>
            <w:pBdr/>
            <w:spacing w:after="0" w:before="0"/>
            <w:jc w:val="right"/>
            <w:rPr/>
          </w:pPr>
          <w:r>
            <w:rPr>
              <w:color w:themeColor="accent5" w:val="f47e2f"/>
            </w:rPr>
            <w:t>Sai Thanmae Kambhampati</w:t>
          </w:r>
        </w:p>
      </w:tc>
    </w:tr>
  </w:tbl>
  <w:p>
    <w:pPr>
      <w:pBdr/>
      <w:spacing w:after="0" w:before="0"/>
      <w:jc w:val="left"/>
      <w:rPr/>
    </w:pPr>
  </w:p>
</w:ftr>
</file>

<file path=word/header1.xml><?xml version="1.0" encoding="utf-8"?>
<w:hdr xmlns:w="http://schemas.openxmlformats.org/wordprocessingml/2006/main">
  <w:p>
    <w:pPr>
      <w:pStyle w:val="Header"/>
      <w:pBdr/>
      <w:jc w:val="center"/>
      <w:rPr/>
    </w:pPr>
    <w:r>
      <w:rPr/>
      <w:t>Predicting Life Expectancy using Machine Learning</w:t>
    </w:r>
  </w:p>
</w:hdr>
</file>

<file path=word/settings.xml><?xml version="1.0" encoding="utf-8"?>
<w:settings xmlns:w="http://schemas.openxmlformats.org/wordprocessingml/2006/main">
  <w:revisionView w:markup="off"/>
  <w:defaultTabStop w:val="720"/>
  <w:themeFontLang w:val="en-IN"/>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ajorHAnsi" w:eastAsiaTheme="majorHAnsi" w:hAnsiTheme="majorHAnsi" w:cstheme="maj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 w:type="table" w:styleId="1591086280032" w:customStyle="1">
    <w:uiPriority w:val="1"/>
    <w:unhideWhenUsed/>
    <w:qFormat/>
    <w:tblPr>
      <w:tblBorders>
        <w:top w:sz="5" w:val="single" w:color="000000" w:space="0"/>
        <w:left w:sz="5" w:val="single" w:color="000000" w:space="0"/>
        <w:bottom w:sz="5" w:val="single" w:color="000000" w:space="0"/>
        <w:right w:sz="5" w:val="single" w:color="000000" w:space="0"/>
        <w:insideH w:sz="5" w:val="single" w:color="000000" w:space="0"/>
        <w:insideV w:sz="5" w:val="single" w:color="000000" w:space="0"/>
      </w:tblBorders>
    </w:tblPr>
    <w:tcPr>
      <w:tcMar>
        <w:left w:w="90" w:type="dxa"/>
        <w:right w:w="90" w:type="dxa"/>
      </w:tcMar>
    </w:tc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header1.xml" Type="http://schemas.openxmlformats.org/officeDocument/2006/relationships/header"/>
<Relationship Id="rId6" Target="footer1.xml" Type="http://schemas.openxmlformats.org/officeDocument/2006/relationships/footer"/>
</Relationships>

</file>

<file path=word/_rels/fontTable.xml.rels><?xml version="1.0" encoding="UTF-8" standalone="no"?>
<Relationships xmlns="http://schemas.openxmlformats.org/package/2006/relationships">
<Relationship Id="rId4fe0e22d-1211-441d-baf6-ad5f19765de1" Target="fonts/robotobold.ttf" Type="http://schemas.openxmlformats.org/officeDocument/2006/relationships/font"/>
<Relationship Id="rId6e264059-0abd-4859-9666-f8d3d20846e2" Target="fonts/robotoregular.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2020-06-02T08:24:40Z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