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pBdr/>
        <w:shd w:fill="FFFFFF" w:val="clear" w:color="auto"/>
        <w:spacing w:line="360" w:after="150" w:before="300"/>
      </w:pPr>
      <w:r>
        <w:rPr>
          <w:rFonts w:ascii="Montserrat Bold" w:eastAsia="Montserrat Bold" w:hAnsi="Montserrat Bold" w:cs="Montserrat Bold"/>
          <w:b w:val="true"/>
          <w:color w:val="333333"/>
          <w:sz w:val="37"/>
          <w:shd w:fill="FFFFFF" w:val="clear" w:color="auto"/>
        </w:rPr>
        <w:t xml:space="preserve">   PROJECT: Life Expectancy </w:t>
      </w:r>
      <w:bookmarkStart w:id="0" w:name="_Tocjz6cso24pwya"/>
      <w:bookmarkEnd w:id="0"/>
      <w:r>
        <w:rPr>
          <w:rFonts w:ascii="Montserrat Bold" w:eastAsia="Montserrat Bold" w:hAnsi="Montserrat Bold" w:cs="Montserrat Bold"/>
          <w:b w:val="true"/>
          <w:color w:val="333333"/>
          <w:sz w:val="37"/>
          <w:shd w:fill="FFFFFF" w:val="clear" w:color="auto"/>
        </w:rPr>
        <w:t>Prediction</w:t>
      </w:r>
    </w:p>
    <w:p>
      <w:pPr>
        <w:pStyle w:val="Normal"/>
        <w:numPr>
          <w:ilvl w:val="0"/>
          <w:numId w:val="75886051"/>
        </w:numPr>
        <w:pBdr/>
        <w:spacing w:after="0"/>
        <w:ind w:firstLine="-360" w:left="720"/>
        <w:rPr/>
      </w:pPr>
      <w:r>
        <w:rPr>
          <w:b w:val="true"/>
        </w:rPr>
        <w:t xml:space="preserve">Kickoff Date </w:t>
      </w:r>
      <w:r>
        <w:rPr/>
        <w:t xml:space="preserve"> : 15 May 2020</w:t>
      </w:r>
    </w:p>
    <w:p>
      <w:pPr>
        <w:pStyle w:val="Normal"/>
        <w:numPr>
          <w:ilvl w:val="0"/>
          <w:numId w:val="75886051"/>
        </w:numPr>
        <w:pBdr/>
        <w:spacing w:after="0"/>
        <w:ind w:firstLine="-360" w:left="720"/>
        <w:rPr/>
      </w:pPr>
      <w:r>
        <w:rPr>
          <w:b w:val="true"/>
        </w:rPr>
        <w:t>Project Manager</w:t>
      </w:r>
      <w:r>
        <w:rPr/>
        <w:t xml:space="preserve"> : Diksha Gupta</w:t>
      </w:r>
    </w:p>
    <w:p>
      <w:pPr>
        <w:pStyle w:val="Normal"/>
        <w:pBdr/>
        <w:shd w:fill="FFFFFF" w:val="clear" w:color="auto"/>
        <w:jc w:val="both"/>
        <w:rPr>
          <w:rFonts w:ascii="Arimo Light" w:eastAsia="Arimo Light" w:hAnsi="Arimo Light" w:cs="Arimo Light"/>
          <w:b w:val="false"/>
          <w:i w:val="false"/>
          <w:smallCaps w:val="true"/>
          <w:color w:val="333333"/>
          <w:spacing w:val="0"/>
          <w:sz w:val="24"/>
          <w:u w:val="none"/>
          <w:shd w:fill="FFFFFF" w:val="clear" w:color="auto"/>
          <w:vertAlign w:val="superscript"/>
        </w:rPr>
      </w:pPr>
    </w:p>
    <w:p>
      <w:pPr>
        <w:pStyle w:val="Normal"/>
        <w:numPr>
          <w:ilvl w:val="0"/>
          <w:numId w:val="24380527"/>
        </w:numPr>
        <w:pBdr/>
        <w:shd w:fill="FFFFFF" w:val="clear" w:color="auto"/>
        <w:spacing w:after="0"/>
        <w:ind w:firstLine="-360" w:left="720"/>
        <w:jc w:val="both"/>
        <w:rPr>
          <w:rFonts w:ascii="Arimo Light" w:eastAsia="Arimo Light" w:hAnsi="Arimo Light" w:cs="Arimo Light"/>
          <w:b w:val="false"/>
          <w:i w:val="false"/>
          <w:smallCaps w:val="true"/>
          <w:color w:val="333333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inorHAnsi" w:eastAsiaTheme="minorHAnsi" w:hAnsiTheme="minorHAnsi" w:cstheme="minorHAnsi"/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SUMMARY</w:t>
      </w:r>
      <w:r>
        <w:rPr>
          <w:rFonts w:ascii="Arimo Bold" w:eastAsia="Arimo Bold" w:hAnsi="Arimo Bold" w:cs="Arimo Bold"/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:</w:t>
      </w:r>
    </w:p>
    <w:p>
      <w:pPr>
        <w:pStyle w:val="Normal"/>
        <w:pBdr/>
        <w:shd w:fill="FFFFFF" w:val="clear" w:color="auto"/>
        <w:jc w:val="both"/>
        <w:rPr>
          <w:color w:val="333333"/>
        </w:rPr>
      </w:pPr>
    </w:p>
    <w:p>
      <w:pPr>
        <w:pStyle w:val="Normal"/>
        <w:numPr>
          <w:ilvl w:val="0"/>
          <w:numId w:val="16121085"/>
        </w:numPr>
        <w:pBdr/>
        <w:shd w:fill="FFFFFF" w:val="clear" w:color="auto"/>
        <w:spacing w:after="0"/>
        <w:ind w:firstLine="-360" w:left="720"/>
        <w:jc w:val="both"/>
        <w:rPr>
          <w:color w:val="333333"/>
        </w:rPr>
      </w:pPr>
      <w:r>
        <w:rPr>
          <w:color w:val="333333"/>
        </w:rPr>
        <w:t>This project aims at predicting life expectancy rate of a country given various features.</w:t>
      </w:r>
    </w:p>
    <w:p>
      <w:pPr>
        <w:pStyle w:val="Normal"/>
        <w:numPr>
          <w:ilvl w:val="0"/>
          <w:numId w:val="16121085"/>
        </w:numPr>
        <w:pBdr/>
        <w:shd w:fill="FFFFFF" w:val="clear" w:color="auto"/>
        <w:spacing w:after="0"/>
        <w:ind w:firstLine="-360" w:left="720"/>
        <w:jc w:val="both"/>
        <w:rPr>
          <w:color w:val="333333"/>
        </w:rPr>
      </w:pPr>
      <w:r>
        <w:rPr>
          <w:color w:val="333333"/>
        </w:rPr>
        <w:t>Life Expectancy is a statistical measure of the average time a human being is expected to live.It depends on various features like regional variations, Economic circumstances, Sex differences, mental illnesses, education etc.</w:t>
      </w:r>
    </w:p>
    <w:p>
      <w:pPr>
        <w:pStyle w:val="Normal"/>
        <w:numPr>
          <w:ilvl w:val="0"/>
          <w:numId w:val="16121085"/>
        </w:numPr>
        <w:pBdr/>
        <w:shd w:fill="FFFFFF" w:val="clear" w:color="auto"/>
        <w:spacing w:after="0"/>
        <w:ind w:firstLine="-360" w:left="720"/>
        <w:jc w:val="both"/>
        <w:rPr>
          <w:color w:val="333333"/>
        </w:rPr>
      </w:pPr>
      <w:r>
        <w:rPr>
          <w:color w:val="333333"/>
        </w:rPr>
        <w:t>This project will support in the field of research as well as work as a part of prediction which can aware society.</w:t>
      </w:r>
    </w:p>
    <w:p>
      <w:pPr>
        <w:pStyle w:val="Normal"/>
        <w:pBdr/>
        <w:shd w:fill="FFFFFF" w:val="clear" w:color="auto"/>
        <w:jc w:val="both"/>
        <w:rPr>
          <w:rFonts w:ascii="Arimo Light" w:eastAsia="Arimo Light" w:hAnsi="Arimo Light" w:cs="Arimo Light"/>
          <w:b w:val="false"/>
          <w:i w:val="false"/>
          <w:smallCaps w:val="true"/>
          <w:color w:val="333333"/>
          <w:spacing w:val="0"/>
          <w:sz w:val="24"/>
          <w:u w:val="none"/>
          <w:shd w:fill="FFFFFF" w:val="clear" w:color="auto"/>
          <w:vertAlign w:val="superscript"/>
        </w:rPr>
      </w:pPr>
    </w:p>
    <w:p>
      <w:pPr>
        <w:numPr>
          <w:ilvl w:val="0"/>
          <w:numId w:val="61438790"/>
        </w:numPr>
        <w:pBdr/>
        <w:spacing w:after="0"/>
        <w:ind w:firstLine="-360" w:left="720"/>
      </w:pPr>
      <w:r>
        <w:rPr>
          <w:b w:val="true"/>
        </w:rPr>
        <w:t>PROJECT REQUIREMENTS:</w:t>
      </w:r>
    </w:p>
    <w:p>
      <w:pPr>
        <w:pBdr/>
      </w:pPr>
    </w:p>
    <w:p>
      <w:pPr>
        <w:pBdr/>
        <w:rPr/>
      </w:pPr>
      <w:r>
        <w:rPr/>
        <w:t xml:space="preserve">     This project requires the knowledge of-</w:t>
      </w:r>
    </w:p>
    <w:p>
      <w:pPr>
        <w:numPr>
          <w:ilvl w:val="0"/>
          <w:numId w:val="86968291"/>
        </w:numPr>
        <w:pBdr/>
        <w:spacing w:after="0"/>
        <w:ind w:firstLine="-360" w:left="720"/>
        <w:rPr/>
      </w:pPr>
      <w:r>
        <w:rPr/>
        <w:t>Machine Learning algorithms</w:t>
      </w:r>
    </w:p>
    <w:p>
      <w:pPr>
        <w:numPr>
          <w:ilvl w:val="0"/>
          <w:numId w:val="86968291"/>
        </w:numPr>
        <w:pBdr/>
        <w:spacing w:after="0"/>
        <w:ind w:firstLine="-360" w:left="720"/>
        <w:rPr/>
      </w:pPr>
      <w:r>
        <w:rPr/>
        <w:t>Python</w:t>
      </w:r>
    </w:p>
    <w:p>
      <w:pPr>
        <w:numPr>
          <w:ilvl w:val="0"/>
          <w:numId w:val="86968291"/>
        </w:numPr>
        <w:pBdr/>
        <w:spacing w:after="0"/>
        <w:ind w:firstLine="-360" w:left="720"/>
        <w:rPr/>
      </w:pPr>
      <w:r>
        <w:rPr/>
        <w:t>IBM cloud</w:t>
      </w:r>
    </w:p>
    <w:p>
      <w:pPr>
        <w:numPr>
          <w:ilvl w:val="0"/>
          <w:numId w:val="86968291"/>
        </w:numPr>
        <w:pBdr/>
        <w:spacing w:after="0"/>
        <w:ind w:firstLine="-360" w:left="720"/>
        <w:rPr/>
      </w:pPr>
      <w:r>
        <w:rPr/>
        <w:t>IBM watson Studio</w:t>
      </w:r>
    </w:p>
    <w:p>
      <w:pPr>
        <w:numPr>
          <w:ilvl w:val="0"/>
          <w:numId w:val="86968291"/>
        </w:numPr>
        <w:pBdr/>
        <w:spacing w:after="0"/>
        <w:ind w:firstLine="-360" w:left="720"/>
        <w:rPr/>
      </w:pPr>
      <w:r>
        <w:rPr/>
        <w:t>Node Red Flow</w:t>
      </w:r>
    </w:p>
    <w:p>
      <w:pPr>
        <w:pBdr/>
      </w:pPr>
    </w:p>
    <w:p>
      <w:pPr>
        <w:numPr>
          <w:ilvl w:val="0"/>
          <w:numId w:val="65930678"/>
        </w:numPr>
        <w:pBdr/>
        <w:spacing w:after="0"/>
        <w:ind w:firstLine="-360" w:left="720"/>
        <w:rPr/>
      </w:pPr>
      <w:r>
        <w:rPr>
          <w:b w:val="true"/>
        </w:rPr>
        <w:t xml:space="preserve"> FUNCTIONAL REQUIREMENTS: </w:t>
      </w:r>
    </w:p>
    <w:p>
      <w:pPr>
        <w:pBdr/>
      </w:pPr>
      <w:r>
        <w:rPr/>
        <w:t xml:space="preserve">     </w:t>
      </w:r>
    </w:p>
    <w:p>
      <w:pPr>
        <w:numPr>
          <w:ilvl w:val="0"/>
          <w:numId w:val="58360452"/>
        </w:numPr>
        <w:pBdr/>
        <w:spacing w:after="0"/>
        <w:ind w:firstLine="-360" w:left="720"/>
        <w:rPr/>
      </w:pPr>
      <w:r>
        <w:rPr/>
        <w:t xml:space="preserve"> Dataset- the data is considered from a period of 2000 to 2015 for all the           countries. Important features like Adult Mortality, Status(Developing or Developed)  and some diseases like Polio, HIV/AIDS are also considered. </w:t>
      </w:r>
    </w:p>
    <w:p>
      <w:pPr>
        <w:numPr>
          <w:ilvl w:val="0"/>
          <w:numId w:val="58360452"/>
        </w:numPr>
        <w:pBdr/>
        <w:spacing w:after="0"/>
        <w:ind w:firstLine="-360" w:left="720"/>
        <w:rPr/>
      </w:pPr>
      <w:r>
        <w:rPr/>
        <w:t>Data Preprocessing</w:t>
      </w:r>
    </w:p>
    <w:p>
      <w:pPr>
        <w:numPr>
          <w:ilvl w:val="0"/>
          <w:numId w:val="58360452"/>
        </w:numPr>
        <w:pBdr/>
        <w:spacing w:after="0"/>
        <w:ind w:firstLine="-360" w:left="720"/>
        <w:rPr/>
      </w:pPr>
      <w:r>
        <w:rPr/>
        <w:t>Scoring Endpoint</w:t>
      </w:r>
    </w:p>
    <w:p>
      <w:pPr>
        <w:numPr>
          <w:ilvl w:val="0"/>
          <w:numId w:val="58360452"/>
        </w:numPr>
        <w:pBdr/>
        <w:spacing w:after="0"/>
        <w:ind w:firstLine="-360" w:left="720"/>
        <w:rPr/>
      </w:pPr>
      <w:r>
        <w:rPr/>
        <w:t>IBM cloud credentials</w:t>
      </w:r>
    </w:p>
    <w:p>
      <w:pPr>
        <w:numPr>
          <w:ilvl w:val="0"/>
          <w:numId w:val="58360452"/>
        </w:numPr>
        <w:pBdr/>
        <w:spacing w:after="0"/>
        <w:ind w:firstLine="-360" w:left="720"/>
        <w:rPr/>
      </w:pPr>
      <w:r>
        <w:rPr/>
        <w:t>model Selection</w:t>
      </w:r>
    </w:p>
    <w:p>
      <w:pPr>
        <w:numPr>
          <w:ilvl w:val="0"/>
          <w:numId w:val="58360452"/>
        </w:numPr>
        <w:pBdr/>
        <w:spacing w:after="0"/>
        <w:ind w:firstLine="-360" w:left="720"/>
        <w:rPr/>
      </w:pPr>
      <w:r>
        <w:rPr/>
        <w:t>Feature Engineering</w:t>
      </w:r>
    </w:p>
    <w:p>
      <w:pPr>
        <w:pBdr/>
        <w:rPr/>
      </w:pPr>
    </w:p>
    <w:p>
      <w:pPr>
        <w:numPr>
          <w:ilvl w:val="0"/>
          <w:numId w:val="72530754"/>
        </w:numPr>
        <w:pBdr/>
        <w:spacing w:after="0"/>
        <w:ind w:firstLine="-360" w:left="720"/>
      </w:pPr>
      <w:r>
        <w:rPr>
          <w:b w:val="true"/>
        </w:rPr>
        <w:t>TECHNICAL REQUIREMENTS:</w:t>
      </w:r>
      <w:r>
        <w:rPr/>
        <w:t xml:space="preserve">   </w:t>
      </w:r>
    </w:p>
    <w:p>
      <w:pPr>
        <w:pBdr/>
      </w:pPr>
      <w:r>
        <w:rPr/>
        <w:t xml:space="preserve"> </w:t>
      </w:r>
    </w:p>
    <w:p>
      <w:pPr>
        <w:numPr>
          <w:ilvl w:val="0"/>
          <w:numId w:val="37880293"/>
        </w:numPr>
        <w:pBdr/>
        <w:spacing w:after="0"/>
        <w:ind w:firstLine="-360" w:left="720"/>
        <w:rPr/>
      </w:pPr>
      <w:r>
        <w:rPr/>
        <w:t>Data Analysis</w:t>
      </w:r>
    </w:p>
    <w:p>
      <w:pPr>
        <w:numPr>
          <w:ilvl w:val="0"/>
          <w:numId w:val="37880293"/>
        </w:numPr>
        <w:pBdr/>
        <w:spacing w:after="0"/>
        <w:ind w:firstLine="-360" w:left="720"/>
        <w:rPr>
          <w:b w:val="true"/>
        </w:rPr>
      </w:pPr>
      <w:r>
        <w:rPr/>
        <w:t>Regression Algorithms</w:t>
      </w:r>
    </w:p>
    <w:p>
      <w:pPr>
        <w:pBdr/>
        <w:rPr>
          <w:b w:val="true"/>
        </w:rPr>
      </w:pPr>
    </w:p>
    <w:p>
      <w:pPr>
        <w:numPr>
          <w:ilvl w:val="0"/>
          <w:numId w:val="61659663"/>
        </w:numPr>
        <w:pBdr/>
        <w:spacing w:after="0"/>
        <w:ind w:firstLine="-360" w:left="720"/>
        <w:rPr/>
      </w:pPr>
      <w:r>
        <w:rPr>
          <w:b w:val="true"/>
        </w:rPr>
        <w:t>SOFTWARE REQUIREMENTS:</w:t>
      </w:r>
    </w:p>
    <w:p>
      <w:pPr>
        <w:pBdr/>
      </w:pPr>
    </w:p>
    <w:p>
      <w:pPr>
        <w:numPr>
          <w:ilvl w:val="0"/>
          <w:numId w:val="37632050"/>
        </w:numPr>
        <w:pBdr/>
        <w:spacing w:after="0"/>
        <w:ind w:firstLine="-360" w:left="720"/>
        <w:rPr/>
      </w:pPr>
      <w:r>
        <w:rPr/>
        <w:t>Python 3.7 or above</w:t>
      </w:r>
    </w:p>
    <w:p>
      <w:pPr>
        <w:numPr>
          <w:ilvl w:val="0"/>
          <w:numId w:val="37632050"/>
        </w:numPr>
        <w:pBdr/>
        <w:spacing w:after="0"/>
        <w:ind w:firstLine="-360" w:left="720"/>
        <w:rPr/>
      </w:pPr>
      <w:r>
        <w:rPr/>
        <w:t>IBM watson studio</w:t>
      </w:r>
    </w:p>
    <w:p>
      <w:pPr>
        <w:numPr>
          <w:ilvl w:val="0"/>
          <w:numId w:val="37632050"/>
        </w:numPr>
        <w:pBdr/>
        <w:spacing w:after="0"/>
        <w:ind w:firstLine="-360" w:left="720"/>
        <w:rPr/>
      </w:pPr>
      <w:r>
        <w:rPr/>
        <w:t>Node red flow</w:t>
      </w:r>
    </w:p>
    <w:p>
      <w:pPr>
        <w:numPr>
          <w:ilvl w:val="0"/>
          <w:numId w:val="37632050"/>
        </w:numPr>
        <w:pBdr/>
        <w:spacing w:after="0"/>
        <w:ind w:firstLine="-360" w:left="720"/>
        <w:rPr/>
      </w:pPr>
      <w:r>
        <w:rPr/>
        <w:t>IBM cloud IDE</w:t>
      </w:r>
    </w:p>
    <w:p>
      <w:pPr>
        <w:pBdr/>
        <w:rPr>
          <w:b w:val="true"/>
        </w:rPr>
      </w:pPr>
    </w:p>
    <w:p>
      <w:pPr>
        <w:numPr>
          <w:ilvl w:val="0"/>
          <w:numId w:val="77170167"/>
        </w:numPr>
        <w:pBdr/>
        <w:spacing w:after="0"/>
        <w:ind w:firstLine="-360" w:left="720"/>
        <w:rPr/>
      </w:pPr>
      <w:r>
        <w:rPr>
          <w:b w:val="true"/>
        </w:rPr>
        <w:t>PROJECT TIMELINE:</w:t>
      </w:r>
    </w:p>
    <w:p>
      <w:pPr>
        <w:pBdr/>
      </w:pPr>
    </w:p>
    <w:p>
      <w:pPr>
        <w:numPr>
          <w:ilvl w:val="0"/>
          <w:numId w:val="17279499"/>
        </w:numPr>
        <w:pBdr/>
        <w:spacing w:after="0"/>
        <w:ind w:firstLine="-360" w:left="720"/>
        <w:rPr/>
      </w:pPr>
      <w:r>
        <w:rPr/>
        <w:t>Week 1-2 : Familiarized with IBM cloud, its services and Node red flow.</w:t>
      </w:r>
    </w:p>
    <w:p>
      <w:pPr>
        <w:numPr>
          <w:ilvl w:val="0"/>
          <w:numId w:val="17279499"/>
        </w:numPr>
        <w:pBdr/>
        <w:spacing w:after="0"/>
        <w:ind w:firstLine="-360" w:left="720"/>
        <w:rPr/>
      </w:pPr>
      <w:r>
        <w:rPr/>
        <w:t>week 3-4  : Build a machine learning model and started working on its UI and test its working.</w:t>
      </w:r>
    </w:p>
    <w:p>
      <w:pPr>
        <w:pBdr/>
      </w:pPr>
    </w:p>
    <w:p>
      <w:pPr>
        <w:pStyle w:val="Normal"/>
        <w:pBdr/>
        <w:shd w:fill="FFFFFF" w:val="clear" w:color="auto"/>
        <w:jc w:val="both"/>
        <w:rPr>
          <w:color w:val="000000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 xml:space="preserve"> </w:t>
      </w:r>
    </w:p>
    <w:p>
      <w:pPr>
        <w:pBdr/>
        <w:rPr/>
      </w:pPr>
    </w:p>
    <w:p>
      <w:pPr>
        <w:pBdr/>
      </w:pPr>
    </w:p>
    <w:p>
      <w:pPr>
        <w:pBdr/>
        <w:rPr/>
      </w:pPr>
    </w:p>
    <w:p>
      <w:pPr>
        <w:pBdr/>
      </w:pPr>
    </w:p>
    <w:p>
      <w:pPr>
        <w:pBdr/>
        <w:rPr/>
      </w:pPr>
    </w:p>
    <w:p>
      <w:pPr>
        <w:pBdr/>
      </w:pPr>
    </w:p>
    <w:p>
      <w:pPr>
        <w:pBdr/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48d8b9d-226d-45fe-9b89-424495d804bf" w:subsetted="0"/>
  </w:font>
  <w:font w:name="Montserrat Bold">
    <w:embedBold r:id="rIde22111db-d865-4993-9e74-bacc13770756" w:subsetted="0"/>
  </w:font>
  <w:font w:name="Arimo Light">
    <w:embedRegular/>
  </w:font>
  <w:font w:name="Arimo Bold">
    <w:embedBold r:id="rIda7fd6e94-d1e4-48ef-9008-4da30b321968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 xmlns:v="urn:schemas-microsoft-com:vml" xmlns:o="urn:schemas-microsoft-com:office:office">
  <w:numPicBullet w:numPicBulletId="0">
    <w:pict>
      <v:shape type="#_x0000_t75" style="width:18pt;height:18pt">
        <v:imagedata o:title=""/>
      </v:shape>
    </w:pict>
  </w:numPicBullet>
  <w:abstractNum w:abstractNumId="0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6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9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2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3">
    <w:multiLevelType w:val="hybridMultilevel"/>
    <w:lvl w:ilvl="0">
      <w:start w:val="0"/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24380527">
    <w:abstractNumId w:val="0"/>
  </w:num>
  <w:num w:numId="17279499">
    <w:abstractNumId w:val="1"/>
  </w:num>
  <w:num w:numId="95605244">
    <w:abstractNumId w:val="2"/>
  </w:num>
  <w:num w:numId="86968291">
    <w:abstractNumId w:val="3"/>
  </w:num>
  <w:num w:numId="37632050">
    <w:abstractNumId w:val="4"/>
  </w:num>
  <w:num w:numId="61438790">
    <w:abstractNumId w:val="5"/>
  </w:num>
  <w:num w:numId="61659663">
    <w:abstractNumId w:val="6"/>
  </w:num>
  <w:num w:numId="37880293">
    <w:abstractNumId w:val="7"/>
  </w:num>
  <w:num w:numId="72530754">
    <w:abstractNumId w:val="8"/>
  </w:num>
  <w:num w:numId="65930678">
    <w:abstractNumId w:val="9"/>
  </w:num>
  <w:num w:numId="95347965">
    <w:abstractNumId w:val="10"/>
  </w:num>
  <w:num w:numId="58360452">
    <w:abstractNumId w:val="11"/>
  </w:num>
  <w:num w:numId="77170167">
    <w:abstractNumId w:val="12"/>
  </w:num>
  <w:num w:numId="75886051">
    <w:abstractNumId w:val="13"/>
  </w:num>
  <w:num w:numId="16121085">
    <w:abstractNumId w:val="14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48d8b9d-226d-45fe-9b89-424495d804bf" Target="fonts/robotoregular.ttf" Type="http://schemas.openxmlformats.org/officeDocument/2006/relationships/font"/>
<Relationship Id="rIda7fd6e94-d1e4-48ef-9008-4da30b321968" Target="fonts/arimobold.ttf" Type="http://schemas.openxmlformats.org/officeDocument/2006/relationships/font"/>
<Relationship Id="rIde22111db-d865-4993-9e74-bacc13770756" Target="fonts/montserratbold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2020-06-03T17:32:20Z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