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v="urn:schemas-microsoft-com:vml" xmlns:r="http://schemas.openxmlformats.org/officeDocument/2006/relationships">
  <w:body>
    <w:p>
      <w:pPr>
        <w:pBdr/>
        <w:jc w:val="center"/>
      </w:pPr>
      <w:r>
        <w:rPr>
          <w:b w:val="true"/>
          <w:color w:themeColor="text1" w:val="000000"/>
          <w:sz w:val="28"/>
        </w:rPr>
        <w:t xml:space="preserve">    SCOPE OF PROJECT</w:t>
      </w:r>
    </w:p>
    <w:p>
      <w:pPr>
        <w:pBdr/>
        <w:jc w:val="center"/>
        <w:rPr>
          <w:b w:val="true"/>
          <w:color w:themeColor="text1" w:val="000000"/>
          <w:sz w:val="28"/>
        </w:rPr>
      </w:pPr>
    </w:p>
    <w:p>
      <w:pPr>
        <w:pBdr/>
        <w:jc w:val="center"/>
      </w:pPr>
      <w:r>
        <w:rPr>
          <w:b w:val="true"/>
          <w:color w:themeColor="text1" w:val="000000"/>
          <w:sz w:val="28"/>
        </w:rPr>
        <w:t>PREDICTING LIFE EXPECTANCY RATIO USING MACHINE LEARNING</w:t>
      </w:r>
    </w:p>
    <w:p>
      <w:pPr>
        <w:pBdr/>
        <w:rPr>
          <w:b w:val="true"/>
          <w:color w:themeColor="text1" w:val="000000"/>
          <w:sz w:val="28"/>
        </w:rPr>
      </w:pPr>
    </w:p>
    <w:p>
      <w:pPr>
        <w:pBdr/>
        <w:rPr>
          <w:b w:val="true"/>
          <w:color w:themeColor="text1" w:val="000000"/>
          <w:sz w:val="28"/>
        </w:rPr>
      </w:pPr>
      <w:r>
        <w:rPr>
          <w:b w:val="true"/>
          <w:color w:themeColor="text1" w:val="000000"/>
          <w:sz w:val="24"/>
        </w:rPr>
        <w:t>PROJECT MANAGER:- OJASWINI DAS</w:t>
      </w:r>
    </w:p>
    <w:p>
      <w:pPr>
        <w:pBdr/>
        <w:rPr>
          <w:b w:val="true"/>
          <w:color w:themeColor="text1" w:val="000000"/>
          <w:sz w:val="24"/>
        </w:rPr>
      </w:pPr>
    </w:p>
    <w:p>
      <w:pPr>
        <w:pBdr/>
        <w:rPr>
          <w:b w:val="true"/>
          <w:color w:themeColor="text1" w:val="000000"/>
          <w:sz w:val="24"/>
        </w:rPr>
      </w:pPr>
      <w:r>
        <w:rPr>
          <w:b w:val="true"/>
          <w:color w:themeColor="text1" w:val="000000"/>
          <w:sz w:val="24"/>
        </w:rPr>
        <w:t>PROBLEM STATEMENT:-</w:t>
      </w:r>
    </w:p>
    <w:p>
      <w:pPr>
        <w:pBdr/>
        <w:rPr>
          <w:b w:val="true"/>
          <w:color w:themeColor="text1" w:val="000000"/>
          <w:sz w:val="24"/>
        </w:rPr>
      </w:pPr>
    </w:p>
    <w:p>
      <w:pPr>
        <w:pBdr/>
        <w:rPr>
          <w:b w:val="true"/>
          <w:color w:themeColor="text1" w:val="000000"/>
          <w:sz w:val="24"/>
        </w:rPr>
      </w:pPr>
      <w:r>
        <w:rPr>
          <w:rFonts w:ascii="Carlito Regular" w:eastAsia="Carlito Regular" w:hAnsi="Carlito Regular" w:cs="Carlito Regular"/>
          <w:b w:val="false"/>
          <w:i w:val="false"/>
          <w:color w:themeColor="text1" w:val="000000"/>
          <w:spacing w:val="0"/>
          <w:sz w:val="24"/>
          <w:u w:val="none"/>
          <w:shd w:fill="FFFFFF" w:val="clear" w:color="auto"/>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pPr>
        <w:pBdr/>
        <w:rPr>
          <w:b w:val="true"/>
          <w:color w:themeColor="text1" w:val="000000"/>
          <w:sz w:val="24"/>
        </w:rPr>
      </w:pPr>
    </w:p>
    <w:p>
      <w:pPr>
        <w:pBdr/>
        <w:rPr>
          <w:b w:val="true"/>
          <w:color w:themeColor="text1" w:val="000000"/>
          <w:sz w:val="24"/>
        </w:rPr>
      </w:pPr>
      <w:r>
        <w:rPr>
          <w:b w:val="true"/>
          <w:color w:themeColor="text1" w:val="000000"/>
          <w:sz w:val="24"/>
        </w:rPr>
        <w:t>PROJECT SUMMARY:-</w:t>
      </w:r>
    </w:p>
    <w:p>
      <w:pPr>
        <w:pBdr/>
        <w:rPr>
          <w:b w:val="true"/>
          <w:color w:themeColor="text1" w:val="000000"/>
          <w:sz w:val="24"/>
        </w:rPr>
      </w:pPr>
    </w:p>
    <w:p>
      <w:pPr>
        <w:pStyle w:val="Normal"/>
        <w:pBdr/>
        <w:spacing w:line="264" w:after="200"/>
        <w:rPr>
          <w:color w:val="000000"/>
        </w:rPr>
      </w:pPr>
      <w:r>
        <w:rPr>
          <w:rFonts w:ascii="Carlito Regular" w:eastAsia="Carlito Regular" w:hAnsi="Carlito Regular" w:cs="Carlito Regular"/>
          <w:b w:val="false"/>
          <w:i w:val="false"/>
          <w:color w:val="000000"/>
          <w:spacing w:val="0"/>
          <w:sz w:val="24"/>
          <w:u w:val="none"/>
          <w:shd w:fill="auto" w:val="clear" w:color="auto"/>
        </w:rPr>
        <w:t>Design a Regression model to predict life expectancy ratio of a given country based on some features provided such as year, GDP(gross domestic product), education, alcohol intake of people in the country, expenditure on healthcare system and some specific disease related deaths that happened in the country.</w:t>
      </w:r>
    </w:p>
    <w:p>
      <w:pPr>
        <w:pStyle w:val="Normal"/>
        <w:pBdr/>
        <w:spacing w:line="264" w:after="200"/>
        <w:rPr>
          <w:rFonts w:ascii="Carlito Regular" w:eastAsia="Carlito Regular" w:hAnsi="Carlito Regular" w:cs="Carlito Regular"/>
          <w:b w:val="false"/>
          <w:i w:val="false"/>
          <w:smallCaps w:val="true"/>
          <w:color w:val="000000"/>
          <w:spacing w:val="0"/>
          <w:sz w:val="24"/>
          <w:u w:val="none"/>
          <w:shd w:fill="auto" w:val="clear" w:color="auto"/>
          <w:vertAlign w:val="superscript"/>
        </w:rPr>
      </w:pPr>
    </w:p>
    <w:p>
      <w:pPr>
        <w:pBdr/>
        <w:rPr>
          <w:rFonts w:ascii="Carlito Regular" w:eastAsia="Carlito Regular" w:hAnsi="Carlito Regular" w:cs="Carlito Regular"/>
          <w:b w:val="false"/>
          <w:color w:themeColor="text1" w:val="000000"/>
          <w:sz w:val="24"/>
        </w:rPr>
      </w:pPr>
      <w:r>
        <w:rPr>
          <w:rFonts w:asciiTheme="majorHAnsi" w:eastAsiaTheme="majorHAnsi" w:hAnsiTheme="majorHAnsi" w:cstheme="majorHAnsi"/>
          <w:b w:val="true"/>
          <w:color w:themeColor="text1" w:val="000000"/>
          <w:sz w:val="24"/>
        </w:rPr>
        <w:t>PROJECT REQUIREMENTS:-</w:t>
      </w:r>
    </w:p>
    <w:p>
      <w:pPr>
        <w:pBdr/>
      </w:pPr>
    </w:p>
    <w:p>
      <w:pPr>
        <w:pStyle w:val="Normal"/>
        <w:numPr>
          <w:ilvl w:val="0"/>
          <w:numId w:val="96799024"/>
        </w:numPr>
        <w:pBdr/>
        <w:spacing w:before="100"/>
        <w:ind w:firstLine="-360" w:left="720"/>
        <w:rPr>
          <w:color w:val="000000"/>
        </w:rPr>
      </w:pPr>
      <w:r>
        <w:rPr>
          <w:rFonts w:ascii="Carlito Regular" w:eastAsia="Carlito Regular" w:hAnsi="Carlito Regular" w:cs="Carlito Regular"/>
          <w:b w:val="false"/>
          <w:i w:val="false"/>
          <w:color w:val="000000"/>
          <w:spacing w:val="0"/>
          <w:sz w:val="24"/>
          <w:u w:val="none"/>
          <w:shd w:fill="auto" w:val="clear" w:color="auto"/>
        </w:rPr>
        <w:t>A Supervised Machine learning Regression algorithm with maximum accuracy to be  trained and tested on the dataset.</w:t>
      </w:r>
    </w:p>
    <w:p>
      <w:pPr>
        <w:pStyle w:val="Normal"/>
        <w:numPr>
          <w:ilvl w:val="0"/>
          <w:numId w:val="96799024"/>
        </w:numPr>
        <w:pBdr/>
        <w:spacing w:before="100"/>
        <w:ind w:firstLine="-360" w:left="720"/>
        <w:rPr>
          <w:color w:val="000000"/>
        </w:rPr>
      </w:pPr>
      <w:r>
        <w:rPr>
          <w:rFonts w:ascii="Carlito Regular" w:eastAsia="Carlito Regular" w:hAnsi="Carlito Regular" w:cs="Carlito Regular"/>
          <w:b w:val="false"/>
          <w:i w:val="false"/>
          <w:color w:val="000000"/>
          <w:spacing w:val="0"/>
          <w:sz w:val="24"/>
          <w:u w:val="none"/>
          <w:shd w:fill="auto" w:val="clear" w:color="auto"/>
        </w:rPr>
        <w:t xml:space="preserve">The Dataset consists of 21 columns excluding the predicting column i.e. Life expectancy. </w:t>
      </w: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fill="auto" w:val="clear" w:color="auto"/>
          <w:vertAlign w:val="superscript"/>
        </w:rPr>
      </w:pP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fill="auto" w:val="clear" w:color="auto"/>
          <w:vertAlign w:val="superscript"/>
        </w:rPr>
      </w:pP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fill="auto" w:val="clear" w:color="auto"/>
          <w:vertAlign w:val="superscript"/>
        </w:rPr>
      </w:pP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fill="auto" w:val="clear" w:color="auto"/>
          <w:vertAlign w:val="superscript"/>
        </w:rPr>
      </w:pP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fill="auto" w:val="clear" w:color="auto"/>
          <w:vertAlign w:val="superscript"/>
        </w:rPr>
      </w:pP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fill="auto" w:val="clear" w:color="auto"/>
          <w:vertAlign w:val="superscript"/>
        </w:rPr>
      </w:pP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Bdr/>
        <w:spacing w:line="288" w:after="0"/>
        <w:jc w:val="left"/>
        <w:rPr>
          <w:rFonts w:ascii="Carlito Bold" w:eastAsia="Carlito Bold" w:hAnsi="Carlito Bold" w:cs="Carlito Bold"/>
          <w:b w:val="true"/>
        </w:rPr>
      </w:pPr>
      <w:r>
        <w:rPr>
          <w:rFonts w:asciiTheme="majorHAnsi" w:eastAsiaTheme="majorHAnsi" w:hAnsiTheme="majorHAnsi" w:cstheme="majorHAnsi"/>
          <w:b w:val="true"/>
        </w:rPr>
        <w:t>FUNCTIONAL REQUIREMENTS:-</w:t>
      </w:r>
    </w:p>
    <w:p>
      <w:pPr>
        <w:pBdr/>
        <w:spacing w:line="288" w:after="0"/>
        <w:jc w:val="left"/>
        <w:rPr>
          <w:rFonts w:asciiTheme="majorHAnsi" w:eastAsiaTheme="majorHAnsi" w:hAnsiTheme="majorHAnsi" w:cstheme="majorHAnsi"/>
          <w:b w:val="true"/>
        </w:rPr>
      </w:pPr>
    </w:p>
    <w:p>
      <w:pPr>
        <w:pBdr/>
        <w:spacing w:line="288" w:after="0"/>
        <w:jc w:val="left"/>
        <w:rPr>
          <w:rFonts w:ascii="Carlito Bold" w:eastAsia="Carlito Bold" w:hAnsi="Carlito Bold" w:cs="Carlito Bold"/>
          <w:b w:val="true"/>
        </w:rPr>
      </w:pPr>
      <w:r>
        <w:pict>
          <v:shape type="#_x0000_t1" id="_x0000_s1026" style="width:144.75pt;height:151.5pt;left:0.75pt;top:22.350013732910156pt;mso-position-horizontal-relative:char;position:absolute;v-text-anchor:top" fillcolor="#ffffff" strokeweight="0.75pt" strokecolor="#000000">
            <v:stroke dashstyle="dash"/>
            <v:textbox>
              <w:txbxContent>
                <w:p>
                  <w:pPr>
                    <w:jc w:val="left"/>
                  </w:pPr>
                  <w:r>
                    <w:rPr>
                      <w:rFonts w:ascii="Roboto Regular" w:eastAsia="Roboto Regular" w:hAnsi="Roboto Regular" w:cs="Roboto Regular"/>
                      <w:color w:val="000000"/>
                      <w:sz w:val="24"/>
                    </w:rPr>
                    <w:t>Input values to the fiellds such as 'country', 'BMI', 'Total expenditure' , 'measles', 'Status', HIV/AIDS', 'Alcohol' , 'percentage expenditure' and etc to the blank fields in webpage.</w:t>
                  </w:r>
                </w:p>
              </w:txbxContent>
            </v:textbox>
          </v:shape>
        </w:pict>
      </w:r>
    </w:p>
    <w:p>
      <w:pPr>
        <w:pBdr/>
        <w:spacing w:line="288" w:after="0"/>
        <w:jc w:val="left"/>
        <w:rPr>
          <w:rFonts w:ascii="Carlito Bold" w:eastAsia="Carlito Bold" w:hAnsi="Carlito Bold" w:cs="Carlito Bold"/>
          <w:b w:val="true"/>
        </w:rPr>
      </w:pPr>
      <w:r>
        <w:pict>
          <v:shape type="#_x0000_t70" id="_x0000_s1026" style="width:9.00000000000001pt;height:37.5pt;left:255.0pt;top:145.65000915527344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r>
        <w:pict>
          <v:shape type="#_x0000_t13" id="_x0000_s1026" style="width:36.0pt;height:7.500000000000011pt;left:324.75pt;top:70.65000915527344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r>
        <w:pict>
          <v:shape type="#_x0000_t13" id="_x0000_s1026" style="width:42.0pt;height:8.25000000000001pt;left:145.5pt;top:71.40000915527344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r>
        <w:pict>
          <v:shape type="#_x0000_t1" id="_x0000_s1026" style="width:158.25pt;height:60.75pt;left:184.5pt;top:182.85001373291016pt;mso-position-horizontal-relative:char;position:absolute;v-text-anchor:top" fillcolor="#ffffff" strokeweight="0.75pt" strokecolor="#000000">
            <v:stroke dashstyle="dash"/>
            <v:textbox>
              <w:txbxContent>
                <w:p>
                  <w:pPr>
                    <w:jc w:val="left"/>
                  </w:pPr>
                  <w:r>
                    <w:rPr>
                      <w:rFonts w:ascii="Roboto Regular" w:eastAsia="Roboto Regular" w:hAnsi="Roboto Regular" w:cs="Roboto Regular"/>
                      <w:color w:val="000000"/>
                      <w:sz w:val="24"/>
                    </w:rPr>
                    <w:t>Deployed machine learning model with maximum accuracy score</w:t>
                  </w:r>
                </w:p>
              </w:txbxContent>
            </v:textbox>
          </v:shape>
        </w:pict>
      </w:r>
      <w:r>
        <w:pict>
          <v:shape type="#_x0000_t1" id="_x0000_s1026" style="width:132.0pt;height:70.5pt;left:359.25pt;top:40.350013732910156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4"/>
                    </w:rPr>
                    <w:t>Predicted Life Expectancy value</w:t>
                  </w:r>
                </w:p>
              </w:txbxContent>
            </v:textbox>
          </v:shape>
        </w:pict>
      </w:r>
      <w:r>
        <w:pict>
          <v:shape type="#_x0000_t3" id="_x0000_s1026" style="width:137.25pt;height:145.5pt;left:187.5pt;top:0.6000137329101562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4"/>
                    </w:rPr>
                    <w:t>An webpage created and deploed on node-red app predicting Life expectancy</w:t>
                  </w:r>
                </w:p>
              </w:txbxContent>
            </v:textbox>
          </v:shape>
        </w:pict>
      </w:r>
    </w:p>
    <w:p>
      <w:pPr>
        <w:pBdr/>
        <w:spacing w:line="288" w:after="0"/>
        <w:jc w:val="left"/>
        <w:rPr>
          <w:rFonts w:ascii="Carlito Bold" w:eastAsia="Carlito Bold" w:hAnsi="Carlito Bold" w:cs="Carlito Bold"/>
          <w:b w:val="true"/>
        </w:rPr>
      </w:pPr>
    </w:p>
    <w:p>
      <w:pPr>
        <w:pBdr/>
        <w:spacing w:line="288" w:after="0"/>
        <w:jc w:val="left"/>
        <w:rPr>
          <w:rFonts w:ascii="Carlito Bold" w:eastAsia="Carlito Bold" w:hAnsi="Carlito Bold" w:cs="Carlito Bold"/>
          <w:b w:val="true"/>
        </w:rPr>
      </w:pPr>
    </w:p>
    <w:p>
      <w:pPr>
        <w:pBdr/>
        <w:spacing w:line="288" w:after="0"/>
        <w:jc w:val="left"/>
        <w:rPr>
          <w:rFonts w:ascii="Carlito Bold" w:eastAsia="Carlito Bold" w:hAnsi="Carlito Bold" w:cs="Carlito Bold"/>
          <w:b w:val="true"/>
        </w:rPr>
      </w:pPr>
    </w:p>
    <w:p>
      <w:pPr>
        <w:pBdr/>
        <w:spacing w:line="288" w:after="0"/>
        <w:jc w:val="left"/>
        <w:rPr>
          <w:rFonts w:ascii="Carlito Bold" w:eastAsia="Carlito Bold" w:hAnsi="Carlito Bold" w:cs="Carlito Bold"/>
          <w:b w:val="true"/>
        </w:rPr>
      </w:pPr>
    </w:p>
    <w:p>
      <w:pPr>
        <w:pBdr/>
        <w:spacing w:line="288" w:after="0"/>
        <w:jc w:val="left"/>
        <w:rPr>
          <w:rFonts w:ascii="Carlito Bold" w:eastAsia="Carlito Bold" w:hAnsi="Carlito Bold" w:cs="Carlito Bold"/>
          <w:b w:val="true"/>
        </w:rPr>
      </w:pPr>
    </w:p>
    <w:p>
      <w:pPr>
        <w:pBdr/>
        <w:spacing w:line="288" w:after="0"/>
        <w:jc w:val="left"/>
        <w:rPr>
          <w:rFonts w:ascii="Carlito Bold" w:eastAsia="Carlito Bold" w:hAnsi="Carlito Bold" w:cs="Carlito Bold"/>
          <w:b w:val="true"/>
        </w:rPr>
      </w:pPr>
    </w:p>
    <w:p>
      <w:pPr>
        <w:pBdr/>
        <w:spacing w:line="288" w:after="0"/>
        <w:jc w:val="left"/>
        <w:rPr>
          <w:rFonts w:ascii="Carlito Bold" w:eastAsia="Carlito Bold" w:hAnsi="Carlito Bold" w:cs="Carlito Bold"/>
          <w:b w:val="true"/>
        </w:rPr>
      </w:pPr>
    </w:p>
    <w:p>
      <w:pPr>
        <w:pBdr/>
        <w:spacing w:line="288" w:after="0"/>
        <w:jc w:val="left"/>
        <w:rPr>
          <w:rFonts w:ascii="Carlito Bold" w:eastAsia="Carlito Bold" w:hAnsi="Carlito Bold" w:cs="Carlito Bold"/>
          <w:b w:val="true"/>
        </w:rPr>
      </w:pPr>
    </w:p>
    <w:p>
      <w:pPr>
        <w:pBdr/>
        <w:spacing w:line="288" w:after="0"/>
        <w:jc w:val="left"/>
        <w:rPr>
          <w:rFonts w:ascii="Carlito Bold" w:eastAsia="Carlito Bold" w:hAnsi="Carlito Bold" w:cs="Carlito Bold"/>
          <w:b w:val="true"/>
        </w:rPr>
      </w:pPr>
    </w:p>
    <w:p>
      <w:pPr>
        <w:pBdr/>
        <w:spacing w:line="288" w:after="0"/>
        <w:jc w:val="left"/>
        <w:rPr>
          <w:rFonts w:ascii="Carlito Bold" w:eastAsia="Carlito Bold" w:hAnsi="Carlito Bold" w:cs="Carlito Bold"/>
          <w:b w:val="true"/>
        </w:rPr>
      </w:pPr>
    </w:p>
    <w:p>
      <w:pPr>
        <w:pBdr/>
        <w:spacing w:line="288" w:after="0"/>
        <w:jc w:val="left"/>
        <w:rPr>
          <w:rFonts w:ascii="Carlito Bold" w:eastAsia="Carlito Bold" w:hAnsi="Carlito Bold" w:cs="Carlito Bold"/>
          <w:b w:val="true"/>
        </w:rPr>
      </w:pPr>
    </w:p>
    <w:p>
      <w:pPr>
        <w:pBdr/>
        <w:spacing w:line="288" w:after="0"/>
        <w:jc w:val="left"/>
        <w:rPr>
          <w:rFonts w:asciiTheme="majorHAnsi" w:eastAsiaTheme="majorHAnsi" w:hAnsiTheme="majorHAnsi" w:cstheme="majorHAnsi"/>
          <w:b w:val="true"/>
        </w:rPr>
      </w:pPr>
    </w:p>
    <w:p>
      <w:pPr>
        <w:pBdr/>
        <w:spacing w:line="288" w:after="0"/>
        <w:jc w:val="left"/>
        <w:rPr>
          <w:rFonts w:asciiTheme="majorHAnsi" w:eastAsiaTheme="majorHAnsi" w:hAnsiTheme="majorHAnsi" w:cstheme="majorHAnsi"/>
          <w:b w:val="true"/>
        </w:rPr>
      </w:pPr>
    </w:p>
    <w:p>
      <w:pPr>
        <w:pBdr/>
        <w:spacing w:line="288" w:after="0"/>
        <w:jc w:val="left"/>
        <w:rPr>
          <w:rFonts w:asciiTheme="majorHAnsi" w:eastAsiaTheme="majorHAnsi" w:hAnsiTheme="majorHAnsi" w:cstheme="majorHAnsi"/>
          <w:b w:val="true"/>
        </w:rPr>
      </w:pPr>
    </w:p>
    <w:p>
      <w:pPr>
        <w:pBdr/>
        <w:spacing w:line="288" w:after="0"/>
        <w:jc w:val="left"/>
        <w:rPr>
          <w:rFonts w:asciiTheme="majorHAnsi" w:eastAsiaTheme="majorHAnsi" w:hAnsiTheme="majorHAnsi" w:cstheme="majorHAnsi"/>
          <w:b w:val="true"/>
        </w:rPr>
      </w:pPr>
    </w:p>
    <w:p>
      <w:pPr>
        <w:pBdr/>
        <w:spacing w:line="288" w:after="0"/>
        <w:jc w:val="left"/>
        <w:rPr>
          <w:rFonts w:ascii="Carlito Bold" w:eastAsia="Carlito Bold" w:hAnsi="Carlito Bold" w:cs="Carlito Bold"/>
          <w:b w:val="true"/>
        </w:rPr>
      </w:pPr>
      <w:r>
        <w:rPr>
          <w:rFonts w:asciiTheme="majorHAnsi" w:eastAsiaTheme="majorHAnsi" w:hAnsiTheme="majorHAnsi" w:cstheme="majorHAnsi"/>
          <w:b w:val="true"/>
        </w:rPr>
        <w:t>SOFTWARE REQUIREMENTS:-</w:t>
      </w:r>
    </w:p>
    <w:p>
      <w:pPr>
        <w:pBdr/>
        <w:spacing w:line="288" w:after="0"/>
        <w:jc w:val="left"/>
        <w:rPr>
          <w:rFonts w:ascii="Carlito Bold" w:eastAsia="Carlito Bold" w:hAnsi="Carlito Bold" w:cs="Carlito Bold"/>
          <w:b w:val="true"/>
        </w:rPr>
      </w:pPr>
    </w:p>
    <w:p>
      <w:pPr>
        <w:numPr>
          <w:ilvl w:val="0"/>
          <w:numId w:val="46807197"/>
        </w:numPr>
        <w:pBdr/>
        <w:spacing w:line="288" w:after="0"/>
        <w:ind w:firstLine="-360" w:left="720"/>
        <w:jc w:val="left"/>
        <w:rPr>
          <w:rFonts w:asciiTheme="minorHAnsi" w:eastAsiaTheme="minorHAnsi" w:hAnsiTheme="minorHAnsi" w:cstheme="minorHAnsi"/>
          <w:b w:val="false"/>
        </w:rPr>
      </w:pPr>
      <w:r>
        <w:rPr>
          <w:rFonts w:asciiTheme="minorHAnsi" w:eastAsiaTheme="minorHAnsi" w:hAnsiTheme="minorHAnsi" w:cstheme="minorHAnsi"/>
          <w:b w:val="false"/>
        </w:rPr>
        <w:t>IBM Cloud</w:t>
      </w:r>
    </w:p>
    <w:p>
      <w:pPr>
        <w:numPr>
          <w:ilvl w:val="0"/>
          <w:numId w:val="46807197"/>
        </w:numPr>
        <w:pBdr/>
        <w:spacing w:line="288" w:after="0"/>
        <w:ind w:firstLine="-360" w:left="720"/>
        <w:jc w:val="left"/>
        <w:rPr>
          <w:rFonts w:asciiTheme="minorHAnsi" w:eastAsiaTheme="minorHAnsi" w:hAnsiTheme="minorHAnsi" w:cstheme="minorHAnsi"/>
          <w:b w:val="false"/>
        </w:rPr>
      </w:pPr>
      <w:r>
        <w:rPr>
          <w:rFonts w:asciiTheme="minorHAnsi" w:eastAsiaTheme="minorHAnsi" w:hAnsiTheme="minorHAnsi" w:cstheme="minorHAnsi"/>
          <w:b w:val="false"/>
        </w:rPr>
        <w:t>IBM Watson Studio</w:t>
      </w:r>
    </w:p>
    <w:p>
      <w:pPr>
        <w:numPr>
          <w:ilvl w:val="0"/>
          <w:numId w:val="46807197"/>
        </w:numPr>
        <w:pBdr/>
        <w:spacing w:line="288" w:after="0"/>
        <w:ind w:firstLine="-360" w:left="720"/>
        <w:jc w:val="left"/>
        <w:rPr>
          <w:rFonts w:ascii="Carlito Bold" w:eastAsia="Carlito Bold" w:hAnsi="Carlito Bold" w:cs="Carlito Bold"/>
          <w:b w:val="true"/>
        </w:rPr>
      </w:pPr>
      <w:r>
        <w:rPr>
          <w:rFonts w:asciiTheme="minorHAnsi" w:eastAsiaTheme="minorHAnsi" w:hAnsiTheme="minorHAnsi" w:cstheme="minorHAnsi"/>
          <w:b w:val="false"/>
        </w:rPr>
        <w:t>Node-red App</w:t>
      </w:r>
    </w:p>
    <w:p>
      <w:pPr>
        <w:pBdr/>
      </w:pPr>
    </w:p>
    <w:p>
      <w:pPr>
        <w:pBdr/>
        <w:rPr/>
      </w:pPr>
      <w:r>
        <w:rPr>
          <w:rFonts w:asciiTheme="majorHAnsi" w:eastAsiaTheme="majorHAnsi" w:hAnsiTheme="majorHAnsi" w:cstheme="majorHAnsi"/>
          <w:b w:val="true"/>
        </w:rPr>
        <w:t>PROJECT DELIVERABLES:-</w:t>
      </w:r>
    </w:p>
    <w:p>
      <w:pPr>
        <w:pBdr/>
        <w:rPr>
          <w:rFonts w:asciiTheme="majorHAnsi" w:eastAsiaTheme="majorHAnsi" w:hAnsiTheme="majorHAnsi" w:cstheme="majorHAnsi"/>
          <w:b w:val="true"/>
        </w:rPr>
      </w:pPr>
    </w:p>
    <w:p>
      <w:pPr>
        <w:pBdr/>
        <w:rPr>
          <w:rFonts w:asciiTheme="majorHAnsi" w:eastAsiaTheme="majorHAnsi" w:hAnsiTheme="majorHAnsi" w:cstheme="majorHAnsi"/>
          <w:b w:val="true"/>
        </w:rPr>
      </w:pPr>
      <w:r>
        <w:rPr>
          <w:rFonts w:ascii="Carlito Regular" w:eastAsia="Carlito Regular" w:hAnsi="Carlito Regular" w:cs="Carlito Regular"/>
          <w:b w:val="false"/>
        </w:rPr>
        <w:t>The end product is an webpage created and deployed on node-red app of IBM cloud. The backend of webpage is an Extra Tree Regressor Model with 97.07% R2 score created and deployed on watson studio using machine learning service. The web-page has input fields similar to dataset columns such as Country, BMI, percentage expenditure, Alcohol etc and an output field named as prediction i.e similar to dataset column Life expectancy  which gives the life expectancy prediction based on the inputted values.</w:t>
      </w:r>
    </w:p>
    <w:p>
      <w:pPr>
        <w:pBdr/>
        <w:rPr/>
      </w:pPr>
    </w:p>
    <w:p>
      <w:pPr>
        <w:pBdr/>
        <w:tabs>
          <w:tab w:pos="30" w:val="left" w:leader="none"/>
        </w:tabs>
        <w:rPr/>
      </w:pPr>
      <w:r>
        <w:rPr/>
        <w:t>WebPage Link:</w:t>
      </w:r>
      <w:r>
        <w:fldChar w:fldCharType="begin"/>
      </w:r>
      <w:r>
        <w:instrText>HYPERLINK "https://node-red-mzmya.eu-gb.mybluemix.net/ui/#!/0?socketid=-4Q_qIerFXMQst8eAAAe"</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https://node-red-mzmya.eu-gb.mybluemix.net/ui/#!/0?socketid=-4Q_qIerFXMQst8eAAAe</w:t>
      </w:r>
      <w:r>
        <w:fldChar w:fldCharType="end"/>
      </w:r>
    </w:p>
    <w:p>
      <w:pPr>
        <w:pBdr/>
        <w:tabs>
          <w:tab w:pos="30" w:val="left" w:leader="none"/>
        </w:tabs>
        <w:rPr>
          <w:rFonts w:ascii="Roboto Regular" w:eastAsia="Roboto Regular" w:hAnsi="Roboto Regular" w:cs="Roboto Regular"/>
          <w:b w:val="false"/>
          <w:i w:val="false"/>
          <w:smallCaps w:val="true"/>
          <w:spacing w:val="0"/>
          <w:sz w:val="24"/>
          <w:u w:val="single"/>
          <w:shd w:fill="auto" w:val="clear" w:color="auto"/>
          <w:vertAlign w:val="superscript"/>
        </w:rPr>
      </w:pPr>
    </w:p>
    <w:p>
      <w:pPr>
        <w:pBdr/>
        <w:tabs>
          <w:tab w:pos="30" w:val="left" w:leader="none"/>
        </w:tabs>
        <w:rPr>
          <w:rFonts w:ascii="Roboto Regular" w:eastAsia="Roboto Regular" w:hAnsi="Roboto Regular" w:cs="Roboto Regular"/>
          <w:b w:val="false"/>
          <w:i w:val="false"/>
          <w:smallCaps w:val="true"/>
          <w:spacing w:val="0"/>
          <w:sz w:val="24"/>
          <w:u w:val="single"/>
          <w:shd w:fill="auto" w:val="clear" w:color="auto"/>
          <w:vertAlign w:val="superscript"/>
        </w:rPr>
      </w:pPr>
    </w:p>
    <w:sectPr>
      <w:headerReference w:type="default" r:id="rId6"/>
      <w:footerReference w:type="default" r:id="rId7"/>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8c8811a6-533e-4a03-9974-0b365bb13093" w:subsetted="0"/>
  </w:font>
  <w:font w:name="Carlito Regular">
    <w:embedRegular r:id="rIdd143ef80-a0c0-4928-bb80-883605a4a16c" w:subsetted="0"/>
  </w:font>
  <w:font w:name="Liberation Serif Regular">
    <w:embedRegular r:id="rId0b686737-a7ee-4f02-ab17-1a03588d79a4" w:subsetted="0"/>
  </w:font>
  <w:font w:name="Carlito Bold">
    <w:embedBold r:id="rId7ef0a06e-d9ff-495d-99bb-82d398eef30c"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26641037">
    <w:abstractNumId w:val="0"/>
  </w:num>
  <w:num w:numId="96799024">
    <w:abstractNumId w:val="1"/>
  </w:num>
  <w:num w:numId="46807197">
    <w:abstractNumId w:val="2"/>
  </w:num>
  <w:num w:numId="58134918">
    <w:abstractNumId w:val="3"/>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0b686737-a7ee-4f02-ab17-1a03588d79a4" Target="fonts/liberationserifregular.ttf" Type="http://schemas.openxmlformats.org/officeDocument/2006/relationships/font"/>
<Relationship Id="rId7ef0a06e-d9ff-495d-99bb-82d398eef30c" Target="fonts/carlitobold.ttf" Type="http://schemas.openxmlformats.org/officeDocument/2006/relationships/font"/>
<Relationship Id="rId8c8811a6-533e-4a03-9974-0b365bb13093" Target="fonts/robotoregular.ttf" Type="http://schemas.openxmlformats.org/officeDocument/2006/relationships/font"/>
<Relationship Id="rIdd143ef80-a0c0-4928-bb80-883605a4a16c" Target="fonts/carli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2020-06-02T09:27:41Z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