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81" w:rsidRDefault="00863A81" w:rsidP="00863A81">
      <w:pPr>
        <w:jc w:val="center"/>
        <w:rPr>
          <w:rFonts w:ascii="Times New Roman" w:hAnsi="Times New Roman" w:cs="Times New Roman"/>
          <w:sz w:val="28"/>
        </w:rPr>
      </w:pPr>
    </w:p>
    <w:p w:rsidR="00863A81" w:rsidRPr="00207E48" w:rsidRDefault="00863A81" w:rsidP="00863A81">
      <w:pPr>
        <w:jc w:val="center"/>
        <w:rPr>
          <w:rFonts w:ascii="Times New Roman" w:hAnsi="Times New Roman" w:cs="Times New Roman"/>
          <w:sz w:val="28"/>
        </w:rPr>
      </w:pPr>
      <w:r w:rsidRPr="00207E48">
        <w:rPr>
          <w:rFonts w:ascii="Times New Roman" w:hAnsi="Times New Roman" w:cs="Times New Roman"/>
          <w:sz w:val="28"/>
        </w:rPr>
        <w:t xml:space="preserve">Internship Report </w:t>
      </w:r>
    </w:p>
    <w:p w:rsidR="00863A81" w:rsidRPr="00207E48" w:rsidRDefault="00863A81" w:rsidP="00863A81">
      <w:pPr>
        <w:jc w:val="center"/>
        <w:rPr>
          <w:rFonts w:ascii="Times New Roman" w:hAnsi="Times New Roman" w:cs="Times New Roman"/>
          <w:sz w:val="28"/>
        </w:rPr>
      </w:pPr>
      <w:r w:rsidRPr="00207E48">
        <w:rPr>
          <w:rFonts w:ascii="Times New Roman" w:hAnsi="Times New Roman" w:cs="Times New Roman"/>
          <w:sz w:val="28"/>
        </w:rPr>
        <w:t>On</w:t>
      </w:r>
    </w:p>
    <w:p w:rsidR="00863A81" w:rsidRDefault="00863A81" w:rsidP="00863A81">
      <w:pPr>
        <w:jc w:val="center"/>
        <w:rPr>
          <w:rFonts w:ascii="Times New Roman" w:hAnsi="Times New Roman" w:cs="Times New Roman"/>
          <w:b/>
          <w:sz w:val="36"/>
        </w:rPr>
      </w:pPr>
      <w:r w:rsidRPr="00207E48">
        <w:rPr>
          <w:rFonts w:ascii="Times New Roman" w:hAnsi="Times New Roman" w:cs="Times New Roman"/>
          <w:b/>
          <w:sz w:val="36"/>
        </w:rPr>
        <w:t>Predicting Life Expectancy Using Machine Learning</w:t>
      </w:r>
    </w:p>
    <w:p w:rsidR="00863A81" w:rsidRDefault="00863A81" w:rsidP="00863A81">
      <w:pPr>
        <w:jc w:val="center"/>
        <w:rPr>
          <w:rFonts w:ascii="Times New Roman" w:hAnsi="Times New Roman" w:cs="Times New Roman"/>
          <w:b/>
          <w:sz w:val="24"/>
        </w:rPr>
      </w:pPr>
    </w:p>
    <w:p w:rsidR="00863A81" w:rsidRDefault="00863A81" w:rsidP="00863A81">
      <w:pPr>
        <w:jc w:val="center"/>
        <w:rPr>
          <w:rFonts w:ascii="Times New Roman" w:hAnsi="Times New Roman" w:cs="Times New Roman"/>
          <w:b/>
          <w:sz w:val="24"/>
        </w:rPr>
      </w:pPr>
      <w:r>
        <w:rPr>
          <w:rFonts w:ascii="Times New Roman" w:hAnsi="Times New Roman" w:cs="Times New Roman"/>
          <w:b/>
          <w:noProof/>
          <w:sz w:val="24"/>
          <w:lang w:eastAsia="en-IN"/>
        </w:rPr>
        <w:drawing>
          <wp:inline distT="0" distB="0" distL="0" distR="0" wp14:anchorId="67C1D68D" wp14:editId="1250D2C4">
            <wp:extent cx="4558707" cy="1866900"/>
            <wp:effectExtent l="0" t="0" r="0" b="0"/>
            <wp:docPr id="23" name="Picture 23" descr="C:\Users\Tushar\Desktop\70342699.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shar\Desktop\70342699.c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840" cy="1867364"/>
                    </a:xfrm>
                    <a:prstGeom prst="rect">
                      <a:avLst/>
                    </a:prstGeom>
                    <a:noFill/>
                    <a:ln>
                      <a:noFill/>
                    </a:ln>
                  </pic:spPr>
                </pic:pic>
              </a:graphicData>
            </a:graphic>
          </wp:inline>
        </w:drawing>
      </w:r>
    </w:p>
    <w:p w:rsidR="00863A81" w:rsidRDefault="00863A81" w:rsidP="00863A81">
      <w:pPr>
        <w:rPr>
          <w:rFonts w:ascii="Times New Roman" w:hAnsi="Times New Roman" w:cs="Times New Roman"/>
          <w:b/>
          <w:sz w:val="24"/>
        </w:rPr>
      </w:pPr>
    </w:p>
    <w:p w:rsidR="00863A81" w:rsidRDefault="00863A81" w:rsidP="00863A81">
      <w:pPr>
        <w:rPr>
          <w:rFonts w:ascii="Times New Roman" w:hAnsi="Times New Roman" w:cs="Times New Roman"/>
          <w:b/>
          <w:sz w:val="28"/>
        </w:rPr>
      </w:pPr>
    </w:p>
    <w:p w:rsidR="00863A81" w:rsidRPr="00207E48" w:rsidRDefault="00863A81" w:rsidP="00863A81">
      <w:pPr>
        <w:rPr>
          <w:rFonts w:ascii="Times New Roman" w:hAnsi="Times New Roman" w:cs="Times New Roman"/>
          <w:b/>
          <w:sz w:val="28"/>
        </w:rPr>
      </w:pPr>
      <w:r w:rsidRPr="00207E48">
        <w:rPr>
          <w:rFonts w:ascii="Times New Roman" w:hAnsi="Times New Roman" w:cs="Times New Roman"/>
          <w:b/>
          <w:sz w:val="28"/>
        </w:rPr>
        <w:t>Organization:</w:t>
      </w:r>
    </w:p>
    <w:p w:rsidR="00863A81" w:rsidRDefault="00863A81" w:rsidP="00863A81">
      <w:pPr>
        <w:rPr>
          <w:rFonts w:ascii="Times New Roman" w:hAnsi="Times New Roman" w:cs="Times New Roman"/>
          <w:sz w:val="28"/>
        </w:rPr>
      </w:pPr>
      <w:r w:rsidRPr="00207E48">
        <w:rPr>
          <w:rFonts w:ascii="Times New Roman" w:hAnsi="Times New Roman" w:cs="Times New Roman"/>
          <w:sz w:val="28"/>
        </w:rPr>
        <w:t>Smartbridge Trading Solutions Pvt Ltd</w:t>
      </w:r>
      <w:r>
        <w:rPr>
          <w:rFonts w:ascii="Times New Roman" w:hAnsi="Times New Roman" w:cs="Times New Roman"/>
          <w:sz w:val="28"/>
        </w:rPr>
        <w:t>,</w:t>
      </w:r>
    </w:p>
    <w:p w:rsidR="00863A81" w:rsidRDefault="00863A81" w:rsidP="00863A81">
      <w:pPr>
        <w:rPr>
          <w:rFonts w:ascii="Times New Roman" w:hAnsi="Times New Roman" w:cs="Times New Roman"/>
          <w:sz w:val="28"/>
        </w:rPr>
      </w:pPr>
      <w:r w:rsidRPr="00207E48">
        <w:rPr>
          <w:rFonts w:ascii="Times New Roman" w:hAnsi="Times New Roman" w:cs="Times New Roman"/>
          <w:sz w:val="28"/>
        </w:rPr>
        <w:t>A 12/13 , B &amp; B Genesis Building, Sector 16, Noida, Uttar Pradesh 201301</w:t>
      </w:r>
    </w:p>
    <w:p w:rsidR="00863A81" w:rsidRDefault="00863A81" w:rsidP="00863A81">
      <w:pPr>
        <w:rPr>
          <w:rFonts w:ascii="Times New Roman" w:hAnsi="Times New Roman" w:cs="Times New Roman"/>
          <w:sz w:val="28"/>
        </w:rPr>
      </w:pPr>
    </w:p>
    <w:p w:rsidR="00863A81" w:rsidRDefault="00863A81" w:rsidP="00863A81">
      <w:pPr>
        <w:rPr>
          <w:rFonts w:ascii="Times New Roman" w:hAnsi="Times New Roman" w:cs="Times New Roman"/>
          <w:b/>
          <w:sz w:val="28"/>
        </w:rPr>
      </w:pPr>
    </w:p>
    <w:p w:rsidR="00863A81" w:rsidRPr="00710EE3" w:rsidRDefault="00863A81" w:rsidP="00863A81">
      <w:pPr>
        <w:rPr>
          <w:rFonts w:ascii="Times New Roman" w:hAnsi="Times New Roman" w:cs="Times New Roman"/>
          <w:b/>
          <w:sz w:val="28"/>
        </w:rPr>
      </w:pPr>
      <w:r w:rsidRPr="00710EE3">
        <w:rPr>
          <w:rFonts w:ascii="Times New Roman" w:hAnsi="Times New Roman" w:cs="Times New Roman"/>
          <w:b/>
          <w:sz w:val="28"/>
        </w:rPr>
        <w:t>Report Submitted by:</w:t>
      </w:r>
    </w:p>
    <w:p w:rsidR="00863A81" w:rsidRDefault="00863A81" w:rsidP="00863A81">
      <w:pPr>
        <w:rPr>
          <w:rFonts w:ascii="Times New Roman" w:hAnsi="Times New Roman" w:cs="Times New Roman"/>
          <w:sz w:val="28"/>
        </w:rPr>
      </w:pPr>
      <w:r>
        <w:rPr>
          <w:rFonts w:ascii="Times New Roman" w:hAnsi="Times New Roman" w:cs="Times New Roman"/>
          <w:sz w:val="28"/>
        </w:rPr>
        <w:t>Tushar Kumar</w:t>
      </w:r>
    </w:p>
    <w:p w:rsidR="00863A81" w:rsidRDefault="00863A81" w:rsidP="00863A81">
      <w:pPr>
        <w:rPr>
          <w:rFonts w:ascii="Times New Roman" w:hAnsi="Times New Roman" w:cs="Times New Roman"/>
          <w:sz w:val="28"/>
        </w:rPr>
      </w:pPr>
      <w:r>
        <w:rPr>
          <w:rFonts w:ascii="Times New Roman" w:hAnsi="Times New Roman" w:cs="Times New Roman"/>
          <w:sz w:val="28"/>
        </w:rPr>
        <w:t>Enro</w:t>
      </w:r>
      <w:r w:rsidR="00691DCF">
        <w:rPr>
          <w:rFonts w:ascii="Times New Roman" w:hAnsi="Times New Roman" w:cs="Times New Roman"/>
          <w:sz w:val="28"/>
        </w:rPr>
        <w:t>l</w:t>
      </w:r>
      <w:bookmarkStart w:id="0" w:name="_GoBack"/>
      <w:bookmarkEnd w:id="0"/>
      <w:r>
        <w:rPr>
          <w:rFonts w:ascii="Times New Roman" w:hAnsi="Times New Roman" w:cs="Times New Roman"/>
          <w:sz w:val="28"/>
        </w:rPr>
        <w:t>lment no.: 41910402717</w:t>
      </w:r>
    </w:p>
    <w:p w:rsidR="00863A81" w:rsidRDefault="00863A81" w:rsidP="00863A81">
      <w:pPr>
        <w:rPr>
          <w:rFonts w:ascii="Times New Roman" w:hAnsi="Times New Roman" w:cs="Times New Roman"/>
          <w:sz w:val="28"/>
        </w:rPr>
      </w:pPr>
      <w:r>
        <w:rPr>
          <w:rFonts w:ascii="Times New Roman" w:hAnsi="Times New Roman" w:cs="Times New Roman"/>
          <w:sz w:val="28"/>
        </w:rPr>
        <w:t>B.Tech. CSE 3</w:t>
      </w:r>
      <w:r w:rsidRPr="00207E48">
        <w:rPr>
          <w:rFonts w:ascii="Times New Roman" w:hAnsi="Times New Roman" w:cs="Times New Roman"/>
          <w:sz w:val="28"/>
          <w:vertAlign w:val="superscript"/>
        </w:rPr>
        <w:t>rd</w:t>
      </w:r>
      <w:r>
        <w:rPr>
          <w:rFonts w:ascii="Times New Roman" w:hAnsi="Times New Roman" w:cs="Times New Roman"/>
          <w:sz w:val="28"/>
        </w:rPr>
        <w:t xml:space="preserve"> year</w:t>
      </w:r>
    </w:p>
    <w:p w:rsidR="00863A81" w:rsidRDefault="00863A81" w:rsidP="00863A81">
      <w:pPr>
        <w:rPr>
          <w:rFonts w:ascii="Times New Roman" w:hAnsi="Times New Roman" w:cs="Times New Roman"/>
          <w:sz w:val="28"/>
        </w:rPr>
      </w:pPr>
      <w:r>
        <w:rPr>
          <w:rFonts w:ascii="Times New Roman" w:hAnsi="Times New Roman" w:cs="Times New Roman"/>
          <w:sz w:val="28"/>
        </w:rPr>
        <w:t>Amity School of Engineering and Technology</w:t>
      </w:r>
    </w:p>
    <w:p w:rsidR="00863A81" w:rsidRDefault="00863A81" w:rsidP="00840D55">
      <w:pPr>
        <w:pStyle w:val="IntenseQuote"/>
        <w:numPr>
          <w:ilvl w:val="0"/>
          <w:numId w:val="0"/>
        </w:numPr>
        <w:ind w:left="720" w:hanging="360"/>
        <w:rPr>
          <w:rFonts w:cs="Times New Roman"/>
        </w:rPr>
      </w:pPr>
      <w:r>
        <w:rPr>
          <w:rFonts w:cs="Times New Roman"/>
          <w:sz w:val="28"/>
        </w:rPr>
        <w:br w:type="page"/>
      </w:r>
      <w:r>
        <w:rPr>
          <w:rFonts w:cs="Times New Roman"/>
        </w:rPr>
        <w:lastRenderedPageBreak/>
        <w:t>List of Figures</w:t>
      </w:r>
    </w:p>
    <w:p w:rsidR="00863A81"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863A81" w:rsidRPr="000378C2">
        <w:rPr>
          <w:rFonts w:ascii="Times New Roman" w:hAnsi="Times New Roman" w:cs="Times New Roman"/>
          <w:sz w:val="24"/>
        </w:rPr>
        <w:t xml:space="preserve">1.  </w:t>
      </w:r>
      <w:r w:rsidR="000378C2" w:rsidRPr="000378C2">
        <w:rPr>
          <w:rFonts w:ascii="Times New Roman" w:hAnsi="Times New Roman" w:cs="Times New Roman"/>
          <w:sz w:val="24"/>
        </w:rPr>
        <w:t>Block Diagram</w:t>
      </w:r>
    </w:p>
    <w:p w:rsidR="000378C2"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0378C2" w:rsidRPr="000378C2">
        <w:rPr>
          <w:rFonts w:ascii="Times New Roman" w:hAnsi="Times New Roman" w:cs="Times New Roman"/>
          <w:sz w:val="24"/>
        </w:rPr>
        <w:t>2.  Correlation heatmap</w:t>
      </w:r>
    </w:p>
    <w:p w:rsidR="000378C2"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0378C2" w:rsidRPr="000378C2">
        <w:rPr>
          <w:rFonts w:ascii="Times New Roman" w:hAnsi="Times New Roman" w:cs="Times New Roman"/>
          <w:sz w:val="24"/>
        </w:rPr>
        <w:t>3.  Level 0 DFD</w:t>
      </w:r>
    </w:p>
    <w:p w:rsidR="000378C2"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0378C2" w:rsidRPr="000378C2">
        <w:rPr>
          <w:rFonts w:ascii="Times New Roman" w:hAnsi="Times New Roman" w:cs="Times New Roman"/>
          <w:sz w:val="24"/>
        </w:rPr>
        <w:t>4.  Level 1 DFD</w:t>
      </w:r>
    </w:p>
    <w:p w:rsidR="000378C2"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0378C2" w:rsidRPr="000378C2">
        <w:rPr>
          <w:rFonts w:ascii="Times New Roman" w:hAnsi="Times New Roman" w:cs="Times New Roman"/>
          <w:sz w:val="24"/>
        </w:rPr>
        <w:t>5.  User Interface</w:t>
      </w:r>
    </w:p>
    <w:p w:rsidR="000378C2" w:rsidRPr="000378C2" w:rsidRDefault="00840D55" w:rsidP="00840D55">
      <w:pPr>
        <w:spacing w:after="0" w:line="240" w:lineRule="auto"/>
        <w:rPr>
          <w:rFonts w:ascii="Times New Roman" w:hAnsi="Times New Roman" w:cs="Times New Roman"/>
          <w:sz w:val="24"/>
        </w:rPr>
      </w:pPr>
      <w:r>
        <w:rPr>
          <w:rFonts w:ascii="Times New Roman" w:hAnsi="Times New Roman" w:cs="Times New Roman"/>
          <w:sz w:val="24"/>
        </w:rPr>
        <w:t xml:space="preserve">     </w:t>
      </w:r>
      <w:r w:rsidR="000378C2" w:rsidRPr="000378C2">
        <w:rPr>
          <w:rFonts w:ascii="Times New Roman" w:hAnsi="Times New Roman" w:cs="Times New Roman"/>
          <w:sz w:val="24"/>
        </w:rPr>
        <w:t xml:space="preserve">6.  Node-RED flow </w:t>
      </w:r>
    </w:p>
    <w:p w:rsidR="000378C2" w:rsidRDefault="000378C2" w:rsidP="000378C2"/>
    <w:p w:rsidR="000378C2" w:rsidRDefault="000378C2">
      <w:pPr>
        <w:rPr>
          <w:rFonts w:ascii="Times New Roman" w:hAnsi="Times New Roman" w:cs="Times New Roman"/>
          <w:b/>
          <w:sz w:val="32"/>
        </w:rPr>
      </w:pPr>
      <w:r>
        <w:br w:type="page"/>
      </w:r>
    </w:p>
    <w:sdt>
      <w:sdtPr>
        <w:rPr>
          <w:rFonts w:asciiTheme="minorHAnsi" w:hAnsiTheme="minorHAnsi"/>
          <w:b w:val="0"/>
          <w:bCs w:val="0"/>
          <w:iCs w:val="0"/>
          <w:color w:val="auto"/>
          <w:sz w:val="22"/>
        </w:rPr>
        <w:id w:val="-704634828"/>
        <w:docPartObj>
          <w:docPartGallery w:val="Table of Contents"/>
          <w:docPartUnique/>
        </w:docPartObj>
      </w:sdtPr>
      <w:sdtEndPr>
        <w:rPr>
          <w:rFonts w:cs="Times New Roman"/>
          <w:noProof/>
          <w:sz w:val="24"/>
          <w:szCs w:val="24"/>
        </w:rPr>
      </w:sdtEndPr>
      <w:sdtContent>
        <w:p w:rsidR="005232D0" w:rsidRPr="003F4A20" w:rsidRDefault="005232D0" w:rsidP="005232D0">
          <w:pPr>
            <w:pStyle w:val="IntenseQuote"/>
            <w:numPr>
              <w:ilvl w:val="0"/>
              <w:numId w:val="0"/>
            </w:numPr>
            <w:ind w:left="720"/>
          </w:pPr>
          <w:r w:rsidRPr="003F4A20">
            <w:t>Table of Contents</w:t>
          </w:r>
        </w:p>
        <w:p w:rsidR="005232D0" w:rsidRPr="003F4A20" w:rsidRDefault="005232D0" w:rsidP="005232D0">
          <w:pPr>
            <w:jc w:val="both"/>
            <w:rPr>
              <w:rFonts w:ascii="Times New Roman" w:hAnsi="Times New Roman" w:cs="Times New Roman"/>
              <w:i/>
              <w:sz w:val="24"/>
              <w:szCs w:val="24"/>
            </w:rPr>
          </w:pPr>
          <w:r w:rsidRPr="003F4A20">
            <w:rPr>
              <w:rFonts w:ascii="Times New Roman" w:hAnsi="Times New Roman" w:cs="Times New Roman"/>
              <w:sz w:val="24"/>
              <w:szCs w:val="24"/>
            </w:rPr>
            <w:t xml:space="preserve">      </w:t>
          </w:r>
          <w:r w:rsidRPr="003F4A20">
            <w:rPr>
              <w:rFonts w:ascii="Times New Roman" w:hAnsi="Times New Roman" w:cs="Times New Roman"/>
              <w:i/>
              <w:sz w:val="24"/>
              <w:szCs w:val="24"/>
            </w:rPr>
            <w:t>List of figures</w:t>
          </w:r>
        </w:p>
        <w:p w:rsidR="005232D0" w:rsidRPr="005232D0" w:rsidRDefault="005232D0" w:rsidP="00805B48">
          <w:pPr>
            <w:pStyle w:val="TOC1"/>
            <w:rPr>
              <w:rFonts w:eastAsiaTheme="minorEastAsia"/>
              <w:noProof/>
              <w:lang w:eastAsia="en-IN"/>
            </w:rPr>
          </w:pPr>
          <w:r w:rsidRPr="003F4A20">
            <w:fldChar w:fldCharType="begin"/>
          </w:r>
          <w:r w:rsidRPr="003F4A20">
            <w:instrText xml:space="preserve"> TOC \o "1-3" \h \z \u </w:instrText>
          </w:r>
          <w:r w:rsidRPr="003F4A20">
            <w:fldChar w:fldCharType="separate"/>
          </w:r>
          <w:hyperlink w:anchor="_Toc42808299" w:history="1">
            <w:r w:rsidRPr="003F4A20">
              <w:rPr>
                <w:rStyle w:val="Hyperlink"/>
                <w:rFonts w:ascii="Times New Roman" w:hAnsi="Times New Roman" w:cs="Times New Roman"/>
                <w:noProof/>
                <w:sz w:val="24"/>
                <w:szCs w:val="24"/>
              </w:rPr>
              <w:t>Introduction</w:t>
            </w:r>
            <w:r w:rsidRPr="003F4A20">
              <w:rPr>
                <w:noProof/>
                <w:webHidden/>
              </w:rPr>
              <w:tab/>
            </w:r>
          </w:hyperlink>
          <w:r w:rsidRPr="005232D0">
            <w:rPr>
              <w:rStyle w:val="Hyperlink"/>
              <w:rFonts w:ascii="Times New Roman" w:hAnsi="Times New Roman" w:cs="Times New Roman"/>
              <w:noProof/>
              <w:color w:val="000000" w:themeColor="text1"/>
              <w:sz w:val="24"/>
              <w:szCs w:val="24"/>
              <w:u w:val="none"/>
            </w:rPr>
            <w:t>1</w:t>
          </w:r>
        </w:p>
        <w:p w:rsidR="005232D0" w:rsidRPr="003F4A20" w:rsidRDefault="00D90D89" w:rsidP="00805B48">
          <w:pPr>
            <w:pStyle w:val="TOC2"/>
            <w:rPr>
              <w:rFonts w:eastAsiaTheme="minorEastAsia"/>
              <w:noProof/>
              <w:lang w:eastAsia="en-IN"/>
            </w:rPr>
          </w:pPr>
          <w:hyperlink w:anchor="_Toc42808300" w:history="1">
            <w:r w:rsidR="005232D0" w:rsidRPr="003F4A20">
              <w:rPr>
                <w:rStyle w:val="Hyperlink"/>
                <w:rFonts w:ascii="Times New Roman" w:hAnsi="Times New Roman" w:cs="Times New Roman"/>
                <w:noProof/>
                <w:sz w:val="24"/>
                <w:szCs w:val="24"/>
              </w:rPr>
              <w:t>Overview</w:t>
            </w:r>
            <w:r w:rsidR="005232D0" w:rsidRPr="003F4A20">
              <w:rPr>
                <w:noProof/>
                <w:webHidden/>
              </w:rPr>
              <w:tab/>
            </w:r>
          </w:hyperlink>
          <w:r w:rsidR="005232D0" w:rsidRPr="005232D0">
            <w:rPr>
              <w:rStyle w:val="Hyperlink"/>
              <w:rFonts w:ascii="Times New Roman" w:hAnsi="Times New Roman" w:cs="Times New Roman"/>
              <w:noProof/>
              <w:color w:val="000000" w:themeColor="text1"/>
              <w:sz w:val="24"/>
              <w:szCs w:val="24"/>
              <w:u w:val="none"/>
            </w:rPr>
            <w:t>1</w:t>
          </w:r>
        </w:p>
        <w:p w:rsidR="005232D0" w:rsidRPr="003F4A20" w:rsidRDefault="00D90D89" w:rsidP="00805B48">
          <w:pPr>
            <w:pStyle w:val="TOC2"/>
            <w:rPr>
              <w:rFonts w:eastAsiaTheme="minorEastAsia"/>
              <w:noProof/>
              <w:lang w:eastAsia="en-IN"/>
            </w:rPr>
          </w:pPr>
          <w:hyperlink w:anchor="_Toc42808301" w:history="1">
            <w:r w:rsidR="005232D0" w:rsidRPr="003F4A20">
              <w:rPr>
                <w:rStyle w:val="Hyperlink"/>
                <w:rFonts w:ascii="Times New Roman" w:hAnsi="Times New Roman" w:cs="Times New Roman"/>
                <w:noProof/>
                <w:sz w:val="24"/>
                <w:szCs w:val="24"/>
              </w:rPr>
              <w:t>Purpose</w:t>
            </w:r>
            <w:r w:rsidR="005232D0" w:rsidRPr="003F4A20">
              <w:rPr>
                <w:noProof/>
                <w:webHidden/>
              </w:rPr>
              <w:tab/>
            </w:r>
          </w:hyperlink>
          <w:r w:rsidR="00EF6610">
            <w:rPr>
              <w:rStyle w:val="Hyperlink"/>
              <w:rFonts w:ascii="Times New Roman" w:hAnsi="Times New Roman" w:cs="Times New Roman"/>
              <w:noProof/>
              <w:color w:val="000000" w:themeColor="text1"/>
              <w:sz w:val="24"/>
              <w:szCs w:val="24"/>
              <w:u w:val="none"/>
            </w:rPr>
            <w:t>2</w:t>
          </w:r>
        </w:p>
        <w:p w:rsidR="005232D0" w:rsidRPr="003F4A20" w:rsidRDefault="00D90D89" w:rsidP="00805B48">
          <w:pPr>
            <w:pStyle w:val="TOC1"/>
            <w:rPr>
              <w:rFonts w:eastAsiaTheme="minorEastAsia"/>
              <w:noProof/>
              <w:lang w:eastAsia="en-IN"/>
            </w:rPr>
          </w:pPr>
          <w:hyperlink w:anchor="_Toc42808302" w:history="1">
            <w:r w:rsidR="005232D0" w:rsidRPr="003F4A20">
              <w:rPr>
                <w:rStyle w:val="Hyperlink"/>
                <w:rFonts w:ascii="Times New Roman" w:hAnsi="Times New Roman" w:cs="Times New Roman"/>
                <w:noProof/>
                <w:sz w:val="24"/>
                <w:szCs w:val="24"/>
              </w:rPr>
              <w:t>Literature Survey</w:t>
            </w:r>
            <w:r w:rsidR="005232D0" w:rsidRPr="003F4A20">
              <w:rPr>
                <w:noProof/>
                <w:webHidden/>
              </w:rPr>
              <w:tab/>
            </w:r>
          </w:hyperlink>
          <w:r w:rsidR="00EF6610">
            <w:rPr>
              <w:rStyle w:val="Hyperlink"/>
              <w:rFonts w:ascii="Times New Roman" w:hAnsi="Times New Roman" w:cs="Times New Roman"/>
              <w:noProof/>
              <w:color w:val="000000" w:themeColor="text1"/>
              <w:sz w:val="24"/>
              <w:szCs w:val="24"/>
              <w:u w:val="none"/>
            </w:rPr>
            <w:t>3</w:t>
          </w:r>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5232D0" w:rsidRPr="00805B48" w:rsidRDefault="00D90D89" w:rsidP="00805B48">
          <w:pPr>
            <w:pStyle w:val="TOC2"/>
            <w:rPr>
              <w:rFonts w:eastAsiaTheme="minorEastAsia"/>
              <w:noProof/>
              <w:color w:val="000000" w:themeColor="text1"/>
              <w:lang w:eastAsia="en-IN"/>
            </w:rPr>
          </w:pPr>
          <w:hyperlink w:anchor="_Toc42808303" w:history="1">
            <w:r w:rsidR="005232D0" w:rsidRPr="00805B48">
              <w:rPr>
                <w:rStyle w:val="Hyperlink"/>
                <w:rFonts w:ascii="Times New Roman" w:hAnsi="Times New Roman" w:cs="Times New Roman"/>
                <w:noProof/>
                <w:sz w:val="24"/>
                <w:szCs w:val="24"/>
              </w:rPr>
              <w:t>Existing Problem</w:t>
            </w:r>
            <w:r w:rsidR="005232D0" w:rsidRPr="003F4A20">
              <w:rPr>
                <w:noProof/>
                <w:webHidden/>
              </w:rPr>
              <w:tab/>
            </w:r>
          </w:hyperlink>
          <w:r w:rsidR="00EF6610">
            <w:rPr>
              <w:rStyle w:val="Hyperlink"/>
              <w:rFonts w:ascii="Times New Roman" w:hAnsi="Times New Roman" w:cs="Times New Roman"/>
              <w:noProof/>
              <w:color w:val="000000" w:themeColor="text1"/>
              <w:sz w:val="24"/>
              <w:szCs w:val="24"/>
              <w:u w:val="none"/>
            </w:rPr>
            <w:t>3</w:t>
          </w:r>
        </w:p>
        <w:p w:rsidR="005232D0" w:rsidRPr="003F4A20" w:rsidRDefault="00D90D89" w:rsidP="00805B48">
          <w:pPr>
            <w:pStyle w:val="TOC2"/>
            <w:rPr>
              <w:rFonts w:eastAsiaTheme="minorEastAsia"/>
              <w:noProof/>
              <w:lang w:eastAsia="en-IN"/>
            </w:rPr>
          </w:pPr>
          <w:hyperlink w:anchor="_Toc42808304" w:history="1">
            <w:r w:rsidR="005232D0" w:rsidRPr="003F4A20">
              <w:rPr>
                <w:rStyle w:val="Hyperlink"/>
                <w:rFonts w:ascii="Times New Roman" w:hAnsi="Times New Roman" w:cs="Times New Roman"/>
                <w:noProof/>
                <w:sz w:val="24"/>
                <w:szCs w:val="24"/>
              </w:rPr>
              <w:t>Proposed Solution</w:t>
            </w:r>
            <w:r w:rsidR="005232D0" w:rsidRPr="003F4A20">
              <w:rPr>
                <w:noProof/>
                <w:webHidden/>
              </w:rPr>
              <w:tab/>
            </w:r>
            <w:r w:rsidR="00EF6610">
              <w:rPr>
                <w:noProof/>
                <w:webHidden/>
                <w:color w:val="000000" w:themeColor="text1"/>
              </w:rPr>
              <w:t>3</w:t>
            </w:r>
          </w:hyperlink>
        </w:p>
        <w:p w:rsidR="005232D0" w:rsidRPr="003F4A20" w:rsidRDefault="00D90D89" w:rsidP="00805B48">
          <w:pPr>
            <w:pStyle w:val="TOC1"/>
            <w:rPr>
              <w:rFonts w:eastAsiaTheme="minorEastAsia"/>
              <w:noProof/>
              <w:lang w:eastAsia="en-IN"/>
            </w:rPr>
          </w:pPr>
          <w:hyperlink w:anchor="_Toc42808305" w:history="1">
            <w:r w:rsidR="005232D0" w:rsidRPr="003F4A20">
              <w:rPr>
                <w:rStyle w:val="Hyperlink"/>
                <w:rFonts w:ascii="Times New Roman" w:hAnsi="Times New Roman" w:cs="Times New Roman"/>
                <w:noProof/>
                <w:sz w:val="24"/>
                <w:szCs w:val="24"/>
              </w:rPr>
              <w:t>Theoretical Analysis</w:t>
            </w:r>
            <w:r w:rsidR="005232D0" w:rsidRPr="003F4A20">
              <w:rPr>
                <w:noProof/>
                <w:webHidden/>
              </w:rPr>
              <w:tab/>
            </w:r>
            <w:r w:rsidR="00EF6610">
              <w:rPr>
                <w:noProof/>
                <w:webHidden/>
              </w:rPr>
              <w:t>4</w:t>
            </w:r>
          </w:hyperlink>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5232D0" w:rsidRPr="003F4A20" w:rsidRDefault="00D90D89" w:rsidP="00805B48">
          <w:pPr>
            <w:pStyle w:val="TOC2"/>
            <w:rPr>
              <w:rFonts w:eastAsiaTheme="minorEastAsia"/>
              <w:noProof/>
              <w:lang w:eastAsia="en-IN"/>
            </w:rPr>
          </w:pPr>
          <w:hyperlink w:anchor="_Toc42808306" w:history="1">
            <w:r w:rsidR="005232D0" w:rsidRPr="003F4A20">
              <w:rPr>
                <w:rStyle w:val="Hyperlink"/>
                <w:rFonts w:ascii="Times New Roman" w:hAnsi="Times New Roman" w:cs="Times New Roman"/>
                <w:noProof/>
                <w:sz w:val="24"/>
                <w:szCs w:val="24"/>
              </w:rPr>
              <w:t>Block Diagram</w:t>
            </w:r>
            <w:r w:rsidR="005232D0" w:rsidRPr="003F4A20">
              <w:rPr>
                <w:noProof/>
                <w:webHidden/>
              </w:rPr>
              <w:tab/>
            </w:r>
            <w:r w:rsidR="00EF6610">
              <w:rPr>
                <w:noProof/>
                <w:webHidden/>
              </w:rPr>
              <w:t>4</w:t>
            </w:r>
          </w:hyperlink>
        </w:p>
        <w:p w:rsidR="005232D0" w:rsidRPr="003F4A20" w:rsidRDefault="00D90D89" w:rsidP="00805B48">
          <w:pPr>
            <w:pStyle w:val="TOC2"/>
            <w:rPr>
              <w:rFonts w:eastAsiaTheme="minorEastAsia"/>
              <w:noProof/>
              <w:lang w:eastAsia="en-IN"/>
            </w:rPr>
          </w:pPr>
          <w:hyperlink w:anchor="_Toc42808307" w:history="1">
            <w:r w:rsidR="005232D0" w:rsidRPr="003F4A20">
              <w:rPr>
                <w:rStyle w:val="Hyperlink"/>
                <w:rFonts w:ascii="Times New Roman" w:hAnsi="Times New Roman" w:cs="Times New Roman"/>
                <w:noProof/>
                <w:sz w:val="24"/>
                <w:szCs w:val="24"/>
              </w:rPr>
              <w:t>Software Design</w:t>
            </w:r>
            <w:r w:rsidR="005232D0" w:rsidRPr="003F4A20">
              <w:rPr>
                <w:noProof/>
                <w:webHidden/>
              </w:rPr>
              <w:tab/>
            </w:r>
            <w:r w:rsidR="00EF6610">
              <w:rPr>
                <w:noProof/>
                <w:webHidden/>
              </w:rPr>
              <w:t>4</w:t>
            </w:r>
          </w:hyperlink>
        </w:p>
        <w:p w:rsidR="005232D0" w:rsidRPr="003F4A20" w:rsidRDefault="00D90D89" w:rsidP="00805B48">
          <w:pPr>
            <w:pStyle w:val="TOC1"/>
            <w:rPr>
              <w:rFonts w:eastAsiaTheme="minorEastAsia"/>
              <w:noProof/>
              <w:lang w:eastAsia="en-IN"/>
            </w:rPr>
          </w:pPr>
          <w:hyperlink w:anchor="_Toc42808308" w:history="1">
            <w:r w:rsidR="005232D0" w:rsidRPr="003F4A20">
              <w:rPr>
                <w:rStyle w:val="Hyperlink"/>
                <w:rFonts w:ascii="Times New Roman" w:hAnsi="Times New Roman" w:cs="Times New Roman"/>
                <w:noProof/>
                <w:sz w:val="24"/>
                <w:szCs w:val="24"/>
              </w:rPr>
              <w:t>Experimental Investigations</w:t>
            </w:r>
            <w:r w:rsidR="005232D0" w:rsidRPr="003F4A20">
              <w:rPr>
                <w:noProof/>
                <w:webHidden/>
              </w:rPr>
              <w:tab/>
            </w:r>
            <w:r w:rsidR="00EF6610">
              <w:rPr>
                <w:noProof/>
                <w:webHidden/>
              </w:rPr>
              <w:t>5</w:t>
            </w:r>
          </w:hyperlink>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5232D0" w:rsidRPr="003F4A20" w:rsidRDefault="00D90D89" w:rsidP="00805B48">
          <w:pPr>
            <w:pStyle w:val="TOC2"/>
            <w:rPr>
              <w:rFonts w:eastAsiaTheme="minorEastAsia"/>
              <w:noProof/>
              <w:lang w:eastAsia="en-IN"/>
            </w:rPr>
          </w:pPr>
          <w:hyperlink w:anchor="_Toc42808309" w:history="1">
            <w:r w:rsidR="005232D0" w:rsidRPr="003F4A20">
              <w:rPr>
                <w:rStyle w:val="Hyperlink"/>
                <w:rFonts w:ascii="Times New Roman" w:hAnsi="Times New Roman" w:cs="Times New Roman"/>
                <w:noProof/>
                <w:sz w:val="24"/>
                <w:szCs w:val="24"/>
              </w:rPr>
              <w:t>Factors affecting life expectancy</w:t>
            </w:r>
            <w:r w:rsidR="005232D0" w:rsidRPr="003F4A20">
              <w:rPr>
                <w:noProof/>
                <w:webHidden/>
              </w:rPr>
              <w:tab/>
            </w:r>
            <w:r w:rsidR="00EF6610">
              <w:rPr>
                <w:noProof/>
                <w:webHidden/>
              </w:rPr>
              <w:t>5</w:t>
            </w:r>
          </w:hyperlink>
        </w:p>
        <w:p w:rsidR="005232D0" w:rsidRPr="003F4A20" w:rsidRDefault="00D90D89" w:rsidP="00805B48">
          <w:pPr>
            <w:pStyle w:val="TOC2"/>
            <w:rPr>
              <w:rFonts w:eastAsiaTheme="minorEastAsia"/>
              <w:noProof/>
              <w:lang w:eastAsia="en-IN"/>
            </w:rPr>
          </w:pPr>
          <w:hyperlink w:anchor="_Toc42808310" w:history="1">
            <w:r w:rsidR="005232D0" w:rsidRPr="003F4A20">
              <w:rPr>
                <w:rStyle w:val="Hyperlink"/>
                <w:rFonts w:ascii="Times New Roman" w:hAnsi="Times New Roman" w:cs="Times New Roman"/>
                <w:noProof/>
                <w:sz w:val="24"/>
                <w:szCs w:val="24"/>
              </w:rPr>
              <w:t>Correlation among all attributes</w:t>
            </w:r>
            <w:r w:rsidR="005232D0" w:rsidRPr="003F4A20">
              <w:rPr>
                <w:noProof/>
                <w:webHidden/>
              </w:rPr>
              <w:tab/>
            </w:r>
            <w:r w:rsidR="00EF6610">
              <w:rPr>
                <w:noProof/>
                <w:webHidden/>
              </w:rPr>
              <w:t>6</w:t>
            </w:r>
          </w:hyperlink>
        </w:p>
        <w:p w:rsidR="005232D0" w:rsidRPr="003F4A20" w:rsidRDefault="00D90D89" w:rsidP="00805B48">
          <w:pPr>
            <w:pStyle w:val="TOC2"/>
            <w:rPr>
              <w:rFonts w:eastAsiaTheme="minorEastAsia"/>
              <w:noProof/>
              <w:lang w:eastAsia="en-IN"/>
            </w:rPr>
          </w:pPr>
          <w:hyperlink w:anchor="_Toc42808311" w:history="1">
            <w:r w:rsidR="005232D0" w:rsidRPr="003F4A20">
              <w:rPr>
                <w:rStyle w:val="Hyperlink"/>
                <w:rFonts w:ascii="Times New Roman" w:hAnsi="Times New Roman" w:cs="Times New Roman"/>
                <w:noProof/>
                <w:sz w:val="24"/>
                <w:szCs w:val="24"/>
              </w:rPr>
              <w:t>Choosing regression model</w:t>
            </w:r>
            <w:r w:rsidR="005232D0" w:rsidRPr="003F4A20">
              <w:rPr>
                <w:noProof/>
                <w:webHidden/>
              </w:rPr>
              <w:tab/>
            </w:r>
            <w:r w:rsidR="00EF6610">
              <w:rPr>
                <w:noProof/>
                <w:webHidden/>
              </w:rPr>
              <w:t>7</w:t>
            </w:r>
          </w:hyperlink>
        </w:p>
        <w:p w:rsidR="005232D0" w:rsidRPr="003F4A20" w:rsidRDefault="00D90D89" w:rsidP="00805B48">
          <w:pPr>
            <w:pStyle w:val="TOC1"/>
            <w:rPr>
              <w:rFonts w:eastAsiaTheme="minorEastAsia"/>
              <w:noProof/>
              <w:lang w:eastAsia="en-IN"/>
            </w:rPr>
          </w:pPr>
          <w:hyperlink w:anchor="_Toc42808312" w:history="1">
            <w:r w:rsidR="005232D0" w:rsidRPr="003F4A20">
              <w:rPr>
                <w:rStyle w:val="Hyperlink"/>
                <w:rFonts w:ascii="Times New Roman" w:hAnsi="Times New Roman" w:cs="Times New Roman"/>
                <w:noProof/>
                <w:sz w:val="24"/>
                <w:szCs w:val="24"/>
                <w:lang w:eastAsia="en-IN"/>
              </w:rPr>
              <w:t>Flow Diagram</w:t>
            </w:r>
            <w:r w:rsidR="005232D0" w:rsidRPr="003F4A20">
              <w:rPr>
                <w:noProof/>
                <w:webHidden/>
              </w:rPr>
              <w:tab/>
            </w:r>
            <w:r w:rsidR="00EF6610">
              <w:rPr>
                <w:noProof/>
                <w:webHidden/>
              </w:rPr>
              <w:t>8</w:t>
            </w:r>
          </w:hyperlink>
        </w:p>
        <w:p w:rsidR="005232D0" w:rsidRPr="003F4A20" w:rsidRDefault="00D90D89" w:rsidP="00805B48">
          <w:pPr>
            <w:pStyle w:val="TOC1"/>
            <w:rPr>
              <w:rFonts w:eastAsiaTheme="minorEastAsia"/>
              <w:noProof/>
              <w:lang w:eastAsia="en-IN"/>
            </w:rPr>
          </w:pPr>
          <w:hyperlink w:anchor="_Toc42808313" w:history="1">
            <w:r w:rsidR="005232D0" w:rsidRPr="003F4A20">
              <w:rPr>
                <w:rStyle w:val="Hyperlink"/>
                <w:rFonts w:ascii="Times New Roman" w:hAnsi="Times New Roman" w:cs="Times New Roman"/>
                <w:noProof/>
                <w:sz w:val="24"/>
                <w:szCs w:val="24"/>
              </w:rPr>
              <w:t>Result</w:t>
            </w:r>
            <w:r w:rsidR="005232D0" w:rsidRPr="003F4A20">
              <w:rPr>
                <w:noProof/>
                <w:webHidden/>
              </w:rPr>
              <w:tab/>
            </w:r>
            <w:r w:rsidR="00EF6610">
              <w:rPr>
                <w:noProof/>
                <w:webHidden/>
              </w:rPr>
              <w:t>9</w:t>
            </w:r>
          </w:hyperlink>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5232D0" w:rsidRPr="003F4A20" w:rsidRDefault="00D90D89" w:rsidP="00805B48">
          <w:pPr>
            <w:pStyle w:val="TOC2"/>
            <w:rPr>
              <w:rFonts w:eastAsiaTheme="minorEastAsia"/>
              <w:noProof/>
              <w:lang w:eastAsia="en-IN"/>
            </w:rPr>
          </w:pPr>
          <w:hyperlink w:anchor="_Toc42808314" w:history="1">
            <w:r w:rsidR="005232D0" w:rsidRPr="003F4A20">
              <w:rPr>
                <w:rStyle w:val="Hyperlink"/>
                <w:rFonts w:ascii="Times New Roman" w:hAnsi="Times New Roman" w:cs="Times New Roman"/>
                <w:noProof/>
                <w:sz w:val="24"/>
                <w:szCs w:val="24"/>
                <w:lang w:eastAsia="en-IN"/>
              </w:rPr>
              <w:t>User Interface:</w:t>
            </w:r>
            <w:r w:rsidR="005232D0" w:rsidRPr="003F4A20">
              <w:rPr>
                <w:noProof/>
                <w:webHidden/>
              </w:rPr>
              <w:tab/>
            </w:r>
            <w:r w:rsidR="00EF6610">
              <w:rPr>
                <w:noProof/>
                <w:webHidden/>
              </w:rPr>
              <w:t>9</w:t>
            </w:r>
          </w:hyperlink>
        </w:p>
        <w:p w:rsidR="005232D0" w:rsidRPr="003F4A20" w:rsidRDefault="00D90D89" w:rsidP="00805B48">
          <w:pPr>
            <w:pStyle w:val="TOC1"/>
            <w:rPr>
              <w:rFonts w:eastAsiaTheme="minorEastAsia"/>
              <w:noProof/>
              <w:lang w:eastAsia="en-IN"/>
            </w:rPr>
          </w:pPr>
          <w:hyperlink w:anchor="_Toc42808315" w:history="1">
            <w:r w:rsidR="005232D0" w:rsidRPr="003F4A20">
              <w:rPr>
                <w:rStyle w:val="Hyperlink"/>
                <w:rFonts w:ascii="Times New Roman" w:hAnsi="Times New Roman" w:cs="Times New Roman"/>
                <w:noProof/>
                <w:sz w:val="24"/>
                <w:szCs w:val="24"/>
              </w:rPr>
              <w:t>Advantages &amp; Disadvantages</w:t>
            </w:r>
            <w:r w:rsidR="005232D0" w:rsidRPr="003F4A20">
              <w:rPr>
                <w:noProof/>
                <w:webHidden/>
              </w:rPr>
              <w:tab/>
            </w:r>
            <w:r w:rsidR="00EF6610">
              <w:rPr>
                <w:noProof/>
                <w:webHidden/>
              </w:rPr>
              <w:t>10</w:t>
            </w:r>
          </w:hyperlink>
        </w:p>
        <w:p w:rsidR="00805B48" w:rsidRPr="00805B48" w:rsidRDefault="00805B48" w:rsidP="005C753F">
          <w:pPr>
            <w:pStyle w:val="ListParagraph"/>
            <w:numPr>
              <w:ilvl w:val="0"/>
              <w:numId w:val="1"/>
            </w:numPr>
            <w:tabs>
              <w:tab w:val="right" w:leader="dot" w:pos="9016"/>
            </w:tabs>
            <w:spacing w:after="100"/>
            <w:contextualSpacing w:val="0"/>
            <w:rPr>
              <w:rStyle w:val="Hyperlink"/>
              <w:b w:val="0"/>
              <w:noProof/>
              <w:vanish/>
              <w:sz w:val="24"/>
              <w:szCs w:val="24"/>
            </w:rPr>
          </w:pPr>
        </w:p>
        <w:p w:rsidR="005232D0" w:rsidRPr="003F4A20" w:rsidRDefault="00D90D89" w:rsidP="00805B48">
          <w:pPr>
            <w:pStyle w:val="TOC2"/>
            <w:rPr>
              <w:rFonts w:eastAsiaTheme="minorEastAsia"/>
              <w:noProof/>
              <w:lang w:eastAsia="en-IN"/>
            </w:rPr>
          </w:pPr>
          <w:hyperlink w:anchor="_Toc42808316" w:history="1">
            <w:r w:rsidR="005232D0" w:rsidRPr="003F4A20">
              <w:rPr>
                <w:rStyle w:val="Hyperlink"/>
                <w:rFonts w:ascii="Times New Roman" w:hAnsi="Times New Roman" w:cs="Times New Roman"/>
                <w:noProof/>
                <w:sz w:val="24"/>
                <w:szCs w:val="24"/>
              </w:rPr>
              <w:t>Advantages</w:t>
            </w:r>
            <w:r w:rsidR="005232D0" w:rsidRPr="003F4A20">
              <w:rPr>
                <w:noProof/>
                <w:webHidden/>
              </w:rPr>
              <w:tab/>
            </w:r>
            <w:r w:rsidR="00EF6610">
              <w:rPr>
                <w:noProof/>
                <w:webHidden/>
              </w:rPr>
              <w:t>10</w:t>
            </w:r>
          </w:hyperlink>
        </w:p>
        <w:p w:rsidR="005232D0" w:rsidRPr="003F4A20" w:rsidRDefault="00D90D89" w:rsidP="00805B48">
          <w:pPr>
            <w:pStyle w:val="TOC2"/>
            <w:rPr>
              <w:rFonts w:eastAsiaTheme="minorEastAsia"/>
              <w:noProof/>
              <w:lang w:eastAsia="en-IN"/>
            </w:rPr>
          </w:pPr>
          <w:hyperlink w:anchor="_Toc42808317" w:history="1">
            <w:r w:rsidR="005232D0" w:rsidRPr="003F4A20">
              <w:rPr>
                <w:rStyle w:val="Hyperlink"/>
                <w:rFonts w:ascii="Times New Roman" w:hAnsi="Times New Roman" w:cs="Times New Roman"/>
                <w:noProof/>
                <w:sz w:val="24"/>
                <w:szCs w:val="24"/>
              </w:rPr>
              <w:t>Disadvantages</w:t>
            </w:r>
            <w:r w:rsidR="005232D0" w:rsidRPr="003F4A20">
              <w:rPr>
                <w:noProof/>
                <w:webHidden/>
              </w:rPr>
              <w:tab/>
            </w:r>
            <w:r w:rsidR="00EF6610">
              <w:rPr>
                <w:noProof/>
                <w:webHidden/>
              </w:rPr>
              <w:t>10</w:t>
            </w:r>
          </w:hyperlink>
        </w:p>
        <w:p w:rsidR="005232D0" w:rsidRPr="003F4A20" w:rsidRDefault="00D90D89" w:rsidP="00805B48">
          <w:pPr>
            <w:pStyle w:val="TOC1"/>
            <w:rPr>
              <w:rFonts w:eastAsiaTheme="minorEastAsia"/>
              <w:noProof/>
              <w:lang w:eastAsia="en-IN"/>
            </w:rPr>
          </w:pPr>
          <w:hyperlink w:anchor="_Toc42808318" w:history="1">
            <w:r w:rsidR="005232D0" w:rsidRPr="003F4A20">
              <w:rPr>
                <w:rStyle w:val="Hyperlink"/>
                <w:rFonts w:ascii="Times New Roman" w:hAnsi="Times New Roman" w:cs="Times New Roman"/>
                <w:noProof/>
                <w:sz w:val="24"/>
                <w:szCs w:val="24"/>
              </w:rPr>
              <w:t>Applications</w:t>
            </w:r>
            <w:r w:rsidR="005232D0" w:rsidRPr="003F4A20">
              <w:rPr>
                <w:noProof/>
                <w:webHidden/>
              </w:rPr>
              <w:tab/>
            </w:r>
            <w:r w:rsidR="00EF6610">
              <w:rPr>
                <w:noProof/>
                <w:webHidden/>
              </w:rPr>
              <w:t>12</w:t>
            </w:r>
          </w:hyperlink>
        </w:p>
        <w:p w:rsidR="005232D0" w:rsidRPr="003F4A20" w:rsidRDefault="00D90D89" w:rsidP="00805B48">
          <w:pPr>
            <w:pStyle w:val="TOC1"/>
            <w:rPr>
              <w:rFonts w:eastAsiaTheme="minorEastAsia"/>
              <w:noProof/>
              <w:lang w:eastAsia="en-IN"/>
            </w:rPr>
          </w:pPr>
          <w:hyperlink w:anchor="_Toc42808319" w:history="1">
            <w:r w:rsidR="005232D0" w:rsidRPr="003F4A20">
              <w:rPr>
                <w:rStyle w:val="Hyperlink"/>
                <w:rFonts w:ascii="Times New Roman" w:hAnsi="Times New Roman" w:cs="Times New Roman"/>
                <w:noProof/>
                <w:sz w:val="24"/>
                <w:szCs w:val="24"/>
              </w:rPr>
              <w:t>Conclusion</w:t>
            </w:r>
            <w:r w:rsidR="005232D0" w:rsidRPr="003F4A20">
              <w:rPr>
                <w:noProof/>
                <w:webHidden/>
              </w:rPr>
              <w:tab/>
            </w:r>
            <w:r w:rsidR="00EF6610">
              <w:rPr>
                <w:noProof/>
                <w:webHidden/>
              </w:rPr>
              <w:t>13</w:t>
            </w:r>
          </w:hyperlink>
        </w:p>
        <w:p w:rsidR="005232D0" w:rsidRPr="003F4A20" w:rsidRDefault="00D90D89" w:rsidP="00805B48">
          <w:pPr>
            <w:pStyle w:val="TOC1"/>
            <w:rPr>
              <w:rFonts w:eastAsiaTheme="minorEastAsia"/>
              <w:noProof/>
              <w:lang w:eastAsia="en-IN"/>
            </w:rPr>
          </w:pPr>
          <w:hyperlink w:anchor="_Toc42808320" w:history="1">
            <w:r w:rsidR="005232D0" w:rsidRPr="003F4A20">
              <w:rPr>
                <w:rStyle w:val="Hyperlink"/>
                <w:rFonts w:ascii="Times New Roman" w:hAnsi="Times New Roman" w:cs="Times New Roman"/>
                <w:noProof/>
                <w:sz w:val="24"/>
                <w:szCs w:val="24"/>
              </w:rPr>
              <w:t>Future Scope</w:t>
            </w:r>
            <w:r w:rsidR="005232D0" w:rsidRPr="003F4A20">
              <w:rPr>
                <w:noProof/>
                <w:webHidden/>
              </w:rPr>
              <w:tab/>
            </w:r>
            <w:r w:rsidR="00EF6610">
              <w:rPr>
                <w:noProof/>
                <w:webHidden/>
              </w:rPr>
              <w:t>13</w:t>
            </w:r>
          </w:hyperlink>
        </w:p>
        <w:p w:rsidR="005232D0" w:rsidRPr="003F4A20" w:rsidRDefault="00D90D89" w:rsidP="00805B48">
          <w:pPr>
            <w:pStyle w:val="TOC1"/>
            <w:rPr>
              <w:rFonts w:eastAsiaTheme="minorEastAsia"/>
              <w:noProof/>
              <w:lang w:eastAsia="en-IN"/>
            </w:rPr>
          </w:pPr>
          <w:hyperlink w:anchor="_Toc42808321" w:history="1">
            <w:r w:rsidR="005232D0" w:rsidRPr="003F4A20">
              <w:rPr>
                <w:rStyle w:val="Hyperlink"/>
                <w:rFonts w:ascii="Times New Roman" w:hAnsi="Times New Roman" w:cs="Times New Roman"/>
                <w:noProof/>
                <w:sz w:val="24"/>
                <w:szCs w:val="24"/>
              </w:rPr>
              <w:t xml:space="preserve"> Bibliography</w:t>
            </w:r>
            <w:r w:rsidR="005232D0" w:rsidRPr="003F4A20">
              <w:rPr>
                <w:noProof/>
                <w:webHidden/>
              </w:rPr>
              <w:tab/>
            </w:r>
            <w:r w:rsidR="00EF6610">
              <w:rPr>
                <w:noProof/>
                <w:webHidden/>
              </w:rPr>
              <w:t>14</w:t>
            </w:r>
          </w:hyperlink>
        </w:p>
        <w:p w:rsidR="005232D0" w:rsidRPr="003F4A20" w:rsidRDefault="00D90D89" w:rsidP="00805B48">
          <w:pPr>
            <w:pStyle w:val="TOC1"/>
            <w:numPr>
              <w:ilvl w:val="0"/>
              <w:numId w:val="0"/>
            </w:numPr>
            <w:ind w:left="360"/>
            <w:rPr>
              <w:rFonts w:eastAsiaTheme="minorEastAsia"/>
              <w:noProof/>
              <w:lang w:eastAsia="en-IN"/>
            </w:rPr>
          </w:pPr>
          <w:hyperlink w:anchor="_Toc42808322" w:history="1">
            <w:r w:rsidR="005232D0" w:rsidRPr="003F4A20">
              <w:rPr>
                <w:rStyle w:val="Hyperlink"/>
                <w:rFonts w:ascii="Times New Roman" w:hAnsi="Times New Roman" w:cs="Times New Roman"/>
                <w:noProof/>
                <w:sz w:val="24"/>
                <w:szCs w:val="24"/>
              </w:rPr>
              <w:t>Appendix</w:t>
            </w:r>
            <w:r w:rsidR="005232D0" w:rsidRPr="003F4A20">
              <w:rPr>
                <w:noProof/>
                <w:webHidden/>
              </w:rPr>
              <w:tab/>
            </w:r>
          </w:hyperlink>
        </w:p>
        <w:p w:rsidR="005232D0" w:rsidRPr="003F4A20" w:rsidRDefault="005232D0" w:rsidP="00805B48">
          <w:pPr>
            <w:pStyle w:val="TOC2"/>
            <w:numPr>
              <w:ilvl w:val="0"/>
              <w:numId w:val="0"/>
            </w:numPr>
            <w:ind w:left="720"/>
            <w:rPr>
              <w:rFonts w:eastAsiaTheme="minorEastAsia"/>
              <w:noProof/>
              <w:lang w:eastAsia="en-IN"/>
            </w:rPr>
          </w:pPr>
          <w:r w:rsidRPr="003F4A20">
            <w:rPr>
              <w:rStyle w:val="Hyperlink"/>
              <w:rFonts w:ascii="Times New Roman" w:hAnsi="Times New Roman" w:cs="Times New Roman"/>
              <w:noProof/>
              <w:color w:val="000000" w:themeColor="text1"/>
              <w:sz w:val="24"/>
              <w:szCs w:val="24"/>
              <w:u w:val="none"/>
            </w:rPr>
            <w:t xml:space="preserve">   A.</w:t>
          </w:r>
          <w:hyperlink w:anchor="_Toc42808323" w:history="1">
            <w:r w:rsidRPr="003F4A20">
              <w:rPr>
                <w:rStyle w:val="Hyperlink"/>
                <w:rFonts w:ascii="Times New Roman" w:hAnsi="Times New Roman" w:cs="Times New Roman"/>
                <w:noProof/>
                <w:sz w:val="24"/>
                <w:szCs w:val="24"/>
              </w:rPr>
              <w:t>Source Code:</w:t>
            </w:r>
            <w:r w:rsidRPr="003F4A20">
              <w:rPr>
                <w:noProof/>
                <w:webHidden/>
              </w:rPr>
              <w:tab/>
            </w:r>
          </w:hyperlink>
        </w:p>
        <w:p w:rsidR="005232D0" w:rsidRPr="003F4A20" w:rsidRDefault="005232D0" w:rsidP="00805B48">
          <w:pPr>
            <w:pStyle w:val="TOC2"/>
            <w:numPr>
              <w:ilvl w:val="0"/>
              <w:numId w:val="0"/>
            </w:numPr>
            <w:ind w:left="720"/>
            <w:rPr>
              <w:rFonts w:eastAsiaTheme="minorEastAsia"/>
              <w:noProof/>
              <w:lang w:eastAsia="en-IN"/>
            </w:rPr>
          </w:pPr>
          <w:r w:rsidRPr="003F4A20">
            <w:rPr>
              <w:rStyle w:val="Hyperlink"/>
              <w:rFonts w:ascii="Times New Roman" w:hAnsi="Times New Roman" w:cs="Times New Roman"/>
              <w:noProof/>
              <w:color w:val="000000" w:themeColor="text1"/>
              <w:sz w:val="24"/>
              <w:szCs w:val="24"/>
              <w:u w:val="none"/>
            </w:rPr>
            <w:t xml:space="preserve">   B.</w:t>
          </w:r>
          <w:hyperlink w:anchor="_Toc42808324" w:history="1">
            <w:r w:rsidRPr="003F4A20">
              <w:rPr>
                <w:rStyle w:val="Hyperlink"/>
                <w:rFonts w:ascii="Times New Roman" w:hAnsi="Times New Roman" w:cs="Times New Roman"/>
                <w:noProof/>
                <w:sz w:val="24"/>
                <w:szCs w:val="24"/>
              </w:rPr>
              <w:t>Node-RED flow</w:t>
            </w:r>
            <w:r w:rsidRPr="003F4A20">
              <w:rPr>
                <w:noProof/>
                <w:webHidden/>
              </w:rPr>
              <w:tab/>
            </w:r>
          </w:hyperlink>
        </w:p>
        <w:p w:rsidR="005232D0" w:rsidRDefault="005232D0" w:rsidP="005232D0">
          <w:pPr>
            <w:rPr>
              <w:rFonts w:ascii="Times New Roman" w:hAnsi="Times New Roman" w:cs="Times New Roman"/>
              <w:b/>
              <w:bCs/>
              <w:noProof/>
              <w:sz w:val="24"/>
              <w:szCs w:val="24"/>
            </w:rPr>
          </w:pPr>
          <w:r w:rsidRPr="003F4A20">
            <w:rPr>
              <w:rFonts w:ascii="Times New Roman" w:hAnsi="Times New Roman" w:cs="Times New Roman"/>
              <w:b/>
              <w:bCs/>
              <w:noProof/>
              <w:sz w:val="24"/>
              <w:szCs w:val="24"/>
            </w:rPr>
            <w:fldChar w:fldCharType="end"/>
          </w:r>
        </w:p>
      </w:sdtContent>
    </w:sdt>
    <w:p w:rsidR="00813398" w:rsidRDefault="00813398" w:rsidP="00813398">
      <w:pPr>
        <w:rPr>
          <w:rFonts w:ascii="Times New Roman" w:hAnsi="Times New Roman"/>
          <w:b/>
          <w:bCs/>
          <w:iCs/>
          <w:color w:val="000000" w:themeColor="text1"/>
          <w:sz w:val="36"/>
        </w:rPr>
      </w:pPr>
    </w:p>
    <w:p w:rsidR="005232D0" w:rsidRDefault="005232D0" w:rsidP="00813398">
      <w:pPr>
        <w:rPr>
          <w:rFonts w:ascii="Times New Roman" w:hAnsi="Times New Roman"/>
          <w:b/>
          <w:bCs/>
          <w:iCs/>
          <w:color w:val="000000" w:themeColor="text1"/>
          <w:sz w:val="36"/>
        </w:rPr>
      </w:pPr>
    </w:p>
    <w:p w:rsidR="005232D0" w:rsidRDefault="005232D0" w:rsidP="00813398">
      <w:pPr>
        <w:rPr>
          <w:rFonts w:ascii="Times New Roman" w:hAnsi="Times New Roman"/>
          <w:b/>
          <w:bCs/>
          <w:iCs/>
          <w:color w:val="000000" w:themeColor="text1"/>
          <w:sz w:val="36"/>
        </w:rPr>
        <w:sectPr w:rsidR="005232D0" w:rsidSect="00813398">
          <w:pgSz w:w="11906" w:h="16838"/>
          <w:pgMar w:top="1440" w:right="1440" w:bottom="1440" w:left="1440" w:header="708" w:footer="708" w:gutter="0"/>
          <w:cols w:space="708"/>
          <w:titlePg/>
          <w:docGrid w:linePitch="360"/>
        </w:sectPr>
      </w:pPr>
    </w:p>
    <w:p w:rsidR="00691190" w:rsidRDefault="00691190" w:rsidP="00E838C6">
      <w:pPr>
        <w:pStyle w:val="IntenseQuote"/>
      </w:pPr>
      <w:r w:rsidRPr="00691190">
        <w:lastRenderedPageBreak/>
        <w:t>Introduction</w:t>
      </w:r>
    </w:p>
    <w:p w:rsidR="00691190" w:rsidRDefault="00691190" w:rsidP="00014524">
      <w:pPr>
        <w:pStyle w:val="ListParagraph"/>
        <w:jc w:val="both"/>
      </w:pPr>
      <w:r w:rsidRPr="0096155C">
        <w:t>Overview</w:t>
      </w:r>
    </w:p>
    <w:p w:rsidR="00926B1D" w:rsidRDefault="0096155C" w:rsidP="00103E8F">
      <w:pPr>
        <w:spacing w:line="360" w:lineRule="auto"/>
        <w:ind w:left="1080"/>
        <w:jc w:val="both"/>
        <w:rPr>
          <w:rFonts w:ascii="Times New Roman" w:hAnsi="Times New Roman" w:cs="Times New Roman"/>
          <w:sz w:val="24"/>
          <w:szCs w:val="24"/>
        </w:rPr>
      </w:pPr>
      <w:r w:rsidRPr="00926B1D">
        <w:rPr>
          <w:rFonts w:ascii="Times New Roman" w:hAnsi="Times New Roman" w:cs="Times New Roman"/>
          <w:sz w:val="24"/>
          <w:szCs w:val="24"/>
        </w:rPr>
        <w:t xml:space="preserve">This project is focused on predicting </w:t>
      </w:r>
      <w:r w:rsidR="00943518" w:rsidRPr="00926B1D">
        <w:rPr>
          <w:rFonts w:ascii="Times New Roman" w:hAnsi="Times New Roman" w:cs="Times New Roman"/>
          <w:sz w:val="24"/>
          <w:szCs w:val="24"/>
        </w:rPr>
        <w:t>“</w:t>
      </w:r>
      <w:r w:rsidRPr="00926B1D">
        <w:rPr>
          <w:rFonts w:ascii="Times New Roman" w:hAnsi="Times New Roman" w:cs="Times New Roman"/>
          <w:sz w:val="24"/>
          <w:szCs w:val="24"/>
        </w:rPr>
        <w:t>Life Expectancy Rate</w:t>
      </w:r>
      <w:r w:rsidR="00943518" w:rsidRPr="00926B1D">
        <w:rPr>
          <w:rFonts w:ascii="Times New Roman" w:hAnsi="Times New Roman" w:cs="Times New Roman"/>
          <w:sz w:val="24"/>
          <w:szCs w:val="24"/>
        </w:rPr>
        <w:t>”</w:t>
      </w:r>
      <w:r w:rsidRPr="00926B1D">
        <w:rPr>
          <w:rFonts w:ascii="Times New Roman" w:hAnsi="Times New Roman" w:cs="Times New Roman"/>
          <w:sz w:val="24"/>
          <w:szCs w:val="24"/>
        </w:rPr>
        <w:t xml:space="preserve"> of a country for a given set of factors. </w:t>
      </w:r>
    </w:p>
    <w:p w:rsidR="00926B1D" w:rsidRDefault="00A531C9" w:rsidP="00103E8F">
      <w:pPr>
        <w:spacing w:line="360" w:lineRule="auto"/>
        <w:ind w:left="1080"/>
        <w:jc w:val="both"/>
        <w:rPr>
          <w:rFonts w:ascii="Times New Roman" w:hAnsi="Times New Roman" w:cs="Times New Roman"/>
          <w:sz w:val="24"/>
          <w:szCs w:val="24"/>
        </w:rPr>
      </w:pPr>
      <w:r w:rsidRPr="00926B1D">
        <w:rPr>
          <w:rFonts w:ascii="Times New Roman" w:hAnsi="Times New Roman" w:cs="Times New Roman"/>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A531C9" w:rsidRDefault="00A531C9" w:rsidP="00103E8F">
      <w:pPr>
        <w:spacing w:line="360" w:lineRule="auto"/>
        <w:ind w:left="1080"/>
        <w:jc w:val="both"/>
        <w:rPr>
          <w:rFonts w:ascii="Times New Roman" w:hAnsi="Times New Roman" w:cs="Times New Roman"/>
          <w:sz w:val="24"/>
          <w:szCs w:val="24"/>
        </w:rPr>
      </w:pPr>
      <w:r w:rsidRPr="00926B1D">
        <w:rPr>
          <w:rFonts w:ascii="Times New Roman" w:hAnsi="Times New Roman" w:cs="Times New Roman"/>
          <w:sz w:val="24"/>
          <w:szCs w:val="24"/>
        </w:rPr>
        <w:t xml:space="preserve">For prediction purpose, the program uses Machine Learning Regression Algorithm. The user interface of the project was developed using Node-Red. The project also uses other IBM services like IBM Cloud, IBM Watson Studio, IBM Machine Learning Service and Cloudant.  </w:t>
      </w:r>
    </w:p>
    <w:p w:rsidR="000378C2" w:rsidRDefault="000378C2" w:rsidP="00103E8F">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14:anchorId="69C91CB0" wp14:editId="635E7B81">
            <wp:extent cx="2200275" cy="1571625"/>
            <wp:effectExtent l="0" t="0" r="9525" b="9525"/>
            <wp:docPr id="20" name="Picture 20" descr="C:\Users\Tushar\Desktop\ibm-watson-fu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shar\Desktop\ibm-watson-full-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663" cy="1574759"/>
                    </a:xfrm>
                    <a:prstGeom prst="rect">
                      <a:avLst/>
                    </a:prstGeom>
                    <a:noFill/>
                    <a:ln>
                      <a:noFill/>
                    </a:ln>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drawing>
          <wp:inline distT="0" distB="0" distL="0" distR="0" wp14:anchorId="3AB4EF76" wp14:editId="4A535569">
            <wp:extent cx="2009775" cy="1562100"/>
            <wp:effectExtent l="0" t="0" r="9525" b="0"/>
            <wp:docPr id="21" name="Picture 21" descr="C:\Users\Tushar\Desktop\IBM_Clou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shar\Desktop\IBM_Cloud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562100"/>
                    </a:xfrm>
                    <a:prstGeom prst="rect">
                      <a:avLst/>
                    </a:prstGeom>
                    <a:noFill/>
                    <a:ln>
                      <a:noFill/>
                    </a:ln>
                  </pic:spPr>
                </pic:pic>
              </a:graphicData>
            </a:graphic>
          </wp:inline>
        </w:drawing>
      </w:r>
    </w:p>
    <w:p w:rsidR="000378C2" w:rsidRPr="00926B1D" w:rsidRDefault="000378C2" w:rsidP="00103E8F">
      <w:pPr>
        <w:spacing w:line="360" w:lineRule="auto"/>
        <w:ind w:left="1080"/>
        <w:jc w:val="both"/>
        <w:rPr>
          <w:rFonts w:ascii="Times New Roman" w:hAnsi="Times New Roman" w:cs="Times New Roman"/>
          <w:sz w:val="24"/>
          <w:szCs w:val="24"/>
        </w:rPr>
      </w:pPr>
    </w:p>
    <w:p w:rsidR="008D7645" w:rsidRDefault="008D7645" w:rsidP="00103E8F">
      <w:pPr>
        <w:spacing w:line="360" w:lineRule="auto"/>
        <w:ind w:left="360"/>
        <w:jc w:val="both"/>
        <w:rPr>
          <w:rFonts w:ascii="Times New Roman" w:hAnsi="Times New Roman" w:cs="Times New Roman"/>
          <w:b/>
          <w:sz w:val="32"/>
          <w:szCs w:val="24"/>
        </w:rPr>
      </w:pPr>
    </w:p>
    <w:p w:rsidR="00EF6610" w:rsidRDefault="00EF6610" w:rsidP="00103E8F">
      <w:pPr>
        <w:spacing w:line="360" w:lineRule="auto"/>
        <w:ind w:left="360"/>
        <w:jc w:val="both"/>
        <w:rPr>
          <w:rFonts w:ascii="Times New Roman" w:hAnsi="Times New Roman" w:cs="Times New Roman"/>
          <w:b/>
          <w:sz w:val="32"/>
          <w:szCs w:val="24"/>
        </w:rPr>
      </w:pPr>
    </w:p>
    <w:p w:rsidR="00EF6610" w:rsidRDefault="00EF6610" w:rsidP="00103E8F">
      <w:pPr>
        <w:spacing w:line="360" w:lineRule="auto"/>
        <w:ind w:left="360"/>
        <w:jc w:val="both"/>
        <w:rPr>
          <w:rFonts w:ascii="Times New Roman" w:hAnsi="Times New Roman" w:cs="Times New Roman"/>
          <w:b/>
          <w:sz w:val="32"/>
          <w:szCs w:val="24"/>
        </w:rPr>
      </w:pPr>
    </w:p>
    <w:p w:rsidR="00EF6610" w:rsidRPr="008D7645" w:rsidRDefault="00EF6610" w:rsidP="00103E8F">
      <w:pPr>
        <w:spacing w:line="360" w:lineRule="auto"/>
        <w:ind w:left="360"/>
        <w:jc w:val="both"/>
        <w:rPr>
          <w:rFonts w:ascii="Times New Roman" w:hAnsi="Times New Roman" w:cs="Times New Roman"/>
          <w:b/>
          <w:sz w:val="32"/>
          <w:szCs w:val="24"/>
        </w:rPr>
      </w:pPr>
    </w:p>
    <w:p w:rsidR="00943518" w:rsidRDefault="00943518" w:rsidP="00103E8F">
      <w:pPr>
        <w:pStyle w:val="ListParagraph"/>
        <w:spacing w:line="360" w:lineRule="auto"/>
        <w:jc w:val="both"/>
      </w:pPr>
      <w:r w:rsidRPr="00943518">
        <w:lastRenderedPageBreak/>
        <w:t>Purpose</w:t>
      </w:r>
    </w:p>
    <w:p w:rsidR="008D7645" w:rsidRPr="00926B1D" w:rsidRDefault="008D7645" w:rsidP="00103E8F">
      <w:pPr>
        <w:spacing w:line="360" w:lineRule="auto"/>
        <w:ind w:left="1080"/>
        <w:jc w:val="both"/>
        <w:rPr>
          <w:rFonts w:ascii="Times New Roman" w:hAnsi="Times New Roman" w:cs="Times New Roman"/>
          <w:sz w:val="24"/>
          <w:szCs w:val="24"/>
        </w:rPr>
      </w:pPr>
      <w:r w:rsidRPr="00926B1D">
        <w:rPr>
          <w:rFonts w:ascii="Times New Roman" w:hAnsi="Times New Roman" w:cs="Times New Roman"/>
          <w:sz w:val="24"/>
          <w:szCs w:val="24"/>
        </w:rPr>
        <w:t xml:space="preserve">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w:t>
      </w:r>
    </w:p>
    <w:p w:rsidR="00EF6610" w:rsidRDefault="00EF6610">
      <w:r>
        <w:br w:type="page"/>
      </w:r>
    </w:p>
    <w:p w:rsidR="008D7645" w:rsidRDefault="008D7645" w:rsidP="00103E8F">
      <w:pPr>
        <w:pStyle w:val="IntenseQuote"/>
        <w:spacing w:line="360" w:lineRule="auto"/>
      </w:pPr>
      <w:r>
        <w:lastRenderedPageBreak/>
        <w:t>Literature Survey</w:t>
      </w:r>
    </w:p>
    <w:p w:rsidR="008D7645" w:rsidRDefault="00926B1D" w:rsidP="00103E8F">
      <w:pPr>
        <w:pStyle w:val="ListParagraph"/>
        <w:spacing w:line="360" w:lineRule="auto"/>
        <w:jc w:val="both"/>
      </w:pPr>
      <w:r w:rsidRPr="00926B1D">
        <w:t>Existing Problem</w:t>
      </w:r>
    </w:p>
    <w:p w:rsidR="00086FA6" w:rsidRPr="00014524" w:rsidRDefault="00086FA6" w:rsidP="00EF6610">
      <w:pPr>
        <w:pStyle w:val="ListParagraph"/>
        <w:numPr>
          <w:ilvl w:val="0"/>
          <w:numId w:val="0"/>
        </w:numPr>
        <w:spacing w:line="360" w:lineRule="auto"/>
        <w:ind w:left="1080"/>
        <w:jc w:val="both"/>
        <w:rPr>
          <w:sz w:val="20"/>
        </w:rPr>
      </w:pPr>
      <w:r w:rsidRPr="00014524">
        <w:rPr>
          <w:b w:val="0"/>
          <w:sz w:val="24"/>
        </w:rPr>
        <w:t>Although there have been lot of studies undertaken in the past on factors affecting life expectancy considering demographic variables, income composition and mortality rates. It was found that effect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w:t>
      </w:r>
      <w:r w:rsidRPr="00014524">
        <w:rPr>
          <w:sz w:val="20"/>
        </w:rPr>
        <w:t xml:space="preserve"> </w:t>
      </w:r>
      <w:r w:rsidRPr="00014524">
        <w:rPr>
          <w:sz w:val="20"/>
        </w:rPr>
        <w:tab/>
      </w:r>
    </w:p>
    <w:p w:rsidR="00086FA6" w:rsidRDefault="00086FA6" w:rsidP="00103E8F">
      <w:pPr>
        <w:pStyle w:val="ListParagraph"/>
        <w:spacing w:line="360" w:lineRule="auto"/>
        <w:jc w:val="both"/>
      </w:pPr>
      <w:r w:rsidRPr="00086FA6">
        <w:t>Proposed Solution</w:t>
      </w:r>
    </w:p>
    <w:p w:rsidR="00086FA6" w:rsidRPr="00014524" w:rsidRDefault="004F5F1B" w:rsidP="00103E8F">
      <w:pPr>
        <w:pStyle w:val="ListParagraph"/>
        <w:numPr>
          <w:ilvl w:val="0"/>
          <w:numId w:val="0"/>
        </w:numPr>
        <w:spacing w:line="360" w:lineRule="auto"/>
        <w:ind w:left="1080"/>
        <w:jc w:val="both"/>
        <w:rPr>
          <w:b w:val="0"/>
          <w:sz w:val="24"/>
        </w:rPr>
      </w:pPr>
      <w:r w:rsidRPr="00014524">
        <w:rPr>
          <w:b w:val="0"/>
          <w:sz w:val="24"/>
        </w:rPr>
        <w:t xml:space="preserve">The data-set related to life expectancy, health factors for 193 countries has been collected from WHO data repository website and its corresponding economic data was collected from the United Nations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w:t>
      </w:r>
    </w:p>
    <w:p w:rsidR="004F5F1B" w:rsidRPr="00014524" w:rsidRDefault="004F5F1B" w:rsidP="00103E8F">
      <w:pPr>
        <w:pStyle w:val="ListParagraph"/>
        <w:numPr>
          <w:ilvl w:val="0"/>
          <w:numId w:val="0"/>
        </w:numPr>
        <w:spacing w:line="360" w:lineRule="auto"/>
        <w:ind w:left="1080"/>
        <w:jc w:val="both"/>
        <w:rPr>
          <w:b w:val="0"/>
          <w:sz w:val="24"/>
        </w:rPr>
      </w:pPr>
      <w:r w:rsidRPr="00014524">
        <w:rPr>
          <w:b w:val="0"/>
          <w:sz w:val="24"/>
        </w:rPr>
        <w:t>The project uses immunization factors, mortality factors, economic factors, social factors and other health related factors to predict life expectancy of a country for a given year using a machine learning model.</w:t>
      </w:r>
    </w:p>
    <w:p w:rsidR="004F5F1B" w:rsidRPr="00014524" w:rsidRDefault="004F5F1B" w:rsidP="00103E8F">
      <w:pPr>
        <w:pStyle w:val="ListParagraph"/>
        <w:numPr>
          <w:ilvl w:val="0"/>
          <w:numId w:val="0"/>
        </w:numPr>
        <w:spacing w:line="360" w:lineRule="auto"/>
        <w:ind w:left="1080"/>
        <w:jc w:val="both"/>
        <w:rPr>
          <w:b w:val="0"/>
          <w:sz w:val="24"/>
        </w:rPr>
      </w:pPr>
      <w:r w:rsidRPr="00014524">
        <w:rPr>
          <w:b w:val="0"/>
          <w:sz w:val="24"/>
        </w:rPr>
        <w:t>Since the observations in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w:t>
      </w:r>
      <w:r w:rsidR="004B4E3F">
        <w:rPr>
          <w:b w:val="0"/>
          <w:sz w:val="24"/>
        </w:rPr>
        <w:t xml:space="preserve"> </w:t>
      </w:r>
      <w:r w:rsidRPr="00014524">
        <w:rPr>
          <w:b w:val="0"/>
          <w:sz w:val="24"/>
        </w:rPr>
        <w:t>its population.</w:t>
      </w:r>
    </w:p>
    <w:p w:rsidR="00924273" w:rsidRDefault="00924273" w:rsidP="00103E8F">
      <w:pPr>
        <w:pStyle w:val="IntenseQuote"/>
        <w:spacing w:line="360" w:lineRule="auto"/>
      </w:pPr>
      <w:r>
        <w:lastRenderedPageBreak/>
        <w:t>Theoretical Analysis</w:t>
      </w:r>
    </w:p>
    <w:p w:rsidR="003C6145" w:rsidRDefault="003C6145" w:rsidP="00103E8F">
      <w:pPr>
        <w:spacing w:line="360" w:lineRule="auto"/>
        <w:ind w:left="360"/>
        <w:jc w:val="both"/>
        <w:rPr>
          <w:rFonts w:ascii="Times New Roman" w:hAnsi="Times New Roman" w:cs="Times New Roman"/>
          <w:b/>
          <w:sz w:val="32"/>
        </w:rPr>
      </w:pPr>
    </w:p>
    <w:p w:rsidR="00924273" w:rsidRDefault="00924273" w:rsidP="00103E8F">
      <w:pPr>
        <w:pStyle w:val="ListParagraph"/>
        <w:spacing w:line="360" w:lineRule="auto"/>
        <w:jc w:val="both"/>
      </w:pPr>
      <w:r w:rsidRPr="003C6145">
        <w:t>Block Diagram</w:t>
      </w:r>
    </w:p>
    <w:p w:rsidR="003C6145" w:rsidRPr="003C6145" w:rsidRDefault="003C6145" w:rsidP="00103E8F">
      <w:pPr>
        <w:spacing w:line="360" w:lineRule="auto"/>
        <w:ind w:left="360"/>
        <w:jc w:val="both"/>
        <w:rPr>
          <w:rFonts w:ascii="Times New Roman" w:hAnsi="Times New Roman" w:cs="Times New Roman"/>
          <w:b/>
          <w:sz w:val="32"/>
        </w:rPr>
      </w:pPr>
      <w:r>
        <w:rPr>
          <w:noProof/>
          <w:lang w:eastAsia="en-IN"/>
        </w:rPr>
        <w:drawing>
          <wp:inline distT="0" distB="0" distL="0" distR="0" wp14:anchorId="7A008B49" wp14:editId="01EC702D">
            <wp:extent cx="57245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3C6145" w:rsidRPr="00014524" w:rsidRDefault="00014524" w:rsidP="00103E8F">
      <w:pPr>
        <w:pStyle w:val="ListParagraph"/>
        <w:numPr>
          <w:ilvl w:val="0"/>
          <w:numId w:val="0"/>
        </w:numPr>
        <w:spacing w:line="360" w:lineRule="auto"/>
        <w:ind w:left="1080"/>
        <w:jc w:val="both"/>
        <w:rPr>
          <w:b w:val="0"/>
          <w:i/>
          <w:noProof/>
          <w:sz w:val="24"/>
          <w:lang w:eastAsia="en-IN"/>
        </w:rPr>
      </w:pPr>
      <w:r>
        <w:rPr>
          <w:noProof/>
          <w:lang w:eastAsia="en-IN"/>
        </w:rPr>
        <w:tab/>
      </w:r>
      <w:r>
        <w:rPr>
          <w:noProof/>
          <w:lang w:eastAsia="en-IN"/>
        </w:rPr>
        <w:tab/>
      </w:r>
      <w:r>
        <w:rPr>
          <w:noProof/>
          <w:lang w:eastAsia="en-IN"/>
        </w:rPr>
        <w:tab/>
      </w:r>
      <w:r>
        <w:rPr>
          <w:b w:val="0"/>
          <w:i/>
          <w:noProof/>
          <w:sz w:val="24"/>
          <w:lang w:eastAsia="en-IN"/>
        </w:rPr>
        <w:t>Fig. 1:Block Diagram</w:t>
      </w:r>
    </w:p>
    <w:p w:rsidR="003C6145" w:rsidRDefault="003C6145" w:rsidP="00103E8F">
      <w:pPr>
        <w:spacing w:line="360" w:lineRule="auto"/>
        <w:jc w:val="both"/>
        <w:rPr>
          <w:rFonts w:ascii="Times New Roman" w:hAnsi="Times New Roman" w:cs="Times New Roman"/>
          <w:sz w:val="24"/>
        </w:rPr>
      </w:pPr>
    </w:p>
    <w:p w:rsidR="003C6145" w:rsidRDefault="007326C1" w:rsidP="00103E8F">
      <w:pPr>
        <w:pStyle w:val="ListParagraph"/>
        <w:spacing w:line="360" w:lineRule="auto"/>
        <w:jc w:val="both"/>
      </w:pPr>
      <w:r>
        <w:t>Software Design</w:t>
      </w:r>
    </w:p>
    <w:p w:rsidR="003C6145" w:rsidRPr="00014524" w:rsidRDefault="003C6145" w:rsidP="00103E8F">
      <w:pPr>
        <w:pStyle w:val="ListParagraph"/>
        <w:numPr>
          <w:ilvl w:val="0"/>
          <w:numId w:val="0"/>
        </w:numPr>
        <w:spacing w:line="360" w:lineRule="auto"/>
        <w:ind w:left="1080"/>
        <w:jc w:val="both"/>
        <w:rPr>
          <w:b w:val="0"/>
          <w:sz w:val="24"/>
        </w:rPr>
      </w:pPr>
      <w:r w:rsidRPr="00014524">
        <w:rPr>
          <w:b w:val="0"/>
          <w:sz w:val="24"/>
        </w:rPr>
        <w:t>Input is taken from the user using a “Form” element in Node-Red</w:t>
      </w:r>
      <w:r w:rsidR="007326C1" w:rsidRPr="00014524">
        <w:rPr>
          <w:b w:val="0"/>
          <w:sz w:val="24"/>
        </w:rPr>
        <w:t xml:space="preserve">. Then, an HTTP request is made to the IBM cloud that further makes an HTTP request to the deployed model using model’s instance id. After verification of id, the model sends an HTTP response which is finally parsed by the Node-Red application and the result is displayed on the user screen. </w:t>
      </w:r>
    </w:p>
    <w:p w:rsidR="003C6145" w:rsidRPr="003C6145" w:rsidRDefault="003C6145" w:rsidP="00103E8F">
      <w:pPr>
        <w:spacing w:line="360" w:lineRule="auto"/>
        <w:jc w:val="both"/>
        <w:rPr>
          <w:rFonts w:ascii="Times New Roman" w:hAnsi="Times New Roman" w:cs="Times New Roman"/>
          <w:sz w:val="24"/>
        </w:rPr>
      </w:pPr>
    </w:p>
    <w:p w:rsidR="003C6145" w:rsidRPr="003C6145" w:rsidRDefault="003C6145" w:rsidP="00103E8F">
      <w:pPr>
        <w:spacing w:line="360" w:lineRule="auto"/>
        <w:ind w:left="360"/>
        <w:jc w:val="both"/>
      </w:pPr>
    </w:p>
    <w:p w:rsidR="007326C1" w:rsidRDefault="00924273" w:rsidP="00103E8F">
      <w:pPr>
        <w:pStyle w:val="IntenseQuote"/>
        <w:numPr>
          <w:ilvl w:val="0"/>
          <w:numId w:val="0"/>
        </w:numPr>
        <w:spacing w:line="360" w:lineRule="auto"/>
        <w:ind w:left="360"/>
      </w:pPr>
      <w:r>
        <w:br w:type="page"/>
      </w:r>
    </w:p>
    <w:p w:rsidR="00DC1FA5" w:rsidRDefault="00DC1FA5" w:rsidP="00103E8F">
      <w:pPr>
        <w:pStyle w:val="IntenseQuote"/>
        <w:spacing w:line="360" w:lineRule="auto"/>
      </w:pPr>
      <w:r>
        <w:lastRenderedPageBreak/>
        <w:t>Experimental Investigations</w:t>
      </w:r>
    </w:p>
    <w:p w:rsidR="00FA16B2" w:rsidRDefault="00FA16B2" w:rsidP="00103E8F">
      <w:pPr>
        <w:pStyle w:val="ListParagraph"/>
        <w:spacing w:line="360" w:lineRule="auto"/>
      </w:pPr>
      <w:r>
        <w:t>Factors affecting life expectancy</w:t>
      </w:r>
    </w:p>
    <w:p w:rsidR="00274143" w:rsidRDefault="00FA16B2" w:rsidP="00103E8F">
      <w:pPr>
        <w:spacing w:line="360" w:lineRule="auto"/>
        <w:ind w:left="1080"/>
        <w:jc w:val="both"/>
        <w:rPr>
          <w:rFonts w:ascii="Times New Roman" w:hAnsi="Times New Roman" w:cs="Times New Roman"/>
          <w:sz w:val="24"/>
        </w:rPr>
      </w:pPr>
      <w:r>
        <w:rPr>
          <w:rFonts w:ascii="Times New Roman" w:hAnsi="Times New Roman" w:cs="Times New Roman"/>
          <w:sz w:val="24"/>
        </w:rPr>
        <w:t>Following factors are taken into account for predicting the life expectancy of a country.</w:t>
      </w:r>
    </w:p>
    <w:p w:rsidR="00274143" w:rsidRPr="00014524" w:rsidRDefault="00E07294" w:rsidP="005C753F">
      <w:pPr>
        <w:pStyle w:val="ListParagraph"/>
        <w:numPr>
          <w:ilvl w:val="0"/>
          <w:numId w:val="3"/>
        </w:numPr>
        <w:spacing w:line="360" w:lineRule="auto"/>
        <w:jc w:val="both"/>
        <w:rPr>
          <w:b w:val="0"/>
          <w:sz w:val="24"/>
          <w:szCs w:val="24"/>
        </w:rPr>
      </w:pPr>
      <w:r w:rsidRPr="00014524">
        <w:rPr>
          <w:sz w:val="24"/>
          <w:szCs w:val="24"/>
        </w:rPr>
        <w:t xml:space="preserve">Status: </w:t>
      </w:r>
      <w:r w:rsidRPr="00014524">
        <w:rPr>
          <w:b w:val="0"/>
          <w:sz w:val="24"/>
          <w:szCs w:val="24"/>
        </w:rPr>
        <w:t>Developed or Developing status of the country.</w:t>
      </w:r>
    </w:p>
    <w:p w:rsidR="00FA16B2" w:rsidRPr="00014524" w:rsidRDefault="00FA16B2" w:rsidP="005C753F">
      <w:pPr>
        <w:pStyle w:val="ListParagraph"/>
        <w:numPr>
          <w:ilvl w:val="0"/>
          <w:numId w:val="3"/>
        </w:numPr>
        <w:spacing w:line="360" w:lineRule="auto"/>
        <w:jc w:val="both"/>
        <w:rPr>
          <w:sz w:val="24"/>
          <w:szCs w:val="24"/>
        </w:rPr>
      </w:pPr>
      <w:r w:rsidRPr="00014524">
        <w:rPr>
          <w:sz w:val="24"/>
          <w:szCs w:val="24"/>
        </w:rPr>
        <w:t xml:space="preserve">Adult mortality: </w:t>
      </w:r>
      <w:r w:rsidRPr="00014524">
        <w:rPr>
          <w:b w:val="0"/>
          <w:sz w:val="24"/>
          <w:szCs w:val="24"/>
        </w:rPr>
        <w:t>Adult Mortality Rates of both sexes (probability of dying between 15 and 60 years per 1000 population).</w:t>
      </w:r>
    </w:p>
    <w:p w:rsidR="00274143" w:rsidRPr="00014524" w:rsidRDefault="00FA16B2" w:rsidP="005C753F">
      <w:pPr>
        <w:pStyle w:val="ListParagraph"/>
        <w:numPr>
          <w:ilvl w:val="0"/>
          <w:numId w:val="3"/>
        </w:numPr>
        <w:spacing w:line="360" w:lineRule="auto"/>
        <w:jc w:val="both"/>
        <w:rPr>
          <w:sz w:val="24"/>
          <w:szCs w:val="24"/>
        </w:rPr>
      </w:pPr>
      <w:r w:rsidRPr="00014524">
        <w:rPr>
          <w:sz w:val="24"/>
          <w:szCs w:val="24"/>
        </w:rPr>
        <w:t xml:space="preserve">Infant deaths: </w:t>
      </w:r>
      <w:r w:rsidR="00274143" w:rsidRPr="00014524">
        <w:rPr>
          <w:b w:val="0"/>
          <w:sz w:val="24"/>
          <w:szCs w:val="24"/>
        </w:rPr>
        <w:t>Number of Infant Deaths per 1000 population.</w:t>
      </w:r>
    </w:p>
    <w:p w:rsidR="00FA16B2"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Alcohol: </w:t>
      </w:r>
      <w:r w:rsidRPr="00014524">
        <w:rPr>
          <w:b w:val="0"/>
          <w:sz w:val="24"/>
          <w:szCs w:val="24"/>
        </w:rPr>
        <w:t>Alcohol, recorded per capita (15+) consumption (in litres of pure alcohol).</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Percentage Expenditure: </w:t>
      </w:r>
      <w:r w:rsidRPr="00014524">
        <w:rPr>
          <w:b w:val="0"/>
          <w:sz w:val="24"/>
          <w:szCs w:val="24"/>
        </w:rPr>
        <w:t>Expenditure on health as a percentage of Gross Domestic Product per capita (%).</w:t>
      </w:r>
    </w:p>
    <w:p w:rsidR="00274143" w:rsidRPr="00014524" w:rsidRDefault="00274143" w:rsidP="005C753F">
      <w:pPr>
        <w:pStyle w:val="ListParagraph"/>
        <w:numPr>
          <w:ilvl w:val="0"/>
          <w:numId w:val="3"/>
        </w:numPr>
        <w:spacing w:line="360" w:lineRule="auto"/>
        <w:jc w:val="both"/>
        <w:rPr>
          <w:b w:val="0"/>
          <w:sz w:val="24"/>
          <w:szCs w:val="24"/>
        </w:rPr>
      </w:pPr>
      <w:r w:rsidRPr="00014524">
        <w:rPr>
          <w:sz w:val="24"/>
          <w:szCs w:val="24"/>
        </w:rPr>
        <w:t xml:space="preserve">Hepatitis B: </w:t>
      </w:r>
      <w:r w:rsidRPr="00014524">
        <w:rPr>
          <w:b w:val="0"/>
          <w:sz w:val="24"/>
          <w:szCs w:val="24"/>
        </w:rPr>
        <w:t>Hepatitis B (HepB) immunization coverage among 1-year-olds (%).</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Measles: </w:t>
      </w:r>
      <w:r w:rsidRPr="00014524">
        <w:rPr>
          <w:b w:val="0"/>
          <w:sz w:val="24"/>
          <w:szCs w:val="24"/>
        </w:rPr>
        <w:t>Measles - number of reported cases per 1000 population.</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BMI: </w:t>
      </w:r>
      <w:r w:rsidRPr="00014524">
        <w:rPr>
          <w:b w:val="0"/>
          <w:sz w:val="24"/>
          <w:szCs w:val="24"/>
        </w:rPr>
        <w:t>Average Body Mass Index of entire population.</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Under-five deaths: </w:t>
      </w:r>
      <w:r w:rsidRPr="00014524">
        <w:rPr>
          <w:b w:val="0"/>
          <w:sz w:val="24"/>
          <w:szCs w:val="24"/>
        </w:rPr>
        <w:t>Number of under-five deaths per 1000 population.</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Polio: </w:t>
      </w:r>
      <w:r w:rsidRPr="00014524">
        <w:rPr>
          <w:b w:val="0"/>
          <w:sz w:val="24"/>
          <w:szCs w:val="24"/>
        </w:rPr>
        <w:t>Polio (Pol3) immunization coverage among 1-year-olds (%).</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Total expenditure: </w:t>
      </w:r>
      <w:r w:rsidRPr="00014524">
        <w:rPr>
          <w:b w:val="0"/>
          <w:sz w:val="24"/>
          <w:szCs w:val="24"/>
        </w:rPr>
        <w:t>General government expenditure on health as a percentage of total government expenditure (%).</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Diphtheria: </w:t>
      </w:r>
      <w:r w:rsidRPr="00014524">
        <w:rPr>
          <w:b w:val="0"/>
          <w:sz w:val="24"/>
          <w:szCs w:val="24"/>
        </w:rPr>
        <w:t>Diphtheria tetanus toxoid and pertussis (DTP3) immunization coverage among 1-year-olds (%).</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HIV/AIDS: </w:t>
      </w:r>
      <w:r w:rsidRPr="00014524">
        <w:rPr>
          <w:b w:val="0"/>
          <w:sz w:val="24"/>
          <w:szCs w:val="24"/>
        </w:rPr>
        <w:t>Deaths per 1 000 live births HIV/AIDS (0-4 years).</w:t>
      </w:r>
    </w:p>
    <w:p w:rsidR="00274143" w:rsidRPr="00014524" w:rsidRDefault="00274143" w:rsidP="005C753F">
      <w:pPr>
        <w:pStyle w:val="ListParagraph"/>
        <w:numPr>
          <w:ilvl w:val="0"/>
          <w:numId w:val="3"/>
        </w:numPr>
        <w:spacing w:line="360" w:lineRule="auto"/>
        <w:jc w:val="both"/>
        <w:rPr>
          <w:b w:val="0"/>
          <w:sz w:val="24"/>
          <w:szCs w:val="24"/>
        </w:rPr>
      </w:pPr>
      <w:r w:rsidRPr="00014524">
        <w:rPr>
          <w:sz w:val="24"/>
          <w:szCs w:val="24"/>
        </w:rPr>
        <w:t xml:space="preserve">GDP: </w:t>
      </w:r>
      <w:r w:rsidRPr="00014524">
        <w:rPr>
          <w:b w:val="0"/>
          <w:sz w:val="24"/>
          <w:szCs w:val="24"/>
        </w:rPr>
        <w:t>Gross Domestic Product per capita (in USD).</w:t>
      </w:r>
    </w:p>
    <w:p w:rsidR="00274143" w:rsidRPr="00014524" w:rsidRDefault="00274143" w:rsidP="005C753F">
      <w:pPr>
        <w:pStyle w:val="ListParagraph"/>
        <w:numPr>
          <w:ilvl w:val="0"/>
          <w:numId w:val="3"/>
        </w:numPr>
        <w:spacing w:line="360" w:lineRule="auto"/>
        <w:jc w:val="both"/>
        <w:rPr>
          <w:sz w:val="24"/>
          <w:szCs w:val="24"/>
        </w:rPr>
      </w:pPr>
      <w:r w:rsidRPr="00014524">
        <w:rPr>
          <w:b w:val="0"/>
          <w:sz w:val="24"/>
          <w:szCs w:val="24"/>
        </w:rPr>
        <w:t>Population: Population of the country.</w:t>
      </w:r>
    </w:p>
    <w:p w:rsidR="00274143" w:rsidRPr="00014524" w:rsidRDefault="00274143" w:rsidP="005C753F">
      <w:pPr>
        <w:pStyle w:val="ListParagraph"/>
        <w:numPr>
          <w:ilvl w:val="0"/>
          <w:numId w:val="3"/>
        </w:numPr>
        <w:spacing w:line="360" w:lineRule="auto"/>
        <w:jc w:val="both"/>
        <w:rPr>
          <w:b w:val="0"/>
          <w:sz w:val="24"/>
          <w:szCs w:val="24"/>
        </w:rPr>
      </w:pPr>
      <w:r w:rsidRPr="00014524">
        <w:rPr>
          <w:sz w:val="24"/>
          <w:szCs w:val="24"/>
        </w:rPr>
        <w:t xml:space="preserve">Thinness 1-19 years: </w:t>
      </w:r>
      <w:r w:rsidRPr="00014524">
        <w:rPr>
          <w:b w:val="0"/>
          <w:sz w:val="24"/>
          <w:szCs w:val="24"/>
        </w:rPr>
        <w:t>Prevalence of thinness among children a</w:t>
      </w:r>
      <w:r w:rsidR="00014524">
        <w:rPr>
          <w:b w:val="0"/>
          <w:sz w:val="24"/>
          <w:szCs w:val="24"/>
        </w:rPr>
        <w:t>nd adolescents for Age 10 to 19</w:t>
      </w:r>
      <w:r w:rsidRPr="00014524">
        <w:rPr>
          <w:b w:val="0"/>
          <w:sz w:val="24"/>
          <w:szCs w:val="24"/>
        </w:rPr>
        <w:t>(% ).</w:t>
      </w:r>
    </w:p>
    <w:p w:rsidR="00274143" w:rsidRPr="00014524" w:rsidRDefault="00274143" w:rsidP="005C753F">
      <w:pPr>
        <w:pStyle w:val="ListParagraph"/>
        <w:numPr>
          <w:ilvl w:val="0"/>
          <w:numId w:val="3"/>
        </w:numPr>
        <w:spacing w:line="360" w:lineRule="auto"/>
        <w:jc w:val="both"/>
        <w:rPr>
          <w:b w:val="0"/>
          <w:sz w:val="24"/>
          <w:szCs w:val="24"/>
        </w:rPr>
      </w:pPr>
      <w:r w:rsidRPr="00014524">
        <w:rPr>
          <w:sz w:val="24"/>
          <w:szCs w:val="24"/>
        </w:rPr>
        <w:t xml:space="preserve">Thinness 5-9 years: </w:t>
      </w:r>
      <w:r w:rsidRPr="00014524">
        <w:rPr>
          <w:b w:val="0"/>
          <w:sz w:val="24"/>
          <w:szCs w:val="24"/>
        </w:rPr>
        <w:t>Prevalence of thinness among children for Age 5 to 9(%).</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t xml:space="preserve">Income composition of resources: </w:t>
      </w:r>
      <w:r w:rsidRPr="00014524">
        <w:rPr>
          <w:b w:val="0"/>
          <w:sz w:val="24"/>
          <w:szCs w:val="24"/>
        </w:rPr>
        <w:t>Human Development Index in terms of income composition of resources (index ranging from 0 to 1).</w:t>
      </w:r>
    </w:p>
    <w:p w:rsidR="00274143" w:rsidRPr="00014524" w:rsidRDefault="00274143" w:rsidP="005C753F">
      <w:pPr>
        <w:pStyle w:val="ListParagraph"/>
        <w:numPr>
          <w:ilvl w:val="0"/>
          <w:numId w:val="3"/>
        </w:numPr>
        <w:spacing w:line="360" w:lineRule="auto"/>
        <w:jc w:val="both"/>
        <w:rPr>
          <w:sz w:val="24"/>
          <w:szCs w:val="24"/>
        </w:rPr>
      </w:pPr>
      <w:r w:rsidRPr="00014524">
        <w:rPr>
          <w:sz w:val="24"/>
          <w:szCs w:val="24"/>
        </w:rPr>
        <w:lastRenderedPageBreak/>
        <w:t>Schooling:</w:t>
      </w:r>
      <w:r w:rsidRPr="00014524">
        <w:rPr>
          <w:b w:val="0"/>
          <w:sz w:val="24"/>
          <w:szCs w:val="24"/>
        </w:rPr>
        <w:t xml:space="preserve"> </w:t>
      </w:r>
      <w:r w:rsidR="00E07294" w:rsidRPr="00014524">
        <w:rPr>
          <w:b w:val="0"/>
          <w:sz w:val="24"/>
          <w:szCs w:val="24"/>
        </w:rPr>
        <w:t>Number of years of s</w:t>
      </w:r>
      <w:r w:rsidRPr="00014524">
        <w:rPr>
          <w:b w:val="0"/>
          <w:sz w:val="24"/>
          <w:szCs w:val="24"/>
        </w:rPr>
        <w:t>chooling.</w:t>
      </w:r>
    </w:p>
    <w:p w:rsidR="00EF6610" w:rsidRDefault="00EF6610" w:rsidP="00EF6610">
      <w:pPr>
        <w:pStyle w:val="ListParagraph"/>
        <w:numPr>
          <w:ilvl w:val="0"/>
          <w:numId w:val="0"/>
        </w:numPr>
        <w:spacing w:line="360" w:lineRule="auto"/>
        <w:ind w:left="1080"/>
        <w:jc w:val="both"/>
      </w:pPr>
    </w:p>
    <w:p w:rsidR="00E07294" w:rsidRDefault="00D34506" w:rsidP="00103E8F">
      <w:pPr>
        <w:pStyle w:val="ListParagraph"/>
        <w:spacing w:line="360" w:lineRule="auto"/>
        <w:jc w:val="both"/>
      </w:pPr>
      <w:r w:rsidRPr="00D34506">
        <w:t>Correlation among all attr</w:t>
      </w:r>
      <w:r w:rsidR="00E232C5" w:rsidRPr="00D34506">
        <w:t>ibutes</w:t>
      </w:r>
    </w:p>
    <w:p w:rsidR="00D34506" w:rsidRPr="00D34506" w:rsidRDefault="00D34506" w:rsidP="00103E8F">
      <w:pPr>
        <w:spacing w:line="360" w:lineRule="auto"/>
        <w:ind w:left="360"/>
        <w:jc w:val="both"/>
        <w:rPr>
          <w:rFonts w:ascii="Times New Roman" w:hAnsi="Times New Roman" w:cs="Times New Roman"/>
          <w:b/>
          <w:sz w:val="32"/>
        </w:rPr>
      </w:pPr>
      <w:r>
        <w:rPr>
          <w:noProof/>
          <w:lang w:eastAsia="en-IN"/>
        </w:rPr>
        <w:drawing>
          <wp:inline distT="0" distB="0" distL="0" distR="0" wp14:anchorId="66981D2D" wp14:editId="74A43558">
            <wp:extent cx="630555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4752975"/>
                    </a:xfrm>
                    <a:prstGeom prst="rect">
                      <a:avLst/>
                    </a:prstGeom>
                    <a:noFill/>
                    <a:ln>
                      <a:noFill/>
                    </a:ln>
                  </pic:spPr>
                </pic:pic>
              </a:graphicData>
            </a:graphic>
          </wp:inline>
        </w:drawing>
      </w:r>
    </w:p>
    <w:p w:rsidR="004F5F1B" w:rsidRDefault="004F5F1B" w:rsidP="00103E8F">
      <w:pPr>
        <w:pStyle w:val="NoSpacing"/>
        <w:spacing w:line="360" w:lineRule="auto"/>
        <w:jc w:val="both"/>
        <w:rPr>
          <w:bdr w:val="single" w:sz="4" w:space="0" w:color="auto"/>
        </w:rPr>
      </w:pPr>
    </w:p>
    <w:p w:rsidR="00FC23D9" w:rsidRDefault="00FC23D9" w:rsidP="00103E8F">
      <w:pPr>
        <w:pStyle w:val="NoSpacing"/>
        <w:spacing w:line="360" w:lineRule="auto"/>
        <w:ind w:left="2880" w:firstLine="720"/>
        <w:jc w:val="both"/>
        <w:rPr>
          <w:rFonts w:ascii="Times New Roman" w:hAnsi="Times New Roman" w:cs="Times New Roman"/>
          <w:i/>
          <w:sz w:val="24"/>
        </w:rPr>
      </w:pPr>
      <w:r w:rsidRPr="00FC23D9">
        <w:rPr>
          <w:rFonts w:ascii="Times New Roman" w:hAnsi="Times New Roman" w:cs="Times New Roman"/>
          <w:i/>
          <w:sz w:val="24"/>
        </w:rPr>
        <w:t>Fig. 2: Correlation heatmap</w:t>
      </w:r>
    </w:p>
    <w:p w:rsidR="00FC23D9" w:rsidRDefault="00FC23D9" w:rsidP="00103E8F">
      <w:pPr>
        <w:pStyle w:val="NoSpacing"/>
        <w:spacing w:line="360" w:lineRule="auto"/>
        <w:ind w:left="2880" w:firstLine="720"/>
        <w:jc w:val="both"/>
        <w:rPr>
          <w:rFonts w:ascii="Times New Roman" w:hAnsi="Times New Roman" w:cs="Times New Roman"/>
          <w:i/>
          <w:sz w:val="24"/>
        </w:rPr>
      </w:pPr>
    </w:p>
    <w:p w:rsidR="00FC23D9" w:rsidRDefault="00FC23D9" w:rsidP="00103E8F">
      <w:pPr>
        <w:pStyle w:val="NoSpacing"/>
        <w:spacing w:line="360" w:lineRule="auto"/>
        <w:ind w:left="1080"/>
        <w:jc w:val="both"/>
        <w:rPr>
          <w:rFonts w:ascii="Times New Roman" w:hAnsi="Times New Roman" w:cs="Times New Roman"/>
          <w:sz w:val="24"/>
        </w:rPr>
      </w:pPr>
      <w:r>
        <w:rPr>
          <w:rFonts w:ascii="Times New Roman" w:hAnsi="Times New Roman" w:cs="Times New Roman"/>
          <w:sz w:val="24"/>
        </w:rPr>
        <w:t xml:space="preserve">From the heatmap above, it is pretty evident that “Schooling” has the highest level of correlation with “Life expectancy” among all the attributes. “Adult mortality” also has high level of negative correlation </w:t>
      </w:r>
      <w:r w:rsidR="00401C87">
        <w:rPr>
          <w:rFonts w:ascii="Times New Roman" w:hAnsi="Times New Roman" w:cs="Times New Roman"/>
          <w:sz w:val="24"/>
        </w:rPr>
        <w:t>with “Life expectancy”</w:t>
      </w:r>
      <w:r>
        <w:rPr>
          <w:rFonts w:ascii="Times New Roman" w:hAnsi="Times New Roman" w:cs="Times New Roman"/>
          <w:sz w:val="24"/>
        </w:rPr>
        <w:t>.</w:t>
      </w:r>
    </w:p>
    <w:p w:rsidR="00401C87" w:rsidRDefault="00401C87" w:rsidP="00103E8F">
      <w:pPr>
        <w:pStyle w:val="NoSpacing"/>
        <w:spacing w:line="360" w:lineRule="auto"/>
        <w:ind w:left="720"/>
        <w:jc w:val="both"/>
        <w:rPr>
          <w:rFonts w:ascii="Times New Roman" w:hAnsi="Times New Roman" w:cs="Times New Roman"/>
          <w:sz w:val="24"/>
        </w:rPr>
      </w:pPr>
    </w:p>
    <w:p w:rsidR="00401C87" w:rsidRDefault="00401C87" w:rsidP="00103E8F">
      <w:pPr>
        <w:pStyle w:val="NoSpacing"/>
        <w:spacing w:line="360" w:lineRule="auto"/>
        <w:ind w:left="720"/>
        <w:jc w:val="both"/>
        <w:rPr>
          <w:rFonts w:ascii="Times New Roman" w:hAnsi="Times New Roman" w:cs="Times New Roman"/>
          <w:sz w:val="24"/>
          <w:bdr w:val="single" w:sz="4" w:space="0" w:color="auto"/>
        </w:rPr>
      </w:pPr>
    </w:p>
    <w:p w:rsidR="00EF6610" w:rsidRDefault="00EF6610" w:rsidP="00103E8F">
      <w:pPr>
        <w:pStyle w:val="NoSpacing"/>
        <w:spacing w:line="360" w:lineRule="auto"/>
        <w:ind w:left="720"/>
        <w:jc w:val="both"/>
        <w:rPr>
          <w:rFonts w:ascii="Times New Roman" w:hAnsi="Times New Roman" w:cs="Times New Roman"/>
          <w:sz w:val="24"/>
          <w:bdr w:val="single" w:sz="4" w:space="0" w:color="auto"/>
        </w:rPr>
      </w:pPr>
    </w:p>
    <w:p w:rsidR="00EF6610" w:rsidRDefault="00EF6610" w:rsidP="00103E8F">
      <w:pPr>
        <w:pStyle w:val="NoSpacing"/>
        <w:spacing w:line="360" w:lineRule="auto"/>
        <w:ind w:left="720"/>
        <w:jc w:val="both"/>
        <w:rPr>
          <w:rFonts w:ascii="Times New Roman" w:hAnsi="Times New Roman" w:cs="Times New Roman"/>
          <w:sz w:val="24"/>
          <w:bdr w:val="single" w:sz="4" w:space="0" w:color="auto"/>
        </w:rPr>
      </w:pPr>
    </w:p>
    <w:p w:rsidR="00FC23D9" w:rsidRDefault="00974799" w:rsidP="00103E8F">
      <w:pPr>
        <w:pStyle w:val="ListParagraph"/>
        <w:spacing w:line="360" w:lineRule="auto"/>
        <w:jc w:val="both"/>
      </w:pPr>
      <w:r>
        <w:lastRenderedPageBreak/>
        <w:t>Choosing regression m</w:t>
      </w:r>
      <w:r w:rsidR="00401C87" w:rsidRPr="00014524">
        <w:t xml:space="preserve">odel </w:t>
      </w:r>
    </w:p>
    <w:p w:rsidR="00974799" w:rsidRDefault="00974799" w:rsidP="00103E8F">
      <w:pPr>
        <w:pStyle w:val="ListParagraph"/>
        <w:numPr>
          <w:ilvl w:val="0"/>
          <w:numId w:val="0"/>
        </w:numPr>
        <w:spacing w:line="360" w:lineRule="auto"/>
        <w:ind w:left="1080"/>
        <w:jc w:val="both"/>
        <w:rPr>
          <w:b w:val="0"/>
          <w:sz w:val="24"/>
        </w:rPr>
      </w:pPr>
      <w:r>
        <w:rPr>
          <w:b w:val="0"/>
          <w:sz w:val="24"/>
        </w:rPr>
        <w:t>Two regression models, viz., Linear Regression model and Random Forest Regression model were used to predict life expectancy. The model with maximum accuracy was chosen while deploying the project on IBM cloud.</w:t>
      </w:r>
    </w:p>
    <w:p w:rsidR="0011441E" w:rsidRPr="00974799" w:rsidRDefault="0011441E" w:rsidP="00103E8F">
      <w:pPr>
        <w:pStyle w:val="ListParagraph"/>
        <w:numPr>
          <w:ilvl w:val="0"/>
          <w:numId w:val="0"/>
        </w:numPr>
        <w:spacing w:line="360" w:lineRule="auto"/>
        <w:ind w:left="1080"/>
        <w:jc w:val="both"/>
        <w:rPr>
          <w:b w:val="0"/>
          <w:sz w:val="24"/>
        </w:rPr>
      </w:pPr>
      <w:r>
        <w:rPr>
          <w:b w:val="0"/>
          <w:sz w:val="24"/>
        </w:rPr>
        <w:t xml:space="preserve">For accuracy of a model, R squared value is calculated. </w:t>
      </w:r>
      <w:r w:rsidRPr="0011441E">
        <w:rPr>
          <w:b w:val="0"/>
          <w:sz w:val="24"/>
        </w:rPr>
        <w:t>R-squared (R</w:t>
      </w:r>
      <w:r w:rsidRPr="0011441E">
        <w:rPr>
          <w:b w:val="0"/>
          <w:sz w:val="24"/>
          <w:vertAlign w:val="superscript"/>
        </w:rPr>
        <w:t>2</w:t>
      </w:r>
      <w:r w:rsidRPr="0011441E">
        <w:rPr>
          <w:b w:val="0"/>
          <w:sz w:val="24"/>
        </w:rPr>
        <w:t>) is a statistical measure that represents the proportion of the variance for a dependent variable that's explained by an independent variable or variables in a regression model.</w:t>
      </w:r>
      <w:r>
        <w:rPr>
          <w:b w:val="0"/>
          <w:sz w:val="24"/>
        </w:rPr>
        <w:t xml:space="preserve"> </w:t>
      </w:r>
      <w:r w:rsidRPr="0011441E">
        <w:rPr>
          <w:b w:val="0"/>
          <w:sz w:val="24"/>
        </w:rPr>
        <w:t>R-squared explains to what extent the variance of one variable explains the variance of the second variable.</w:t>
      </w:r>
    </w:p>
    <w:p w:rsidR="00FC23D9" w:rsidRDefault="00014524" w:rsidP="00103E8F">
      <w:pPr>
        <w:spacing w:line="360" w:lineRule="auto"/>
        <w:ind w:left="1080"/>
        <w:jc w:val="both"/>
        <w:rPr>
          <w:rFonts w:ascii="Times New Roman" w:hAnsi="Times New Roman" w:cs="Times New Roman"/>
          <w:b/>
          <w:sz w:val="24"/>
        </w:rPr>
      </w:pPr>
      <w:r w:rsidRPr="00FD5C92">
        <w:rPr>
          <w:rFonts w:ascii="Times New Roman" w:hAnsi="Times New Roman" w:cs="Times New Roman"/>
          <w:b/>
          <w:sz w:val="24"/>
        </w:rPr>
        <w:t>Linear Regressi</w:t>
      </w:r>
      <w:r w:rsidR="00FD5C92">
        <w:rPr>
          <w:rFonts w:ascii="Times New Roman" w:hAnsi="Times New Roman" w:cs="Times New Roman"/>
          <w:b/>
          <w:sz w:val="24"/>
        </w:rPr>
        <w:t>on Model:</w:t>
      </w:r>
    </w:p>
    <w:p w:rsidR="0095061E" w:rsidRDefault="0095061E" w:rsidP="00103E8F">
      <w:pPr>
        <w:spacing w:line="360" w:lineRule="auto"/>
        <w:jc w:val="both"/>
        <w:rPr>
          <w:rFonts w:ascii="Times New Roman" w:hAnsi="Times New Roman" w:cs="Times New Roman"/>
          <w:b/>
          <w:sz w:val="24"/>
        </w:rPr>
      </w:pPr>
      <w:r>
        <w:rPr>
          <w:rFonts w:ascii="Times New Roman" w:hAnsi="Times New Roman" w:cs="Times New Roman"/>
          <w:b/>
          <w:noProof/>
          <w:sz w:val="24"/>
          <w:lang w:eastAsia="en-IN"/>
        </w:rPr>
        <w:drawing>
          <wp:inline distT="0" distB="0" distL="0" distR="0" wp14:anchorId="5A9F5453" wp14:editId="2D72C899">
            <wp:extent cx="57245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rsidR="00FD5C92" w:rsidRDefault="00FD5C92" w:rsidP="00103E8F">
      <w:pPr>
        <w:spacing w:line="360" w:lineRule="auto"/>
        <w:ind w:left="1080"/>
        <w:jc w:val="both"/>
        <w:rPr>
          <w:rFonts w:ascii="Times New Roman" w:hAnsi="Times New Roman" w:cs="Times New Roman"/>
          <w:sz w:val="24"/>
        </w:rPr>
      </w:pPr>
      <w:r>
        <w:rPr>
          <w:rFonts w:ascii="Times New Roman" w:hAnsi="Times New Roman" w:cs="Times New Roman"/>
          <w:sz w:val="24"/>
        </w:rPr>
        <w:t>Accuracy for linear regression model comes out to be 0.8558.</w:t>
      </w:r>
    </w:p>
    <w:p w:rsidR="00FD5C92" w:rsidRDefault="00FD5C92" w:rsidP="00103E8F">
      <w:pPr>
        <w:spacing w:line="360" w:lineRule="auto"/>
        <w:ind w:left="1080"/>
        <w:jc w:val="both"/>
        <w:rPr>
          <w:rFonts w:ascii="Times New Roman" w:hAnsi="Times New Roman" w:cs="Times New Roman"/>
          <w:sz w:val="24"/>
        </w:rPr>
      </w:pPr>
    </w:p>
    <w:p w:rsidR="00FD5C92" w:rsidRDefault="00974799" w:rsidP="00103E8F">
      <w:pPr>
        <w:spacing w:line="360" w:lineRule="auto"/>
        <w:ind w:left="1080"/>
        <w:jc w:val="both"/>
        <w:rPr>
          <w:rFonts w:ascii="Times New Roman" w:hAnsi="Times New Roman" w:cs="Times New Roman"/>
          <w:b/>
          <w:sz w:val="24"/>
        </w:rPr>
      </w:pPr>
      <w:r>
        <w:rPr>
          <w:rFonts w:ascii="Times New Roman" w:hAnsi="Times New Roman" w:cs="Times New Roman"/>
          <w:b/>
          <w:sz w:val="24"/>
        </w:rPr>
        <w:t>Random Forest Regression</w:t>
      </w:r>
      <w:r w:rsidR="00FD5C92" w:rsidRPr="00FD5C92">
        <w:rPr>
          <w:rFonts w:ascii="Times New Roman" w:hAnsi="Times New Roman" w:cs="Times New Roman"/>
          <w:b/>
          <w:sz w:val="24"/>
        </w:rPr>
        <w:t xml:space="preserve"> Model:</w:t>
      </w:r>
    </w:p>
    <w:p w:rsidR="0095061E" w:rsidRDefault="0095061E" w:rsidP="00103E8F">
      <w:pPr>
        <w:spacing w:line="360" w:lineRule="auto"/>
        <w:jc w:val="both"/>
        <w:rPr>
          <w:rFonts w:ascii="Times New Roman" w:hAnsi="Times New Roman" w:cs="Times New Roman"/>
          <w:b/>
          <w:sz w:val="24"/>
        </w:rPr>
      </w:pPr>
      <w:r>
        <w:rPr>
          <w:rFonts w:ascii="Times New Roman" w:hAnsi="Times New Roman" w:cs="Times New Roman"/>
          <w:b/>
          <w:noProof/>
          <w:sz w:val="24"/>
          <w:lang w:eastAsia="en-IN"/>
        </w:rPr>
        <w:drawing>
          <wp:inline distT="0" distB="0" distL="0" distR="0" wp14:anchorId="27866442" wp14:editId="69C1072C">
            <wp:extent cx="572452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rsidR="00FD5C92" w:rsidRPr="00FD5C92" w:rsidRDefault="00FD5C92" w:rsidP="00103E8F">
      <w:pPr>
        <w:spacing w:line="360" w:lineRule="auto"/>
        <w:ind w:left="1080"/>
        <w:jc w:val="both"/>
        <w:rPr>
          <w:rFonts w:ascii="Times New Roman" w:hAnsi="Times New Roman" w:cs="Times New Roman"/>
          <w:sz w:val="24"/>
          <w:bdr w:val="single" w:sz="4" w:space="0" w:color="auto"/>
        </w:rPr>
      </w:pPr>
      <w:r>
        <w:rPr>
          <w:rFonts w:ascii="Times New Roman" w:hAnsi="Times New Roman" w:cs="Times New Roman"/>
          <w:sz w:val="24"/>
        </w:rPr>
        <w:t>Accu</w:t>
      </w:r>
      <w:r w:rsidR="00974799">
        <w:rPr>
          <w:rFonts w:ascii="Times New Roman" w:hAnsi="Times New Roman" w:cs="Times New Roman"/>
          <w:sz w:val="24"/>
        </w:rPr>
        <w:t>racy for random forest regression model</w:t>
      </w:r>
      <w:r>
        <w:rPr>
          <w:rFonts w:ascii="Times New Roman" w:hAnsi="Times New Roman" w:cs="Times New Roman"/>
          <w:sz w:val="24"/>
        </w:rPr>
        <w:t xml:space="preserve"> comes out</w:t>
      </w:r>
      <w:r w:rsidR="00974799">
        <w:rPr>
          <w:rFonts w:ascii="Times New Roman" w:hAnsi="Times New Roman" w:cs="Times New Roman"/>
          <w:sz w:val="24"/>
        </w:rPr>
        <w:t xml:space="preserve"> to be 0.9606. </w:t>
      </w:r>
      <w:r>
        <w:rPr>
          <w:rFonts w:ascii="Times New Roman" w:hAnsi="Times New Roman" w:cs="Times New Roman"/>
          <w:sz w:val="24"/>
        </w:rPr>
        <w:t xml:space="preserve"> </w:t>
      </w:r>
    </w:p>
    <w:p w:rsidR="00FC23D9" w:rsidRDefault="00FC23D9" w:rsidP="00103E8F">
      <w:pPr>
        <w:pStyle w:val="NoSpacing"/>
        <w:spacing w:line="360" w:lineRule="auto"/>
        <w:jc w:val="both"/>
        <w:rPr>
          <w:bdr w:val="single" w:sz="4" w:space="0" w:color="auto"/>
        </w:rPr>
      </w:pPr>
    </w:p>
    <w:p w:rsidR="00EF6610" w:rsidRDefault="00EF6610">
      <w:pPr>
        <w:rPr>
          <w:bdr w:val="single" w:sz="4" w:space="0" w:color="auto"/>
        </w:rPr>
      </w:pPr>
      <w:r>
        <w:rPr>
          <w:bdr w:val="single" w:sz="4" w:space="0" w:color="auto"/>
        </w:rPr>
        <w:br w:type="page"/>
      </w:r>
    </w:p>
    <w:p w:rsidR="00924273" w:rsidRDefault="00924273" w:rsidP="00103E8F">
      <w:pPr>
        <w:pStyle w:val="IntenseQuote"/>
        <w:spacing w:line="360" w:lineRule="auto"/>
        <w:rPr>
          <w:noProof/>
          <w:lang w:eastAsia="en-IN"/>
        </w:rPr>
      </w:pPr>
      <w:r>
        <w:rPr>
          <w:noProof/>
          <w:lang w:eastAsia="en-IN"/>
        </w:rPr>
        <w:lastRenderedPageBreak/>
        <w:t xml:space="preserve">Flow </w:t>
      </w:r>
      <w:r w:rsidR="00F737AF">
        <w:rPr>
          <w:noProof/>
          <w:lang w:eastAsia="en-IN"/>
        </w:rPr>
        <w:t>Diagram</w:t>
      </w:r>
    </w:p>
    <w:p w:rsidR="00926B1D" w:rsidRPr="00924273" w:rsidRDefault="00924273" w:rsidP="00103E8F">
      <w:pPr>
        <w:spacing w:line="360" w:lineRule="auto"/>
        <w:jc w:val="both"/>
        <w:rPr>
          <w:rFonts w:ascii="Times New Roman" w:hAnsi="Times New Roman" w:cs="Times New Roman"/>
          <w:sz w:val="24"/>
        </w:rPr>
      </w:pPr>
      <w:r>
        <w:rPr>
          <w:noProof/>
          <w:lang w:eastAsia="en-IN"/>
        </w:rPr>
        <w:drawing>
          <wp:inline distT="0" distB="0" distL="0" distR="0" wp14:anchorId="2D3D22F7" wp14:editId="1D731A80">
            <wp:extent cx="55054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676525"/>
                    </a:xfrm>
                    <a:prstGeom prst="rect">
                      <a:avLst/>
                    </a:prstGeom>
                    <a:noFill/>
                    <a:ln>
                      <a:noFill/>
                    </a:ln>
                  </pic:spPr>
                </pic:pic>
              </a:graphicData>
            </a:graphic>
          </wp:inline>
        </w:drawing>
      </w:r>
    </w:p>
    <w:p w:rsidR="00943518" w:rsidRPr="00924273" w:rsidRDefault="00924273" w:rsidP="00103E8F">
      <w:pPr>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C23D9">
        <w:rPr>
          <w:rFonts w:ascii="Times New Roman" w:hAnsi="Times New Roman" w:cs="Times New Roman"/>
          <w:i/>
          <w:sz w:val="24"/>
          <w:szCs w:val="24"/>
        </w:rPr>
        <w:tab/>
        <w:t>Fig. 3</w:t>
      </w:r>
      <w:r w:rsidRPr="00924273">
        <w:rPr>
          <w:rFonts w:ascii="Times New Roman" w:hAnsi="Times New Roman" w:cs="Times New Roman"/>
          <w:i/>
          <w:sz w:val="24"/>
          <w:szCs w:val="24"/>
        </w:rPr>
        <w:t xml:space="preserve">: Level 0 DFD </w:t>
      </w:r>
    </w:p>
    <w:p w:rsidR="00943518" w:rsidRDefault="00943518" w:rsidP="00103E8F">
      <w:pPr>
        <w:spacing w:line="360" w:lineRule="auto"/>
        <w:ind w:left="360"/>
        <w:jc w:val="both"/>
      </w:pPr>
    </w:p>
    <w:p w:rsidR="00A531C9" w:rsidRPr="00A531C9" w:rsidRDefault="00A531C9" w:rsidP="00103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3398">
        <w:rPr>
          <w:rFonts w:ascii="Times New Roman" w:hAnsi="Times New Roman" w:cs="Times New Roman"/>
          <w:noProof/>
          <w:sz w:val="24"/>
          <w:szCs w:val="24"/>
          <w:lang w:eastAsia="en-IN"/>
        </w:rPr>
        <w:t xml:space="preserve">   </w:t>
      </w:r>
      <w:r w:rsidR="00924273">
        <w:rPr>
          <w:rFonts w:ascii="Times New Roman" w:hAnsi="Times New Roman" w:cs="Times New Roman"/>
          <w:noProof/>
          <w:sz w:val="24"/>
          <w:szCs w:val="24"/>
          <w:lang w:eastAsia="en-IN"/>
        </w:rPr>
        <w:drawing>
          <wp:inline distT="0" distB="0" distL="0" distR="0" wp14:anchorId="63CC5FE3" wp14:editId="32877AEE">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691190" w:rsidRPr="00014524" w:rsidRDefault="00924273" w:rsidP="00103E8F">
      <w:pPr>
        <w:spacing w:line="360" w:lineRule="auto"/>
        <w:ind w:left="360"/>
        <w:jc w:val="both"/>
        <w:rPr>
          <w:rFonts w:ascii="Times New Roman" w:hAnsi="Times New Roman" w:cs="Times New Roman"/>
          <w:i/>
          <w:sz w:val="24"/>
        </w:rPr>
      </w:pPr>
      <w:r w:rsidRPr="00014524">
        <w:rPr>
          <w:rFonts w:ascii="Times New Roman" w:hAnsi="Times New Roman" w:cs="Times New Roman"/>
          <w:b/>
          <w:i/>
          <w:sz w:val="24"/>
        </w:rPr>
        <w:tab/>
      </w:r>
      <w:r w:rsidRPr="00014524">
        <w:rPr>
          <w:rFonts w:ascii="Times New Roman" w:hAnsi="Times New Roman" w:cs="Times New Roman"/>
          <w:b/>
          <w:i/>
          <w:sz w:val="24"/>
        </w:rPr>
        <w:tab/>
      </w:r>
      <w:r w:rsidRPr="00014524">
        <w:rPr>
          <w:rFonts w:ascii="Times New Roman" w:hAnsi="Times New Roman" w:cs="Times New Roman"/>
          <w:b/>
          <w:i/>
          <w:sz w:val="24"/>
        </w:rPr>
        <w:tab/>
      </w:r>
      <w:r w:rsidR="00014524">
        <w:rPr>
          <w:rFonts w:ascii="Times New Roman" w:hAnsi="Times New Roman" w:cs="Times New Roman"/>
          <w:b/>
          <w:i/>
          <w:sz w:val="24"/>
        </w:rPr>
        <w:tab/>
      </w:r>
      <w:r w:rsidR="00FC23D9" w:rsidRPr="00014524">
        <w:rPr>
          <w:rFonts w:ascii="Times New Roman" w:hAnsi="Times New Roman" w:cs="Times New Roman"/>
          <w:i/>
          <w:sz w:val="24"/>
        </w:rPr>
        <w:t>Fig. 4</w:t>
      </w:r>
      <w:r w:rsidRPr="00014524">
        <w:rPr>
          <w:rFonts w:ascii="Times New Roman" w:hAnsi="Times New Roman" w:cs="Times New Roman"/>
          <w:i/>
          <w:sz w:val="24"/>
        </w:rPr>
        <w:t>: Level 1 DFD</w:t>
      </w:r>
    </w:p>
    <w:p w:rsidR="00691190" w:rsidRDefault="00691190" w:rsidP="00103E8F">
      <w:pPr>
        <w:spacing w:line="360" w:lineRule="auto"/>
        <w:jc w:val="both"/>
        <w:rPr>
          <w:rFonts w:ascii="Times New Roman" w:hAnsi="Times New Roman" w:cs="Times New Roman"/>
          <w:sz w:val="24"/>
          <w:szCs w:val="24"/>
        </w:rPr>
      </w:pPr>
    </w:p>
    <w:p w:rsidR="00B156F1" w:rsidRDefault="00B156F1" w:rsidP="00103E8F">
      <w:pPr>
        <w:spacing w:line="360" w:lineRule="auto"/>
        <w:jc w:val="both"/>
        <w:rPr>
          <w:rFonts w:ascii="Times New Roman" w:hAnsi="Times New Roman" w:cs="Times New Roman"/>
          <w:sz w:val="24"/>
          <w:szCs w:val="24"/>
        </w:rPr>
      </w:pPr>
    </w:p>
    <w:p w:rsidR="00B156F1" w:rsidRDefault="00E838C6" w:rsidP="00103E8F">
      <w:pPr>
        <w:pStyle w:val="IntenseQuote"/>
        <w:spacing w:line="360" w:lineRule="auto"/>
      </w:pPr>
      <w:r>
        <w:lastRenderedPageBreak/>
        <w:t>Result</w:t>
      </w:r>
    </w:p>
    <w:p w:rsidR="00A357FB" w:rsidRPr="00A357FB" w:rsidRDefault="00A357FB" w:rsidP="00103E8F">
      <w:pPr>
        <w:spacing w:line="360" w:lineRule="auto"/>
        <w:ind w:firstLine="360"/>
        <w:rPr>
          <w:rFonts w:ascii="Times New Roman" w:hAnsi="Times New Roman" w:cs="Times New Roman"/>
          <w:b/>
          <w:noProof/>
          <w:sz w:val="32"/>
          <w:lang w:eastAsia="en-IN"/>
        </w:rPr>
      </w:pPr>
      <w:r w:rsidRPr="00A357FB">
        <w:rPr>
          <w:rFonts w:ascii="Times New Roman" w:hAnsi="Times New Roman" w:cs="Times New Roman"/>
          <w:b/>
          <w:noProof/>
          <w:sz w:val="32"/>
          <w:lang w:eastAsia="en-IN"/>
        </w:rPr>
        <w:t>User Interface:</w:t>
      </w:r>
    </w:p>
    <w:p w:rsidR="00E838C6" w:rsidRDefault="00E838C6" w:rsidP="00103E8F">
      <w:pPr>
        <w:spacing w:line="360" w:lineRule="auto"/>
      </w:pPr>
      <w:r>
        <w:rPr>
          <w:noProof/>
          <w:lang w:eastAsia="en-IN"/>
        </w:rPr>
        <w:drawing>
          <wp:inline distT="0" distB="0" distL="0" distR="0" wp14:anchorId="1283D2C8" wp14:editId="6639FFB9">
            <wp:extent cx="5732919" cy="6753225"/>
            <wp:effectExtent l="0" t="0" r="1270" b="0"/>
            <wp:docPr id="7" name="Picture 7" descr="C:\Users\Tushar\Desktop\Smartbridge\screencapture-node-red-plrxy-eu-gb-mybluemix-net-ui-2020-06-11-17_5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shar\Desktop\Smartbridge\screencapture-node-red-plrxy-eu-gb-mybluemix-net-ui-2020-06-11-17_55_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751565"/>
                    </a:xfrm>
                    <a:prstGeom prst="rect">
                      <a:avLst/>
                    </a:prstGeom>
                    <a:noFill/>
                    <a:ln>
                      <a:noFill/>
                    </a:ln>
                  </pic:spPr>
                </pic:pic>
              </a:graphicData>
            </a:graphic>
          </wp:inline>
        </w:drawing>
      </w:r>
    </w:p>
    <w:p w:rsidR="00103E8F" w:rsidRDefault="00A357FB" w:rsidP="00103E8F">
      <w:pPr>
        <w:spacing w:line="360" w:lineRule="auto"/>
        <w:jc w:val="center"/>
        <w:rPr>
          <w:rFonts w:ascii="Times New Roman" w:hAnsi="Times New Roman" w:cs="Times New Roman"/>
          <w:i/>
          <w:sz w:val="24"/>
        </w:rPr>
      </w:pPr>
      <w:r w:rsidRPr="00A357FB">
        <w:rPr>
          <w:rFonts w:ascii="Times New Roman" w:hAnsi="Times New Roman" w:cs="Times New Roman"/>
          <w:i/>
          <w:sz w:val="24"/>
        </w:rPr>
        <w:t>Fig. 5: User Interface</w:t>
      </w:r>
    </w:p>
    <w:p w:rsidR="00E838C6" w:rsidRDefault="00E838C6" w:rsidP="00103E8F">
      <w:pPr>
        <w:pStyle w:val="IntenseQuote"/>
        <w:spacing w:line="360" w:lineRule="auto"/>
      </w:pPr>
      <w:r>
        <w:t>Advantages &amp; Disadvantages</w:t>
      </w:r>
    </w:p>
    <w:p w:rsidR="00E838C6" w:rsidRDefault="00E838C6" w:rsidP="00103E8F">
      <w:pPr>
        <w:pStyle w:val="ListParagraph"/>
        <w:spacing w:line="360" w:lineRule="auto"/>
      </w:pPr>
      <w:r>
        <w:lastRenderedPageBreak/>
        <w:t>Advantages</w:t>
      </w:r>
    </w:p>
    <w:p w:rsidR="004B4E3F" w:rsidRDefault="004B4E3F" w:rsidP="005C753F">
      <w:pPr>
        <w:pStyle w:val="ListParagraph"/>
        <w:numPr>
          <w:ilvl w:val="0"/>
          <w:numId w:val="4"/>
        </w:numPr>
        <w:spacing w:line="360" w:lineRule="auto"/>
        <w:jc w:val="both"/>
        <w:rPr>
          <w:b w:val="0"/>
          <w:sz w:val="24"/>
        </w:rPr>
      </w:pPr>
      <w:r>
        <w:rPr>
          <w:b w:val="0"/>
          <w:sz w:val="24"/>
        </w:rPr>
        <w:t xml:space="preserve">The observations in the </w:t>
      </w:r>
      <w:r w:rsidR="00A54624">
        <w:rPr>
          <w:b w:val="0"/>
          <w:sz w:val="24"/>
        </w:rPr>
        <w:t>dataset used</w:t>
      </w:r>
      <w:r w:rsidRPr="004B4E3F">
        <w:rPr>
          <w:b w:val="0"/>
          <w:sz w:val="24"/>
        </w:rPr>
        <w:t xml:space="preserve">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4B4E3F" w:rsidRDefault="004B4E3F" w:rsidP="005C753F">
      <w:pPr>
        <w:pStyle w:val="ListParagraph"/>
        <w:numPr>
          <w:ilvl w:val="0"/>
          <w:numId w:val="4"/>
        </w:numPr>
        <w:spacing w:line="360" w:lineRule="auto"/>
        <w:jc w:val="both"/>
        <w:rPr>
          <w:b w:val="0"/>
          <w:sz w:val="24"/>
        </w:rPr>
      </w:pPr>
      <w:r>
        <w:rPr>
          <w:b w:val="0"/>
          <w:sz w:val="24"/>
        </w:rPr>
        <w:t>S</w:t>
      </w:r>
      <w:r w:rsidRPr="00014524">
        <w:rPr>
          <w:b w:val="0"/>
          <w:sz w:val="24"/>
        </w:rPr>
        <w:t>ome of the past research was done considering multiple linear regression based on data set of one year for all the countries.</w:t>
      </w:r>
      <w:r>
        <w:rPr>
          <w:b w:val="0"/>
          <w:sz w:val="24"/>
        </w:rPr>
        <w:t xml:space="preserve"> But the dataset used for training the model contained data of past 15 years to give a fairly better prediction.</w:t>
      </w:r>
    </w:p>
    <w:p w:rsidR="004B4E3F" w:rsidRDefault="004B4E3F" w:rsidP="005C753F">
      <w:pPr>
        <w:pStyle w:val="ListParagraph"/>
        <w:numPr>
          <w:ilvl w:val="0"/>
          <w:numId w:val="4"/>
        </w:numPr>
        <w:spacing w:line="360" w:lineRule="auto"/>
        <w:jc w:val="both"/>
        <w:rPr>
          <w:b w:val="0"/>
          <w:sz w:val="24"/>
        </w:rPr>
      </w:pPr>
      <w:r>
        <w:rPr>
          <w:b w:val="0"/>
          <w:sz w:val="24"/>
        </w:rPr>
        <w:t>The application is easy and simple to use.</w:t>
      </w:r>
    </w:p>
    <w:p w:rsidR="004B4E3F" w:rsidRDefault="00A54624" w:rsidP="005C753F">
      <w:pPr>
        <w:pStyle w:val="ListParagraph"/>
        <w:numPr>
          <w:ilvl w:val="0"/>
          <w:numId w:val="4"/>
        </w:numPr>
        <w:spacing w:line="360" w:lineRule="auto"/>
        <w:jc w:val="both"/>
        <w:rPr>
          <w:b w:val="0"/>
          <w:sz w:val="24"/>
        </w:rPr>
      </w:pPr>
      <w:r>
        <w:rPr>
          <w:b w:val="0"/>
          <w:sz w:val="24"/>
        </w:rPr>
        <w:t>The machine learning algorithm used in the project is Random Forest regression which</w:t>
      </w:r>
      <w:r w:rsidRPr="00A54624">
        <w:rPr>
          <w:b w:val="0"/>
          <w:sz w:val="24"/>
        </w:rPr>
        <w:t xml:space="preserve"> is based on the bagging algorithm and uses Ensemble Learning technique. It creates as many trees on the subset of the data and combines the output of all the trees. In this way it reduces overfitting problem in decision trees and also reduces the variance and therefore improves the accuracy.</w:t>
      </w:r>
      <w:r>
        <w:rPr>
          <w:b w:val="0"/>
          <w:sz w:val="24"/>
        </w:rPr>
        <w:t xml:space="preserve"> </w:t>
      </w:r>
    </w:p>
    <w:p w:rsidR="00A54624" w:rsidRDefault="00A54624" w:rsidP="005C753F">
      <w:pPr>
        <w:pStyle w:val="ListParagraph"/>
        <w:numPr>
          <w:ilvl w:val="0"/>
          <w:numId w:val="4"/>
        </w:numPr>
        <w:spacing w:line="360" w:lineRule="auto"/>
        <w:jc w:val="both"/>
        <w:rPr>
          <w:b w:val="0"/>
          <w:sz w:val="24"/>
        </w:rPr>
      </w:pPr>
      <w:r w:rsidRPr="00A54624">
        <w:rPr>
          <w:b w:val="0"/>
          <w:sz w:val="24"/>
        </w:rPr>
        <w:t>Random Forest algorithm is very stable. Even if a new data point is introduced in the dataset, the overall algorithm is not affected much since the new data may impact one tree, but it is very hard for it to impact all the trees.</w:t>
      </w:r>
    </w:p>
    <w:p w:rsidR="00A54624" w:rsidRDefault="00A54624" w:rsidP="005C753F">
      <w:pPr>
        <w:pStyle w:val="ListParagraph"/>
        <w:numPr>
          <w:ilvl w:val="0"/>
          <w:numId w:val="4"/>
        </w:numPr>
        <w:spacing w:line="360" w:lineRule="auto"/>
        <w:jc w:val="both"/>
        <w:rPr>
          <w:b w:val="0"/>
          <w:sz w:val="24"/>
        </w:rPr>
      </w:pPr>
      <w:r w:rsidRPr="00A54624">
        <w:rPr>
          <w:b w:val="0"/>
          <w:sz w:val="24"/>
        </w:rPr>
        <w:t>Random Forest is comparatively less impacted by noise.</w:t>
      </w:r>
    </w:p>
    <w:p w:rsidR="00A54624" w:rsidRDefault="00A54624" w:rsidP="00103E8F">
      <w:pPr>
        <w:pStyle w:val="ListParagraph"/>
        <w:numPr>
          <w:ilvl w:val="0"/>
          <w:numId w:val="0"/>
        </w:numPr>
        <w:spacing w:line="360" w:lineRule="auto"/>
        <w:ind w:left="1800"/>
        <w:jc w:val="both"/>
        <w:rPr>
          <w:b w:val="0"/>
          <w:sz w:val="24"/>
        </w:rPr>
      </w:pPr>
    </w:p>
    <w:p w:rsidR="007E40A7" w:rsidRDefault="007E40A7" w:rsidP="00103E8F">
      <w:pPr>
        <w:spacing w:line="360" w:lineRule="auto"/>
        <w:ind w:left="720"/>
        <w:jc w:val="both"/>
        <w:rPr>
          <w:rFonts w:ascii="Times New Roman" w:hAnsi="Times New Roman" w:cs="Times New Roman"/>
          <w:b/>
          <w:sz w:val="32"/>
        </w:rPr>
      </w:pPr>
    </w:p>
    <w:p w:rsidR="00A54624" w:rsidRPr="00A357FB" w:rsidRDefault="007E40A7" w:rsidP="00103E8F">
      <w:pPr>
        <w:pStyle w:val="ListParagraph"/>
        <w:spacing w:line="360" w:lineRule="auto"/>
        <w:rPr>
          <w:sz w:val="72"/>
        </w:rPr>
      </w:pPr>
      <w:r w:rsidRPr="007E40A7">
        <w:t>Disadvantages</w:t>
      </w:r>
    </w:p>
    <w:p w:rsidR="00A357FB" w:rsidRPr="00A357FB" w:rsidRDefault="00A357FB" w:rsidP="005C753F">
      <w:pPr>
        <w:pStyle w:val="ListParagraph"/>
        <w:numPr>
          <w:ilvl w:val="0"/>
          <w:numId w:val="5"/>
        </w:numPr>
        <w:spacing w:line="360" w:lineRule="auto"/>
        <w:rPr>
          <w:b w:val="0"/>
          <w:sz w:val="24"/>
        </w:rPr>
      </w:pPr>
      <w:r w:rsidRPr="00A357FB">
        <w:rPr>
          <w:b w:val="0"/>
          <w:sz w:val="24"/>
        </w:rPr>
        <w:t>As the model is deployed on cloud, so one requires good internet connection to use the application.</w:t>
      </w:r>
    </w:p>
    <w:p w:rsidR="00A357FB" w:rsidRPr="00A357FB" w:rsidRDefault="00A357FB" w:rsidP="005C753F">
      <w:pPr>
        <w:pStyle w:val="ListParagraph"/>
        <w:numPr>
          <w:ilvl w:val="0"/>
          <w:numId w:val="5"/>
        </w:numPr>
        <w:spacing w:line="360" w:lineRule="auto"/>
        <w:rPr>
          <w:b w:val="0"/>
          <w:sz w:val="24"/>
        </w:rPr>
      </w:pPr>
      <w:r w:rsidRPr="00A357FB">
        <w:rPr>
          <w:b w:val="0"/>
          <w:sz w:val="24"/>
        </w:rPr>
        <w:t xml:space="preserve">The model used is Random Forest regression and Random Forest creates a lot of trees (unlike only one tree in case of decision tree) and combines their outputs. By default, it creates 100 trees in Python sklearn library. To do so, this algorithm requires much more computational power and resources.  </w:t>
      </w:r>
    </w:p>
    <w:p w:rsidR="00A357FB" w:rsidRPr="00A357FB" w:rsidRDefault="00A357FB" w:rsidP="005C753F">
      <w:pPr>
        <w:pStyle w:val="ListParagraph"/>
        <w:numPr>
          <w:ilvl w:val="0"/>
          <w:numId w:val="5"/>
        </w:numPr>
        <w:spacing w:line="360" w:lineRule="auto"/>
        <w:rPr>
          <w:b w:val="0"/>
          <w:sz w:val="24"/>
        </w:rPr>
      </w:pPr>
      <w:r w:rsidRPr="00A357FB">
        <w:rPr>
          <w:b w:val="0"/>
          <w:sz w:val="24"/>
        </w:rPr>
        <w:lastRenderedPageBreak/>
        <w:t>Random Forest require much more time to train as compared to decision trees as it generates a lot of trees (instead of one tree in case of decision tree) and makes decision on the majority of votes.</w:t>
      </w:r>
    </w:p>
    <w:p w:rsidR="00103E8F" w:rsidRDefault="00A357FB" w:rsidP="005C753F">
      <w:pPr>
        <w:pStyle w:val="ListParagraph"/>
        <w:numPr>
          <w:ilvl w:val="0"/>
          <w:numId w:val="5"/>
        </w:numPr>
        <w:spacing w:line="360" w:lineRule="auto"/>
        <w:rPr>
          <w:b w:val="0"/>
          <w:sz w:val="24"/>
        </w:rPr>
      </w:pPr>
      <w:r w:rsidRPr="00A357FB">
        <w:rPr>
          <w:b w:val="0"/>
          <w:sz w:val="24"/>
        </w:rPr>
        <w:t>The Node-Red application needs to make HTTP request to IBM cloud and then another HTTP request to the model before providing the prediction. That makes the application a bit slow.</w:t>
      </w:r>
    </w:p>
    <w:p w:rsidR="00A357FB" w:rsidRPr="00103E8F" w:rsidRDefault="00103E8F" w:rsidP="00103E8F">
      <w:pPr>
        <w:rPr>
          <w:rFonts w:ascii="Times New Roman" w:hAnsi="Times New Roman" w:cs="Times New Roman"/>
          <w:sz w:val="24"/>
        </w:rPr>
      </w:pPr>
      <w:r>
        <w:rPr>
          <w:b/>
          <w:sz w:val="24"/>
        </w:rPr>
        <w:br w:type="page"/>
      </w:r>
    </w:p>
    <w:p w:rsidR="00A357FB" w:rsidRDefault="00A357FB" w:rsidP="00103E8F">
      <w:pPr>
        <w:pStyle w:val="IntenseQuote"/>
        <w:spacing w:line="360" w:lineRule="auto"/>
      </w:pPr>
      <w:r>
        <w:lastRenderedPageBreak/>
        <w:t>Applications</w:t>
      </w:r>
    </w:p>
    <w:p w:rsidR="00A357FB" w:rsidRPr="00A357FB" w:rsidRDefault="00A357FB" w:rsidP="005C753F">
      <w:pPr>
        <w:pStyle w:val="ListParagraph"/>
        <w:numPr>
          <w:ilvl w:val="0"/>
          <w:numId w:val="6"/>
        </w:numPr>
        <w:spacing w:line="360" w:lineRule="auto"/>
        <w:jc w:val="both"/>
        <w:rPr>
          <w:b w:val="0"/>
          <w:sz w:val="24"/>
        </w:rPr>
      </w:pPr>
      <w:r w:rsidRPr="00A357FB">
        <w:rPr>
          <w:b w:val="0"/>
          <w:sz w:val="24"/>
        </w:rPr>
        <w:t>The project can be used as a basis to develop personalized health applications.</w:t>
      </w:r>
    </w:p>
    <w:p w:rsidR="00A357FB" w:rsidRPr="00A357FB" w:rsidRDefault="00A357FB" w:rsidP="005C753F">
      <w:pPr>
        <w:pStyle w:val="ListParagraph"/>
        <w:numPr>
          <w:ilvl w:val="0"/>
          <w:numId w:val="6"/>
        </w:numPr>
        <w:spacing w:line="360" w:lineRule="auto"/>
        <w:jc w:val="both"/>
        <w:rPr>
          <w:b w:val="0"/>
          <w:sz w:val="24"/>
        </w:rPr>
      </w:pPr>
      <w:r w:rsidRPr="00A357FB">
        <w:rPr>
          <w:b w:val="0"/>
          <w:sz w:val="24"/>
        </w:rPr>
        <w:t>As the model uses a wide range of features for prediction,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A357FB" w:rsidRPr="00A357FB" w:rsidRDefault="00A357FB" w:rsidP="005C753F">
      <w:pPr>
        <w:pStyle w:val="ListParagraph"/>
        <w:numPr>
          <w:ilvl w:val="0"/>
          <w:numId w:val="6"/>
        </w:numPr>
        <w:spacing w:line="360" w:lineRule="auto"/>
        <w:jc w:val="both"/>
        <w:rPr>
          <w:b w:val="0"/>
          <w:sz w:val="24"/>
        </w:rPr>
      </w:pPr>
      <w:r w:rsidRPr="00A357FB">
        <w:rPr>
          <w:b w:val="0"/>
          <w:sz w:val="24"/>
        </w:rPr>
        <w:t xml:space="preserve">The governments can plan and develop their health infrastructures by keeping the most correlated factors in mind.  </w:t>
      </w:r>
    </w:p>
    <w:p w:rsidR="00A357FB" w:rsidRPr="00A357FB" w:rsidRDefault="00A357FB" w:rsidP="005C753F">
      <w:pPr>
        <w:pStyle w:val="ListParagraph"/>
        <w:numPr>
          <w:ilvl w:val="0"/>
          <w:numId w:val="6"/>
        </w:numPr>
        <w:spacing w:line="360" w:lineRule="auto"/>
        <w:jc w:val="both"/>
        <w:rPr>
          <w:b w:val="0"/>
          <w:sz w:val="24"/>
        </w:rPr>
      </w:pPr>
      <w:r w:rsidRPr="00A357FB">
        <w:rPr>
          <w:b w:val="0"/>
          <w:sz w:val="24"/>
        </w:rPr>
        <w:t>The project can help governments to keep track of their countries’ health status so they can plan for the future accordingly.</w:t>
      </w:r>
    </w:p>
    <w:p w:rsidR="00A357FB" w:rsidRDefault="00A357FB" w:rsidP="00103E8F">
      <w:pPr>
        <w:spacing w:line="360" w:lineRule="auto"/>
        <w:jc w:val="both"/>
      </w:pPr>
      <w:r>
        <w:br w:type="page"/>
      </w:r>
    </w:p>
    <w:p w:rsidR="00A357FB" w:rsidRDefault="00A357FB" w:rsidP="00103E8F">
      <w:pPr>
        <w:pStyle w:val="IntenseQuote"/>
        <w:spacing w:line="360" w:lineRule="auto"/>
      </w:pPr>
      <w:r>
        <w:lastRenderedPageBreak/>
        <w:t>Conclusion</w:t>
      </w:r>
    </w:p>
    <w:p w:rsidR="00A357FB" w:rsidRDefault="00A357FB" w:rsidP="00103E8F">
      <w:pPr>
        <w:spacing w:line="360" w:lineRule="auto"/>
        <w:ind w:left="360"/>
        <w:jc w:val="both"/>
        <w:rPr>
          <w:rFonts w:ascii="Times New Roman" w:hAnsi="Times New Roman" w:cs="Times New Roman"/>
          <w:sz w:val="24"/>
        </w:rPr>
      </w:pPr>
      <w:r w:rsidRPr="00A357FB">
        <w:rPr>
          <w:rFonts w:ascii="Times New Roman" w:hAnsi="Times New Roman" w:cs="Times New Roman"/>
          <w:sz w:val="24"/>
        </w:rPr>
        <w:t>The project makes use of electronic medical records for predicting life expectancy. The potential use of project is not limited to health care in practice, but could also be useful in other clinical applications such as clinical trials. In clinical trials, outcomes often depend on prognostic factors. Automatic processing of medical records would enable quick and systematic stratification of patients based on their prognoses, which could be used to further reduce biases. The project makes a good use of machine learning in predicting life expectancy of a country that can help respective government in making policies that will serve for the benefit of the nation and entire humankind.</w:t>
      </w:r>
    </w:p>
    <w:p w:rsidR="00A357FB" w:rsidRDefault="00A357FB" w:rsidP="00103E8F">
      <w:pPr>
        <w:spacing w:line="360" w:lineRule="auto"/>
        <w:ind w:left="360"/>
        <w:jc w:val="both"/>
        <w:rPr>
          <w:rFonts w:ascii="Times New Roman" w:hAnsi="Times New Roman" w:cs="Times New Roman"/>
          <w:sz w:val="24"/>
        </w:rPr>
      </w:pPr>
    </w:p>
    <w:p w:rsidR="00A357FB" w:rsidRDefault="00A357FB" w:rsidP="00103E8F">
      <w:pPr>
        <w:pStyle w:val="IntenseQuote"/>
        <w:spacing w:line="360" w:lineRule="auto"/>
      </w:pPr>
      <w:r>
        <w:t>Future Scope</w:t>
      </w:r>
    </w:p>
    <w:p w:rsidR="00A357FB" w:rsidRPr="00A357FB" w:rsidRDefault="00A357FB" w:rsidP="00103E8F">
      <w:pPr>
        <w:spacing w:line="360" w:lineRule="auto"/>
        <w:ind w:left="360"/>
        <w:jc w:val="both"/>
        <w:rPr>
          <w:rFonts w:ascii="Times New Roman" w:hAnsi="Times New Roman" w:cs="Times New Roman"/>
          <w:sz w:val="24"/>
        </w:rPr>
      </w:pPr>
      <w:r w:rsidRPr="00A357FB">
        <w:rPr>
          <w:rFonts w:ascii="Times New Roman" w:hAnsi="Times New Roman" w:cs="Times New Roman"/>
          <w:sz w:val="24"/>
        </w:rPr>
        <w:t>Some future improvements can be made on current project. They are as follows:</w:t>
      </w:r>
    </w:p>
    <w:p w:rsidR="00A357FB" w:rsidRPr="00A357FB" w:rsidRDefault="00A357FB" w:rsidP="005C753F">
      <w:pPr>
        <w:pStyle w:val="ListParagraph"/>
        <w:numPr>
          <w:ilvl w:val="0"/>
          <w:numId w:val="7"/>
        </w:numPr>
        <w:spacing w:line="360" w:lineRule="auto"/>
        <w:jc w:val="both"/>
        <w:rPr>
          <w:b w:val="0"/>
          <w:sz w:val="24"/>
        </w:rPr>
      </w:pPr>
      <w:r w:rsidRPr="00A357FB">
        <w:rPr>
          <w:b w:val="0"/>
          <w:sz w:val="24"/>
        </w:rPr>
        <w:t>As more data comes, that can be fed to the model for more accurate predictions.</w:t>
      </w:r>
    </w:p>
    <w:p w:rsidR="00A357FB" w:rsidRPr="00A357FB" w:rsidRDefault="00A357FB" w:rsidP="005C753F">
      <w:pPr>
        <w:pStyle w:val="ListParagraph"/>
        <w:numPr>
          <w:ilvl w:val="0"/>
          <w:numId w:val="7"/>
        </w:numPr>
        <w:spacing w:line="360" w:lineRule="auto"/>
        <w:jc w:val="both"/>
        <w:rPr>
          <w:b w:val="0"/>
          <w:sz w:val="24"/>
        </w:rPr>
      </w:pPr>
      <w:r w:rsidRPr="00A357FB">
        <w:rPr>
          <w:b w:val="0"/>
          <w:sz w:val="24"/>
        </w:rPr>
        <w:t>Currently, the project is just a web application. It can be developed to support other platforms like Android, IOS and Windows Mobile.</w:t>
      </w:r>
    </w:p>
    <w:p w:rsidR="00A357FB" w:rsidRPr="00A357FB" w:rsidRDefault="00A357FB" w:rsidP="005C753F">
      <w:pPr>
        <w:pStyle w:val="ListParagraph"/>
        <w:numPr>
          <w:ilvl w:val="0"/>
          <w:numId w:val="7"/>
        </w:numPr>
        <w:spacing w:line="360" w:lineRule="auto"/>
        <w:jc w:val="both"/>
        <w:rPr>
          <w:b w:val="0"/>
          <w:sz w:val="24"/>
        </w:rPr>
      </w:pPr>
      <w:r w:rsidRPr="00A357FB">
        <w:rPr>
          <w:b w:val="0"/>
          <w:sz w:val="24"/>
        </w:rPr>
        <w:t>Other regression models can also be used for prediction and later the best among them should be chosen.</w:t>
      </w:r>
    </w:p>
    <w:p w:rsidR="00A357FB" w:rsidRPr="00A357FB" w:rsidRDefault="00A357FB" w:rsidP="005C753F">
      <w:pPr>
        <w:pStyle w:val="ListParagraph"/>
        <w:numPr>
          <w:ilvl w:val="0"/>
          <w:numId w:val="7"/>
        </w:numPr>
        <w:spacing w:line="360" w:lineRule="auto"/>
        <w:jc w:val="both"/>
        <w:rPr>
          <w:b w:val="0"/>
          <w:sz w:val="24"/>
        </w:rPr>
      </w:pPr>
      <w:r w:rsidRPr="00A357FB">
        <w:rPr>
          <w:b w:val="0"/>
          <w:sz w:val="24"/>
        </w:rPr>
        <w:t>User interface can be modified for various countries according to their regional languages.</w:t>
      </w:r>
    </w:p>
    <w:p w:rsidR="00A357FB" w:rsidRDefault="00A357FB" w:rsidP="00103E8F">
      <w:pPr>
        <w:spacing w:line="360" w:lineRule="auto"/>
        <w:rPr>
          <w:rFonts w:ascii="Times New Roman" w:hAnsi="Times New Roman" w:cs="Times New Roman"/>
          <w:b/>
          <w:sz w:val="24"/>
        </w:rPr>
      </w:pPr>
      <w:r>
        <w:rPr>
          <w:sz w:val="24"/>
        </w:rPr>
        <w:br w:type="page"/>
      </w:r>
    </w:p>
    <w:p w:rsidR="00A357FB" w:rsidRDefault="00A357FB" w:rsidP="00103E8F">
      <w:pPr>
        <w:pStyle w:val="Title"/>
        <w:spacing w:line="360" w:lineRule="auto"/>
        <w:jc w:val="both"/>
        <w:rPr>
          <w:rFonts w:ascii="Times New Roman" w:hAnsi="Times New Roman" w:cs="Times New Roman"/>
          <w:b/>
          <w:sz w:val="36"/>
        </w:rPr>
      </w:pPr>
      <w:r w:rsidRPr="00862E0B">
        <w:rPr>
          <w:rFonts w:ascii="Times New Roman" w:hAnsi="Times New Roman" w:cs="Times New Roman"/>
          <w:b/>
          <w:sz w:val="36"/>
        </w:rPr>
        <w:lastRenderedPageBreak/>
        <w:t>11. Bibliography</w:t>
      </w:r>
    </w:p>
    <w:p w:rsidR="00A357FB" w:rsidRDefault="00A357FB" w:rsidP="00103E8F">
      <w:pPr>
        <w:spacing w:line="360" w:lineRule="auto"/>
        <w:rPr>
          <w:rFonts w:ascii="Times New Roman" w:hAnsi="Times New Roman" w:cs="Times New Roman"/>
          <w:sz w:val="24"/>
          <w:szCs w:val="24"/>
        </w:rPr>
      </w:pPr>
      <w:r w:rsidRPr="001D4650">
        <w:rPr>
          <w:rFonts w:ascii="Times New Roman" w:hAnsi="Times New Roman" w:cs="Times New Roman"/>
          <w:sz w:val="24"/>
          <w:szCs w:val="24"/>
        </w:rPr>
        <w:t>[1]</w:t>
      </w:r>
      <w:r w:rsidRPr="001D4650">
        <w:rPr>
          <w:rFonts w:ascii="Times New Roman" w:hAnsi="Times New Roman" w:cs="Times New Roman"/>
          <w:sz w:val="24"/>
          <w:szCs w:val="24"/>
        </w:rPr>
        <w:tab/>
      </w:r>
      <w:r>
        <w:rPr>
          <w:rFonts w:ascii="Times New Roman" w:hAnsi="Times New Roman" w:cs="Times New Roman"/>
          <w:sz w:val="24"/>
          <w:szCs w:val="24"/>
        </w:rPr>
        <w:t>IBM Cloud setup [Online].</w:t>
      </w:r>
      <w:r w:rsidRPr="001D4650">
        <w:rPr>
          <w:rFonts w:ascii="Times New Roman" w:hAnsi="Times New Roman" w:cs="Times New Roman"/>
          <w:sz w:val="24"/>
          <w:szCs w:val="24"/>
        </w:rPr>
        <w:t xml:space="preserve"> Available: </w:t>
      </w:r>
      <w:hyperlink r:id="rId18" w:history="1">
        <w:r w:rsidRPr="001D4650">
          <w:rPr>
            <w:rStyle w:val="Hyperlink"/>
            <w:rFonts w:ascii="Times New Roman" w:hAnsi="Times New Roman" w:cs="Times New Roman"/>
            <w:color w:val="3C8DBC"/>
            <w:sz w:val="24"/>
            <w:szCs w:val="24"/>
            <w:shd w:val="clear" w:color="auto" w:fill="FFFFFF"/>
          </w:rPr>
          <w:t>https://www.ibm.com/cloud/get-started</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[2]</w:t>
      </w:r>
      <w:r w:rsidRPr="001D4650">
        <w:rPr>
          <w:rFonts w:ascii="Times New Roman" w:hAnsi="Times New Roman" w:cs="Times New Roman"/>
          <w:sz w:val="24"/>
          <w:szCs w:val="24"/>
        </w:rPr>
        <w:tab/>
      </w:r>
      <w:r>
        <w:rPr>
          <w:rFonts w:ascii="Times New Roman" w:hAnsi="Times New Roman" w:cs="Times New Roman"/>
          <w:sz w:val="24"/>
          <w:szCs w:val="24"/>
        </w:rPr>
        <w:t>IBM Developer, “Node-RED starter tutorial” [Online].</w:t>
      </w:r>
      <w:r w:rsidRPr="001D4650">
        <w:rPr>
          <w:rFonts w:ascii="Times New Roman" w:hAnsi="Times New Roman" w:cs="Times New Roman"/>
          <w:sz w:val="24"/>
          <w:szCs w:val="24"/>
        </w:rPr>
        <w:t xml:space="preserve"> Available: </w:t>
      </w:r>
      <w:hyperlink r:id="rId19" w:history="1">
        <w:r w:rsidRPr="001D4650">
          <w:rPr>
            <w:rStyle w:val="Hyperlink"/>
            <w:rFonts w:ascii="Times New Roman" w:hAnsi="Times New Roman" w:cs="Times New Roman"/>
            <w:sz w:val="24"/>
            <w:szCs w:val="24"/>
            <w:shd w:val="clear" w:color="auto" w:fill="FFFFFF"/>
          </w:rPr>
          <w:t>https://developer.ibm.com/tutorials/how-to-create-a-node-red-starter-application/</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[3]</w:t>
      </w:r>
      <w:r w:rsidRPr="001D4650">
        <w:rPr>
          <w:rFonts w:ascii="Times New Roman" w:hAnsi="Times New Roman" w:cs="Times New Roman"/>
          <w:sz w:val="24"/>
          <w:szCs w:val="24"/>
        </w:rPr>
        <w:tab/>
        <w:t>“Node-RED labs on the use of the Watson Developer Cloud services - watson-developer-cloud/node-red-labs.”</w:t>
      </w:r>
      <w:r>
        <w:rPr>
          <w:rFonts w:ascii="Times New Roman" w:hAnsi="Times New Roman" w:cs="Times New Roman"/>
          <w:sz w:val="24"/>
          <w:szCs w:val="24"/>
        </w:rPr>
        <w:t xml:space="preserve"> [Online].</w:t>
      </w:r>
      <w:r w:rsidRPr="001D4650">
        <w:rPr>
          <w:rFonts w:ascii="Times New Roman" w:hAnsi="Times New Roman" w:cs="Times New Roman"/>
          <w:sz w:val="24"/>
          <w:szCs w:val="24"/>
        </w:rPr>
        <w:t xml:space="preserve"> Available: </w:t>
      </w:r>
      <w:hyperlink r:id="rId20" w:history="1">
        <w:r w:rsidRPr="001D4650">
          <w:rPr>
            <w:rStyle w:val="Hyperlink"/>
            <w:rFonts w:ascii="Times New Roman" w:hAnsi="Times New Roman" w:cs="Times New Roman"/>
            <w:color w:val="3C8DBC"/>
            <w:sz w:val="24"/>
            <w:szCs w:val="24"/>
            <w:shd w:val="clear" w:color="auto" w:fill="FFFFFF"/>
          </w:rPr>
          <w:t>https://github.com/watson-developer-cloud/node-red-labs</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[4]</w:t>
      </w:r>
      <w:r w:rsidRPr="001D4650">
        <w:rPr>
          <w:rFonts w:ascii="Times New Roman" w:hAnsi="Times New Roman" w:cs="Times New Roman"/>
          <w:sz w:val="24"/>
          <w:szCs w:val="24"/>
        </w:rPr>
        <w:tab/>
        <w:t xml:space="preserve">“Infuse AI into your applications with Watson AI to make more accurate predictions”. </w:t>
      </w:r>
      <w:r>
        <w:rPr>
          <w:rFonts w:ascii="Times New Roman" w:hAnsi="Times New Roman" w:cs="Times New Roman"/>
          <w:sz w:val="24"/>
          <w:szCs w:val="24"/>
        </w:rPr>
        <w:t xml:space="preserve">[Online]. </w:t>
      </w:r>
      <w:r w:rsidRPr="001D4650">
        <w:rPr>
          <w:rFonts w:ascii="Times New Roman" w:hAnsi="Times New Roman" w:cs="Times New Roman"/>
          <w:sz w:val="24"/>
          <w:szCs w:val="24"/>
        </w:rPr>
        <w:t xml:space="preserve">Available: </w:t>
      </w:r>
      <w:hyperlink r:id="rId21" w:history="1">
        <w:r w:rsidRPr="001D4650">
          <w:rPr>
            <w:rStyle w:val="Hyperlink"/>
            <w:rFonts w:ascii="Times New Roman" w:hAnsi="Times New Roman" w:cs="Times New Roman"/>
            <w:sz w:val="24"/>
            <w:szCs w:val="24"/>
          </w:rPr>
          <w:t>https://www.ibm.com/watson/products-services</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[5]</w:t>
      </w:r>
      <w:r w:rsidRPr="001D4650">
        <w:rPr>
          <w:rFonts w:ascii="Times New Roman" w:hAnsi="Times New Roman" w:cs="Times New Roman"/>
          <w:sz w:val="24"/>
          <w:szCs w:val="24"/>
        </w:rPr>
        <w:tab/>
      </w:r>
      <w:r>
        <w:rPr>
          <w:rFonts w:ascii="Times New Roman" w:hAnsi="Times New Roman" w:cs="Times New Roman"/>
          <w:sz w:val="24"/>
          <w:szCs w:val="24"/>
        </w:rPr>
        <w:t xml:space="preserve">IBM Watson, </w:t>
      </w:r>
      <w:r w:rsidRPr="001D4650">
        <w:rPr>
          <w:rFonts w:ascii="Times New Roman" w:hAnsi="Times New Roman" w:cs="Times New Roman"/>
          <w:sz w:val="24"/>
          <w:szCs w:val="24"/>
        </w:rPr>
        <w:t>“</w:t>
      </w:r>
      <w:r>
        <w:rPr>
          <w:rFonts w:ascii="Times New Roman" w:hAnsi="Times New Roman" w:cs="Times New Roman"/>
          <w:sz w:val="24"/>
          <w:szCs w:val="24"/>
        </w:rPr>
        <w:t>Intro to IBM Watson</w:t>
      </w:r>
      <w:r w:rsidRPr="001D4650">
        <w:rPr>
          <w:rFonts w:ascii="Times New Roman" w:hAnsi="Times New Roman" w:cs="Times New Roman"/>
          <w:sz w:val="24"/>
          <w:szCs w:val="24"/>
        </w:rPr>
        <w:t>”</w:t>
      </w:r>
      <w:r>
        <w:rPr>
          <w:rFonts w:ascii="Times New Roman" w:hAnsi="Times New Roman" w:cs="Times New Roman"/>
          <w:sz w:val="24"/>
          <w:szCs w:val="24"/>
        </w:rPr>
        <w:t>, 2018 [Online].</w:t>
      </w:r>
      <w:r w:rsidRPr="001D4650">
        <w:rPr>
          <w:rFonts w:ascii="Times New Roman" w:hAnsi="Times New Roman" w:cs="Times New Roman"/>
          <w:sz w:val="24"/>
          <w:szCs w:val="24"/>
        </w:rPr>
        <w:t xml:space="preserve"> Available: </w:t>
      </w:r>
      <w:hyperlink r:id="rId22" w:history="1">
        <w:r w:rsidRPr="001D4650">
          <w:rPr>
            <w:rStyle w:val="Hyperlink"/>
            <w:rFonts w:ascii="Times New Roman" w:hAnsi="Times New Roman" w:cs="Times New Roman"/>
            <w:sz w:val="24"/>
            <w:szCs w:val="24"/>
          </w:rPr>
          <w:t>https://www.youtube.com/watch?v=W3iPbFTAAds&amp;feature=youtu.be</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[6]</w:t>
      </w:r>
      <w:r w:rsidRPr="001D4650">
        <w:rPr>
          <w:rFonts w:ascii="Times New Roman" w:hAnsi="Times New Roman" w:cs="Times New Roman"/>
          <w:sz w:val="24"/>
          <w:szCs w:val="24"/>
        </w:rPr>
        <w:tab/>
        <w:t>“Get an understanding of the principles of machine learning.”</w:t>
      </w:r>
      <w:r>
        <w:rPr>
          <w:rFonts w:ascii="Times New Roman" w:hAnsi="Times New Roman" w:cs="Times New Roman"/>
          <w:sz w:val="24"/>
          <w:szCs w:val="24"/>
        </w:rPr>
        <w:t xml:space="preserve"> [Online].</w:t>
      </w:r>
      <w:r w:rsidRPr="001D4650">
        <w:rPr>
          <w:rFonts w:ascii="Times New Roman" w:hAnsi="Times New Roman" w:cs="Times New Roman"/>
          <w:sz w:val="24"/>
          <w:szCs w:val="24"/>
        </w:rPr>
        <w:t xml:space="preserve"> Available: </w:t>
      </w:r>
      <w:hyperlink r:id="rId23" w:history="1">
        <w:r w:rsidRPr="001D4650">
          <w:rPr>
            <w:rStyle w:val="Hyperlink"/>
            <w:rFonts w:ascii="Times New Roman" w:hAnsi="Times New Roman" w:cs="Times New Roman"/>
            <w:sz w:val="24"/>
            <w:szCs w:val="24"/>
          </w:rPr>
          <w:t>https://developer.ibm.com/technologies/machine-learning/series/learning-path-machine-learning-for-developers/</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[7]</w:t>
      </w:r>
      <w:r w:rsidRPr="001D4650">
        <w:rPr>
          <w:rFonts w:ascii="Times New Roman" w:hAnsi="Times New Roman" w:cs="Times New Roman"/>
          <w:sz w:val="24"/>
          <w:szCs w:val="24"/>
        </w:rPr>
        <w:tab/>
        <w:t>IBM Developer, “IBM Watson Machine Learning: Get Started in IBM Cloud”</w:t>
      </w:r>
      <w:r>
        <w:rPr>
          <w:rFonts w:ascii="Times New Roman" w:hAnsi="Times New Roman" w:cs="Times New Roman"/>
          <w:sz w:val="24"/>
          <w:szCs w:val="24"/>
        </w:rPr>
        <w:t>, 2020 [Online].</w:t>
      </w:r>
      <w:r w:rsidRPr="001D4650">
        <w:rPr>
          <w:rFonts w:ascii="Times New Roman" w:hAnsi="Times New Roman" w:cs="Times New Roman"/>
          <w:sz w:val="24"/>
          <w:szCs w:val="24"/>
        </w:rPr>
        <w:t xml:space="preserve"> Available: </w:t>
      </w:r>
      <w:hyperlink r:id="rId24" w:history="1">
        <w:r w:rsidRPr="001D4650">
          <w:rPr>
            <w:rStyle w:val="Hyperlink"/>
            <w:rFonts w:ascii="Times New Roman" w:hAnsi="Times New Roman" w:cs="Times New Roman"/>
            <w:sz w:val="24"/>
            <w:szCs w:val="24"/>
          </w:rPr>
          <w:t>https://www.youtube.com/watch?v=NmdjtezQMSM</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[8]</w:t>
      </w:r>
      <w:r w:rsidRPr="001D4650">
        <w:rPr>
          <w:rFonts w:ascii="Times New Roman" w:hAnsi="Times New Roman" w:cs="Times New Roman"/>
          <w:sz w:val="24"/>
          <w:szCs w:val="24"/>
        </w:rPr>
        <w:tab/>
        <w:t xml:space="preserve">Watson Studio Workshop, “Chapter 4 Build and Deploy models in Jupyter Notebooks” [Online]. Available: </w:t>
      </w:r>
      <w:hyperlink r:id="rId25" w:history="1">
        <w:r w:rsidRPr="001D4650">
          <w:rPr>
            <w:rStyle w:val="Hyperlink"/>
            <w:rFonts w:ascii="Times New Roman" w:hAnsi="Times New Roman" w:cs="Times New Roman"/>
            <w:sz w:val="24"/>
            <w:szCs w:val="24"/>
          </w:rPr>
          <w:t>https://bookdown.org/caoying4work/watsonstudio-workshop/jn.html</w:t>
        </w:r>
      </w:hyperlink>
      <w:r w:rsidRPr="001D4650">
        <w:rPr>
          <w:rFonts w:ascii="Times New Roman" w:hAnsi="Times New Roman" w:cs="Times New Roman"/>
          <w:sz w:val="24"/>
          <w:szCs w:val="24"/>
        </w:rPr>
        <w:t xml:space="preserve"> .</w:t>
      </w:r>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[9]</w:t>
      </w:r>
      <w:r w:rsidRPr="001D4650">
        <w:rPr>
          <w:rFonts w:ascii="Times New Roman" w:hAnsi="Times New Roman" w:cs="Times New Roman"/>
          <w:sz w:val="24"/>
          <w:szCs w:val="24"/>
        </w:rPr>
        <w:tab/>
        <w:t xml:space="preserve">Kumar Rajarshi, “Life Expectancy (WHO) Statistical Analysis on factors influencing Life Expectancy”, 2018. [Online]. Available:  </w:t>
      </w:r>
      <w:hyperlink r:id="rId26" w:history="1">
        <w:r w:rsidRPr="001D4650">
          <w:rPr>
            <w:rStyle w:val="Hyperlink"/>
            <w:rFonts w:ascii="Times New Roman" w:hAnsi="Times New Roman" w:cs="Times New Roman"/>
            <w:sz w:val="24"/>
            <w:szCs w:val="24"/>
          </w:rPr>
          <w:t>https://www.kaggle.com/kumarajarshi/life-expectancy-who</w:t>
        </w:r>
      </w:hyperlink>
    </w:p>
    <w:p w:rsidR="00A357FB" w:rsidRPr="001D4650" w:rsidRDefault="00A357FB" w:rsidP="00103E8F">
      <w:pPr>
        <w:spacing w:line="360" w:lineRule="auto"/>
        <w:ind w:left="720" w:hanging="720"/>
        <w:rPr>
          <w:rFonts w:ascii="Times New Roman" w:hAnsi="Times New Roman" w:cs="Times New Roman"/>
          <w:sz w:val="24"/>
          <w:szCs w:val="24"/>
        </w:rPr>
      </w:pPr>
      <w:r w:rsidRPr="001D4650">
        <w:rPr>
          <w:rFonts w:ascii="Times New Roman" w:hAnsi="Times New Roman" w:cs="Times New Roman"/>
          <w:sz w:val="24"/>
          <w:szCs w:val="24"/>
        </w:rPr>
        <w:t>[10]</w:t>
      </w:r>
      <w:r w:rsidRPr="001D4650">
        <w:rPr>
          <w:rFonts w:ascii="Times New Roman" w:hAnsi="Times New Roman" w:cs="Times New Roman"/>
          <w:sz w:val="24"/>
          <w:szCs w:val="24"/>
        </w:rPr>
        <w:tab/>
        <w:t xml:space="preserve">IBM Developer, “IBM Watson: Sign up for Watson Studio and Watson Knowledge Catalog”, 2019. [Online]. Available: </w:t>
      </w:r>
      <w:hyperlink r:id="rId27" w:history="1">
        <w:r w:rsidRPr="001D4650">
          <w:rPr>
            <w:rStyle w:val="Hyperlink"/>
            <w:rFonts w:ascii="Times New Roman" w:hAnsi="Times New Roman" w:cs="Times New Roman"/>
            <w:sz w:val="24"/>
            <w:szCs w:val="24"/>
          </w:rPr>
          <w:t>https://www.youtube.com/watch?v=DBRGlAHdj48&amp;list=PLzpeuWUENMK2PYtasCaKK4bZjaYzhW23L</w:t>
        </w:r>
      </w:hyperlink>
      <w:r w:rsidRPr="001D4650">
        <w:rPr>
          <w:rFonts w:ascii="Times New Roman" w:hAnsi="Times New Roman" w:cs="Times New Roman"/>
          <w:sz w:val="24"/>
          <w:szCs w:val="24"/>
        </w:rPr>
        <w:t xml:space="preserve"> .</w:t>
      </w:r>
    </w:p>
    <w:p w:rsidR="00A357FB" w:rsidRDefault="00A357FB" w:rsidP="00103E8F">
      <w:pPr>
        <w:spacing w:line="36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lastRenderedPageBreak/>
        <w:t>[11]</w:t>
      </w:r>
      <w:r>
        <w:rPr>
          <w:rFonts w:ascii="Times New Roman" w:hAnsi="Times New Roman" w:cs="Times New Roman"/>
          <w:sz w:val="24"/>
          <w:szCs w:val="24"/>
        </w:rPr>
        <w:tab/>
        <w:t>IBM Developer,</w:t>
      </w:r>
      <w:r w:rsidRPr="001D4650">
        <w:rPr>
          <w:rFonts w:ascii="Times New Roman" w:hAnsi="Times New Roman" w:cs="Times New Roman"/>
          <w:sz w:val="24"/>
          <w:szCs w:val="24"/>
        </w:rPr>
        <w:t xml:space="preserve"> “IBM Watson Studio: Create a project”, 2019. [Online]. Available: </w:t>
      </w:r>
      <w:hyperlink r:id="rId28" w:history="1">
        <w:r w:rsidRPr="001D4650">
          <w:rPr>
            <w:rStyle w:val="Hyperlink"/>
            <w:rFonts w:ascii="Times New Roman" w:hAnsi="Times New Roman" w:cs="Times New Roman"/>
            <w:sz w:val="24"/>
            <w:szCs w:val="24"/>
          </w:rPr>
          <w:t>https://www.youtube.com/watch?v=-CUi8GezG1I&amp;list=PLzpeuWUENMK2PYtasCaKK4bZjaYzhW23L&amp;index=2</w:t>
        </w:r>
      </w:hyperlink>
    </w:p>
    <w:p w:rsidR="00A357FB" w:rsidRDefault="00A357FB" w:rsidP="00103E8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IBM Developer, “</w:t>
      </w:r>
      <w:r w:rsidRPr="00AC196B">
        <w:rPr>
          <w:rFonts w:ascii="Times New Roman" w:hAnsi="Times New Roman" w:cs="Times New Roman"/>
          <w:sz w:val="24"/>
          <w:szCs w:val="24"/>
        </w:rPr>
        <w:t>IBM Watson Studio: Jupyter notebook basics</w:t>
      </w:r>
      <w:r>
        <w:rPr>
          <w:rFonts w:ascii="Times New Roman" w:hAnsi="Times New Roman" w:cs="Times New Roman"/>
          <w:sz w:val="24"/>
          <w:szCs w:val="24"/>
        </w:rPr>
        <w:t xml:space="preserve">”, 2019 [Online]. Available: </w:t>
      </w:r>
      <w:hyperlink r:id="rId29" w:history="1">
        <w:r w:rsidRPr="00AC196B">
          <w:rPr>
            <w:rStyle w:val="Hyperlink"/>
            <w:rFonts w:ascii="Times New Roman" w:hAnsi="Times New Roman" w:cs="Times New Roman"/>
            <w:sz w:val="24"/>
            <w:szCs w:val="24"/>
          </w:rPr>
          <w:t>https://www.youtube.com/watch?v=Jtej3Y6uUng</w:t>
        </w:r>
      </w:hyperlink>
      <w:r>
        <w:rPr>
          <w:rFonts w:ascii="Times New Roman" w:hAnsi="Times New Roman" w:cs="Times New Roman"/>
          <w:sz w:val="24"/>
          <w:szCs w:val="24"/>
        </w:rPr>
        <w:t xml:space="preserve"> </w:t>
      </w:r>
    </w:p>
    <w:p w:rsidR="00A357FB" w:rsidRDefault="00A357FB" w:rsidP="00103E8F">
      <w:pPr>
        <w:spacing w:line="360" w:lineRule="auto"/>
        <w:ind w:left="720" w:hanging="720"/>
        <w:rPr>
          <w:rFonts w:ascii="Times New Roman" w:hAnsi="Times New Roman" w:cs="Times New Roman"/>
          <w:sz w:val="24"/>
          <w:szCs w:val="24"/>
        </w:rPr>
      </w:pPr>
    </w:p>
    <w:p w:rsidR="00A357FB" w:rsidRDefault="00A357FB" w:rsidP="00103E8F">
      <w:pPr>
        <w:spacing w:line="360" w:lineRule="auto"/>
        <w:ind w:left="1080" w:hanging="720"/>
        <w:jc w:val="both"/>
        <w:rPr>
          <w:sz w:val="24"/>
        </w:rPr>
      </w:pPr>
    </w:p>
    <w:p w:rsidR="00103E8F" w:rsidRDefault="00103E8F">
      <w:pPr>
        <w:rPr>
          <w:rFonts w:ascii="Times New Roman" w:hAnsi="Times New Roman"/>
          <w:b/>
          <w:bCs/>
          <w:iCs/>
          <w:color w:val="000000" w:themeColor="text1"/>
          <w:sz w:val="36"/>
        </w:rPr>
      </w:pPr>
      <w:r>
        <w:br w:type="page"/>
      </w:r>
    </w:p>
    <w:p w:rsidR="00A357FB" w:rsidRPr="009C23ED" w:rsidRDefault="00A357FB" w:rsidP="00103E8F">
      <w:pPr>
        <w:pStyle w:val="IntenseQuote"/>
        <w:numPr>
          <w:ilvl w:val="0"/>
          <w:numId w:val="0"/>
        </w:numPr>
        <w:spacing w:line="360" w:lineRule="auto"/>
        <w:ind w:left="360"/>
      </w:pPr>
      <w:r>
        <w:lastRenderedPageBreak/>
        <w:t>Appendix</w:t>
      </w:r>
    </w:p>
    <w:p w:rsidR="00A357FB" w:rsidRDefault="00A357FB" w:rsidP="005C753F">
      <w:pPr>
        <w:pStyle w:val="ListParagraph"/>
        <w:numPr>
          <w:ilvl w:val="0"/>
          <w:numId w:val="8"/>
        </w:numPr>
        <w:spacing w:line="360" w:lineRule="auto"/>
      </w:pPr>
      <w:r w:rsidRPr="009C23ED">
        <w:t>Source Code:</w:t>
      </w:r>
    </w:p>
    <w:p w:rsidR="00A357FB" w:rsidRPr="009C23ED" w:rsidRDefault="00A357FB" w:rsidP="00103E8F">
      <w:pPr>
        <w:spacing w:line="360" w:lineRule="auto"/>
        <w:jc w:val="both"/>
        <w:rPr>
          <w:rFonts w:ascii="Times New Roman" w:hAnsi="Times New Roman" w:cs="Times New Roman"/>
          <w:sz w:val="32"/>
          <w:szCs w:val="24"/>
        </w:rPr>
      </w:pPr>
      <w:r>
        <w:rPr>
          <w:noProof/>
          <w:lang w:eastAsia="en-IN"/>
        </w:rPr>
        <w:drawing>
          <wp:inline distT="0" distB="0" distL="0" distR="0" wp14:anchorId="5A143778" wp14:editId="54A0D993">
            <wp:extent cx="59817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1700" cy="1943100"/>
                    </a:xfrm>
                    <a:prstGeom prst="rect">
                      <a:avLst/>
                    </a:prstGeom>
                    <a:noFill/>
                    <a:ln>
                      <a:noFill/>
                    </a:ln>
                  </pic:spPr>
                </pic:pic>
              </a:graphicData>
            </a:graphic>
          </wp:inline>
        </w:drawing>
      </w:r>
    </w:p>
    <w:p w:rsidR="00A357FB" w:rsidRDefault="00A357FB" w:rsidP="00103E8F">
      <w:pPr>
        <w:spacing w:line="360" w:lineRule="auto"/>
        <w:jc w:val="both"/>
        <w:rPr>
          <w:sz w:val="24"/>
          <w:szCs w:val="24"/>
        </w:rPr>
      </w:pPr>
    </w:p>
    <w:p w:rsidR="00A357FB" w:rsidRDefault="00A357FB" w:rsidP="00103E8F">
      <w:pPr>
        <w:spacing w:line="360" w:lineRule="auto"/>
        <w:jc w:val="both"/>
        <w:rPr>
          <w:sz w:val="24"/>
          <w:szCs w:val="24"/>
        </w:rPr>
      </w:pPr>
      <w:r>
        <w:rPr>
          <w:noProof/>
          <w:sz w:val="24"/>
          <w:szCs w:val="24"/>
          <w:lang w:eastAsia="en-IN"/>
        </w:rPr>
        <w:drawing>
          <wp:inline distT="0" distB="0" distL="0" distR="0" wp14:anchorId="39C7B438" wp14:editId="3D599DB0">
            <wp:extent cx="57245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drawing>
          <wp:inline distT="0" distB="0" distL="0" distR="0" wp14:anchorId="32033E82" wp14:editId="4181C556">
            <wp:extent cx="58007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63974" cy="334396"/>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lastRenderedPageBreak/>
        <w:drawing>
          <wp:inline distT="0" distB="0" distL="0" distR="0" wp14:anchorId="2A7C525B" wp14:editId="7E7025ED">
            <wp:extent cx="57245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drawing>
          <wp:inline distT="0" distB="0" distL="0" distR="0" wp14:anchorId="2F6BF022" wp14:editId="5AE805B7">
            <wp:extent cx="5724525" cy="82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rsidR="00A357FB" w:rsidRDefault="00A357FB" w:rsidP="00103E8F">
      <w:pPr>
        <w:spacing w:line="360" w:lineRule="auto"/>
        <w:jc w:val="both"/>
        <w:rPr>
          <w:sz w:val="24"/>
          <w:szCs w:val="24"/>
        </w:rPr>
      </w:pPr>
    </w:p>
    <w:p w:rsidR="00A357FB" w:rsidRDefault="00A357FB" w:rsidP="00103E8F">
      <w:pPr>
        <w:spacing w:line="360" w:lineRule="auto"/>
        <w:jc w:val="both"/>
        <w:rPr>
          <w:sz w:val="24"/>
          <w:szCs w:val="24"/>
        </w:rPr>
      </w:pPr>
      <w:r>
        <w:rPr>
          <w:noProof/>
          <w:sz w:val="24"/>
          <w:szCs w:val="24"/>
          <w:lang w:eastAsia="en-IN"/>
        </w:rPr>
        <w:drawing>
          <wp:inline distT="0" distB="0" distL="0" distR="0" wp14:anchorId="1230349F" wp14:editId="5E5F63E5">
            <wp:extent cx="57245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A357FB" w:rsidRDefault="00A357FB" w:rsidP="00103E8F">
      <w:pPr>
        <w:spacing w:line="360" w:lineRule="auto"/>
        <w:jc w:val="both"/>
        <w:rPr>
          <w:sz w:val="24"/>
          <w:szCs w:val="24"/>
        </w:rPr>
      </w:pPr>
    </w:p>
    <w:p w:rsidR="00A357FB" w:rsidRDefault="00A357FB" w:rsidP="00103E8F">
      <w:pPr>
        <w:spacing w:line="360" w:lineRule="auto"/>
        <w:jc w:val="both"/>
        <w:rPr>
          <w:sz w:val="24"/>
          <w:szCs w:val="24"/>
        </w:rPr>
      </w:pPr>
      <w:r>
        <w:rPr>
          <w:noProof/>
          <w:sz w:val="24"/>
          <w:szCs w:val="24"/>
          <w:lang w:eastAsia="en-IN"/>
        </w:rPr>
        <w:drawing>
          <wp:inline distT="0" distB="0" distL="0" distR="0" wp14:anchorId="0C882182" wp14:editId="5D7A3F7B">
            <wp:extent cx="57340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lastRenderedPageBreak/>
        <w:drawing>
          <wp:inline distT="0" distB="0" distL="0" distR="0" wp14:anchorId="35E247EC" wp14:editId="44EDF456">
            <wp:extent cx="5724525" cy="170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drawing>
          <wp:inline distT="0" distB="0" distL="0" distR="0" wp14:anchorId="77C36BA5" wp14:editId="1F058211">
            <wp:extent cx="5724525" cy="990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rsidR="00A357FB" w:rsidRDefault="00A357FB" w:rsidP="00103E8F">
      <w:pPr>
        <w:spacing w:line="360" w:lineRule="auto"/>
        <w:jc w:val="both"/>
        <w:rPr>
          <w:sz w:val="24"/>
          <w:szCs w:val="24"/>
        </w:rPr>
      </w:pPr>
    </w:p>
    <w:p w:rsidR="00A357FB" w:rsidRDefault="00A357FB" w:rsidP="00103E8F">
      <w:pPr>
        <w:spacing w:line="360" w:lineRule="auto"/>
        <w:jc w:val="both"/>
        <w:rPr>
          <w:sz w:val="24"/>
          <w:szCs w:val="24"/>
        </w:rPr>
      </w:pPr>
      <w:r>
        <w:rPr>
          <w:noProof/>
          <w:sz w:val="24"/>
          <w:szCs w:val="24"/>
          <w:lang w:eastAsia="en-IN"/>
        </w:rPr>
        <w:drawing>
          <wp:inline distT="0" distB="0" distL="0" distR="0" wp14:anchorId="315B9A06" wp14:editId="22309579">
            <wp:extent cx="57245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752475"/>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drawing>
          <wp:inline distT="0" distB="0" distL="0" distR="0" wp14:anchorId="3CE30CC3" wp14:editId="6D6D6B74">
            <wp:extent cx="5724525" cy="2838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A357FB" w:rsidRDefault="00A357FB" w:rsidP="00103E8F">
      <w:pPr>
        <w:spacing w:line="360" w:lineRule="auto"/>
        <w:jc w:val="both"/>
        <w:rPr>
          <w:sz w:val="24"/>
          <w:szCs w:val="24"/>
        </w:rPr>
      </w:pPr>
      <w:r>
        <w:rPr>
          <w:noProof/>
          <w:sz w:val="24"/>
          <w:szCs w:val="24"/>
          <w:lang w:eastAsia="en-IN"/>
        </w:rPr>
        <w:drawing>
          <wp:inline distT="0" distB="0" distL="0" distR="0" wp14:anchorId="19C04072" wp14:editId="7F752044">
            <wp:extent cx="57245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257175"/>
                    </a:xfrm>
                    <a:prstGeom prst="rect">
                      <a:avLst/>
                    </a:prstGeom>
                    <a:noFill/>
                    <a:ln>
                      <a:noFill/>
                    </a:ln>
                  </pic:spPr>
                </pic:pic>
              </a:graphicData>
            </a:graphic>
          </wp:inline>
        </w:drawing>
      </w:r>
    </w:p>
    <w:p w:rsidR="00A357FB" w:rsidRDefault="00A357FB" w:rsidP="00103E8F">
      <w:pPr>
        <w:spacing w:line="360" w:lineRule="auto"/>
        <w:jc w:val="both"/>
        <w:rPr>
          <w:sz w:val="24"/>
          <w:szCs w:val="24"/>
        </w:rPr>
      </w:pPr>
    </w:p>
    <w:p w:rsidR="00103E8F" w:rsidRPr="00103E8F" w:rsidRDefault="00103E8F" w:rsidP="00103E8F">
      <w:pPr>
        <w:pStyle w:val="ListParagraph"/>
        <w:numPr>
          <w:ilvl w:val="0"/>
          <w:numId w:val="0"/>
        </w:numPr>
        <w:spacing w:line="360" w:lineRule="auto"/>
        <w:ind w:left="720"/>
        <w:rPr>
          <w:sz w:val="24"/>
        </w:rPr>
      </w:pPr>
    </w:p>
    <w:p w:rsidR="00A357FB" w:rsidRPr="00255C54" w:rsidRDefault="00A357FB" w:rsidP="005C753F">
      <w:pPr>
        <w:pStyle w:val="ListParagraph"/>
        <w:numPr>
          <w:ilvl w:val="0"/>
          <w:numId w:val="8"/>
        </w:numPr>
        <w:spacing w:line="360" w:lineRule="auto"/>
        <w:rPr>
          <w:sz w:val="24"/>
        </w:rPr>
      </w:pPr>
      <w:r>
        <w:lastRenderedPageBreak/>
        <w:t>Node-RED flow</w:t>
      </w:r>
    </w:p>
    <w:p w:rsidR="00A357FB" w:rsidRDefault="00A357FB" w:rsidP="00103E8F">
      <w:pPr>
        <w:spacing w:line="360" w:lineRule="auto"/>
        <w:ind w:left="360"/>
        <w:jc w:val="both"/>
        <w:rPr>
          <w:sz w:val="24"/>
          <w:szCs w:val="24"/>
        </w:rPr>
      </w:pPr>
      <w:r>
        <w:rPr>
          <w:noProof/>
          <w:lang w:eastAsia="en-IN"/>
        </w:rPr>
        <w:drawing>
          <wp:inline distT="0" distB="0" distL="0" distR="0" wp14:anchorId="4B63BC26" wp14:editId="4C35E9ED">
            <wp:extent cx="6138127"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8127" cy="3038475"/>
                    </a:xfrm>
                    <a:prstGeom prst="rect">
                      <a:avLst/>
                    </a:prstGeom>
                    <a:noFill/>
                    <a:ln>
                      <a:noFill/>
                    </a:ln>
                  </pic:spPr>
                </pic:pic>
              </a:graphicData>
            </a:graphic>
          </wp:inline>
        </w:drawing>
      </w:r>
    </w:p>
    <w:p w:rsidR="000378C2" w:rsidRPr="000378C2" w:rsidRDefault="000378C2" w:rsidP="00103E8F">
      <w:pPr>
        <w:spacing w:line="360" w:lineRule="auto"/>
        <w:ind w:left="360"/>
        <w:jc w:val="center"/>
        <w:rPr>
          <w:rFonts w:ascii="Times New Roman" w:hAnsi="Times New Roman" w:cs="Times New Roman"/>
          <w:i/>
          <w:sz w:val="24"/>
          <w:szCs w:val="24"/>
        </w:rPr>
      </w:pPr>
      <w:r w:rsidRPr="000378C2">
        <w:rPr>
          <w:rFonts w:ascii="Times New Roman" w:hAnsi="Times New Roman" w:cs="Times New Roman"/>
          <w:i/>
          <w:sz w:val="24"/>
          <w:szCs w:val="24"/>
        </w:rPr>
        <w:t>Fig. 6: Node-RED flow</w:t>
      </w:r>
    </w:p>
    <w:sectPr w:rsidR="000378C2" w:rsidRPr="000378C2" w:rsidSect="00813398">
      <w:footerReference w:type="default" r:id="rId43"/>
      <w:footerReference w:type="first" r:id="rId4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D89" w:rsidRDefault="00D90D89" w:rsidP="00E21058">
      <w:pPr>
        <w:spacing w:after="0" w:line="240" w:lineRule="auto"/>
      </w:pPr>
      <w:r>
        <w:separator/>
      </w:r>
    </w:p>
  </w:endnote>
  <w:endnote w:type="continuationSeparator" w:id="0">
    <w:p w:rsidR="00D90D89" w:rsidRDefault="00D90D89" w:rsidP="00E2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225505"/>
      <w:docPartObj>
        <w:docPartGallery w:val="Page Numbers (Bottom of Page)"/>
        <w:docPartUnique/>
      </w:docPartObj>
    </w:sdtPr>
    <w:sdtEndPr>
      <w:rPr>
        <w:noProof/>
      </w:rPr>
    </w:sdtEndPr>
    <w:sdtContent>
      <w:p w:rsidR="00813398" w:rsidRDefault="00813398">
        <w:pPr>
          <w:pStyle w:val="Footer"/>
        </w:pPr>
        <w:r>
          <w:fldChar w:fldCharType="begin"/>
        </w:r>
        <w:r>
          <w:instrText xml:space="preserve"> PAGE   \* MERGEFORMAT </w:instrText>
        </w:r>
        <w:r>
          <w:fldChar w:fldCharType="separate"/>
        </w:r>
        <w:r w:rsidR="00691DCF">
          <w:rPr>
            <w:noProof/>
          </w:rPr>
          <w:t>19</w:t>
        </w:r>
        <w:r>
          <w:rPr>
            <w:noProof/>
          </w:rPr>
          <w:fldChar w:fldCharType="end"/>
        </w:r>
      </w:p>
    </w:sdtContent>
  </w:sdt>
  <w:p w:rsidR="00813398" w:rsidRDefault="008133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98" w:rsidRDefault="00813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D89" w:rsidRDefault="00D90D89" w:rsidP="00E21058">
      <w:pPr>
        <w:spacing w:after="0" w:line="240" w:lineRule="auto"/>
      </w:pPr>
      <w:r>
        <w:separator/>
      </w:r>
    </w:p>
  </w:footnote>
  <w:footnote w:type="continuationSeparator" w:id="0">
    <w:p w:rsidR="00D90D89" w:rsidRDefault="00D90D89" w:rsidP="00E21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86F43"/>
    <w:multiLevelType w:val="multilevel"/>
    <w:tmpl w:val="61A2EC3C"/>
    <w:lvl w:ilvl="0">
      <w:start w:val="1"/>
      <w:numFmt w:val="decimal"/>
      <w:pStyle w:val="TOC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EA9652F"/>
    <w:multiLevelType w:val="hybridMultilevel"/>
    <w:tmpl w:val="24BC8DFC"/>
    <w:lvl w:ilvl="0" w:tplc="4142E9D2">
      <w:start w:val="1"/>
      <w:numFmt w:val="decimal"/>
      <w:lvlText w:val="%1."/>
      <w:lvlJc w:val="left"/>
      <w:pPr>
        <w:ind w:left="1800" w:hanging="360"/>
      </w:pPr>
      <w:rPr>
        <w:b w:val="0"/>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1E23691"/>
    <w:multiLevelType w:val="hybridMultilevel"/>
    <w:tmpl w:val="6128AAF8"/>
    <w:lvl w:ilvl="0" w:tplc="2DB4B0CE">
      <w:start w:val="1"/>
      <w:numFmt w:val="decimal"/>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85A7A33"/>
    <w:multiLevelType w:val="hybridMultilevel"/>
    <w:tmpl w:val="8754436E"/>
    <w:lvl w:ilvl="0" w:tplc="43F47728">
      <w:start w:val="1"/>
      <w:numFmt w:val="decimal"/>
      <w:lvlText w:val="%1."/>
      <w:lvlJc w:val="left"/>
      <w:pPr>
        <w:ind w:left="720" w:hanging="360"/>
      </w:pPr>
      <w:rPr>
        <w:b w:val="0"/>
        <w:sz w:val="24"/>
      </w:rPr>
    </w:lvl>
    <w:lvl w:ilvl="1" w:tplc="98046C48" w:tentative="1">
      <w:start w:val="1"/>
      <w:numFmt w:val="lowerLetter"/>
      <w:lvlText w:val="%2."/>
      <w:lvlJc w:val="left"/>
      <w:pPr>
        <w:ind w:left="1440" w:hanging="360"/>
      </w:pPr>
    </w:lvl>
    <w:lvl w:ilvl="2" w:tplc="5D063178" w:tentative="1">
      <w:start w:val="1"/>
      <w:numFmt w:val="lowerRoman"/>
      <w:lvlText w:val="%3."/>
      <w:lvlJc w:val="right"/>
      <w:pPr>
        <w:ind w:left="2160" w:hanging="180"/>
      </w:pPr>
    </w:lvl>
    <w:lvl w:ilvl="3" w:tplc="2AC66476" w:tentative="1">
      <w:start w:val="1"/>
      <w:numFmt w:val="decimal"/>
      <w:lvlText w:val="%4."/>
      <w:lvlJc w:val="left"/>
      <w:pPr>
        <w:ind w:left="2880" w:hanging="360"/>
      </w:pPr>
    </w:lvl>
    <w:lvl w:ilvl="4" w:tplc="A05EAFA2" w:tentative="1">
      <w:start w:val="1"/>
      <w:numFmt w:val="lowerLetter"/>
      <w:lvlText w:val="%5."/>
      <w:lvlJc w:val="left"/>
      <w:pPr>
        <w:ind w:left="3600" w:hanging="360"/>
      </w:pPr>
    </w:lvl>
    <w:lvl w:ilvl="5" w:tplc="86C81E5C" w:tentative="1">
      <w:start w:val="1"/>
      <w:numFmt w:val="lowerRoman"/>
      <w:lvlText w:val="%6."/>
      <w:lvlJc w:val="right"/>
      <w:pPr>
        <w:ind w:left="4320" w:hanging="180"/>
      </w:pPr>
    </w:lvl>
    <w:lvl w:ilvl="6" w:tplc="0BC0435C" w:tentative="1">
      <w:start w:val="1"/>
      <w:numFmt w:val="decimal"/>
      <w:lvlText w:val="%7."/>
      <w:lvlJc w:val="left"/>
      <w:pPr>
        <w:ind w:left="5040" w:hanging="360"/>
      </w:pPr>
    </w:lvl>
    <w:lvl w:ilvl="7" w:tplc="B18E0280" w:tentative="1">
      <w:start w:val="1"/>
      <w:numFmt w:val="lowerLetter"/>
      <w:lvlText w:val="%8."/>
      <w:lvlJc w:val="left"/>
      <w:pPr>
        <w:ind w:left="5760" w:hanging="360"/>
      </w:pPr>
    </w:lvl>
    <w:lvl w:ilvl="8" w:tplc="366058EC" w:tentative="1">
      <w:start w:val="1"/>
      <w:numFmt w:val="lowerRoman"/>
      <w:lvlText w:val="%9."/>
      <w:lvlJc w:val="right"/>
      <w:pPr>
        <w:ind w:left="6480" w:hanging="180"/>
      </w:pPr>
    </w:lvl>
  </w:abstractNum>
  <w:abstractNum w:abstractNumId="4">
    <w:nsid w:val="4BCB7751"/>
    <w:multiLevelType w:val="hybridMultilevel"/>
    <w:tmpl w:val="64F0D622"/>
    <w:lvl w:ilvl="0" w:tplc="BCBABEDA">
      <w:start w:val="1"/>
      <w:numFmt w:val="decimal"/>
      <w:lvlText w:val="%1."/>
      <w:lvlJc w:val="left"/>
      <w:pPr>
        <w:ind w:left="1080" w:hanging="360"/>
      </w:pPr>
      <w:rPr>
        <w:b w:val="0"/>
        <w:sz w:val="24"/>
      </w:rPr>
    </w:lvl>
    <w:lvl w:ilvl="1" w:tplc="32428F4A" w:tentative="1">
      <w:start w:val="1"/>
      <w:numFmt w:val="lowerLetter"/>
      <w:lvlText w:val="%2."/>
      <w:lvlJc w:val="left"/>
      <w:pPr>
        <w:ind w:left="1800" w:hanging="360"/>
      </w:pPr>
    </w:lvl>
    <w:lvl w:ilvl="2" w:tplc="6F9C40D0" w:tentative="1">
      <w:start w:val="1"/>
      <w:numFmt w:val="lowerRoman"/>
      <w:lvlText w:val="%3."/>
      <w:lvlJc w:val="right"/>
      <w:pPr>
        <w:ind w:left="2520" w:hanging="180"/>
      </w:pPr>
    </w:lvl>
    <w:lvl w:ilvl="3" w:tplc="BD76E800" w:tentative="1">
      <w:start w:val="1"/>
      <w:numFmt w:val="decimal"/>
      <w:lvlText w:val="%4."/>
      <w:lvlJc w:val="left"/>
      <w:pPr>
        <w:ind w:left="3240" w:hanging="360"/>
      </w:pPr>
    </w:lvl>
    <w:lvl w:ilvl="4" w:tplc="FA763904" w:tentative="1">
      <w:start w:val="1"/>
      <w:numFmt w:val="lowerLetter"/>
      <w:lvlText w:val="%5."/>
      <w:lvlJc w:val="left"/>
      <w:pPr>
        <w:ind w:left="3960" w:hanging="360"/>
      </w:pPr>
    </w:lvl>
    <w:lvl w:ilvl="5" w:tplc="DE38C12C" w:tentative="1">
      <w:start w:val="1"/>
      <w:numFmt w:val="lowerRoman"/>
      <w:lvlText w:val="%6."/>
      <w:lvlJc w:val="right"/>
      <w:pPr>
        <w:ind w:left="4680" w:hanging="180"/>
      </w:pPr>
    </w:lvl>
    <w:lvl w:ilvl="6" w:tplc="35684D74" w:tentative="1">
      <w:start w:val="1"/>
      <w:numFmt w:val="decimal"/>
      <w:lvlText w:val="%7."/>
      <w:lvlJc w:val="left"/>
      <w:pPr>
        <w:ind w:left="5400" w:hanging="360"/>
      </w:pPr>
    </w:lvl>
    <w:lvl w:ilvl="7" w:tplc="CC102FD8" w:tentative="1">
      <w:start w:val="1"/>
      <w:numFmt w:val="lowerLetter"/>
      <w:lvlText w:val="%8."/>
      <w:lvlJc w:val="left"/>
      <w:pPr>
        <w:ind w:left="6120" w:hanging="360"/>
      </w:pPr>
    </w:lvl>
    <w:lvl w:ilvl="8" w:tplc="D924C5FC" w:tentative="1">
      <w:start w:val="1"/>
      <w:numFmt w:val="lowerRoman"/>
      <w:lvlText w:val="%9."/>
      <w:lvlJc w:val="right"/>
      <w:pPr>
        <w:ind w:left="6840" w:hanging="180"/>
      </w:pPr>
    </w:lvl>
  </w:abstractNum>
  <w:abstractNum w:abstractNumId="5">
    <w:nsid w:val="61AA05C8"/>
    <w:multiLevelType w:val="multilevel"/>
    <w:tmpl w:val="3AF65C68"/>
    <w:lvl w:ilvl="0">
      <w:start w:val="1"/>
      <w:numFmt w:val="decimal"/>
      <w:lvlText w:val="%1."/>
      <w:lvlJc w:val="left"/>
      <w:pPr>
        <w:ind w:left="360" w:hanging="360"/>
      </w:pPr>
      <w:rPr>
        <w:rFonts w:hint="default"/>
      </w:rPr>
    </w:lvl>
    <w:lvl w:ilvl="1">
      <w:start w:val="1"/>
      <w:numFmt w:val="decimal"/>
      <w:pStyle w:val="TOC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A22A0D"/>
    <w:multiLevelType w:val="multilevel"/>
    <w:tmpl w:val="93F46524"/>
    <w:lvl w:ilvl="0">
      <w:start w:val="1"/>
      <w:numFmt w:val="decimal"/>
      <w:pStyle w:val="IntenseQuote"/>
      <w:lvlText w:val="%1."/>
      <w:lvlJc w:val="left"/>
      <w:pPr>
        <w:ind w:left="720" w:hanging="360"/>
      </w:pPr>
      <w:rPr>
        <w:rFonts w:hint="default"/>
      </w:rPr>
    </w:lvl>
    <w:lvl w:ilvl="1">
      <w:start w:val="1"/>
      <w:numFmt w:val="decimal"/>
      <w:pStyle w:val="ListParagraph"/>
      <w:isLgl/>
      <w:lvlText w:val="%1.%2."/>
      <w:lvlJc w:val="left"/>
      <w:pPr>
        <w:ind w:left="1080" w:hanging="720"/>
      </w:pPr>
      <w:rPr>
        <w:rFonts w:hint="default"/>
        <w:b/>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6EE17A35"/>
    <w:multiLevelType w:val="hybridMultilevel"/>
    <w:tmpl w:val="0D8AAC2C"/>
    <w:lvl w:ilvl="0" w:tplc="4009000F">
      <w:start w:val="1"/>
      <w:numFmt w:val="upperLetter"/>
      <w:lvlText w:val="%1."/>
      <w:lvlJc w:val="left"/>
      <w:pPr>
        <w:ind w:left="720" w:hanging="360"/>
      </w:pPr>
      <w:rPr>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331E65"/>
    <w:multiLevelType w:val="hybridMultilevel"/>
    <w:tmpl w:val="1C00AF14"/>
    <w:lvl w:ilvl="0" w:tplc="4142E9D2">
      <w:start w:val="1"/>
      <w:numFmt w:val="decimal"/>
      <w:lvlText w:val="%1."/>
      <w:lvlJc w:val="left"/>
      <w:pPr>
        <w:ind w:left="1800" w:hanging="360"/>
      </w:pPr>
      <w:rPr>
        <w:b w:val="0"/>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6"/>
  </w:num>
  <w:num w:numId="3">
    <w:abstractNumId w:val="2"/>
  </w:num>
  <w:num w:numId="4">
    <w:abstractNumId w:val="8"/>
  </w:num>
  <w:num w:numId="5">
    <w:abstractNumId w:val="1"/>
  </w:num>
  <w:num w:numId="6">
    <w:abstractNumId w:val="3"/>
  </w:num>
  <w:num w:numId="7">
    <w:abstractNumId w:val="4"/>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0B"/>
    <w:rsid w:val="00014524"/>
    <w:rsid w:val="000378C2"/>
    <w:rsid w:val="00086FA6"/>
    <w:rsid w:val="000F50B2"/>
    <w:rsid w:val="00103E8F"/>
    <w:rsid w:val="0011441E"/>
    <w:rsid w:val="001D4650"/>
    <w:rsid w:val="00274143"/>
    <w:rsid w:val="00380174"/>
    <w:rsid w:val="003C6145"/>
    <w:rsid w:val="00401C87"/>
    <w:rsid w:val="004B4E3F"/>
    <w:rsid w:val="004F5F1B"/>
    <w:rsid w:val="005232D0"/>
    <w:rsid w:val="005C753F"/>
    <w:rsid w:val="00662132"/>
    <w:rsid w:val="00691190"/>
    <w:rsid w:val="00691DCF"/>
    <w:rsid w:val="007326C1"/>
    <w:rsid w:val="00766B9A"/>
    <w:rsid w:val="007839B7"/>
    <w:rsid w:val="007E40A7"/>
    <w:rsid w:val="00805B48"/>
    <w:rsid w:val="00813398"/>
    <w:rsid w:val="00840D55"/>
    <w:rsid w:val="00862E0B"/>
    <w:rsid w:val="00863A81"/>
    <w:rsid w:val="008D7645"/>
    <w:rsid w:val="0092222D"/>
    <w:rsid w:val="00924273"/>
    <w:rsid w:val="00925877"/>
    <w:rsid w:val="00926B1D"/>
    <w:rsid w:val="00943518"/>
    <w:rsid w:val="0095061E"/>
    <w:rsid w:val="0096155C"/>
    <w:rsid w:val="00974799"/>
    <w:rsid w:val="00A357FB"/>
    <w:rsid w:val="00A531C9"/>
    <w:rsid w:val="00A54624"/>
    <w:rsid w:val="00AC196B"/>
    <w:rsid w:val="00AD01DF"/>
    <w:rsid w:val="00AD525C"/>
    <w:rsid w:val="00B156F1"/>
    <w:rsid w:val="00B3210E"/>
    <w:rsid w:val="00BA61F8"/>
    <w:rsid w:val="00BF268A"/>
    <w:rsid w:val="00D34506"/>
    <w:rsid w:val="00D63F23"/>
    <w:rsid w:val="00D90D89"/>
    <w:rsid w:val="00DC1FA5"/>
    <w:rsid w:val="00E07294"/>
    <w:rsid w:val="00E21058"/>
    <w:rsid w:val="00E232C5"/>
    <w:rsid w:val="00E838C6"/>
    <w:rsid w:val="00EF6610"/>
    <w:rsid w:val="00F47133"/>
    <w:rsid w:val="00F737AF"/>
    <w:rsid w:val="00FA16B2"/>
    <w:rsid w:val="00FC23D9"/>
    <w:rsid w:val="00FC6F5D"/>
    <w:rsid w:val="00FD5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24"/>
  </w:style>
  <w:style w:type="paragraph" w:styleId="Heading1">
    <w:name w:val="heading 1"/>
    <w:basedOn w:val="Normal"/>
    <w:next w:val="Normal"/>
    <w:link w:val="Heading1Char"/>
    <w:uiPriority w:val="9"/>
    <w:qFormat/>
    <w:rsid w:val="00862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3F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C23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23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2E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62E0B"/>
    <w:pPr>
      <w:pBdr>
        <w:bottom w:val="single" w:sz="8" w:space="1"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862E0B"/>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14524"/>
    <w:pPr>
      <w:numPr>
        <w:ilvl w:val="1"/>
        <w:numId w:val="2"/>
      </w:numPr>
      <w:contextualSpacing/>
    </w:pPr>
    <w:rPr>
      <w:rFonts w:ascii="Times New Roman" w:hAnsi="Times New Roman" w:cs="Times New Roman"/>
      <w:b/>
      <w:sz w:val="32"/>
    </w:rPr>
  </w:style>
  <w:style w:type="character" w:styleId="Hyperlink">
    <w:name w:val="Hyperlink"/>
    <w:basedOn w:val="DefaultParagraphFont"/>
    <w:uiPriority w:val="99"/>
    <w:unhideWhenUsed/>
    <w:rsid w:val="00D63F23"/>
    <w:rPr>
      <w:color w:val="0000FF"/>
      <w:u w:val="single"/>
    </w:rPr>
  </w:style>
  <w:style w:type="character" w:customStyle="1" w:styleId="Heading3Char">
    <w:name w:val="Heading 3 Char"/>
    <w:basedOn w:val="DefaultParagraphFont"/>
    <w:link w:val="Heading3"/>
    <w:uiPriority w:val="9"/>
    <w:rsid w:val="00D63F23"/>
    <w:rPr>
      <w:rFonts w:ascii="Times New Roman" w:eastAsia="Times New Roman" w:hAnsi="Times New Roman" w:cs="Times New Roman"/>
      <w:b/>
      <w:bCs/>
      <w:sz w:val="27"/>
      <w:szCs w:val="27"/>
      <w:lang w:eastAsia="en-IN"/>
    </w:rPr>
  </w:style>
  <w:style w:type="character" w:styleId="FollowedHyperlink">
    <w:name w:val="FollowedHyperlink"/>
    <w:basedOn w:val="DefaultParagraphFont"/>
    <w:uiPriority w:val="99"/>
    <w:semiHidden/>
    <w:unhideWhenUsed/>
    <w:rsid w:val="00AC196B"/>
    <w:rPr>
      <w:color w:val="800080" w:themeColor="followedHyperlink"/>
      <w:u w:val="single"/>
    </w:rPr>
  </w:style>
  <w:style w:type="paragraph" w:styleId="IntenseQuote">
    <w:name w:val="Intense Quote"/>
    <w:next w:val="Normal"/>
    <w:link w:val="IntenseQuoteChar"/>
    <w:autoRedefine/>
    <w:uiPriority w:val="30"/>
    <w:qFormat/>
    <w:rsid w:val="00E838C6"/>
    <w:pPr>
      <w:numPr>
        <w:numId w:val="2"/>
      </w:numPr>
      <w:pBdr>
        <w:bottom w:val="single" w:sz="4" w:space="4" w:color="000000" w:themeColor="text1"/>
      </w:pBdr>
      <w:spacing w:before="200" w:after="280"/>
      <w:ind w:right="936"/>
      <w:jc w:val="both"/>
    </w:pPr>
    <w:rPr>
      <w:rFonts w:ascii="Times New Roman" w:hAnsi="Times New Roman"/>
      <w:b/>
      <w:bCs/>
      <w:iCs/>
      <w:color w:val="000000" w:themeColor="text1"/>
      <w:sz w:val="36"/>
    </w:rPr>
  </w:style>
  <w:style w:type="character" w:customStyle="1" w:styleId="IntenseQuoteChar">
    <w:name w:val="Intense Quote Char"/>
    <w:basedOn w:val="DefaultParagraphFont"/>
    <w:link w:val="IntenseQuote"/>
    <w:uiPriority w:val="30"/>
    <w:rsid w:val="00E838C6"/>
    <w:rPr>
      <w:rFonts w:ascii="Times New Roman" w:hAnsi="Times New Roman"/>
      <w:b/>
      <w:bCs/>
      <w:iCs/>
      <w:color w:val="000000" w:themeColor="text1"/>
      <w:sz w:val="36"/>
    </w:rPr>
  </w:style>
  <w:style w:type="paragraph" w:styleId="BalloonText">
    <w:name w:val="Balloon Text"/>
    <w:basedOn w:val="Normal"/>
    <w:link w:val="BalloonTextChar"/>
    <w:uiPriority w:val="99"/>
    <w:semiHidden/>
    <w:unhideWhenUsed/>
    <w:rsid w:val="00924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273"/>
    <w:rPr>
      <w:rFonts w:ascii="Tahoma" w:hAnsi="Tahoma" w:cs="Tahoma"/>
      <w:sz w:val="16"/>
      <w:szCs w:val="16"/>
    </w:rPr>
  </w:style>
  <w:style w:type="paragraph" w:styleId="Subtitle">
    <w:name w:val="Subtitle"/>
    <w:basedOn w:val="Normal"/>
    <w:next w:val="Normal"/>
    <w:link w:val="SubtitleChar"/>
    <w:uiPriority w:val="11"/>
    <w:qFormat/>
    <w:rsid w:val="00DC1F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1FA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FC23D9"/>
    <w:rPr>
      <w:b/>
      <w:bCs/>
      <w:smallCaps/>
      <w:color w:val="C0504D" w:themeColor="accent2"/>
      <w:spacing w:val="5"/>
      <w:u w:val="single"/>
    </w:rPr>
  </w:style>
  <w:style w:type="character" w:styleId="SubtleReference">
    <w:name w:val="Subtle Reference"/>
    <w:basedOn w:val="DefaultParagraphFont"/>
    <w:uiPriority w:val="31"/>
    <w:qFormat/>
    <w:rsid w:val="00FC23D9"/>
    <w:rPr>
      <w:smallCaps/>
      <w:color w:val="C0504D" w:themeColor="accent2"/>
      <w:u w:val="single"/>
    </w:rPr>
  </w:style>
  <w:style w:type="paragraph" w:styleId="Quote">
    <w:name w:val="Quote"/>
    <w:basedOn w:val="Normal"/>
    <w:next w:val="Normal"/>
    <w:link w:val="QuoteChar"/>
    <w:uiPriority w:val="29"/>
    <w:qFormat/>
    <w:rsid w:val="00FC23D9"/>
    <w:rPr>
      <w:i/>
      <w:iCs/>
      <w:color w:val="000000" w:themeColor="text1"/>
    </w:rPr>
  </w:style>
  <w:style w:type="character" w:customStyle="1" w:styleId="QuoteChar">
    <w:name w:val="Quote Char"/>
    <w:basedOn w:val="DefaultParagraphFont"/>
    <w:link w:val="Quote"/>
    <w:uiPriority w:val="29"/>
    <w:rsid w:val="00FC23D9"/>
    <w:rPr>
      <w:i/>
      <w:iCs/>
      <w:color w:val="000000" w:themeColor="text1"/>
    </w:rPr>
  </w:style>
  <w:style w:type="character" w:styleId="Strong">
    <w:name w:val="Strong"/>
    <w:basedOn w:val="DefaultParagraphFont"/>
    <w:uiPriority w:val="22"/>
    <w:qFormat/>
    <w:rsid w:val="00FC23D9"/>
    <w:rPr>
      <w:b/>
      <w:bCs/>
    </w:rPr>
  </w:style>
  <w:style w:type="character" w:styleId="IntenseEmphasis">
    <w:name w:val="Intense Emphasis"/>
    <w:basedOn w:val="DefaultParagraphFont"/>
    <w:uiPriority w:val="21"/>
    <w:qFormat/>
    <w:rsid w:val="00FC23D9"/>
    <w:rPr>
      <w:b/>
      <w:bCs/>
      <w:i/>
      <w:iCs/>
      <w:color w:val="4F81BD" w:themeColor="accent1"/>
    </w:rPr>
  </w:style>
  <w:style w:type="character" w:styleId="Emphasis">
    <w:name w:val="Emphasis"/>
    <w:basedOn w:val="DefaultParagraphFont"/>
    <w:uiPriority w:val="20"/>
    <w:qFormat/>
    <w:rsid w:val="00FC23D9"/>
    <w:rPr>
      <w:i/>
      <w:iCs/>
    </w:rPr>
  </w:style>
  <w:style w:type="character" w:styleId="SubtleEmphasis">
    <w:name w:val="Subtle Emphasis"/>
    <w:basedOn w:val="DefaultParagraphFont"/>
    <w:uiPriority w:val="19"/>
    <w:qFormat/>
    <w:rsid w:val="00FC23D9"/>
    <w:rPr>
      <w:i/>
      <w:iCs/>
      <w:color w:val="808080" w:themeColor="text1" w:themeTint="7F"/>
    </w:rPr>
  </w:style>
  <w:style w:type="character" w:customStyle="1" w:styleId="Heading4Char">
    <w:name w:val="Heading 4 Char"/>
    <w:basedOn w:val="DefaultParagraphFont"/>
    <w:link w:val="Heading4"/>
    <w:uiPriority w:val="9"/>
    <w:rsid w:val="00FC23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23D9"/>
    <w:rPr>
      <w:rFonts w:asciiTheme="majorHAnsi" w:eastAsiaTheme="majorEastAsia" w:hAnsiTheme="majorHAnsi" w:cstheme="majorBidi"/>
      <w:color w:val="243F60" w:themeColor="accent1" w:themeShade="7F"/>
    </w:rPr>
  </w:style>
  <w:style w:type="paragraph" w:styleId="NoSpacing">
    <w:name w:val="No Spacing"/>
    <w:uiPriority w:val="1"/>
    <w:qFormat/>
    <w:rsid w:val="00FC23D9"/>
    <w:pPr>
      <w:spacing w:after="0" w:line="240" w:lineRule="auto"/>
    </w:pPr>
  </w:style>
  <w:style w:type="paragraph" w:styleId="Header">
    <w:name w:val="header"/>
    <w:basedOn w:val="Normal"/>
    <w:link w:val="HeaderChar"/>
    <w:uiPriority w:val="99"/>
    <w:unhideWhenUsed/>
    <w:rsid w:val="00E2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058"/>
  </w:style>
  <w:style w:type="paragraph" w:styleId="Footer">
    <w:name w:val="footer"/>
    <w:basedOn w:val="Normal"/>
    <w:link w:val="FooterChar"/>
    <w:uiPriority w:val="99"/>
    <w:unhideWhenUsed/>
    <w:rsid w:val="00E21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058"/>
  </w:style>
  <w:style w:type="paragraph" w:styleId="TOCHeading">
    <w:name w:val="TOC Heading"/>
    <w:basedOn w:val="Heading1"/>
    <w:next w:val="Normal"/>
    <w:uiPriority w:val="39"/>
    <w:semiHidden/>
    <w:unhideWhenUsed/>
    <w:qFormat/>
    <w:rsid w:val="00E21058"/>
    <w:pPr>
      <w:outlineLvl w:val="9"/>
    </w:pPr>
    <w:rPr>
      <w:lang w:val="en-US" w:eastAsia="ja-JP"/>
    </w:rPr>
  </w:style>
  <w:style w:type="paragraph" w:styleId="TOC1">
    <w:name w:val="toc 1"/>
    <w:basedOn w:val="Normal"/>
    <w:next w:val="Normal"/>
    <w:autoRedefine/>
    <w:uiPriority w:val="39"/>
    <w:unhideWhenUsed/>
    <w:rsid w:val="00805B48"/>
    <w:pPr>
      <w:numPr>
        <w:numId w:val="9"/>
      </w:numPr>
      <w:tabs>
        <w:tab w:val="right" w:leader="dot" w:pos="9016"/>
      </w:tabs>
      <w:spacing w:after="100"/>
    </w:pPr>
  </w:style>
  <w:style w:type="paragraph" w:styleId="TOC2">
    <w:name w:val="toc 2"/>
    <w:basedOn w:val="Normal"/>
    <w:next w:val="Normal"/>
    <w:autoRedefine/>
    <w:uiPriority w:val="39"/>
    <w:unhideWhenUsed/>
    <w:qFormat/>
    <w:rsid w:val="00805B48"/>
    <w:pPr>
      <w:numPr>
        <w:ilvl w:val="1"/>
        <w:numId w:val="1"/>
      </w:numPr>
      <w:tabs>
        <w:tab w:val="right" w:leader="dot" w:pos="9016"/>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24"/>
  </w:style>
  <w:style w:type="paragraph" w:styleId="Heading1">
    <w:name w:val="heading 1"/>
    <w:basedOn w:val="Normal"/>
    <w:next w:val="Normal"/>
    <w:link w:val="Heading1Char"/>
    <w:uiPriority w:val="9"/>
    <w:qFormat/>
    <w:rsid w:val="00862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3F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C23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23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2E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62E0B"/>
    <w:pPr>
      <w:pBdr>
        <w:bottom w:val="single" w:sz="8" w:space="1"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862E0B"/>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14524"/>
    <w:pPr>
      <w:numPr>
        <w:ilvl w:val="1"/>
        <w:numId w:val="2"/>
      </w:numPr>
      <w:contextualSpacing/>
    </w:pPr>
    <w:rPr>
      <w:rFonts w:ascii="Times New Roman" w:hAnsi="Times New Roman" w:cs="Times New Roman"/>
      <w:b/>
      <w:sz w:val="32"/>
    </w:rPr>
  </w:style>
  <w:style w:type="character" w:styleId="Hyperlink">
    <w:name w:val="Hyperlink"/>
    <w:basedOn w:val="DefaultParagraphFont"/>
    <w:uiPriority w:val="99"/>
    <w:unhideWhenUsed/>
    <w:rsid w:val="00D63F23"/>
    <w:rPr>
      <w:color w:val="0000FF"/>
      <w:u w:val="single"/>
    </w:rPr>
  </w:style>
  <w:style w:type="character" w:customStyle="1" w:styleId="Heading3Char">
    <w:name w:val="Heading 3 Char"/>
    <w:basedOn w:val="DefaultParagraphFont"/>
    <w:link w:val="Heading3"/>
    <w:uiPriority w:val="9"/>
    <w:rsid w:val="00D63F23"/>
    <w:rPr>
      <w:rFonts w:ascii="Times New Roman" w:eastAsia="Times New Roman" w:hAnsi="Times New Roman" w:cs="Times New Roman"/>
      <w:b/>
      <w:bCs/>
      <w:sz w:val="27"/>
      <w:szCs w:val="27"/>
      <w:lang w:eastAsia="en-IN"/>
    </w:rPr>
  </w:style>
  <w:style w:type="character" w:styleId="FollowedHyperlink">
    <w:name w:val="FollowedHyperlink"/>
    <w:basedOn w:val="DefaultParagraphFont"/>
    <w:uiPriority w:val="99"/>
    <w:semiHidden/>
    <w:unhideWhenUsed/>
    <w:rsid w:val="00AC196B"/>
    <w:rPr>
      <w:color w:val="800080" w:themeColor="followedHyperlink"/>
      <w:u w:val="single"/>
    </w:rPr>
  </w:style>
  <w:style w:type="paragraph" w:styleId="IntenseQuote">
    <w:name w:val="Intense Quote"/>
    <w:next w:val="Normal"/>
    <w:link w:val="IntenseQuoteChar"/>
    <w:autoRedefine/>
    <w:uiPriority w:val="30"/>
    <w:qFormat/>
    <w:rsid w:val="00E838C6"/>
    <w:pPr>
      <w:numPr>
        <w:numId w:val="2"/>
      </w:numPr>
      <w:pBdr>
        <w:bottom w:val="single" w:sz="4" w:space="4" w:color="000000" w:themeColor="text1"/>
      </w:pBdr>
      <w:spacing w:before="200" w:after="280"/>
      <w:ind w:right="936"/>
      <w:jc w:val="both"/>
    </w:pPr>
    <w:rPr>
      <w:rFonts w:ascii="Times New Roman" w:hAnsi="Times New Roman"/>
      <w:b/>
      <w:bCs/>
      <w:iCs/>
      <w:color w:val="000000" w:themeColor="text1"/>
      <w:sz w:val="36"/>
    </w:rPr>
  </w:style>
  <w:style w:type="character" w:customStyle="1" w:styleId="IntenseQuoteChar">
    <w:name w:val="Intense Quote Char"/>
    <w:basedOn w:val="DefaultParagraphFont"/>
    <w:link w:val="IntenseQuote"/>
    <w:uiPriority w:val="30"/>
    <w:rsid w:val="00E838C6"/>
    <w:rPr>
      <w:rFonts w:ascii="Times New Roman" w:hAnsi="Times New Roman"/>
      <w:b/>
      <w:bCs/>
      <w:iCs/>
      <w:color w:val="000000" w:themeColor="text1"/>
      <w:sz w:val="36"/>
    </w:rPr>
  </w:style>
  <w:style w:type="paragraph" w:styleId="BalloonText">
    <w:name w:val="Balloon Text"/>
    <w:basedOn w:val="Normal"/>
    <w:link w:val="BalloonTextChar"/>
    <w:uiPriority w:val="99"/>
    <w:semiHidden/>
    <w:unhideWhenUsed/>
    <w:rsid w:val="00924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273"/>
    <w:rPr>
      <w:rFonts w:ascii="Tahoma" w:hAnsi="Tahoma" w:cs="Tahoma"/>
      <w:sz w:val="16"/>
      <w:szCs w:val="16"/>
    </w:rPr>
  </w:style>
  <w:style w:type="paragraph" w:styleId="Subtitle">
    <w:name w:val="Subtitle"/>
    <w:basedOn w:val="Normal"/>
    <w:next w:val="Normal"/>
    <w:link w:val="SubtitleChar"/>
    <w:uiPriority w:val="11"/>
    <w:qFormat/>
    <w:rsid w:val="00DC1F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1FA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FC23D9"/>
    <w:rPr>
      <w:b/>
      <w:bCs/>
      <w:smallCaps/>
      <w:color w:val="C0504D" w:themeColor="accent2"/>
      <w:spacing w:val="5"/>
      <w:u w:val="single"/>
    </w:rPr>
  </w:style>
  <w:style w:type="character" w:styleId="SubtleReference">
    <w:name w:val="Subtle Reference"/>
    <w:basedOn w:val="DefaultParagraphFont"/>
    <w:uiPriority w:val="31"/>
    <w:qFormat/>
    <w:rsid w:val="00FC23D9"/>
    <w:rPr>
      <w:smallCaps/>
      <w:color w:val="C0504D" w:themeColor="accent2"/>
      <w:u w:val="single"/>
    </w:rPr>
  </w:style>
  <w:style w:type="paragraph" w:styleId="Quote">
    <w:name w:val="Quote"/>
    <w:basedOn w:val="Normal"/>
    <w:next w:val="Normal"/>
    <w:link w:val="QuoteChar"/>
    <w:uiPriority w:val="29"/>
    <w:qFormat/>
    <w:rsid w:val="00FC23D9"/>
    <w:rPr>
      <w:i/>
      <w:iCs/>
      <w:color w:val="000000" w:themeColor="text1"/>
    </w:rPr>
  </w:style>
  <w:style w:type="character" w:customStyle="1" w:styleId="QuoteChar">
    <w:name w:val="Quote Char"/>
    <w:basedOn w:val="DefaultParagraphFont"/>
    <w:link w:val="Quote"/>
    <w:uiPriority w:val="29"/>
    <w:rsid w:val="00FC23D9"/>
    <w:rPr>
      <w:i/>
      <w:iCs/>
      <w:color w:val="000000" w:themeColor="text1"/>
    </w:rPr>
  </w:style>
  <w:style w:type="character" w:styleId="Strong">
    <w:name w:val="Strong"/>
    <w:basedOn w:val="DefaultParagraphFont"/>
    <w:uiPriority w:val="22"/>
    <w:qFormat/>
    <w:rsid w:val="00FC23D9"/>
    <w:rPr>
      <w:b/>
      <w:bCs/>
    </w:rPr>
  </w:style>
  <w:style w:type="character" w:styleId="IntenseEmphasis">
    <w:name w:val="Intense Emphasis"/>
    <w:basedOn w:val="DefaultParagraphFont"/>
    <w:uiPriority w:val="21"/>
    <w:qFormat/>
    <w:rsid w:val="00FC23D9"/>
    <w:rPr>
      <w:b/>
      <w:bCs/>
      <w:i/>
      <w:iCs/>
      <w:color w:val="4F81BD" w:themeColor="accent1"/>
    </w:rPr>
  </w:style>
  <w:style w:type="character" w:styleId="Emphasis">
    <w:name w:val="Emphasis"/>
    <w:basedOn w:val="DefaultParagraphFont"/>
    <w:uiPriority w:val="20"/>
    <w:qFormat/>
    <w:rsid w:val="00FC23D9"/>
    <w:rPr>
      <w:i/>
      <w:iCs/>
    </w:rPr>
  </w:style>
  <w:style w:type="character" w:styleId="SubtleEmphasis">
    <w:name w:val="Subtle Emphasis"/>
    <w:basedOn w:val="DefaultParagraphFont"/>
    <w:uiPriority w:val="19"/>
    <w:qFormat/>
    <w:rsid w:val="00FC23D9"/>
    <w:rPr>
      <w:i/>
      <w:iCs/>
      <w:color w:val="808080" w:themeColor="text1" w:themeTint="7F"/>
    </w:rPr>
  </w:style>
  <w:style w:type="character" w:customStyle="1" w:styleId="Heading4Char">
    <w:name w:val="Heading 4 Char"/>
    <w:basedOn w:val="DefaultParagraphFont"/>
    <w:link w:val="Heading4"/>
    <w:uiPriority w:val="9"/>
    <w:rsid w:val="00FC23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23D9"/>
    <w:rPr>
      <w:rFonts w:asciiTheme="majorHAnsi" w:eastAsiaTheme="majorEastAsia" w:hAnsiTheme="majorHAnsi" w:cstheme="majorBidi"/>
      <w:color w:val="243F60" w:themeColor="accent1" w:themeShade="7F"/>
    </w:rPr>
  </w:style>
  <w:style w:type="paragraph" w:styleId="NoSpacing">
    <w:name w:val="No Spacing"/>
    <w:uiPriority w:val="1"/>
    <w:qFormat/>
    <w:rsid w:val="00FC23D9"/>
    <w:pPr>
      <w:spacing w:after="0" w:line="240" w:lineRule="auto"/>
    </w:pPr>
  </w:style>
  <w:style w:type="paragraph" w:styleId="Header">
    <w:name w:val="header"/>
    <w:basedOn w:val="Normal"/>
    <w:link w:val="HeaderChar"/>
    <w:uiPriority w:val="99"/>
    <w:unhideWhenUsed/>
    <w:rsid w:val="00E2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058"/>
  </w:style>
  <w:style w:type="paragraph" w:styleId="Footer">
    <w:name w:val="footer"/>
    <w:basedOn w:val="Normal"/>
    <w:link w:val="FooterChar"/>
    <w:uiPriority w:val="99"/>
    <w:unhideWhenUsed/>
    <w:rsid w:val="00E21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058"/>
  </w:style>
  <w:style w:type="paragraph" w:styleId="TOCHeading">
    <w:name w:val="TOC Heading"/>
    <w:basedOn w:val="Heading1"/>
    <w:next w:val="Normal"/>
    <w:uiPriority w:val="39"/>
    <w:semiHidden/>
    <w:unhideWhenUsed/>
    <w:qFormat/>
    <w:rsid w:val="00E21058"/>
    <w:pPr>
      <w:outlineLvl w:val="9"/>
    </w:pPr>
    <w:rPr>
      <w:lang w:val="en-US" w:eastAsia="ja-JP"/>
    </w:rPr>
  </w:style>
  <w:style w:type="paragraph" w:styleId="TOC1">
    <w:name w:val="toc 1"/>
    <w:basedOn w:val="Normal"/>
    <w:next w:val="Normal"/>
    <w:autoRedefine/>
    <w:uiPriority w:val="39"/>
    <w:unhideWhenUsed/>
    <w:rsid w:val="00805B48"/>
    <w:pPr>
      <w:numPr>
        <w:numId w:val="9"/>
      </w:numPr>
      <w:tabs>
        <w:tab w:val="right" w:leader="dot" w:pos="9016"/>
      </w:tabs>
      <w:spacing w:after="100"/>
    </w:pPr>
  </w:style>
  <w:style w:type="paragraph" w:styleId="TOC2">
    <w:name w:val="toc 2"/>
    <w:basedOn w:val="Normal"/>
    <w:next w:val="Normal"/>
    <w:autoRedefine/>
    <w:uiPriority w:val="39"/>
    <w:unhideWhenUsed/>
    <w:qFormat/>
    <w:rsid w:val="00805B48"/>
    <w:pPr>
      <w:numPr>
        <w:ilvl w:val="1"/>
        <w:numId w:val="1"/>
      </w:num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1420">
      <w:bodyDiv w:val="1"/>
      <w:marLeft w:val="0"/>
      <w:marRight w:val="0"/>
      <w:marTop w:val="0"/>
      <w:marBottom w:val="0"/>
      <w:divBdr>
        <w:top w:val="none" w:sz="0" w:space="0" w:color="auto"/>
        <w:left w:val="none" w:sz="0" w:space="0" w:color="auto"/>
        <w:bottom w:val="none" w:sz="0" w:space="0" w:color="auto"/>
        <w:right w:val="none" w:sz="0" w:space="0" w:color="auto"/>
      </w:divBdr>
    </w:div>
    <w:div w:id="442306263">
      <w:bodyDiv w:val="1"/>
      <w:marLeft w:val="0"/>
      <w:marRight w:val="0"/>
      <w:marTop w:val="0"/>
      <w:marBottom w:val="0"/>
      <w:divBdr>
        <w:top w:val="none" w:sz="0" w:space="0" w:color="auto"/>
        <w:left w:val="none" w:sz="0" w:space="0" w:color="auto"/>
        <w:bottom w:val="none" w:sz="0" w:space="0" w:color="auto"/>
        <w:right w:val="none" w:sz="0" w:space="0" w:color="auto"/>
      </w:divBdr>
    </w:div>
    <w:div w:id="482084429">
      <w:bodyDiv w:val="1"/>
      <w:marLeft w:val="0"/>
      <w:marRight w:val="0"/>
      <w:marTop w:val="0"/>
      <w:marBottom w:val="0"/>
      <w:divBdr>
        <w:top w:val="none" w:sz="0" w:space="0" w:color="auto"/>
        <w:left w:val="none" w:sz="0" w:space="0" w:color="auto"/>
        <w:bottom w:val="none" w:sz="0" w:space="0" w:color="auto"/>
        <w:right w:val="none" w:sz="0" w:space="0" w:color="auto"/>
      </w:divBdr>
    </w:div>
    <w:div w:id="511799838">
      <w:bodyDiv w:val="1"/>
      <w:marLeft w:val="0"/>
      <w:marRight w:val="0"/>
      <w:marTop w:val="0"/>
      <w:marBottom w:val="0"/>
      <w:divBdr>
        <w:top w:val="none" w:sz="0" w:space="0" w:color="auto"/>
        <w:left w:val="none" w:sz="0" w:space="0" w:color="auto"/>
        <w:bottom w:val="none" w:sz="0" w:space="0" w:color="auto"/>
        <w:right w:val="none" w:sz="0" w:space="0" w:color="auto"/>
      </w:divBdr>
    </w:div>
    <w:div w:id="672924373">
      <w:bodyDiv w:val="1"/>
      <w:marLeft w:val="0"/>
      <w:marRight w:val="0"/>
      <w:marTop w:val="0"/>
      <w:marBottom w:val="0"/>
      <w:divBdr>
        <w:top w:val="none" w:sz="0" w:space="0" w:color="auto"/>
        <w:left w:val="none" w:sz="0" w:space="0" w:color="auto"/>
        <w:bottom w:val="none" w:sz="0" w:space="0" w:color="auto"/>
        <w:right w:val="none" w:sz="0" w:space="0" w:color="auto"/>
      </w:divBdr>
    </w:div>
    <w:div w:id="1076707074">
      <w:bodyDiv w:val="1"/>
      <w:marLeft w:val="0"/>
      <w:marRight w:val="0"/>
      <w:marTop w:val="0"/>
      <w:marBottom w:val="0"/>
      <w:divBdr>
        <w:top w:val="none" w:sz="0" w:space="0" w:color="auto"/>
        <w:left w:val="none" w:sz="0" w:space="0" w:color="auto"/>
        <w:bottom w:val="none" w:sz="0" w:space="0" w:color="auto"/>
        <w:right w:val="none" w:sz="0" w:space="0" w:color="auto"/>
      </w:divBdr>
    </w:div>
    <w:div w:id="1152023974">
      <w:bodyDiv w:val="1"/>
      <w:marLeft w:val="0"/>
      <w:marRight w:val="0"/>
      <w:marTop w:val="0"/>
      <w:marBottom w:val="0"/>
      <w:divBdr>
        <w:top w:val="none" w:sz="0" w:space="0" w:color="auto"/>
        <w:left w:val="none" w:sz="0" w:space="0" w:color="auto"/>
        <w:bottom w:val="none" w:sz="0" w:space="0" w:color="auto"/>
        <w:right w:val="none" w:sz="0" w:space="0" w:color="auto"/>
      </w:divBdr>
    </w:div>
    <w:div w:id="1491483467">
      <w:bodyDiv w:val="1"/>
      <w:marLeft w:val="0"/>
      <w:marRight w:val="0"/>
      <w:marTop w:val="0"/>
      <w:marBottom w:val="0"/>
      <w:divBdr>
        <w:top w:val="none" w:sz="0" w:space="0" w:color="auto"/>
        <w:left w:val="none" w:sz="0" w:space="0" w:color="auto"/>
        <w:bottom w:val="none" w:sz="0" w:space="0" w:color="auto"/>
        <w:right w:val="none" w:sz="0" w:space="0" w:color="auto"/>
      </w:divBdr>
    </w:div>
    <w:div w:id="1513104509">
      <w:bodyDiv w:val="1"/>
      <w:marLeft w:val="0"/>
      <w:marRight w:val="0"/>
      <w:marTop w:val="0"/>
      <w:marBottom w:val="0"/>
      <w:divBdr>
        <w:top w:val="none" w:sz="0" w:space="0" w:color="auto"/>
        <w:left w:val="none" w:sz="0" w:space="0" w:color="auto"/>
        <w:bottom w:val="none" w:sz="0" w:space="0" w:color="auto"/>
        <w:right w:val="none" w:sz="0" w:space="0" w:color="auto"/>
      </w:divBdr>
    </w:div>
    <w:div w:id="1608079882">
      <w:bodyDiv w:val="1"/>
      <w:marLeft w:val="0"/>
      <w:marRight w:val="0"/>
      <w:marTop w:val="0"/>
      <w:marBottom w:val="0"/>
      <w:divBdr>
        <w:top w:val="none" w:sz="0" w:space="0" w:color="auto"/>
        <w:left w:val="none" w:sz="0" w:space="0" w:color="auto"/>
        <w:bottom w:val="none" w:sz="0" w:space="0" w:color="auto"/>
        <w:right w:val="none" w:sz="0" w:space="0" w:color="auto"/>
      </w:divBdr>
      <w:divsChild>
        <w:div w:id="2068256158">
          <w:marLeft w:val="0"/>
          <w:marRight w:val="0"/>
          <w:marTop w:val="0"/>
          <w:marBottom w:val="0"/>
          <w:divBdr>
            <w:top w:val="none" w:sz="0" w:space="0" w:color="auto"/>
            <w:left w:val="none" w:sz="0" w:space="0" w:color="auto"/>
            <w:bottom w:val="none" w:sz="0" w:space="0" w:color="auto"/>
            <w:right w:val="none" w:sz="0" w:space="0" w:color="auto"/>
          </w:divBdr>
        </w:div>
      </w:divsChild>
    </w:div>
    <w:div w:id="1753089471">
      <w:bodyDiv w:val="1"/>
      <w:marLeft w:val="0"/>
      <w:marRight w:val="0"/>
      <w:marTop w:val="0"/>
      <w:marBottom w:val="0"/>
      <w:divBdr>
        <w:top w:val="none" w:sz="0" w:space="0" w:color="auto"/>
        <w:left w:val="none" w:sz="0" w:space="0" w:color="auto"/>
        <w:bottom w:val="none" w:sz="0" w:space="0" w:color="auto"/>
        <w:right w:val="none" w:sz="0" w:space="0" w:color="auto"/>
      </w:divBdr>
    </w:div>
    <w:div w:id="17863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bm.com/cloud/get-started" TargetMode="External"/><Relationship Id="rId26" Type="http://schemas.openxmlformats.org/officeDocument/2006/relationships/hyperlink" Target="https://www.kaggle.com/kumarajarshi/life-expectancy-who"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www.ibm.com/watson/products-services" TargetMode="External"/><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ookdown.org/caoying4work/watsonstudio-workshop/jn.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watson-developer-cloud/node-red-labs" TargetMode="External"/><Relationship Id="rId29" Type="http://schemas.openxmlformats.org/officeDocument/2006/relationships/hyperlink" Target="https://www.youtube.com/watch?v=Jtej3Y6uUn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NmdjtezQMSM"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ibm.com/technologies/machine-learning/series/learning-path-machine-learning-for-developers/" TargetMode="External"/><Relationship Id="rId28" Type="http://schemas.openxmlformats.org/officeDocument/2006/relationships/hyperlink" Target="https://www.youtube.com/watch?v=-CUi8GezG1I&amp;list=PLzpeuWUENMK2PYtasCaKK4bZjaYzhW23L&amp;index=2" TargetMode="External"/><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developer.ibm.com/tutorials/how-to-create-a-node-red-starter-application/" TargetMode="External"/><Relationship Id="rId31" Type="http://schemas.openxmlformats.org/officeDocument/2006/relationships/image" Target="media/image11.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W3iPbFTAAds&amp;feature=youtu.be" TargetMode="External"/><Relationship Id="rId27" Type="http://schemas.openxmlformats.org/officeDocument/2006/relationships/hyperlink" Target="https://www.youtube.com/watch?v=DBRGlAHdj48&amp;list=PLzpeuWUENMK2PYtasCaKK4bZjaYzhW23L"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459CF-2DCB-45D5-8251-15C072D8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22</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30</cp:revision>
  <dcterms:created xsi:type="dcterms:W3CDTF">2020-06-09T07:21:00Z</dcterms:created>
  <dcterms:modified xsi:type="dcterms:W3CDTF">2020-06-11T18:27:00Z</dcterms:modified>
</cp:coreProperties>
</file>