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Title"/>
        <w:pBdr/>
        <w:jc w:val="center"/>
      </w:pPr>
      <w:r/>
      <w:bookmarkStart w:id="0" w:name="_Toco0d4b698pz3c"/>
      <w:r>
        <w:rPr>
          <w:color w:themeColor="text1" w:val="000000"/>
          <w:sz w:val="48"/>
        </w:rPr>
        <w:t>Predicting Life Expectancy Using Machine Learning</w:t>
      </w:r>
      <w:bookmarkStart w:id="1" w:name="_Toc0auq1aklwyth"/>
      <w:bookmarkEnd w:id="1"/>
      <w:bookmarkEnd w:id="0"/>
    </w:p>
    <w:p>
      <w:pPr>
        <w:pBdr/>
        <w:jc w:val="right"/>
        <w:rPr>
          <w:b w:val="true"/>
          <w:sz w:val="28"/>
        </w:rPr>
      </w:pPr>
      <w:r>
        <w:rPr>
          <w:b w:val="true"/>
          <w:sz w:val="28"/>
        </w:rPr>
        <w:t>Date: 23.05.2020</w:t>
      </w:r>
    </w:p>
    <w:p>
      <w:pPr>
        <w:pBdr/>
        <w:rPr>
          <w:b w:val="true"/>
          <w:sz w:val="28"/>
        </w:rPr>
      </w:pPr>
    </w:p>
    <w:p>
      <w:pPr>
        <w:pBdr/>
      </w:pPr>
      <w:r>
        <w:rPr>
          <w:b w:val="true"/>
          <w:sz w:val="28"/>
        </w:rPr>
        <w:t>Project Objective</w:t>
      </w:r>
      <w:r>
        <w:rPr>
          <w:b w:val="true"/>
          <w:sz w:val="28"/>
        </w:rPr>
        <w:t>:</w:t>
      </w:r>
    </w:p>
    <w:p>
      <w:pPr>
        <w:pBdr/>
        <w:rPr/>
      </w:pPr>
      <w:r>
        <w:rPr/>
        <w:t>This project's objective is to predict the life expectancy of a country using Machine Learning given various features.</w:t>
      </w:r>
    </w:p>
    <w:p>
      <w:pPr>
        <w:pBdr/>
        <w:rPr/>
      </w:pPr>
    </w:p>
    <w:p>
      <w:pPr>
        <w:pBdr/>
        <w:rPr/>
      </w:pPr>
      <w:r>
        <w:rPr>
          <w:b w:val="true"/>
          <w:sz w:val="28"/>
        </w:rPr>
        <w:t>Project Summary:</w:t>
      </w:r>
    </w:p>
    <w:p>
      <w:pPr>
        <w:pBdr/>
        <w:rPr>
          <w:b w:val="false"/>
          <w:sz w:val="28"/>
        </w:rPr>
      </w:pPr>
      <w:r>
        <w:rPr>
          <w:rFonts w:ascii="Roboto Regular" w:eastAsia="Roboto Regular" w:hAnsi="Roboto Regular" w:cs="Roboto Regular"/>
          <w:b w:val="false"/>
          <w:i w:val="false"/>
          <w:color w:val="000000"/>
          <w:spacing w:val="0"/>
          <w:sz w:val="24"/>
          <w:u w:val="none"/>
          <w:shd w:fill="auto" w:val="clear" w:color="auto"/>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The project relies on the accuracy of data. The Global Health Observatory (GHO) data repository under the World Health Organization (WHO) keeps track of the health status as well as many other related factors for all countries the data-sets are made available to the public for the purpose of health data analysis. The data-set related to life expectancy, health factors for 193 countries have been collected from the same WHO data repository website and its corresponding economic data was collected from the United Nations website. Among all categories of health-related factors, only those critical factors were chosen which are more representative.</w:t>
      </w:r>
    </w:p>
    <w:p>
      <w:pPr>
        <w:pBdr/>
        <w:rPr>
          <w:b w:val="false"/>
          <w:sz w:val="28"/>
        </w:rPr>
      </w:pPr>
      <w:r>
        <w:rPr>
          <w:rFonts w:ascii="Roboto Regular" w:eastAsia="Roboto Regular" w:hAnsi="Roboto Regular" w:cs="Roboto Regular"/>
          <w:b w:val="false"/>
          <w:i w:val="false"/>
          <w:color w:val="000000"/>
          <w:spacing w:val="0"/>
          <w:sz w:val="24"/>
          <w:u w:val="none"/>
          <w:shd w:fill="auto" w:val="clear" w:color="auto"/>
        </w:rPr>
        <w:t>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This project will use Regression to predict the life expectancy of the people in a country.</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pPr>
      <w:r>
        <w:rPr>
          <w:b w:val="true"/>
          <w:sz w:val="28"/>
        </w:rPr>
        <w:t>Functional Requirements:</w:t>
      </w:r>
    </w:p>
    <w:p>
      <w:pPr>
        <w:pBdr/>
        <w:rPr/>
      </w:pPr>
      <w:r>
        <w:rPr/>
        <w:t>The project must take in inputs like name of the country, year, status and be able to use the trained model to predict and display the life expectancy of the country.</w:t>
      </w:r>
    </w:p>
    <w:p>
      <w:pPr>
        <w:pBdr/>
        <w:rPr>
          <w:b w:val="true"/>
          <w:sz w:val="28"/>
        </w:rPr>
      </w:pPr>
    </w:p>
    <w:p>
      <w:pPr>
        <w:pBdr/>
        <w:rPr>
          <w:b w:val="true"/>
          <w:sz w:val="28"/>
        </w:rPr>
      </w:pPr>
    </w:p>
    <w:p>
      <w:pPr>
        <w:pBdr/>
        <w:rPr>
          <w:b w:val="true"/>
          <w:sz w:val="28"/>
        </w:rPr>
      </w:pPr>
    </w:p>
    <w:p>
      <w:pPr>
        <w:pBdr/>
        <w:rPr/>
      </w:pPr>
      <w:r>
        <w:rPr>
          <w:b w:val="true"/>
          <w:sz w:val="28"/>
        </w:rPr>
        <w:t>Technical Requirements:</w:t>
      </w:r>
    </w:p>
    <w:p>
      <w:pPr>
        <w:numPr>
          <w:ilvl w:val="0"/>
          <w:numId w:val="81022306"/>
        </w:numPr>
        <w:pBdr/>
        <w:spacing w:after="0"/>
        <w:ind w:firstLine="-360" w:left="720"/>
        <w:rPr/>
      </w:pPr>
      <w:r>
        <w:rPr/>
        <w:t>IBM Cloud</w:t>
      </w:r>
    </w:p>
    <w:p>
      <w:pPr>
        <w:numPr>
          <w:ilvl w:val="0"/>
          <w:numId w:val="81022306"/>
        </w:numPr>
        <w:pBdr/>
        <w:spacing w:after="0"/>
        <w:ind w:firstLine="-360" w:left="720"/>
        <w:rPr/>
      </w:pPr>
      <w:r>
        <w:rPr/>
        <w:t>IBM Watson Studio</w:t>
      </w:r>
    </w:p>
    <w:p>
      <w:pPr>
        <w:numPr>
          <w:ilvl w:val="0"/>
          <w:numId w:val="81022306"/>
        </w:numPr>
        <w:pBdr/>
        <w:spacing w:after="0"/>
        <w:ind w:firstLine="-360" w:left="720"/>
        <w:rPr/>
      </w:pPr>
      <w:r>
        <w:rPr/>
        <w:t>NODE-RED</w:t>
      </w:r>
    </w:p>
    <w:p>
      <w:pPr>
        <w:pBdr/>
        <w:rPr/>
      </w:pPr>
    </w:p>
    <w:p>
      <w:pPr>
        <w:pBdr/>
        <w:rPr>
          <w:b w:val="true"/>
          <w:sz w:val="28"/>
        </w:rPr>
      </w:pPr>
      <w:r>
        <w:rPr>
          <w:b w:val="true"/>
          <w:sz w:val="28"/>
        </w:rPr>
        <w:t>Project Deliverables:</w:t>
      </w:r>
    </w:p>
    <w:p>
      <w:pPr>
        <w:pBdr/>
        <w:rPr>
          <w:b w:val="true"/>
          <w:sz w:val="28"/>
        </w:rPr>
      </w:pPr>
      <w:r>
        <w:rPr>
          <w:rFonts w:ascii="Roboto Regular" w:eastAsia="Roboto Regular" w:hAnsi="Roboto Regular" w:cs="Roboto Regular"/>
          <w:b w:val="false"/>
          <w:i w:val="false"/>
          <w:color w:val="000000"/>
          <w:spacing w:val="0"/>
          <w:sz w:val="24"/>
          <w:u w:val="none"/>
          <w:shd w:fill="auto" w:val="clear" w:color="auto"/>
        </w:rPr>
        <w:t>The project must be able to display the predicted life expectancy of the country after getting relevant details from the user.</w:t>
      </w:r>
    </w:p>
    <w:p>
      <w:pPr>
        <w:pBdr/>
        <w:rPr>
          <w:b w:val="true"/>
          <w:sz w:val="28"/>
        </w:rPr>
      </w:pPr>
    </w:p>
    <w:p>
      <w:pPr>
        <w:pBdr/>
        <w:rPr/>
      </w:pPr>
      <w:r>
        <w:rPr>
          <w:b w:val="true"/>
          <w:sz w:val="28"/>
        </w:rPr>
        <w:t>Project Team:</w:t>
      </w:r>
    </w:p>
    <w:p>
      <w:pPr>
        <w:pBdr/>
        <w:rPr/>
      </w:pPr>
      <w:r>
        <w:rPr/>
        <w:t>Krishna Sharma S</w:t>
      </w:r>
    </w:p>
    <w:p>
      <w:pPr>
        <w:pBdr/>
        <w:rPr/>
      </w:pPr>
    </w:p>
    <w:p>
      <w:pPr>
        <w:pBdr/>
        <w:rPr/>
      </w:pPr>
      <w:r>
        <w:rPr>
          <w:b w:val="true"/>
          <w:sz w:val="28"/>
        </w:rPr>
        <w:t>Project Schedule:</w:t>
      </w:r>
    </w:p>
    <w:p>
      <w:pPr>
        <w:pBdr/>
        <w:rPr/>
      </w:pPr>
      <w:r>
        <w:rPr/>
        <w:t>The project must be completed within 29 Days</w:t>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28b56f41-f2b3-4514-acfd-6f395ab1b0e8"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81022306">
    <w:abstractNumId w:val="0"/>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28b56f41-f2b3-4514-acfd-6f395ab1b0e8"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2020-06-02T10:56:21Z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