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88" w:before="0" w:after="0"/>
        <w:jc w:val="left"/>
        <w:rPr>
          <w:rFonts w:ascii="Arimo" w:hAnsi="Arimo"/>
          <w:b/>
          <w:b/>
          <w:color w:val="000000"/>
          <w:sz w:val="40"/>
          <w:szCs w:val="40"/>
        </w:rPr>
      </w:pPr>
      <w:r>
        <w:rPr>
          <w:rFonts w:ascii="Arimo" w:hAnsi="Arimo"/>
          <w:b/>
          <w:color w:val="000000"/>
          <w:sz w:val="40"/>
          <w:szCs w:val="40"/>
        </w:rPr>
        <w:tab/>
        <w:tab/>
        <w:tab/>
      </w:r>
      <w:r>
        <w:rPr>
          <w:rFonts w:ascii="Arimo" w:hAnsi="Arimo"/>
          <w:b/>
          <w:color w:val="000000"/>
          <w:sz w:val="48"/>
          <w:szCs w:val="48"/>
        </w:rPr>
        <w:t>Project Scope document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Arimo" w:hAnsi="Arimo"/>
          <w:b w:val="false"/>
          <w:bCs w:val="false"/>
          <w:color w:val="000000"/>
          <w:sz w:val="32"/>
          <w:szCs w:val="32"/>
        </w:rPr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Arimo" w:hAnsi="Arimo"/>
          <w:b/>
          <w:bCs/>
          <w:color w:val="000000"/>
          <w:sz w:val="32"/>
          <w:szCs w:val="32"/>
        </w:rPr>
        <w:t xml:space="preserve">Name </w:t>
      </w:r>
      <w:r>
        <w:rPr>
          <w:rFonts w:ascii="Arimo" w:hAnsi="Arimo"/>
          <w:b w:val="false"/>
          <w:bCs w:val="false"/>
          <w:color w:val="000000"/>
          <w:sz w:val="32"/>
          <w:szCs w:val="32"/>
        </w:rPr>
        <w:t>: Meghana Joshi</w:t>
      </w:r>
    </w:p>
    <w:p>
      <w:pPr>
        <w:pStyle w:val="TextBody"/>
        <w:spacing w:lineRule="auto" w:line="288" w:before="0" w:after="0"/>
        <w:jc w:val="left"/>
        <w:rPr/>
      </w:pPr>
      <w:r>
        <w:rPr>
          <w:rFonts w:ascii="Arimo" w:hAnsi="Arimo"/>
          <w:b/>
          <w:bCs/>
          <w:color w:val="000000"/>
          <w:sz w:val="32"/>
          <w:szCs w:val="32"/>
        </w:rPr>
        <w:t>Email</w:t>
      </w:r>
      <w:r>
        <w:rPr>
          <w:rFonts w:ascii="Arimo" w:hAnsi="Arimo"/>
          <w:b w:val="false"/>
          <w:bCs w:val="false"/>
          <w:color w:val="000000"/>
          <w:sz w:val="32"/>
          <w:szCs w:val="32"/>
        </w:rPr>
        <w:t xml:space="preserve"> : </w:t>
      </w:r>
      <w:hyperlink r:id="rId2">
        <w:r>
          <w:rPr>
            <w:rStyle w:val="InternetLink"/>
            <w:rFonts w:ascii="Arimo" w:hAnsi="Arimo"/>
            <w:b w:val="false"/>
            <w:bCs w:val="false"/>
            <w:color w:val="000000"/>
            <w:sz w:val="32"/>
            <w:szCs w:val="32"/>
          </w:rPr>
          <w:t>meghanavj2000@gmail.com</w:t>
        </w:r>
      </w:hyperlink>
    </w:p>
    <w:p>
      <w:pPr>
        <w:pStyle w:val="TextBody"/>
        <w:spacing w:lineRule="auto" w:line="288" w:before="0" w:after="0"/>
        <w:jc w:val="left"/>
        <w:rPr/>
      </w:pPr>
      <w:r>
        <w:rPr>
          <w:rFonts w:ascii="Arimo" w:hAnsi="Arimo"/>
          <w:b/>
          <w:bCs/>
          <w:color w:val="000000"/>
          <w:sz w:val="32"/>
          <w:szCs w:val="32"/>
        </w:rPr>
        <w:t xml:space="preserve">Topic : </w:t>
      </w:r>
      <w:r>
        <w:rPr>
          <w:rFonts w:ascii="Arimo" w:hAnsi="Arimo"/>
          <w:b w:val="false"/>
          <w:bCs w:val="false"/>
          <w:color w:val="000000"/>
          <w:sz w:val="32"/>
          <w:szCs w:val="32"/>
        </w:rPr>
        <w:t xml:space="preserve">SmartBridge Internship </w:t>
      </w:r>
    </w:p>
    <w:p>
      <w:pPr>
        <w:pStyle w:val="TextBody"/>
        <w:spacing w:lineRule="auto" w:line="288" w:before="0" w:after="0"/>
        <w:jc w:val="left"/>
        <w:rPr>
          <w:b/>
          <w:b/>
          <w:bCs/>
          <w:sz w:val="32"/>
          <w:szCs w:val="32"/>
        </w:rPr>
      </w:pPr>
      <w:r>
        <w:rPr>
          <w:rFonts w:ascii="Arimo" w:hAnsi="Arimo"/>
          <w:b/>
          <w:bCs/>
          <w:color w:val="000000"/>
          <w:sz w:val="32"/>
          <w:szCs w:val="32"/>
        </w:rPr>
        <w:t xml:space="preserve">Title   : </w:t>
      </w:r>
      <w:r>
        <w:rPr>
          <w:rFonts w:ascii="Arimo" w:hAnsi="Arimo"/>
          <w:b w:val="false"/>
          <w:bCs w:val="false"/>
          <w:color w:val="000000"/>
          <w:sz w:val="32"/>
          <w:szCs w:val="32"/>
        </w:rPr>
        <w:t xml:space="preserve">Intelligent customer help desk with smart document </w:t>
        <w:tab/>
        <w:tab/>
        <w:tab/>
        <w:t xml:space="preserve">     understanding.</w:t>
      </w:r>
      <w:r>
        <w:rPr>
          <w:rFonts w:ascii="Arimo" w:hAnsi="Arimo"/>
          <w:b/>
          <w:bCs/>
          <w:color w:val="000000"/>
          <w:sz w:val="32"/>
          <w:szCs w:val="32"/>
        </w:rPr>
        <w:t xml:space="preserve"> 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/>
          <w:b/>
          <w:color w:val="000000"/>
          <w:sz w:val="40"/>
          <w:szCs w:val="40"/>
        </w:rPr>
      </w:pPr>
      <w:r>
        <w:rPr>
          <w:rFonts w:ascii="Arimo" w:hAnsi="Arimo"/>
          <w:b/>
          <w:color w:val="000000"/>
          <w:sz w:val="40"/>
          <w:szCs w:val="40"/>
        </w:rPr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szCs w:val="36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szCs w:val="36"/>
          <w:highlight w:val="white"/>
          <w:u w:val="none"/>
          <w:effect w:val="none"/>
        </w:rPr>
        <w:t>Project Summary :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/>
      </w:pPr>
      <w:r>
        <w:rPr>
          <w:rFonts w:ascii="Arimo" w:hAnsi="Arimo"/>
          <w:b w:val="false"/>
          <w:color w:val="000000"/>
          <w:sz w:val="30"/>
        </w:rPr>
        <w:t xml:space="preserve">This is a chatbot which will satisfy customer queries with intelligent document understanding. We use various IBM cloud services for implementing this project. </w:t>
      </w:r>
      <w:r>
        <w:rPr>
          <w:rFonts w:ascii="Arimo" w:hAnsi="Arimo"/>
          <w:b w:val="false"/>
          <w:color w:val="000000"/>
          <w:sz w:val="30"/>
        </w:rPr>
        <w:t>It can also answer location of apple company and can tell u about apple watch.It doesn’t require any human intervention as it uses smart document understanding using IBM Watspn discovery.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color w:val="333333"/>
          <w:sz w:val="36"/>
          <w:szCs w:val="36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szCs w:val="36"/>
          <w:highlight w:val="white"/>
          <w:u w:val="none"/>
          <w:effect w:val="none"/>
        </w:rPr>
        <w:t>Project Requirements :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color w:val="333333"/>
          <w:sz w:val="30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We need a user manual to feed to IBM watson discovery for Smart Documentation understanding.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color w:val="333333"/>
          <w:sz w:val="30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We need an IBM Cloud account.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color w:val="333333"/>
          <w:sz w:val="30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Also, user should have a compatible broswer.</w:t>
      </w:r>
    </w:p>
    <w:p>
      <w:pPr>
        <w:pStyle w:val="TextBody"/>
        <w:shd w:val="clear" w:fill="FFFFFF"/>
        <w:spacing w:lineRule="auto" w:line="288" w:before="0" w:after="0"/>
        <w:jc w:val="both"/>
        <w:rPr>
          <w:rFonts w:ascii="Arimo" w:hAnsi="Arimo"/>
          <w:b w:val="false"/>
          <w:b w:val="false"/>
          <w:color w:val="333333"/>
          <w:sz w:val="30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   </w:t>
      </w:r>
    </w:p>
    <w:p>
      <w:pPr>
        <w:pStyle w:val="TextBody"/>
        <w:shd w:val="clear" w:fill="FFFFFF"/>
        <w:spacing w:lineRule="auto" w:line="288" w:before="0" w:after="0"/>
        <w:jc w:val="both"/>
        <w:rPr>
          <w:rFonts w:ascii="Arimo" w:hAnsi="Arimo"/>
          <w:b/>
          <w:b/>
          <w:bCs/>
          <w:color w:val="333333"/>
          <w:sz w:val="30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    </w:t>
      </w: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szCs w:val="36"/>
          <w:highlight w:val="white"/>
          <w:u w:val="none"/>
          <w:effect w:val="none"/>
        </w:rPr>
        <w:t>Further requirements include: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6"/>
          <w:szCs w:val="36"/>
        </w:rPr>
        <w:t xml:space="preserve">          </w:t>
      </w:r>
      <w:r>
        <w:rPr>
          <w:rFonts w:ascii="Arimo" w:hAnsi="Arimo"/>
          <w:b w:val="false"/>
          <w:color w:val="000000"/>
          <w:sz w:val="30"/>
        </w:rPr>
        <w:t>1) Functional requirements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 xml:space="preserve">            </w:t>
      </w:r>
      <w:r>
        <w:rPr>
          <w:rFonts w:ascii="Arimo" w:hAnsi="Arimo"/>
          <w:b w:val="false"/>
          <w:color w:val="000000"/>
          <w:sz w:val="30"/>
        </w:rPr>
        <w:t>2) Technical requirements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ab/>
        <w:t xml:space="preserve">   3) Software requirements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spacing w:lineRule="auto" w:line="288" w:before="0" w:after="0"/>
        <w:ind w:left="1067" w:hanging="283"/>
        <w:jc w:val="both"/>
        <w:rPr>
          <w:sz w:val="32"/>
          <w:szCs w:val="32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Functional Requirements</w:t>
      </w: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 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As this is a customer care chatbot customer will be asking queries to the chatbot and it will be solving their queries along with smart documentation understanding regarding apple watch.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Basically user will input a query and chatbot will answer to it.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If a query input isn’t understood by the chatbot then it will ask user to rephrase there query.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spacing w:lineRule="auto" w:line="288" w:before="0" w:after="0"/>
        <w:ind w:left="1067" w:hanging="283"/>
        <w:jc w:val="both"/>
        <w:rPr>
          <w:b/>
          <w:b/>
          <w:bCs/>
          <w:sz w:val="32"/>
          <w:szCs w:val="32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Technical Requirements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Artificial Intelligence : Everythings which is being developed is supported by AI. This chatbot is completely based on AI.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Node JS : For writing Cloud function.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APIs and Credentials : We need APIs and credentials of various IBM services for connecting the services with each other. 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spacing w:lineRule="auto" w:line="288" w:before="0" w:after="0"/>
        <w:ind w:left="1067" w:hanging="283"/>
        <w:jc w:val="both"/>
        <w:rPr>
          <w:b/>
          <w:b/>
          <w:bCs/>
          <w:sz w:val="32"/>
          <w:szCs w:val="32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Software Requirements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Node JS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IBM Cloud account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IBM Watson assistant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IBM Watson Discovery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Cloud function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Node red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40"/>
          <w:szCs w:val="40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40"/>
          <w:szCs w:val="40"/>
          <w:highlight w:val="white"/>
          <w:u w:val="none"/>
          <w:effect w:val="none"/>
        </w:rPr>
        <w:t>Project Deliverables :</w:t>
      </w:r>
    </w:p>
    <w:p>
      <w:pPr>
        <w:pStyle w:val="TextBody"/>
        <w:numPr>
          <w:ilvl w:val="1"/>
          <w:numId w:val="8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 xml:space="preserve">Project Title: </w:t>
      </w: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Intelligent Customer Help Desk with Smart Document Understanding.</w:t>
      </w:r>
    </w:p>
    <w:p>
      <w:pPr>
        <w:pStyle w:val="TextBody"/>
        <w:numPr>
          <w:ilvl w:val="1"/>
          <w:numId w:val="8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Project Developer :</w:t>
      </w: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 Meghana Joshi</w:t>
      </w:r>
    </w:p>
    <w:p>
      <w:pPr>
        <w:pStyle w:val="TextBody"/>
        <w:numPr>
          <w:ilvl w:val="1"/>
          <w:numId w:val="9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At the end of this project, we will be able to use this Intelligent customer help desk which is a chatbot with smart document understanding. </w:t>
      </w:r>
    </w:p>
    <w:p>
      <w:pPr>
        <w:pStyle w:val="TextBody"/>
        <w:numPr>
          <w:ilvl w:val="0"/>
          <w:numId w:val="0"/>
        </w:numPr>
        <w:spacing w:lineRule="auto" w:line="288" w:before="0" w:after="0"/>
        <w:ind w:left="2121" w:hanging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1) Project planning and kickoff</w:t>
      </w:r>
    </w:p>
    <w:p>
      <w:pPr>
        <w:pStyle w:val="TextBody"/>
        <w:numPr>
          <w:ilvl w:val="0"/>
          <w:numId w:val="0"/>
        </w:numPr>
        <w:spacing w:lineRule="auto" w:line="288" w:before="0" w:after="0"/>
        <w:ind w:left="2121" w:hanging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2) Exploring IBM Cloud platform</w:t>
      </w:r>
    </w:p>
    <w:p>
      <w:pPr>
        <w:pStyle w:val="TextBody"/>
        <w:numPr>
          <w:ilvl w:val="0"/>
          <w:numId w:val="0"/>
        </w:numPr>
        <w:spacing w:lineRule="auto" w:line="288" w:before="0" w:after="0"/>
        <w:ind w:left="2121" w:hanging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3) Exploring IBM Watson services</w:t>
      </w:r>
    </w:p>
    <w:p>
      <w:pPr>
        <w:pStyle w:val="TextBody"/>
        <w:numPr>
          <w:ilvl w:val="0"/>
          <w:numId w:val="0"/>
        </w:numPr>
        <w:spacing w:lineRule="auto" w:line="288" w:before="0" w:after="0"/>
        <w:ind w:left="2121" w:hanging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4) Exploring IBM Cloud Functions</w:t>
      </w:r>
    </w:p>
    <w:p>
      <w:pPr>
        <w:pStyle w:val="TextBody"/>
        <w:numPr>
          <w:ilvl w:val="0"/>
          <w:numId w:val="0"/>
        </w:numPr>
        <w:ind w:left="2121" w:hanging="0"/>
        <w:rPr/>
      </w:pPr>
      <w:r>
        <w:rPr>
          <w:rFonts w:ascii="Arimo" w:hAnsi="Arimo"/>
          <w:b w:val="false"/>
          <w:color w:val="000000"/>
          <w:sz w:val="30"/>
        </w:rPr>
        <w:t xml:space="preserve">5) Final connecting all the services using APIs and other                      </w:t>
        <w:tab/>
        <w:t xml:space="preserve">    credentials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spacing w:lineRule="auto" w:line="288" w:before="0" w:after="0"/>
        <w:ind w:left="1414" w:hanging="283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The tasks has to be performed sequentially as the next task depends on the previous task.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left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 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Project Team :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/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This project is not done in team it is indivisually done. 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color w:val="333333"/>
          <w:sz w:val="32"/>
          <w:szCs w:val="32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Project Schedule :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/>
      </w:pPr>
      <w:r>
        <w:rPr>
          <w:rFonts w:ascii="Arimo" w:hAnsi="Arimo"/>
          <w:b w:val="false"/>
          <w:color w:val="000000"/>
          <w:sz w:val="30"/>
        </w:rPr>
        <w:t>This is a project of 1 month duration starting from 27/05/2020 where we will have to achieve milestones given above step by step and develope a customer care chatbot at the end.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6"/>
        <w:b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3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4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5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6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40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7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8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  <w:b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mo" w:hAnsi="Arimo" w:cs="OpenSymbol"/>
      <w:b/>
      <w:sz w:val="36"/>
    </w:rPr>
  </w:style>
  <w:style w:type="character" w:styleId="ListLabel2">
    <w:name w:val="ListLabel 2"/>
    <w:qFormat/>
    <w:rPr>
      <w:rFonts w:ascii="Arimo" w:hAnsi="Arimo" w:cs="OpenSymbol"/>
      <w:b w:val="false"/>
      <w:sz w:val="30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mo" w:hAnsi="Arimo" w:cs="OpenSymbol"/>
      <w:b w:val="false"/>
      <w:sz w:val="30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  <w:sz w:val="3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Arimo" w:hAnsi="Arimo" w:cs="OpenSymbol"/>
      <w:b w:val="false"/>
      <w:sz w:val="30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  <w:sz w:val="3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Arimo" w:hAnsi="Arimo" w:cs="OpenSymbol"/>
      <w:b w:val="false"/>
      <w:sz w:val="30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mo" w:hAnsi="Arimo" w:cs="OpenSymbol"/>
      <w:b/>
      <w:sz w:val="40"/>
    </w:rPr>
  </w:style>
  <w:style w:type="character" w:styleId="ListLabel65">
    <w:name w:val="ListLabel 65"/>
    <w:qFormat/>
    <w:rPr>
      <w:rFonts w:ascii="Arimo" w:hAnsi="Arimo" w:cs="OpenSymbol"/>
      <w:b w:val="false"/>
      <w:sz w:val="30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Arimo" w:hAnsi="Arimo" w:cs="OpenSymbol"/>
      <w:b w:val="false"/>
      <w:sz w:val="30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mo" w:hAnsi="Arimo" w:cs="OpenSymbol"/>
      <w:b/>
      <w:sz w:val="3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mo" w:hAnsi="Arimo" w:cs="OpenSymbol"/>
      <w:b/>
      <w:sz w:val="3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mo" w:hAnsi="Arimo"/>
      <w:b w:val="false"/>
      <w:bCs w:val="false"/>
      <w:color w:val="000000"/>
      <w:sz w:val="32"/>
      <w:szCs w:val="32"/>
    </w:rPr>
  </w:style>
  <w:style w:type="character" w:styleId="ListLabel110">
    <w:name w:val="ListLabel 110"/>
    <w:qFormat/>
    <w:rPr>
      <w:rFonts w:ascii="Arimo" w:hAnsi="Arimo" w:cs="OpenSymbol"/>
      <w:b/>
      <w:sz w:val="36"/>
    </w:rPr>
  </w:style>
  <w:style w:type="character" w:styleId="ListLabel111">
    <w:name w:val="ListLabel 111"/>
    <w:qFormat/>
    <w:rPr>
      <w:rFonts w:ascii="Arimo" w:hAnsi="Arimo" w:cs="OpenSymbol"/>
      <w:b w:val="false"/>
      <w:sz w:val="30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32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ascii="Arimo" w:hAnsi="Arimo" w:cs="OpenSymbol"/>
      <w:b w:val="false"/>
      <w:sz w:val="30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b/>
      <w:sz w:val="32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ascii="Arimo" w:hAnsi="Arimo" w:cs="OpenSymbol"/>
      <w:b w:val="false"/>
      <w:sz w:val="30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  <w:b/>
      <w:sz w:val="32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ascii="Arimo" w:hAnsi="Arimo" w:cs="OpenSymbol"/>
      <w:b w:val="false"/>
      <w:sz w:val="30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ascii="Arimo" w:hAnsi="Arimo" w:cs="OpenSymbol"/>
      <w:b/>
      <w:sz w:val="40"/>
    </w:rPr>
  </w:style>
  <w:style w:type="character" w:styleId="ListLabel174">
    <w:name w:val="ListLabel 174"/>
    <w:qFormat/>
    <w:rPr>
      <w:rFonts w:ascii="Arimo" w:hAnsi="Arimo" w:cs="OpenSymbol"/>
      <w:b w:val="false"/>
      <w:sz w:val="30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ascii="Arimo" w:hAnsi="Arimo" w:cs="OpenSymbol"/>
      <w:b w:val="false"/>
      <w:sz w:val="30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ascii="Arimo" w:hAnsi="Arimo" w:cs="OpenSymbol"/>
      <w:b/>
      <w:sz w:val="32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Arimo" w:hAnsi="Arimo" w:cs="OpenSymbol"/>
      <w:b/>
      <w:sz w:val="32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Arimo" w:hAnsi="Arimo"/>
      <w:b w:val="false"/>
      <w:bCs w:val="false"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ghanavj200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3</Pages>
  <Words>417</Words>
  <Characters>2115</Characters>
  <CharactersWithSpaces>2540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2020-06-18T21:45:39Z</dcterms:created>
  <dc:creator/>
  <dc:description/>
  <dc:language>en-IN</dc:language>
  <cp:lastModifiedBy/>
  <dcterms:modified xsi:type="dcterms:W3CDTF">2020-06-19T15:39:33Z</dcterms:modified>
  <cp:revision>8</cp:revision>
  <dc:subject/>
  <dc:title/>
</cp:coreProperties>
</file>