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60CA" w:rsidRDefault="003160CA">
      <w:r w:rsidRPr="003160CA">
        <w:t>https://youtu.be/I42YAs3nd0k</w:t>
      </w:r>
    </w:p>
    <w:sectPr w:rsidR="003160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CA"/>
    <w:rsid w:val="003160CA"/>
    <w:rsid w:val="0068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16910CC-58AB-C74A-B1FC-5A526B81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2020-06-26T11:37:00Z</dcterms:created>
  <dcterms:modified xsi:type="dcterms:W3CDTF">2020-06-26T11:37:00Z</dcterms:modified>
</cp:coreProperties>
</file>