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032DE" w:rsidRDefault="00D7786A">
      <w:pPr>
        <w:rPr>
          <w:b/>
          <w:u w:val="single"/>
        </w:rPr>
      </w:pPr>
      <w:r>
        <w:rPr>
          <w:b/>
          <w:u w:val="single"/>
        </w:rPr>
        <w:t>HEALTH INSURANCE COST PREDICTION USING WATSON AI:</w:t>
      </w:r>
    </w:p>
    <w:p w14:paraId="00000002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1.</w:t>
      </w:r>
      <w:r>
        <w:rPr>
          <w:b/>
          <w:u w:val="single"/>
        </w:rPr>
        <w:t>INTRODUCTION</w:t>
      </w:r>
      <w:proofErr w:type="gramEnd"/>
      <w:r>
        <w:rPr>
          <w:b/>
          <w:u w:val="single"/>
        </w:rPr>
        <w:t>:</w:t>
      </w:r>
    </w:p>
    <w:p w14:paraId="00000003" w14:textId="77777777" w:rsidR="006032DE" w:rsidRDefault="00D7786A">
      <w:r>
        <w:rPr>
          <w:b/>
          <w:u w:val="single"/>
        </w:rPr>
        <w:t>Problem statement:</w:t>
      </w:r>
      <w:r>
        <w:t xml:space="preserve"> Health insurance cost prediction.</w:t>
      </w:r>
    </w:p>
    <w:p w14:paraId="00000004" w14:textId="77777777" w:rsidR="006032DE" w:rsidRDefault="00D7786A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Overview</w:t>
      </w:r>
      <w:r>
        <w:rPr>
          <w:b/>
        </w:rPr>
        <w:t>:</w:t>
      </w:r>
    </w:p>
    <w:p w14:paraId="00000005" w14:textId="77777777" w:rsidR="006032DE" w:rsidRDefault="00D7786A">
      <w:r>
        <w:t xml:space="preserve">It is a platform </w:t>
      </w:r>
      <w:proofErr w:type="spellStart"/>
      <w:r>
        <w:t>choosen</w:t>
      </w:r>
      <w:proofErr w:type="spellEnd"/>
      <w:r>
        <w:t xml:space="preserve"> for predictive modeling and analysis. Here we provide the </w:t>
      </w:r>
      <w:proofErr w:type="spellStart"/>
      <w:r>
        <w:t>organisation</w:t>
      </w:r>
      <w:proofErr w:type="spellEnd"/>
      <w:r>
        <w:t xml:space="preserve"> with a machine learning model which simplifies the work of the company in various aspects.</w:t>
      </w:r>
    </w:p>
    <w:p w14:paraId="00000006" w14:textId="77777777" w:rsidR="006032DE" w:rsidRDefault="00D7786A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Purpose:</w:t>
      </w:r>
    </w:p>
    <w:p w14:paraId="00000007" w14:textId="77777777" w:rsidR="006032DE" w:rsidRDefault="00D7786A">
      <w:r>
        <w:t>To build a machine learning model that helps the health insu</w:t>
      </w:r>
      <w:r>
        <w:t>rance companies to provide premium offers to the customers based on certain factors and statistics.</w:t>
      </w:r>
    </w:p>
    <w:p w14:paraId="00000008" w14:textId="77777777" w:rsidR="006032DE" w:rsidRDefault="006032DE"/>
    <w:p w14:paraId="00000009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2.</w:t>
      </w:r>
      <w:r>
        <w:rPr>
          <w:b/>
          <w:u w:val="single"/>
        </w:rPr>
        <w:t>LITERATURE</w:t>
      </w:r>
      <w:proofErr w:type="gramEnd"/>
      <w:r>
        <w:rPr>
          <w:b/>
          <w:u w:val="single"/>
        </w:rPr>
        <w:t xml:space="preserve"> SURVEY:</w:t>
      </w:r>
    </w:p>
    <w:p w14:paraId="0000000A" w14:textId="77777777" w:rsidR="006032DE" w:rsidRDefault="00D7786A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Existing Problem:</w:t>
      </w:r>
    </w:p>
    <w:p w14:paraId="0000000B" w14:textId="77777777" w:rsidR="006032DE" w:rsidRDefault="00D7786A">
      <w:r>
        <w:t xml:space="preserve">Health insurance companies face </w:t>
      </w:r>
      <w:proofErr w:type="gramStart"/>
      <w:r>
        <w:t>a  problem</w:t>
      </w:r>
      <w:proofErr w:type="gramEnd"/>
      <w:r>
        <w:t xml:space="preserve"> in determining the premium insurances for their customers. They need a tr</w:t>
      </w:r>
      <w:r>
        <w:t xml:space="preserve">ained model which predicts what kind of service is suitable to which customer. The companies should also follow certain rules set by the health care law in that country. </w:t>
      </w:r>
      <w:proofErr w:type="spellStart"/>
      <w:r>
        <w:t>Inorder</w:t>
      </w:r>
      <w:proofErr w:type="spellEnd"/>
      <w:r>
        <w:t xml:space="preserve"> to determine premium offers the companies have to consider certain factors and</w:t>
      </w:r>
      <w:r>
        <w:t xml:space="preserve"> also go statistically to give importance to a customer.</w:t>
      </w:r>
    </w:p>
    <w:p w14:paraId="0000000C" w14:textId="77777777" w:rsidR="006032DE" w:rsidRDefault="00D7786A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Proposed Solution:</w:t>
      </w:r>
    </w:p>
    <w:p w14:paraId="0000000D" w14:textId="77777777" w:rsidR="006032DE" w:rsidRDefault="00D7786A">
      <w:r>
        <w:t xml:space="preserve">The main moto of the project is to provide the health insurance companies with a machine learning model using the IBM WATSON AI platform that can predict the customer's </w:t>
      </w:r>
      <w:proofErr w:type="spellStart"/>
      <w:r>
        <w:t>eligibilty</w:t>
      </w:r>
      <w:proofErr w:type="spellEnd"/>
      <w:r>
        <w:t xml:space="preserve"> </w:t>
      </w:r>
      <w:r>
        <w:t xml:space="preserve">for different premium insurance services based on certain factors like age, gender, BMI, weight, previous health </w:t>
      </w:r>
      <w:proofErr w:type="spellStart"/>
      <w:r>
        <w:t>issues</w:t>
      </w:r>
      <w:proofErr w:type="gramStart"/>
      <w:r>
        <w:t>,the</w:t>
      </w:r>
      <w:proofErr w:type="spellEnd"/>
      <w:proofErr w:type="gramEnd"/>
      <w:r>
        <w:t xml:space="preserve"> region he/she belongs to, if he is a smoker or not etc. The model is </w:t>
      </w:r>
      <w:proofErr w:type="gramStart"/>
      <w:r>
        <w:t>tested</w:t>
      </w:r>
      <w:proofErr w:type="gramEnd"/>
      <w:r>
        <w:t xml:space="preserve"> based on the accuracy and performance of the model.</w:t>
      </w:r>
    </w:p>
    <w:p w14:paraId="0000000E" w14:textId="77777777" w:rsidR="006032DE" w:rsidRDefault="00D7786A">
      <w:pPr>
        <w:rPr>
          <w:b/>
          <w:u w:val="single"/>
        </w:rPr>
      </w:pPr>
      <w:proofErr w:type="gramStart"/>
      <w:r>
        <w:rPr>
          <w:b/>
        </w:rPr>
        <w:t>3.</w:t>
      </w:r>
      <w:r>
        <w:rPr>
          <w:b/>
          <w:u w:val="single"/>
        </w:rPr>
        <w:t>TH</w:t>
      </w:r>
      <w:r>
        <w:rPr>
          <w:b/>
          <w:u w:val="single"/>
        </w:rPr>
        <w:t>EORETICAL</w:t>
      </w:r>
      <w:proofErr w:type="gramEnd"/>
      <w:r>
        <w:rPr>
          <w:b/>
          <w:u w:val="single"/>
        </w:rPr>
        <w:t xml:space="preserve"> ANALYSIS:</w:t>
      </w:r>
    </w:p>
    <w:p w14:paraId="0000000F" w14:textId="77777777" w:rsidR="006032DE" w:rsidRPr="00AB0CA7" w:rsidRDefault="00D7786A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Block diagram:</w:t>
      </w:r>
    </w:p>
    <w:p w14:paraId="76674891" w14:textId="182177CA" w:rsidR="00AB0CA7" w:rsidRDefault="00AB0CA7" w:rsidP="00AB0CA7">
      <w:pPr>
        <w:ind w:left="72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056B544" wp14:editId="162ECC70">
            <wp:extent cx="5943600" cy="3318029"/>
            <wp:effectExtent l="0" t="0" r="0" b="0"/>
            <wp:docPr id="7" name="Picture 7" descr="C:\Users\Administrator\Desktop\internshi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nternship\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6032DE" w:rsidRDefault="00D7786A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Hardware Software designing:</w:t>
      </w:r>
    </w:p>
    <w:p w14:paraId="00000011" w14:textId="77777777" w:rsidR="006032DE" w:rsidRDefault="00D7786A">
      <w:r>
        <w:lastRenderedPageBreak/>
        <w:t xml:space="preserve">Python based computer vision and knowledge about various machine learning algorithms and how to implement them. Knowledge of how to use </w:t>
      </w:r>
      <w:proofErr w:type="spellStart"/>
      <w:proofErr w:type="gramStart"/>
      <w:r>
        <w:t>ibm</w:t>
      </w:r>
      <w:proofErr w:type="spellEnd"/>
      <w:proofErr w:type="gramEnd"/>
      <w:r>
        <w:t xml:space="preserve"> Watson studio for the deployment of the project.</w:t>
      </w:r>
    </w:p>
    <w:p w14:paraId="00000012" w14:textId="77777777" w:rsidR="006032DE" w:rsidRDefault="00D7786A">
      <w:pPr>
        <w:rPr>
          <w:b/>
          <w:u w:val="single"/>
        </w:rPr>
      </w:pPr>
      <w:r>
        <w:rPr>
          <w:b/>
        </w:rPr>
        <w:t xml:space="preserve">4. </w:t>
      </w:r>
      <w:r>
        <w:rPr>
          <w:b/>
          <w:u w:val="single"/>
        </w:rPr>
        <w:t>EXPERIMENTAL INVESTIGATIONS:</w:t>
      </w:r>
    </w:p>
    <w:p w14:paraId="00000013" w14:textId="77777777" w:rsidR="006032DE" w:rsidRPr="00AB0CA7" w:rsidRDefault="00D7786A">
      <w:pPr>
        <w:numPr>
          <w:ilvl w:val="0"/>
          <w:numId w:val="1"/>
        </w:numPr>
        <w:rPr>
          <w:b/>
        </w:rPr>
      </w:pPr>
      <w:r>
        <w:rPr>
          <w:b/>
        </w:rPr>
        <w:t>Step 1:</w:t>
      </w:r>
      <w:r>
        <w:t xml:space="preserve"> Collection of data set from </w:t>
      </w:r>
      <w:proofErr w:type="spellStart"/>
      <w:r>
        <w:t>kaggle</w:t>
      </w:r>
      <w:proofErr w:type="spellEnd"/>
      <w:r>
        <w:t>.</w:t>
      </w:r>
    </w:p>
    <w:p w14:paraId="748FD482" w14:textId="60F4D0B9" w:rsidR="00AB0CA7" w:rsidRDefault="00AB0CA7" w:rsidP="00AB0CA7">
      <w:pPr>
        <w:ind w:left="360"/>
        <w:rPr>
          <w:b/>
        </w:rPr>
      </w:pPr>
      <w:r>
        <w:t xml:space="preserve">  </w:t>
      </w:r>
      <w:hyperlink r:id="rId7" w:history="1">
        <w:r>
          <w:rPr>
            <w:rStyle w:val="Hyperlink"/>
            <w:rFonts w:ascii="Montserrat" w:hAnsi="Montserrat"/>
            <w:color w:val="3C8DBC"/>
            <w:sz w:val="20"/>
            <w:szCs w:val="20"/>
            <w:shd w:val="clear" w:color="auto" w:fill="FFFFFF"/>
          </w:rPr>
          <w:t>https://www.kaggle.com/annetxu/health-insurance-cost-prediction</w:t>
        </w:r>
      </w:hyperlink>
    </w:p>
    <w:p w14:paraId="00000014" w14:textId="77777777" w:rsidR="006032DE" w:rsidRDefault="00D7786A">
      <w:pPr>
        <w:numPr>
          <w:ilvl w:val="0"/>
          <w:numId w:val="1"/>
        </w:numPr>
        <w:rPr>
          <w:b/>
        </w:rPr>
      </w:pPr>
      <w:r>
        <w:rPr>
          <w:b/>
        </w:rPr>
        <w:t xml:space="preserve">Step 2: </w:t>
      </w:r>
      <w:r>
        <w:t>On the IBM Watson studio platform use the auto AI to build a model that predicts the cost of the insurance that can be given customer based on the details given about the cust</w:t>
      </w:r>
      <w:r>
        <w:t>omer.</w:t>
      </w:r>
    </w:p>
    <w:p w14:paraId="00000015" w14:textId="77777777" w:rsidR="006032DE" w:rsidRDefault="00D7786A">
      <w:pPr>
        <w:numPr>
          <w:ilvl w:val="1"/>
          <w:numId w:val="1"/>
        </w:numPr>
      </w:pPr>
      <w:r>
        <w:t>For that first we need to create an account on the IBM Watson studio.</w:t>
      </w:r>
    </w:p>
    <w:p w14:paraId="00000016" w14:textId="77777777" w:rsidR="006032DE" w:rsidRDefault="00D7786A">
      <w:pPr>
        <w:numPr>
          <w:ilvl w:val="1"/>
          <w:numId w:val="1"/>
        </w:numPr>
      </w:pPr>
      <w:r>
        <w:t>Using add to project choose auto AI.</w:t>
      </w:r>
    </w:p>
    <w:p w14:paraId="47D53476" w14:textId="77777777" w:rsidR="00AB0CA7" w:rsidRDefault="00D7786A">
      <w:pPr>
        <w:numPr>
          <w:ilvl w:val="1"/>
          <w:numId w:val="1"/>
        </w:numPr>
      </w:pPr>
      <w:r>
        <w:t xml:space="preserve">Then upload the dataset that is taken from </w:t>
      </w:r>
      <w:proofErr w:type="spellStart"/>
      <w:r>
        <w:t>kaggle</w:t>
      </w:r>
      <w:proofErr w:type="spellEnd"/>
      <w:r>
        <w:t xml:space="preserve"> into the data assets</w:t>
      </w:r>
    </w:p>
    <w:p w14:paraId="1A300B49" w14:textId="374BD4E2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7332BE8F" wp14:editId="7B447120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594A807C" w:rsidR="006032DE" w:rsidRDefault="00D7786A" w:rsidP="00AB0CA7">
      <w:pPr>
        <w:ind w:left="1440"/>
      </w:pPr>
      <w:r>
        <w:t>.</w:t>
      </w:r>
    </w:p>
    <w:p w14:paraId="2AF838B4" w14:textId="7A81277F" w:rsidR="00AB0CA7" w:rsidRDefault="00AB0CA7" w:rsidP="00AB0CA7">
      <w:pPr>
        <w:ind w:left="1440"/>
      </w:pPr>
    </w:p>
    <w:p w14:paraId="00000018" w14:textId="77777777" w:rsidR="006032DE" w:rsidRDefault="00D7786A">
      <w:pPr>
        <w:numPr>
          <w:ilvl w:val="1"/>
          <w:numId w:val="1"/>
        </w:numPr>
      </w:pPr>
      <w:r>
        <w:t>Choose the best machine learning model to predict the cost.</w:t>
      </w:r>
    </w:p>
    <w:p w14:paraId="00000019" w14:textId="77777777" w:rsidR="006032DE" w:rsidRDefault="00D7786A">
      <w:pPr>
        <w:numPr>
          <w:ilvl w:val="1"/>
          <w:numId w:val="1"/>
        </w:numPr>
      </w:pPr>
      <w:r>
        <w:t xml:space="preserve">Deploy the </w:t>
      </w:r>
      <w:r>
        <w:t>model.</w:t>
      </w:r>
    </w:p>
    <w:p w14:paraId="0BB4CEF1" w14:textId="118434D4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6F13E345" wp14:editId="5D331326">
            <wp:extent cx="5943600" cy="1258389"/>
            <wp:effectExtent l="0" t="0" r="0" b="0"/>
            <wp:docPr id="2" name="Picture 2" descr="C:\Users\Administrator\Desktop\internship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nternship\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6032DE" w:rsidRDefault="00D7786A">
      <w:pPr>
        <w:numPr>
          <w:ilvl w:val="1"/>
          <w:numId w:val="1"/>
        </w:numPr>
      </w:pPr>
      <w:r>
        <w:t>Test the model against various values.</w:t>
      </w:r>
    </w:p>
    <w:p w14:paraId="0B7272DF" w14:textId="2BF8FA88" w:rsidR="00AB0CA7" w:rsidRDefault="00AB0CA7" w:rsidP="00AB0CA7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37E6D083" wp14:editId="0F9E680C">
            <wp:extent cx="5943600" cy="2686176"/>
            <wp:effectExtent l="0" t="0" r="0" b="0"/>
            <wp:docPr id="3" name="Picture 3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B" w14:textId="77777777" w:rsidR="006032DE" w:rsidRDefault="00D7786A">
      <w:pPr>
        <w:numPr>
          <w:ilvl w:val="1"/>
          <w:numId w:val="1"/>
        </w:numPr>
      </w:pPr>
      <w:r>
        <w:t>Then create a service credential and also cloud foundry app.</w:t>
      </w:r>
    </w:p>
    <w:p w14:paraId="4B0A430A" w14:textId="2BD75D50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542A36CB" wp14:editId="4C88FD8E">
            <wp:extent cx="5943600" cy="1621805"/>
            <wp:effectExtent l="0" t="0" r="0" b="0"/>
            <wp:docPr id="4" name="Picture 4" descr="C:\Users\Administrator\Desktop\internship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internship\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C" w14:textId="77777777" w:rsidR="006032DE" w:rsidRDefault="00D7786A">
      <w:pPr>
        <w:numPr>
          <w:ilvl w:val="1"/>
          <w:numId w:val="1"/>
        </w:numPr>
      </w:pPr>
      <w:r>
        <w:t>Make a node-RED flow.</w:t>
      </w:r>
    </w:p>
    <w:p w14:paraId="3E7415F7" w14:textId="50BC937D" w:rsidR="00AB0CA7" w:rsidRDefault="00AB0CA7" w:rsidP="00AB0CA7">
      <w:pPr>
        <w:ind w:left="1440"/>
      </w:pPr>
      <w:r>
        <w:rPr>
          <w:noProof/>
          <w:lang w:val="en-US"/>
        </w:rPr>
        <w:drawing>
          <wp:inline distT="0" distB="0" distL="0" distR="0" wp14:anchorId="06243B84" wp14:editId="366D0191">
            <wp:extent cx="5943600" cy="2616958"/>
            <wp:effectExtent l="0" t="0" r="0" b="0"/>
            <wp:docPr id="5" name="Picture 5" descr="C:\Users\Administrator\Desktop\intern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intern\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D" w14:textId="77777777" w:rsidR="006032DE" w:rsidRDefault="00D7786A">
      <w:pPr>
        <w:numPr>
          <w:ilvl w:val="1"/>
          <w:numId w:val="1"/>
        </w:numPr>
      </w:pPr>
      <w:r>
        <w:t>After the deployment of the model UI can be seen.</w:t>
      </w:r>
    </w:p>
    <w:p w14:paraId="0EE1D5CB" w14:textId="6645D57C" w:rsidR="00AB0CA7" w:rsidRDefault="00AB0CA7" w:rsidP="00AB0CA7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 wp14:anchorId="6CFF50EF" wp14:editId="061BDFD9">
            <wp:extent cx="5943600" cy="3427986"/>
            <wp:effectExtent l="0" t="0" r="0" b="1270"/>
            <wp:docPr id="6" name="Picture 6" descr="C:\Users\Administrator\Desktop\intern\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intern\un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77777777" w:rsidR="006032DE" w:rsidRDefault="00D7786A">
      <w:pPr>
        <w:rPr>
          <w:b/>
        </w:rPr>
      </w:pPr>
      <w:r>
        <w:rPr>
          <w:b/>
        </w:rPr>
        <w:t>5. FLOWCHART</w:t>
      </w:r>
    </w:p>
    <w:p w14:paraId="1C65B0D1" w14:textId="31ABF516" w:rsidR="00AB0CA7" w:rsidRDefault="00AB0CA7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E733763" wp14:editId="5ACE830A">
            <wp:extent cx="5943600" cy="3318029"/>
            <wp:effectExtent l="0" t="0" r="0" b="0"/>
            <wp:docPr id="8" name="Picture 8" descr="C:\Users\Administrator\Desktop\internshi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internship\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F" w14:textId="77777777" w:rsidR="006032DE" w:rsidRDefault="00D7786A">
      <w:pPr>
        <w:rPr>
          <w:b/>
        </w:rPr>
      </w:pPr>
      <w:r>
        <w:rPr>
          <w:b/>
        </w:rPr>
        <w:t>6. RESULT:</w:t>
      </w:r>
    </w:p>
    <w:p w14:paraId="00000020" w14:textId="77777777" w:rsidR="006032DE" w:rsidRDefault="00D7786A">
      <w:r>
        <w:t>The machine learning model that works on the random forest algorithm predicts the cost of the health insurance package that can be given to a customer based on the details of the customers depending upon various factors.</w:t>
      </w:r>
    </w:p>
    <w:p w14:paraId="3F85EA8E" w14:textId="6E723D6E" w:rsidR="00AB0CA7" w:rsidRDefault="00D7786A">
      <w:r>
        <w:rPr>
          <w:noProof/>
          <w:lang w:val="en-US"/>
        </w:rPr>
        <w:lastRenderedPageBreak/>
        <w:drawing>
          <wp:inline distT="0" distB="0" distL="0" distR="0" wp14:anchorId="0ED99863" wp14:editId="6463E2E1">
            <wp:extent cx="5943600" cy="2686176"/>
            <wp:effectExtent l="0" t="0" r="0" b="0"/>
            <wp:docPr id="9" name="Picture 9" descr="C:\Users\Administrator\Desktop\intern\inter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ntern\intern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77777777" w:rsidR="006032DE" w:rsidRDefault="00D7786A">
      <w:pPr>
        <w:rPr>
          <w:b/>
          <w:u w:val="single"/>
        </w:rPr>
      </w:pPr>
      <w:r>
        <w:rPr>
          <w:b/>
        </w:rPr>
        <w:t xml:space="preserve">7. </w:t>
      </w:r>
      <w:r>
        <w:rPr>
          <w:b/>
          <w:u w:val="single"/>
        </w:rPr>
        <w:t>ADVANTAGES AND DISADVANTAGES:</w:t>
      </w:r>
    </w:p>
    <w:p w14:paraId="00000022" w14:textId="77777777" w:rsidR="006032DE" w:rsidRDefault="00D7786A"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</w:rPr>
        <w:t xml:space="preserve">  </w:t>
      </w:r>
      <w:r>
        <w:rPr>
          <w:b/>
          <w:u w:val="single"/>
        </w:rPr>
        <w:t xml:space="preserve"> ADVANTAGES:</w:t>
      </w:r>
    </w:p>
    <w:p w14:paraId="00000023" w14:textId="77777777" w:rsidR="006032DE" w:rsidRDefault="00D7786A">
      <w:r>
        <w:t xml:space="preserve">This model helps the health insurance companies to predict the cost of insurance that can be provided to a particular customer based on factors like age, gender, weight, previous health </w:t>
      </w:r>
      <w:bookmarkStart w:id="0" w:name="_GoBack"/>
      <w:r>
        <w:t>issues etc.</w:t>
      </w:r>
    </w:p>
    <w:bookmarkEnd w:id="0"/>
    <w:p w14:paraId="00000024" w14:textId="77777777" w:rsidR="006032DE" w:rsidRDefault="00D7786A"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u w:val="single"/>
        </w:rPr>
        <w:t>DISADVANTAGES:</w:t>
      </w:r>
    </w:p>
    <w:p w14:paraId="00000025" w14:textId="77777777" w:rsidR="006032DE" w:rsidRDefault="00D7786A">
      <w:r>
        <w:t xml:space="preserve">Sometimes the cost </w:t>
      </w:r>
      <w:proofErr w:type="spellStart"/>
      <w:r>
        <w:t>requirm</w:t>
      </w:r>
      <w:r>
        <w:t>ent</w:t>
      </w:r>
      <w:proofErr w:type="spellEnd"/>
      <w:r>
        <w:t xml:space="preserve"> may not depend on gender, region they belong to.</w:t>
      </w:r>
    </w:p>
    <w:p w14:paraId="00000026" w14:textId="77777777" w:rsidR="006032DE" w:rsidRDefault="00D7786A">
      <w:pPr>
        <w:rPr>
          <w:b/>
          <w:u w:val="single"/>
        </w:rPr>
      </w:pPr>
      <w:r>
        <w:rPr>
          <w:b/>
        </w:rPr>
        <w:t xml:space="preserve">8. </w:t>
      </w:r>
      <w:r>
        <w:rPr>
          <w:b/>
          <w:u w:val="single"/>
        </w:rPr>
        <w:t>APPLICATIONS:</w:t>
      </w:r>
    </w:p>
    <w:p w14:paraId="00000027" w14:textId="77777777" w:rsidR="006032DE" w:rsidRDefault="00D7786A">
      <w:r>
        <w:t xml:space="preserve">This model that predicts the various health insurance policies applicable to a given customer can be used by the health insurance </w:t>
      </w:r>
      <w:proofErr w:type="gramStart"/>
      <w:r>
        <w:t>companies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to improvise their services and can al</w:t>
      </w:r>
      <w:r>
        <w:t>so bring new changes to their policies based on the statistics.</w:t>
      </w:r>
    </w:p>
    <w:p w14:paraId="00000028" w14:textId="77777777" w:rsidR="006032DE" w:rsidRDefault="00D7786A">
      <w:pPr>
        <w:rPr>
          <w:b/>
          <w:u w:val="single"/>
        </w:rPr>
      </w:pPr>
      <w:r>
        <w:rPr>
          <w:b/>
        </w:rPr>
        <w:t xml:space="preserve">9. </w:t>
      </w:r>
      <w:r>
        <w:rPr>
          <w:b/>
          <w:u w:val="single"/>
        </w:rPr>
        <w:t>CONCLUSION:</w:t>
      </w:r>
    </w:p>
    <w:p w14:paraId="00000029" w14:textId="77777777" w:rsidR="006032DE" w:rsidRDefault="00D7786A">
      <w:r>
        <w:t xml:space="preserve">This was a great experience with </w:t>
      </w:r>
      <w:proofErr w:type="spellStart"/>
      <w:r>
        <w:t>Smartbridge</w:t>
      </w:r>
      <w:proofErr w:type="spellEnd"/>
      <w:r>
        <w:t xml:space="preserve"> learning new and interesting things and also applying them in </w:t>
      </w:r>
      <w:proofErr w:type="spellStart"/>
      <w:r>
        <w:t>innvoation</w:t>
      </w:r>
      <w:proofErr w:type="spellEnd"/>
      <w:r>
        <w:t xml:space="preserve"> field. Related to my project I can say that </w:t>
      </w:r>
      <w:proofErr w:type="gramStart"/>
      <w:r>
        <w:t>the  machine</w:t>
      </w:r>
      <w:proofErr w:type="gramEnd"/>
      <w:r>
        <w:t xml:space="preserve"> learning model that is created to predict the cost of health insurance has a wide</w:t>
      </w:r>
      <w:r>
        <w:t xml:space="preserve"> range of application and makes the work of health insurance companies more simpler. This gives all the predictions just by giving basic details of the customer.</w:t>
      </w:r>
    </w:p>
    <w:p w14:paraId="0000002A" w14:textId="77777777" w:rsidR="006032DE" w:rsidRDefault="00D7786A">
      <w:r>
        <w:t xml:space="preserve">I learnt a lot from this project and also thank all the mentors and the </w:t>
      </w:r>
      <w:proofErr w:type="spellStart"/>
      <w:r>
        <w:t>bootcamp</w:t>
      </w:r>
      <w:proofErr w:type="spellEnd"/>
      <w:r>
        <w:t xml:space="preserve"> that was very</w:t>
      </w:r>
      <w:r>
        <w:t xml:space="preserve"> supportive and helpful at every point of work.</w:t>
      </w:r>
    </w:p>
    <w:p w14:paraId="0000002B" w14:textId="77777777" w:rsidR="006032DE" w:rsidRDefault="00D7786A">
      <w:pPr>
        <w:rPr>
          <w:b/>
          <w:u w:val="single"/>
        </w:rPr>
      </w:pPr>
      <w:r>
        <w:rPr>
          <w:b/>
        </w:rPr>
        <w:t xml:space="preserve">10. </w:t>
      </w:r>
      <w:r>
        <w:rPr>
          <w:b/>
          <w:u w:val="single"/>
        </w:rPr>
        <w:t>FUTURE SCOPE:</w:t>
      </w:r>
    </w:p>
    <w:p w14:paraId="0000002C" w14:textId="77777777" w:rsidR="006032DE" w:rsidRDefault="00D7786A">
      <w:r>
        <w:t>This can be implemented more efficiently by adding some more factors depending on which the model predicts the health insurance cost that can be provided.</w:t>
      </w:r>
    </w:p>
    <w:p w14:paraId="0000002E" w14:textId="377091A2" w:rsidR="006032DE" w:rsidRDefault="006032DE">
      <w:pPr>
        <w:rPr>
          <w:b/>
        </w:rPr>
      </w:pPr>
    </w:p>
    <w:p w14:paraId="0000002F" w14:textId="77777777" w:rsidR="006032DE" w:rsidRDefault="006032DE">
      <w:pPr>
        <w:rPr>
          <w:b/>
        </w:rPr>
      </w:pPr>
    </w:p>
    <w:p w14:paraId="00000030" w14:textId="77777777" w:rsidR="006032DE" w:rsidRDefault="006032DE"/>
    <w:sectPr w:rsidR="006032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6D90"/>
    <w:multiLevelType w:val="multilevel"/>
    <w:tmpl w:val="F7F4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381FA5"/>
    <w:multiLevelType w:val="multilevel"/>
    <w:tmpl w:val="80F0F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363E20"/>
    <w:multiLevelType w:val="multilevel"/>
    <w:tmpl w:val="1B307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C72150F"/>
    <w:multiLevelType w:val="multilevel"/>
    <w:tmpl w:val="0AEA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032DE"/>
    <w:rsid w:val="006032DE"/>
    <w:rsid w:val="00AB0CA7"/>
    <w:rsid w:val="00D7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B0C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B0CA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kaggle.com/annetxu/health-insurance-cost-predic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chandanakolluri</dc:creator>
  <cp:lastModifiedBy>kolluri</cp:lastModifiedBy>
  <cp:revision>2</cp:revision>
  <dcterms:created xsi:type="dcterms:W3CDTF">2020-07-05T16:22:00Z</dcterms:created>
  <dcterms:modified xsi:type="dcterms:W3CDTF">2020-07-05T16:22:00Z</dcterms:modified>
</cp:coreProperties>
</file>