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EA5CD43">
      <w:pPr>
        <w:pStyle w:val="style66"/>
        <w:rPr>
          <w:rFonts w:ascii="Times New Roman"/>
          <w:sz w:val="32"/>
        </w:rPr>
      </w:pPr>
    </w:p>
    <w:p w14:paraId="3703B13B">
      <w:pPr>
        <w:pStyle w:val="style66"/>
        <w:rPr>
          <w:rFonts w:ascii="Times New Roman"/>
          <w:sz w:val="32"/>
        </w:rPr>
      </w:pPr>
    </w:p>
    <w:p w14:paraId="173150E8">
      <w:pPr>
        <w:pStyle w:val="style66"/>
        <w:rPr>
          <w:rFonts w:ascii="Times New Roman"/>
          <w:sz w:val="32"/>
        </w:rPr>
      </w:pPr>
    </w:p>
    <w:p w14:paraId="9D9D47AC">
      <w:pPr>
        <w:pStyle w:val="style66"/>
        <w:spacing w:before="328"/>
        <w:rPr>
          <w:rFonts w:ascii="Times New Roman"/>
          <w:sz w:val="32"/>
        </w:rPr>
      </w:pPr>
    </w:p>
    <w:p w14:paraId="B62E0E9F">
      <w:pPr>
        <w:pStyle w:val="style0"/>
        <w:spacing w:before="0"/>
        <w:ind w:left="1091" w:right="0" w:firstLine="0"/>
        <w:jc w:val="center"/>
        <w:rPr>
          <w:sz w:val="32"/>
        </w:rPr>
      </w:pPr>
      <w:r>
        <w:rPr>
          <w:sz w:val="32"/>
        </w:rPr>
        <w:t xml:space="preserve">THE UNITED REPUBLIC OF </w:t>
      </w:r>
      <w:r>
        <w:rPr>
          <w:spacing w:val="-2"/>
          <w:sz w:val="32"/>
        </w:rPr>
        <w:t>TANZANIA</w:t>
      </w:r>
    </w:p>
    <w:p w14:paraId="8B789835">
      <w:pPr>
        <w:pStyle w:val="style4098"/>
        <w:spacing w:before="226"/>
        <w:ind w:left="1091"/>
        <w:jc w:val="center"/>
        <w:rPr/>
      </w:pPr>
      <w:r>
        <w:t xml:space="preserve">BUSINESS </w:t>
      </w:r>
      <w:r>
        <w:rPr>
          <w:spacing w:val="-2"/>
        </w:rPr>
        <w:t>LICENSE</w:t>
      </w:r>
    </w:p>
    <w:p w14:paraId="7C856D74">
      <w:pPr>
        <w:pStyle w:val="style0"/>
        <w:spacing w:before="182"/>
        <w:ind w:left="3177" w:right="0" w:firstLine="0"/>
        <w:jc w:val="left"/>
        <w:rPr>
          <w:sz w:val="24"/>
        </w:rPr>
      </w:pPr>
      <w:r>
        <w:rPr>
          <w:color w:val="34b6eb"/>
          <w:sz w:val="24"/>
        </w:rPr>
        <w:t>B.L. NO : BL01396922025-</w:t>
      </w:r>
      <w:r>
        <w:rPr>
          <w:color w:val="34b6eb"/>
          <w:spacing w:val="-2"/>
          <w:sz w:val="24"/>
        </w:rPr>
        <w:t>2600045271</w:t>
      </w:r>
    </w:p>
    <w:p w14:paraId="0198C385">
      <w:pPr>
        <w:pStyle w:val="style66"/>
        <w:spacing w:before="7"/>
        <w:rPr>
          <w:sz w:val="12"/>
        </w:rPr>
      </w:pPr>
    </w:p>
    <w:p w14:paraId="2452EE04">
      <w:pPr>
        <w:pStyle w:val="style66"/>
        <w:spacing w:after="0"/>
        <w:rPr>
          <w:sz w:val="12"/>
        </w:rPr>
        <w:sectPr>
          <w:type w:val="continuous"/>
          <w:pgSz w:w="11900" w:h="16840" w:orient="portrait"/>
          <w:pgMar w:top="400" w:right="1700" w:bottom="280" w:left="708" w:header="720" w:footer="720" w:gutter="0"/>
        </w:sectPr>
      </w:pPr>
    </w:p>
    <w:p w14:paraId="BB922822">
      <w:pPr>
        <w:pStyle w:val="style66"/>
        <w:spacing w:before="103"/>
        <w:rPr>
          <w:sz w:val="28"/>
        </w:rPr>
      </w:pPr>
    </w:p>
    <w:p w14:paraId="855D1987">
      <w:pPr>
        <w:pStyle w:val="style4098"/>
        <w:rPr/>
      </w:pPr>
      <w:r>
        <w:t xml:space="preserve">License </w:t>
      </w:r>
      <w:r>
        <w:rPr>
          <w:spacing w:val="-2"/>
        </w:rPr>
        <w:t>Details</w:t>
      </w:r>
    </w:p>
    <w:p w14:paraId="7936FF76">
      <w:pPr>
        <w:pStyle w:val="style66"/>
        <w:spacing w:before="298"/>
        <w:ind w:left="432"/>
        <w:rPr/>
      </w:pPr>
      <w:r>
        <w:t xml:space="preserve">Issuing </w:t>
      </w:r>
      <w:r>
        <w:rPr>
          <w:spacing w:val="-2"/>
        </w:rPr>
        <w:t>Office:</w:t>
      </w:r>
    </w:p>
    <w:p w14:paraId="BE3CB41B">
      <w:pPr>
        <w:pStyle w:val="style66"/>
        <w:spacing w:before="65"/>
        <w:rPr/>
      </w:pPr>
    </w:p>
    <w:p w14:paraId="02E5F44A">
      <w:pPr>
        <w:pStyle w:val="style66"/>
        <w:spacing w:before="1" w:lineRule="auto" w:line="580"/>
        <w:ind w:left="432" w:hanging="40"/>
        <w:rPr/>
      </w:pPr>
      <w:r>
        <w:t>Tax</w:t>
      </w:r>
      <w:r>
        <w:t>Identification</w:t>
      </w:r>
      <w:r>
        <w:t>No: License Issued To: For the Business of: Business Licensing: Date of Issue:</w:t>
      </w:r>
    </w:p>
    <w:p w14:paraId="EF669797">
      <w:pPr>
        <w:pStyle w:val="style66"/>
        <w:spacing w:lineRule="auto" w:line="532"/>
        <w:ind w:left="412" w:firstLine="20"/>
        <w:rPr/>
      </w:pPr>
      <w:r>
        <w:t xml:space="preserve">Expiring Date: </w:t>
      </w:r>
      <w:r>
        <w:rPr>
          <w:spacing w:val="-2"/>
        </w:rPr>
        <w:t>Principal/Branch:</w:t>
      </w:r>
    </w:p>
    <w:p w14:paraId="D81ABDDF">
      <w:pPr>
        <w:pStyle w:val="style66"/>
        <w:spacing w:before="94"/>
        <w:ind w:left="91"/>
        <w:rPr/>
      </w:pPr>
      <w:r>
        <w:br w:type="column"/>
      </w:r>
      <w:r>
        <w:t xml:space="preserve">The Business Licensing Act (Act No. 25 of </w:t>
      </w:r>
      <w:r>
        <w:rPr>
          <w:spacing w:val="-2"/>
        </w:rPr>
        <w:t>1972)</w:t>
      </w:r>
    </w:p>
    <w:p w14:paraId="A34581F9">
      <w:pPr>
        <w:pStyle w:val="style66"/>
        <w:rPr/>
      </w:pPr>
    </w:p>
    <w:p w14:paraId="9843F0D2">
      <w:pPr>
        <w:pStyle w:val="style66"/>
        <w:rPr/>
      </w:pPr>
    </w:p>
    <w:p w14:paraId="A7240F9D">
      <w:pPr>
        <w:pStyle w:val="style66"/>
        <w:spacing w:before="122"/>
        <w:rPr/>
      </w:pPr>
    </w:p>
    <w:p w14:paraId="F55A4B0C">
      <w:pPr>
        <w:pStyle w:val="style0"/>
        <w:spacing w:before="1" w:lineRule="auto" w:line="556"/>
        <w:ind w:left="366" w:right="3907" w:firstLine="0"/>
        <w:jc w:val="left"/>
        <w:rPr>
          <w:sz w:val="18"/>
        </w:rPr>
      </w:pPr>
      <w:r>
        <w:rPr>
          <w:sz w:val="18"/>
        </w:rPr>
        <w:t>DODOMA CITY COUNCIL</w:t>
      </w:r>
    </w:p>
    <w:p w14:paraId="C89F8A18">
      <w:pPr>
        <w:pStyle w:val="style0"/>
        <w:spacing w:before="19" w:lineRule="auto" w:line="556"/>
        <w:ind w:left="0" w:right="4797"/>
        <w:jc w:val="left"/>
        <w:rPr>
          <w:sz w:val="18"/>
        </w:rPr>
      </w:pPr>
    </w:p>
    <w:p w14:paraId="85E17882">
      <w:pPr>
        <w:pStyle w:val="style66"/>
        <w:spacing w:before="19"/>
        <w:ind w:left="366"/>
        <w:rPr/>
      </w:pPr>
    </w:p>
    <w:p w14:paraId="DF8927F4">
      <w:pPr>
        <w:pStyle w:val="style66"/>
        <w:spacing w:before="46"/>
        <w:rPr/>
      </w:pPr>
    </w:p>
    <w:p w14:paraId="3B978593">
      <w:pPr>
        <w:pStyle w:val="style0"/>
        <w:spacing w:before="0"/>
        <w:ind w:left="0" w:right="0"/>
        <w:jc w:val="left"/>
        <w:rPr>
          <w:sz w:val="18"/>
        </w:rPr>
      </w:pPr>
    </w:p>
    <w:p w14:paraId="36CA5FF3">
      <w:pPr>
        <w:pStyle w:val="style0"/>
        <w:spacing w:after="0"/>
        <w:jc w:val="left"/>
        <w:rPr>
          <w:sz w:val="18"/>
        </w:rPr>
        <w:sectPr>
          <w:type w:val="continuous"/>
          <w:pgSz w:w="11900" w:h="16840" w:orient="portrait"/>
          <w:pgMar w:top="400" w:right="1700" w:bottom="280" w:left="708" w:header="720" w:footer="720" w:gutter="0"/>
          <w:cols w:equalWidth="0" w:num="2">
            <w:col w:w="2123" w:space="962"/>
            <w:col w:w="6407"/>
          </w:cols>
        </w:sectPr>
      </w:pPr>
    </w:p>
    <w:p w14:paraId="2371155F">
      <w:pPr>
        <w:pStyle w:val="style4098"/>
        <w:spacing w:before="117"/>
        <w:rPr/>
      </w:pPr>
      <w:r>
        <w:t xml:space="preserve">Business </w:t>
      </w:r>
      <w:r>
        <w:rPr>
          <w:spacing w:val="-2"/>
        </w:rPr>
        <w:t>Location</w:t>
      </w:r>
    </w:p>
    <w:p w14:paraId="A6FE3B5D">
      <w:pPr>
        <w:pStyle w:val="style66"/>
        <w:spacing w:before="2"/>
        <w:rPr>
          <w:sz w:val="14"/>
        </w:rPr>
      </w:pPr>
    </w:p>
    <w:p w14:paraId="41B61307">
      <w:pPr>
        <w:pStyle w:val="style66"/>
        <w:spacing w:after="0"/>
        <w:rPr>
          <w:sz w:val="14"/>
        </w:rPr>
        <w:sectPr>
          <w:type w:val="continuous"/>
          <w:pgSz w:w="11900" w:h="16840" w:orient="portrait"/>
          <w:pgMar w:top="400" w:right="1700" w:bottom="280" w:left="708" w:header="720" w:footer="720" w:gutter="0"/>
        </w:sectPr>
      </w:pPr>
    </w:p>
    <w:p w14:paraId="0696570A">
      <w:pPr>
        <w:pStyle w:val="style66"/>
        <w:spacing w:before="114"/>
        <w:ind w:left="452"/>
        <w:rPr/>
      </w:pPr>
      <w:r>
        <w:rPr>
          <w:spacing w:val="-2"/>
        </w:rPr>
        <w:t>Region:</w:t>
      </w:r>
    </w:p>
    <w:p w14:paraId="1756B620">
      <w:pPr>
        <w:pStyle w:val="style66"/>
        <w:spacing w:before="66"/>
        <w:rPr/>
      </w:pPr>
    </w:p>
    <w:p w14:paraId="6552E4E0">
      <w:pPr>
        <w:pStyle w:val="style66"/>
        <w:ind w:left="452"/>
        <w:rPr/>
      </w:pPr>
      <w:r>
        <w:rPr>
          <w:spacing w:val="-2"/>
        </w:rPr>
        <w:t>Ward:</w:t>
      </w:r>
    </w:p>
    <w:p w14:paraId="DAEA0E7F">
      <w:pPr>
        <w:pStyle w:val="style66"/>
        <w:spacing w:before="86"/>
        <w:rPr/>
      </w:pPr>
    </w:p>
    <w:p w14:paraId="22330936">
      <w:pPr>
        <w:pStyle w:val="style66"/>
        <w:ind w:left="452"/>
        <w:rPr/>
      </w:pPr>
      <w:r>
        <w:rPr>
          <w:spacing w:val="-2"/>
        </w:rPr>
        <w:t>Street:</w:t>
      </w:r>
    </w:p>
    <w:p w14:paraId="9E9BA286">
      <w:pPr>
        <w:pStyle w:val="style66"/>
        <w:spacing w:before="87"/>
        <w:rPr/>
      </w:pPr>
    </w:p>
    <w:p w14:paraId="7F0677F5">
      <w:pPr>
        <w:pStyle w:val="style4098"/>
        <w:ind w:left="112"/>
        <w:rPr/>
      </w:pPr>
      <w:r>
        <w:t xml:space="preserve">Payment </w:t>
      </w:r>
      <w:r>
        <w:rPr>
          <w:spacing w:val="-2"/>
        </w:rPr>
        <w:t>Details</w:t>
      </w:r>
    </w:p>
    <w:p w14:paraId="C432DDDA">
      <w:pPr>
        <w:pStyle w:val="style66"/>
        <w:spacing w:before="257"/>
        <w:ind w:left="432"/>
        <w:rPr/>
      </w:pPr>
      <w:r>
        <w:t xml:space="preserve">Amount of Fee </w:t>
      </w:r>
      <w:r>
        <w:rPr>
          <w:spacing w:val="-2"/>
        </w:rPr>
        <w:t>Paid:</w:t>
      </w:r>
    </w:p>
    <w:p w14:paraId="5E8F5C89">
      <w:pPr>
        <w:pStyle w:val="style66"/>
        <w:spacing w:before="94" w:lineRule="auto" w:line="556"/>
        <w:ind w:left="111" w:right="5352"/>
        <w:rPr/>
      </w:pPr>
      <w:r>
        <w:br w:type="column"/>
      </w:r>
    </w:p>
    <w:p w14:paraId="69A5C2E6">
      <w:pPr>
        <w:pStyle w:val="style66"/>
        <w:rPr/>
      </w:pPr>
    </w:p>
    <w:p w14:paraId="FE00AAFC">
      <w:pPr>
        <w:pStyle w:val="style66"/>
        <w:rPr/>
      </w:pPr>
    </w:p>
    <w:p w14:paraId="FF84E9FF">
      <w:pPr>
        <w:pStyle w:val="style66"/>
        <w:spacing w:before="18"/>
        <w:rPr/>
      </w:pPr>
    </w:p>
    <w:p w14:paraId="3323D1CA">
      <w:pPr>
        <w:pStyle w:val="style66"/>
        <w:spacing w:before="1"/>
        <w:ind w:left="111"/>
        <w:rPr/>
      </w:pPr>
    </w:p>
    <w:p w14:paraId="DA0BB727">
      <w:pPr>
        <w:pStyle w:val="style66"/>
        <w:spacing w:after="0"/>
        <w:rPr/>
        <w:sectPr>
          <w:type w:val="continuous"/>
          <w:pgSz w:w="11900" w:h="16840" w:orient="portrait"/>
          <w:pgMar w:top="400" w:right="1700" w:bottom="280" w:left="708" w:header="720" w:footer="720" w:gutter="0"/>
          <w:cols w:equalWidth="0" w:num="2">
            <w:col w:w="2191" w:space="1149"/>
            <w:col w:w="6152"/>
          </w:cols>
        </w:sectPr>
      </w:pPr>
    </w:p>
    <w:p w14:paraId="4961D6D0">
      <w:pPr>
        <w:pStyle w:val="style66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254000</wp:posOffset>
                </wp:positionH>
                <wp:positionV relativeFrom="page">
                  <wp:posOffset>254000</wp:posOffset>
                </wp:positionV>
                <wp:extent cx="7048500" cy="9119743"/>
                <wp:effectExtent l="0" t="0" r="0" b="0"/>
                <wp:wrapNone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048500" cy="9119743"/>
                          <a:chOff x="0" y="0"/>
                          <a:chExt cx="7048500" cy="9119743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048500" cy="911974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3175000" y="279400"/>
                            <a:ext cx="715136" cy="76200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508000" y="7791450"/>
                            <a:ext cx="59690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9000" h="0" stroke="1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</a:pathLst>
                          </a:custGeom>
                          <a:ln cmpd="sng" cap="flat" w="63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20.0pt;margin-top:20.0pt;width:555.0pt;height:718.09pt;z-index:-2147483645;mso-position-horizontal-relative:page;mso-position-vertical-relative:page;mso-width-relative:page;mso-height-relative:page;mso-wrap-distance-left:0.0pt;mso-wrap-distance-right:0.0pt;visibility:visible;" coordsize="7048500,9119743">
                <v:shape id="1027" type="#_x0000_t75" filled="f" stroked="f" style="position:absolute;left:0;top:0;width:7048500;height:9119743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8" type="#_x0000_t75" filled="f" stroked="f" style="position:absolute;left:3175000;top:279400;width:715136;height:762000;z-index:3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29" coordsize="5969000,0" path="m0,0l5969000,0e" filled="f" stroked="t" style="position:absolute;left:508000;top:7791450;width:5969000;height:1270;z-index:4;mso-position-horizontal-relative:page;mso-position-vertical-relative:page;mso-width-relative:page;mso-height-relative:page;visibility:visible;">
                  <v:stroke color="#999999" weight="0.5pt"/>
                  <v:fill/>
                  <v:path textboxrect="0,0,5969000,0"/>
                </v:shape>
                <v:fill/>
              </v:group>
            </w:pict>
          </mc:Fallback>
        </mc:AlternateContent>
      </w:r>
    </w:p>
    <w:p w14:paraId="FB696300">
      <w:pPr>
        <w:pStyle w:val="style66"/>
        <w:spacing w:before="123"/>
        <w:rPr>
          <w:sz w:val="22"/>
        </w:rPr>
      </w:pPr>
    </w:p>
    <w:p w14:paraId="FC50D758">
      <w:pPr>
        <w:pStyle w:val="style0"/>
        <w:spacing w:before="0"/>
        <w:ind w:left="2428" w:right="0" w:firstLine="0"/>
        <w:jc w:val="left"/>
        <w:rPr>
          <w:sz w:val="22"/>
        </w:rPr>
      </w:pPr>
      <w:r>
        <w:rPr>
          <w:sz w:val="22"/>
        </w:rPr>
        <w:t xml:space="preserve">This digital copy does not require a signature of </w:t>
      </w:r>
      <w:r>
        <w:rPr>
          <w:spacing w:val="-2"/>
          <w:sz w:val="22"/>
        </w:rPr>
        <w:t>authority</w:t>
      </w:r>
    </w:p>
    <w:p w14:paraId="07866AF8">
      <w:pPr>
        <w:pStyle w:val="style66"/>
        <w:spacing w:before="73"/>
        <w:rPr/>
      </w:pPr>
    </w:p>
    <w:p w14:paraId="FC73CCAA">
      <w:pPr>
        <w:pStyle w:val="style0"/>
        <w:spacing w:before="1"/>
        <w:ind w:left="612" w:right="0" w:firstLine="0"/>
        <w:jc w:val="left"/>
        <w:rPr>
          <w:sz w:val="18"/>
        </w:rPr>
      </w:pPr>
      <w:r>
        <w:rPr>
          <w:sz w:val="18"/>
        </w:rPr>
        <w:t xml:space="preserve">CONDITIONS &amp; </w:t>
      </w:r>
      <w:r>
        <w:rPr>
          <w:spacing w:val="-2"/>
          <w:sz w:val="18"/>
        </w:rPr>
        <w:t>NOTES:</w:t>
      </w:r>
    </w:p>
    <w:p w14:paraId="3FE73828">
      <w:pPr>
        <w:pStyle w:val="style179"/>
        <w:numPr>
          <w:ilvl w:val="0"/>
          <w:numId w:val="1"/>
        </w:numPr>
        <w:tabs>
          <w:tab w:val="left" w:leader="none" w:pos="812"/>
        </w:tabs>
        <w:spacing w:before="133" w:after="0" w:lineRule="auto" w:line="240"/>
        <w:ind w:left="812" w:right="0" w:hanging="200"/>
        <w:jc w:val="left"/>
        <w:rPr>
          <w:sz w:val="18"/>
        </w:rPr>
      </w:pPr>
      <w:r>
        <w:rPr>
          <w:sz w:val="18"/>
        </w:rPr>
        <w:t xml:space="preserve">This license shall be conspicuously displayed at the place of </w:t>
      </w:r>
      <w:r>
        <w:rPr>
          <w:spacing w:val="-2"/>
          <w:sz w:val="18"/>
        </w:rPr>
        <w:t>business</w:t>
      </w:r>
    </w:p>
    <w:p w14:paraId="591C8318">
      <w:pPr>
        <w:pStyle w:val="style179"/>
        <w:numPr>
          <w:ilvl w:val="0"/>
          <w:numId w:val="1"/>
        </w:numPr>
        <w:tabs>
          <w:tab w:val="left" w:leader="none" w:pos="812"/>
          <w:tab w:val="left" w:leader="none" w:pos="822"/>
        </w:tabs>
        <w:spacing w:before="113" w:after="0" w:lineRule="auto" w:line="393"/>
        <w:ind w:left="822" w:right="403" w:hanging="210"/>
        <w:jc w:val="left"/>
        <w:rPr>
          <w:sz w:val="18"/>
        </w:rPr>
      </w:pPr>
      <w:r>
        <w:rPr>
          <w:sz w:val="18"/>
        </w:rPr>
        <w:t>Renewal</w:t>
      </w:r>
      <w:r>
        <w:rPr>
          <w:sz w:val="18"/>
        </w:rPr>
        <w:t>applications</w:t>
      </w:r>
      <w:r>
        <w:rPr>
          <w:sz w:val="18"/>
        </w:rPr>
        <w:t>must</w:t>
      </w:r>
      <w:r>
        <w:rPr>
          <w:sz w:val="18"/>
        </w:rPr>
        <w:t>be</w:t>
      </w:r>
      <w:r>
        <w:rPr>
          <w:sz w:val="18"/>
        </w:rPr>
        <w:t>submitted</w:t>
      </w:r>
      <w:r>
        <w:rPr>
          <w:sz w:val="18"/>
        </w:rPr>
        <w:t>within</w:t>
      </w:r>
      <w:r>
        <w:rPr>
          <w:sz w:val="18"/>
        </w:rPr>
        <w:t>21</w:t>
      </w:r>
      <w:r>
        <w:rPr>
          <w:sz w:val="18"/>
        </w:rPr>
        <w:t>days</w:t>
      </w:r>
      <w:r>
        <w:rPr>
          <w:sz w:val="18"/>
        </w:rPr>
        <w:t>of</w:t>
      </w:r>
      <w:r>
        <w:rPr>
          <w:sz w:val="18"/>
        </w:rPr>
        <w:t>the</w:t>
      </w:r>
      <w:r>
        <w:rPr>
          <w:sz w:val="18"/>
        </w:rPr>
        <w:t>license</w:t>
      </w:r>
      <w:r>
        <w:rPr>
          <w:sz w:val="18"/>
        </w:rPr>
        <w:t>expiry;</w:t>
      </w:r>
      <w:r>
        <w:rPr>
          <w:sz w:val="18"/>
        </w:rPr>
        <w:t>Otherwise,</w:t>
      </w:r>
      <w:r>
        <w:rPr>
          <w:sz w:val="18"/>
        </w:rPr>
        <w:t>penalties</w:t>
      </w:r>
      <w:r>
        <w:rPr>
          <w:sz w:val="18"/>
        </w:rPr>
        <w:t>begin at 25 % of the license fee and rise by 2 % for each additional month, up to 47 %.</w:t>
      </w:r>
    </w:p>
    <w:sectPr>
      <w:type w:val="continuous"/>
      <w:pgSz w:w="11900" w:h="16840" w:orient="portrait"/>
      <w:pgMar w:top="400" w:right="1700" w:bottom="280" w:left="708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812" w:hanging="201"/>
        <w:jc w:val="left"/>
      </w:pPr>
      <w:rPr>
        <w:rFonts w:ascii="Arial" w:cs="Arial" w:eastAsia="Arial" w:hAnsi="Arial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687" w:hanging="201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54" w:hanging="201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21" w:hanging="201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288" w:hanging="201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56" w:hanging="201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023" w:hanging="201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90" w:hanging="201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757" w:hanging="201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" w:cs="Arial" w:eastAsia="Arial" w:hAnsi="Arial"/>
      <w:sz w:val="18"/>
      <w:szCs w:val="18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92"/>
      <w:outlineLvl w:val="1"/>
    </w:pPr>
    <w:rPr>
      <w:rFonts w:ascii="Arial" w:cs="Arial" w:eastAsia="Arial" w:hAnsi="Arial"/>
      <w:sz w:val="28"/>
      <w:szCs w:val="28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113"/>
      <w:ind w:left="812" w:hanging="210"/>
    </w:pPr>
    <w:rPr>
      <w:rFonts w:ascii="Arial" w:cs="Arial" w:eastAsia="Arial" w:hAnsi="Arial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99</Words>
  <Characters>613</Characters>
  <Application>WPS Office</Application>
  <DocSecurity>0</DocSecurity>
  <Paragraphs>49</Paragraphs>
  <ScaleCrop>false</ScaleCrop>
  <LinksUpToDate>false</LinksUpToDate>
  <CharactersWithSpaces>693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2026-10-09T07:35:01Z</dcterms:created>
  <dc:creator>WPS Office</dc:creator>
  <lastModifiedBy>SM-A165F</lastModifiedBy>
  <dcterms:modified xsi:type="dcterms:W3CDTF">2026-10-09T07:49:05Z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2025-07-25T00:00:00Z</vt:filetime>
  </property>
  <property fmtid="{D5CDD505-2E9C-101B-9397-08002B2CF9AE}" pid="4" name="Creator">
    <vt:lpwstr>JasperReports Library version 6.18.1-9d75d1969e774d4f179fb3be8401e98a0e6d1611</vt:lpwstr>
  </property>
  <property fmtid="{D5CDD505-2E9C-101B-9397-08002B2CF9AE}" pid="5" name="LastSaved">
    <vt:filetime>2026-10-09T00:00:00Z</vt:filetime>
  </property>
  <property fmtid="{D5CDD505-2E9C-101B-9397-08002B2CF9AE}" pid="6" name="Producer">
    <vt:lpwstr>iText 2.1.7 by 1T3XT</vt:lpwstr>
  </property>
  <property fmtid="{D5CDD505-2E9C-101B-9397-08002B2CF9AE}" pid="7" name="ICV">
    <vt:lpwstr>8459de99a5aa4c90a739dd85bde3690d_23</vt:lpwstr>
  </property>
</Properties>
</file>