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75C8" w14:textId="120CCAB0" w:rsidR="003A3705" w:rsidRDefault="00EC2276">
      <w:pPr>
        <w:rPr>
          <w:rFonts w:asciiTheme="majorBidi" w:hAnsiTheme="majorBidi" w:cstheme="majorBidi"/>
          <w:b/>
          <w:bCs/>
          <w:sz w:val="27"/>
          <w:szCs w:val="27"/>
        </w:rPr>
      </w:pPr>
      <w:r>
        <w:rPr>
          <w:rFonts w:asciiTheme="majorBidi" w:hAnsiTheme="majorBidi" w:cstheme="majorBidi"/>
          <w:b/>
          <w:bCs/>
          <w:sz w:val="27"/>
          <w:szCs w:val="27"/>
        </w:rPr>
        <w:t>What is an Atom?</w:t>
      </w:r>
    </w:p>
    <w:p w14:paraId="4F01504D" w14:textId="5A7E8C15" w:rsidR="002711F1" w:rsidRPr="002711F1" w:rsidRDefault="002711F1" w:rsidP="002711F1">
      <w:pPr>
        <w:rPr>
          <w:rFonts w:asciiTheme="majorBidi" w:hAnsiTheme="majorBidi" w:cstheme="majorBidi"/>
          <w:sz w:val="22"/>
          <w:szCs w:val="22"/>
          <w:u w:val="single"/>
        </w:rPr>
      </w:pPr>
      <w:r>
        <w:rPr>
          <w:rFonts w:asciiTheme="majorBidi" w:hAnsiTheme="majorBidi" w:cstheme="majorBidi"/>
          <w:sz w:val="22"/>
          <w:szCs w:val="22"/>
          <w:u w:val="single"/>
        </w:rPr>
        <w:t>What is an Atom?</w:t>
      </w:r>
    </w:p>
    <w:p w14:paraId="752CA1D8" w14:textId="7B6E3C04" w:rsidR="00823BBB" w:rsidRDefault="00823BBB" w:rsidP="00823BBB">
      <w:pPr>
        <w:pStyle w:val="ListParagraph"/>
        <w:numPr>
          <w:ilvl w:val="0"/>
          <w:numId w:val="10"/>
        </w:numPr>
        <w:rPr>
          <w:rFonts w:asciiTheme="majorBidi" w:hAnsiTheme="majorBidi" w:cstheme="majorBidi"/>
          <w:sz w:val="22"/>
          <w:szCs w:val="22"/>
        </w:rPr>
      </w:pPr>
      <w:r w:rsidRPr="00823BBB">
        <w:rPr>
          <w:rFonts w:asciiTheme="majorBidi" w:hAnsiTheme="majorBidi" w:cstheme="majorBidi"/>
          <w:sz w:val="22"/>
          <w:szCs w:val="22"/>
        </w:rPr>
        <w:t>It is the smallest part of any substance</w:t>
      </w:r>
    </w:p>
    <w:p w14:paraId="67625278" w14:textId="688D7380" w:rsidR="00823BBB" w:rsidRDefault="00823BBB" w:rsidP="00823BB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 xml:space="preserve">Comes from the Greek work </w:t>
      </w:r>
      <w:r>
        <w:rPr>
          <w:rFonts w:asciiTheme="majorBidi" w:hAnsiTheme="majorBidi" w:cstheme="majorBidi"/>
          <w:b/>
          <w:bCs/>
          <w:i/>
          <w:iCs/>
          <w:sz w:val="22"/>
          <w:szCs w:val="22"/>
        </w:rPr>
        <w:t xml:space="preserve">Atomos </w:t>
      </w:r>
      <w:r>
        <w:rPr>
          <w:rFonts w:asciiTheme="majorBidi" w:hAnsiTheme="majorBidi" w:cstheme="majorBidi"/>
          <w:sz w:val="22"/>
          <w:szCs w:val="22"/>
        </w:rPr>
        <w:t>meaning indivisible</w:t>
      </w:r>
    </w:p>
    <w:p w14:paraId="0BAECE14" w14:textId="3FA8CCB9" w:rsidR="00823BBB" w:rsidRDefault="00823BBB" w:rsidP="00823BB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This means it cannot be divided up anymore</w:t>
      </w:r>
    </w:p>
    <w:p w14:paraId="15691B08" w14:textId="513BA821" w:rsidR="002711F1" w:rsidRDefault="002711F1" w:rsidP="00823BB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Atoms are the smallest part of pure substances called Elements</w:t>
      </w:r>
    </w:p>
    <w:p w14:paraId="407BD3FD" w14:textId="58EC3E6F" w:rsidR="002711F1" w:rsidRDefault="002711F1" w:rsidP="002711F1">
      <w:pPr>
        <w:rPr>
          <w:rFonts w:asciiTheme="majorBidi" w:hAnsiTheme="majorBidi" w:cstheme="majorBidi"/>
          <w:sz w:val="22"/>
          <w:szCs w:val="22"/>
          <w:u w:val="single"/>
        </w:rPr>
      </w:pPr>
      <w:r>
        <w:rPr>
          <w:rFonts w:asciiTheme="majorBidi" w:hAnsiTheme="majorBidi" w:cstheme="majorBidi"/>
          <w:sz w:val="22"/>
          <w:szCs w:val="22"/>
          <w:u w:val="single"/>
        </w:rPr>
        <w:t>Elemental Symbols</w:t>
      </w:r>
    </w:p>
    <w:p w14:paraId="568D07BA" w14:textId="7C2B0C19" w:rsidR="002711F1" w:rsidRDefault="002711F1" w:rsidP="002711F1">
      <w:pPr>
        <w:rPr>
          <w:rFonts w:asciiTheme="majorBidi" w:hAnsiTheme="majorBidi" w:cstheme="majorBidi"/>
          <w:sz w:val="22"/>
          <w:szCs w:val="22"/>
        </w:rPr>
      </w:pPr>
      <w:r>
        <w:rPr>
          <w:rFonts w:asciiTheme="majorBidi" w:hAnsiTheme="majorBidi" w:cstheme="majorBidi"/>
          <w:sz w:val="22"/>
          <w:szCs w:val="22"/>
        </w:rPr>
        <w:t xml:space="preserve">If there is only </w:t>
      </w:r>
      <w:r>
        <w:rPr>
          <w:rFonts w:asciiTheme="majorBidi" w:hAnsiTheme="majorBidi" w:cstheme="majorBidi"/>
          <w:b/>
          <w:bCs/>
          <w:sz w:val="22"/>
          <w:szCs w:val="22"/>
        </w:rPr>
        <w:t xml:space="preserve">one </w:t>
      </w:r>
      <w:r>
        <w:rPr>
          <w:rFonts w:asciiTheme="majorBidi" w:hAnsiTheme="majorBidi" w:cstheme="majorBidi"/>
          <w:sz w:val="22"/>
          <w:szCs w:val="22"/>
        </w:rPr>
        <w:t>letter, it will be capital</w:t>
      </w:r>
    </w:p>
    <w:p w14:paraId="23D10C7B" w14:textId="675936FD" w:rsidR="002711F1" w:rsidRDefault="002711F1" w:rsidP="002711F1">
      <w:pPr>
        <w:rPr>
          <w:rFonts w:asciiTheme="majorBidi" w:hAnsiTheme="majorBidi" w:cstheme="majorBidi"/>
          <w:sz w:val="22"/>
          <w:szCs w:val="22"/>
        </w:rPr>
      </w:pPr>
      <w:r>
        <w:rPr>
          <w:rFonts w:asciiTheme="majorBidi" w:hAnsiTheme="majorBidi" w:cstheme="majorBidi"/>
          <w:sz w:val="22"/>
          <w:szCs w:val="22"/>
        </w:rPr>
        <w:t>If there are any more letters than one, it starts with a capital letter and the rest is lowercase</w:t>
      </w:r>
      <w:r w:rsidR="00AD4CBF">
        <w:rPr>
          <w:rFonts w:asciiTheme="majorBidi" w:hAnsiTheme="majorBidi" w:cstheme="majorBidi"/>
          <w:sz w:val="22"/>
          <w:szCs w:val="22"/>
        </w:rPr>
        <w:t>.</w:t>
      </w:r>
    </w:p>
    <w:p w14:paraId="756881EC" w14:textId="77777777" w:rsidR="00AD4CBF" w:rsidRDefault="00AD4CBF" w:rsidP="002711F1">
      <w:pPr>
        <w:rPr>
          <w:rFonts w:asciiTheme="majorBidi" w:hAnsiTheme="majorBidi" w:cstheme="majorBidi"/>
          <w:sz w:val="22"/>
          <w:szCs w:val="22"/>
        </w:rPr>
      </w:pPr>
    </w:p>
    <w:p w14:paraId="0096C57F" w14:textId="7C400D2F" w:rsidR="00DE1DBC" w:rsidRPr="005B3ED5" w:rsidRDefault="009258AA" w:rsidP="002711F1">
      <w:pPr>
        <w:rPr>
          <w:rFonts w:asciiTheme="majorBidi" w:hAnsiTheme="majorBidi" w:cstheme="majorBidi"/>
          <w:b/>
          <w:bCs/>
          <w:sz w:val="27"/>
          <w:szCs w:val="27"/>
        </w:rPr>
      </w:pPr>
      <w:r w:rsidRPr="005B3ED5">
        <w:rPr>
          <w:rFonts w:asciiTheme="majorBidi" w:hAnsiTheme="majorBidi" w:cstheme="majorBidi"/>
          <w:b/>
          <w:bCs/>
          <w:sz w:val="27"/>
          <w:szCs w:val="27"/>
        </w:rPr>
        <w:t xml:space="preserve">History of the Atom </w:t>
      </w:r>
    </w:p>
    <w:p w14:paraId="256F18FC" w14:textId="0F39E344" w:rsidR="009258AA" w:rsidRDefault="009258AA" w:rsidP="002711F1">
      <w:pPr>
        <w:rPr>
          <w:rFonts w:asciiTheme="majorBidi" w:hAnsiTheme="majorBidi" w:cstheme="majorBidi"/>
          <w:sz w:val="22"/>
          <w:szCs w:val="22"/>
        </w:rPr>
      </w:pPr>
      <w:r>
        <w:rPr>
          <w:rFonts w:asciiTheme="majorBidi" w:hAnsiTheme="majorBidi" w:cstheme="majorBidi"/>
          <w:sz w:val="22"/>
          <w:szCs w:val="22"/>
        </w:rPr>
        <w:t xml:space="preserve">The first concept for the atom was in 400 BC, where a man named Democritus said that if you </w:t>
      </w:r>
      <w:r w:rsidR="005A5F1E">
        <w:rPr>
          <w:rFonts w:asciiTheme="majorBidi" w:hAnsiTheme="majorBidi" w:cstheme="majorBidi"/>
          <w:sz w:val="22"/>
          <w:szCs w:val="22"/>
        </w:rPr>
        <w:t xml:space="preserve">were to cut something in half again and </w:t>
      </w:r>
      <w:r w:rsidR="00932AD6">
        <w:rPr>
          <w:rFonts w:asciiTheme="majorBidi" w:hAnsiTheme="majorBidi" w:cstheme="majorBidi"/>
          <w:sz w:val="22"/>
          <w:szCs w:val="22"/>
        </w:rPr>
        <w:t>again</w:t>
      </w:r>
      <w:r w:rsidR="005A5F1E">
        <w:rPr>
          <w:rFonts w:asciiTheme="majorBidi" w:hAnsiTheme="majorBidi" w:cstheme="majorBidi"/>
          <w:sz w:val="22"/>
          <w:szCs w:val="22"/>
        </w:rPr>
        <w:t xml:space="preserve"> you wouldn’t be able to cut it anymore. He called this “Atomos” or “uncuttable”. This is where the </w:t>
      </w:r>
      <w:r w:rsidR="00932AD6">
        <w:rPr>
          <w:rFonts w:asciiTheme="majorBidi" w:hAnsiTheme="majorBidi" w:cstheme="majorBidi"/>
          <w:sz w:val="22"/>
          <w:szCs w:val="22"/>
        </w:rPr>
        <w:t>modern-day</w:t>
      </w:r>
      <w:r w:rsidR="005A5F1E">
        <w:rPr>
          <w:rFonts w:asciiTheme="majorBidi" w:hAnsiTheme="majorBidi" w:cstheme="majorBidi"/>
          <w:sz w:val="22"/>
          <w:szCs w:val="22"/>
        </w:rPr>
        <w:t xml:space="preserve"> name, Atom, originates from. Long after, in 1808</w:t>
      </w:r>
      <w:r w:rsidR="00932AD6">
        <w:rPr>
          <w:rFonts w:asciiTheme="majorBidi" w:hAnsiTheme="majorBidi" w:cstheme="majorBidi"/>
          <w:sz w:val="22"/>
          <w:szCs w:val="22"/>
        </w:rPr>
        <w:t xml:space="preserve">, a man named John Dalton imagined atoms as tiny spheres. He though all materials were composed of atoms, atoms couldn’t be destroyed or subdivided, and atoms of each element was the same size and mass. </w:t>
      </w:r>
    </w:p>
    <w:p w14:paraId="64D33DA0" w14:textId="31FA1499" w:rsidR="00C15AED" w:rsidRDefault="00C15AED" w:rsidP="002711F1">
      <w:pPr>
        <w:rPr>
          <w:rFonts w:asciiTheme="majorBidi" w:hAnsiTheme="majorBidi" w:cstheme="majorBidi"/>
          <w:sz w:val="22"/>
          <w:szCs w:val="22"/>
        </w:rPr>
      </w:pPr>
      <w:r>
        <w:rPr>
          <w:rFonts w:asciiTheme="majorBidi" w:hAnsiTheme="majorBidi" w:cstheme="majorBidi"/>
          <w:sz w:val="22"/>
          <w:szCs w:val="22"/>
        </w:rPr>
        <w:t>Next, in 1897, JJ Tomson found that atoms contained small particles called electrons that were negatively charged. He created a model called the ‘Plum Pudding’ model, where negatively charged electrons</w:t>
      </w:r>
      <w:r w:rsidR="00182980">
        <w:rPr>
          <w:rFonts w:asciiTheme="majorBidi" w:hAnsiTheme="majorBidi" w:cstheme="majorBidi"/>
          <w:sz w:val="22"/>
          <w:szCs w:val="22"/>
        </w:rPr>
        <w:t xml:space="preserve"> stuck to a </w:t>
      </w:r>
      <w:r w:rsidR="006C15C2">
        <w:rPr>
          <w:rFonts w:asciiTheme="majorBidi" w:hAnsiTheme="majorBidi" w:cstheme="majorBidi"/>
          <w:sz w:val="22"/>
          <w:szCs w:val="22"/>
        </w:rPr>
        <w:t>positively</w:t>
      </w:r>
      <w:r w:rsidR="00182980">
        <w:rPr>
          <w:rFonts w:asciiTheme="majorBidi" w:hAnsiTheme="majorBidi" w:cstheme="majorBidi"/>
          <w:sz w:val="22"/>
          <w:szCs w:val="22"/>
        </w:rPr>
        <w:t xml:space="preserve"> charged sphere. However, Ernest Rutherford, in 1922, wanted to test this model. He tested the model by firing particles at atoms. His </w:t>
      </w:r>
      <w:r w:rsidR="006C15C2">
        <w:rPr>
          <w:rFonts w:asciiTheme="majorBidi" w:hAnsiTheme="majorBidi" w:cstheme="majorBidi"/>
          <w:sz w:val="22"/>
          <w:szCs w:val="22"/>
        </w:rPr>
        <w:t>hypothesis</w:t>
      </w:r>
      <w:r w:rsidR="00EC5A61">
        <w:rPr>
          <w:rFonts w:asciiTheme="majorBidi" w:hAnsiTheme="majorBidi" w:cstheme="majorBidi"/>
          <w:sz w:val="22"/>
          <w:szCs w:val="22"/>
        </w:rPr>
        <w:t xml:space="preserve"> is what particles should go to the sphere and fire off in different directions. However, most particles</w:t>
      </w:r>
      <w:r w:rsidR="006C15C2">
        <w:rPr>
          <w:rFonts w:asciiTheme="majorBidi" w:hAnsiTheme="majorBidi" w:cstheme="majorBidi"/>
          <w:sz w:val="22"/>
          <w:szCs w:val="22"/>
        </w:rPr>
        <w:t xml:space="preserve"> passed right through with a few bouncing off at funny angles. This led him to a new model that was mostly empty space except for a small section in the centre called a nucleus. </w:t>
      </w:r>
    </w:p>
    <w:p w14:paraId="679A66B0" w14:textId="485079FD" w:rsidR="00064D8A" w:rsidRDefault="00064D8A" w:rsidP="002711F1">
      <w:pPr>
        <w:rPr>
          <w:rFonts w:asciiTheme="majorBidi" w:hAnsiTheme="majorBidi" w:cstheme="majorBidi"/>
          <w:sz w:val="22"/>
          <w:szCs w:val="22"/>
        </w:rPr>
      </w:pPr>
      <w:r>
        <w:rPr>
          <w:rFonts w:asciiTheme="majorBidi" w:hAnsiTheme="majorBidi" w:cstheme="majorBidi"/>
          <w:sz w:val="22"/>
          <w:szCs w:val="22"/>
        </w:rPr>
        <w:t xml:space="preserve">In 1913, Niels Bohr discovered that electrons sit inside different shells that orbit around the nucleus of the atom. Finally, James Chadwick, in 1932, discovered another particle called a neutron that has the same mass of a proton but had no electrical charge. </w:t>
      </w:r>
    </w:p>
    <w:p w14:paraId="7AD18949" w14:textId="59981285" w:rsidR="00064D8A" w:rsidRDefault="00064D8A" w:rsidP="002711F1">
      <w:pPr>
        <w:rPr>
          <w:rFonts w:asciiTheme="majorBidi" w:hAnsiTheme="majorBidi" w:cstheme="majorBidi"/>
          <w:sz w:val="22"/>
          <w:szCs w:val="22"/>
        </w:rPr>
      </w:pPr>
      <w:r>
        <w:rPr>
          <w:rFonts w:asciiTheme="majorBidi" w:hAnsiTheme="majorBidi" w:cstheme="majorBidi"/>
          <w:sz w:val="22"/>
          <w:szCs w:val="22"/>
        </w:rPr>
        <w:t xml:space="preserve">In our modern atomic model, protons with a positive charger and neutrons with no charge make up the nucleus. Then electrons with a negative charger orbit the nucleus in ‘shells’. </w:t>
      </w:r>
    </w:p>
    <w:p w14:paraId="62C852C2" w14:textId="7CBFE3E2" w:rsidR="00064D8A" w:rsidRDefault="00064D8A" w:rsidP="002711F1">
      <w:pPr>
        <w:rPr>
          <w:rFonts w:asciiTheme="majorBidi" w:hAnsiTheme="majorBidi" w:cstheme="majorBidi"/>
          <w:b/>
          <w:bCs/>
          <w:sz w:val="22"/>
          <w:szCs w:val="22"/>
        </w:rPr>
      </w:pPr>
      <w:r>
        <w:rPr>
          <w:rFonts w:asciiTheme="majorBidi" w:hAnsiTheme="majorBidi" w:cstheme="majorBidi"/>
          <w:b/>
          <w:bCs/>
          <w:sz w:val="22"/>
          <w:szCs w:val="22"/>
          <w:u w:val="single"/>
        </w:rPr>
        <w:t>Marking:</w:t>
      </w:r>
      <w:r w:rsidRPr="00064D8A">
        <w:rPr>
          <w:rFonts w:asciiTheme="majorBidi" w:hAnsiTheme="majorBidi" w:cstheme="majorBidi"/>
          <w:b/>
          <w:bCs/>
          <w:i/>
          <w:iCs/>
          <w:sz w:val="22"/>
          <w:szCs w:val="22"/>
        </w:rPr>
        <w:t xml:space="preserve"> </w:t>
      </w:r>
      <w:r>
        <w:rPr>
          <w:rFonts w:asciiTheme="majorBidi" w:hAnsiTheme="majorBidi" w:cstheme="majorBidi"/>
          <w:b/>
          <w:bCs/>
          <w:sz w:val="22"/>
          <w:szCs w:val="22"/>
        </w:rPr>
        <w:t xml:space="preserve">6/6 – You have written two sentences for each scientist. Well done. </w:t>
      </w:r>
    </w:p>
    <w:p w14:paraId="69452F3D" w14:textId="77777777" w:rsidR="00064D8A" w:rsidRDefault="00064D8A" w:rsidP="002711F1">
      <w:pPr>
        <w:rPr>
          <w:rFonts w:asciiTheme="majorBidi" w:hAnsiTheme="majorBidi" w:cstheme="majorBidi"/>
          <w:b/>
          <w:bCs/>
          <w:sz w:val="22"/>
          <w:szCs w:val="22"/>
        </w:rPr>
      </w:pPr>
    </w:p>
    <w:p w14:paraId="548970FC" w14:textId="77777777" w:rsidR="00AD4CBF" w:rsidRDefault="00AD4CBF" w:rsidP="002711F1">
      <w:pPr>
        <w:rPr>
          <w:rFonts w:asciiTheme="majorBidi" w:hAnsiTheme="majorBidi" w:cstheme="majorBidi"/>
          <w:b/>
          <w:bCs/>
          <w:sz w:val="27"/>
          <w:szCs w:val="27"/>
        </w:rPr>
      </w:pPr>
    </w:p>
    <w:p w14:paraId="6A95FBE8" w14:textId="77777777" w:rsidR="00AD4CBF" w:rsidRDefault="00AD4CBF" w:rsidP="002711F1">
      <w:pPr>
        <w:rPr>
          <w:rFonts w:asciiTheme="majorBidi" w:hAnsiTheme="majorBidi" w:cstheme="majorBidi"/>
          <w:b/>
          <w:bCs/>
          <w:sz w:val="27"/>
          <w:szCs w:val="27"/>
        </w:rPr>
      </w:pPr>
    </w:p>
    <w:p w14:paraId="3EA6101F" w14:textId="77777777" w:rsidR="00AD4CBF" w:rsidRDefault="00AD4CBF" w:rsidP="002711F1">
      <w:pPr>
        <w:rPr>
          <w:rFonts w:asciiTheme="majorBidi" w:hAnsiTheme="majorBidi" w:cstheme="majorBidi"/>
          <w:b/>
          <w:bCs/>
          <w:sz w:val="27"/>
          <w:szCs w:val="27"/>
        </w:rPr>
      </w:pPr>
    </w:p>
    <w:p w14:paraId="40F48716" w14:textId="77777777" w:rsidR="00AD4CBF" w:rsidRDefault="00AD4CBF" w:rsidP="002711F1">
      <w:pPr>
        <w:rPr>
          <w:rFonts w:asciiTheme="majorBidi" w:hAnsiTheme="majorBidi" w:cstheme="majorBidi"/>
          <w:b/>
          <w:bCs/>
          <w:sz w:val="27"/>
          <w:szCs w:val="27"/>
        </w:rPr>
      </w:pPr>
    </w:p>
    <w:p w14:paraId="167BE9B1" w14:textId="77777777" w:rsidR="00AD4CBF" w:rsidRDefault="00AD4CBF" w:rsidP="002711F1">
      <w:pPr>
        <w:rPr>
          <w:rFonts w:asciiTheme="majorBidi" w:hAnsiTheme="majorBidi" w:cstheme="majorBidi"/>
          <w:b/>
          <w:bCs/>
          <w:sz w:val="27"/>
          <w:szCs w:val="27"/>
        </w:rPr>
      </w:pPr>
    </w:p>
    <w:p w14:paraId="74F33466" w14:textId="7FEF32C7" w:rsidR="005B3ED5" w:rsidRDefault="005B3ED5" w:rsidP="002711F1">
      <w:pPr>
        <w:rPr>
          <w:rFonts w:asciiTheme="majorBidi" w:hAnsiTheme="majorBidi" w:cstheme="majorBidi"/>
          <w:b/>
          <w:bCs/>
          <w:sz w:val="27"/>
          <w:szCs w:val="27"/>
        </w:rPr>
      </w:pPr>
      <w:r w:rsidRPr="005B3ED5">
        <w:rPr>
          <w:rFonts w:asciiTheme="majorBidi" w:hAnsiTheme="majorBidi" w:cstheme="majorBidi"/>
          <w:b/>
          <w:bCs/>
          <w:sz w:val="27"/>
          <w:szCs w:val="27"/>
        </w:rPr>
        <w:t>Comparing Models</w:t>
      </w:r>
    </w:p>
    <w:p w14:paraId="668A8C0D" w14:textId="7207C109" w:rsidR="005B3ED5" w:rsidRDefault="0001438E" w:rsidP="002711F1">
      <w:pPr>
        <w:rPr>
          <w:rFonts w:asciiTheme="majorBidi" w:hAnsiTheme="majorBidi" w:cstheme="majorBidi"/>
          <w:sz w:val="22"/>
          <w:szCs w:val="22"/>
          <w:u w:val="single"/>
        </w:rPr>
      </w:pPr>
      <w:r>
        <w:rPr>
          <w:rFonts w:asciiTheme="majorBidi" w:hAnsiTheme="majorBidi" w:cstheme="majorBidi"/>
          <w:sz w:val="22"/>
          <w:szCs w:val="22"/>
          <w:u w:val="single"/>
        </w:rPr>
        <w:t>The Plum Pudding Model</w:t>
      </w:r>
    </w:p>
    <w:p w14:paraId="696E3D28" w14:textId="778F1075" w:rsidR="0001438E" w:rsidRDefault="0001438E" w:rsidP="002711F1">
      <w:pPr>
        <w:rPr>
          <w:rFonts w:asciiTheme="majorBidi" w:hAnsiTheme="majorBidi" w:cstheme="majorBidi"/>
          <w:sz w:val="22"/>
          <w:szCs w:val="22"/>
        </w:rPr>
      </w:pPr>
      <w:r>
        <w:rPr>
          <w:rFonts w:asciiTheme="majorBidi" w:hAnsiTheme="majorBidi" w:cstheme="majorBidi"/>
          <w:sz w:val="22"/>
          <w:szCs w:val="22"/>
        </w:rPr>
        <w:t xml:space="preserve">The model was proposed by JJ Tomson. The plum pudding model can be described as a positively charged sphere with negative electrons </w:t>
      </w:r>
      <w:r w:rsidR="00B04F81">
        <w:rPr>
          <w:rFonts w:asciiTheme="majorBidi" w:hAnsiTheme="majorBidi" w:cstheme="majorBidi"/>
          <w:sz w:val="22"/>
          <w:szCs w:val="22"/>
        </w:rPr>
        <w:t xml:space="preserve">embedded into it. In the plum pudding model, the mass and charge are evenly distributed throughout the whole structure. </w:t>
      </w:r>
    </w:p>
    <w:p w14:paraId="6887EC79" w14:textId="5D1F2BED" w:rsidR="00B04F81" w:rsidRDefault="00B04F81" w:rsidP="002711F1">
      <w:pPr>
        <w:rPr>
          <w:rFonts w:asciiTheme="majorBidi" w:hAnsiTheme="majorBidi" w:cstheme="majorBidi"/>
          <w:sz w:val="22"/>
          <w:szCs w:val="22"/>
          <w:u w:val="single"/>
        </w:rPr>
      </w:pPr>
      <w:r>
        <w:rPr>
          <w:rFonts w:asciiTheme="majorBidi" w:hAnsiTheme="majorBidi" w:cstheme="majorBidi"/>
          <w:sz w:val="22"/>
          <w:szCs w:val="22"/>
          <w:u w:val="single"/>
        </w:rPr>
        <w:t>The Nuclear Model</w:t>
      </w:r>
    </w:p>
    <w:p w14:paraId="6309C3D8" w14:textId="645EC90D" w:rsidR="00B04F81" w:rsidRDefault="00B04F81" w:rsidP="002711F1">
      <w:pPr>
        <w:rPr>
          <w:rFonts w:asciiTheme="majorBidi" w:hAnsiTheme="majorBidi" w:cstheme="majorBidi"/>
          <w:sz w:val="22"/>
          <w:szCs w:val="22"/>
        </w:rPr>
      </w:pPr>
      <w:r>
        <w:rPr>
          <w:rFonts w:asciiTheme="majorBidi" w:hAnsiTheme="majorBidi" w:cstheme="majorBidi"/>
          <w:sz w:val="22"/>
          <w:szCs w:val="22"/>
        </w:rPr>
        <w:t xml:space="preserve">The nuclear model was proved to be trye by Ernest Rutherford. </w:t>
      </w:r>
      <w:r w:rsidR="00761C6A">
        <w:rPr>
          <w:rFonts w:asciiTheme="majorBidi" w:hAnsiTheme="majorBidi" w:cstheme="majorBidi"/>
          <w:sz w:val="22"/>
          <w:szCs w:val="22"/>
        </w:rPr>
        <w:t>Positively</w:t>
      </w:r>
      <w:r>
        <w:rPr>
          <w:rFonts w:asciiTheme="majorBidi" w:hAnsiTheme="majorBidi" w:cstheme="majorBidi"/>
          <w:sz w:val="22"/>
          <w:szCs w:val="22"/>
        </w:rPr>
        <w:t xml:space="preserve"> charged alpha particles were fired at gold atoms. The majority </w:t>
      </w:r>
      <w:r w:rsidR="00882052">
        <w:rPr>
          <w:rFonts w:asciiTheme="majorBidi" w:hAnsiTheme="majorBidi" w:cstheme="majorBidi"/>
          <w:sz w:val="22"/>
          <w:szCs w:val="22"/>
        </w:rPr>
        <w:t xml:space="preserve">of alpha particles passed straight through, and this proved the atom was mostly empty space. A tiny </w:t>
      </w:r>
      <w:r w:rsidR="00761C6A">
        <w:rPr>
          <w:rFonts w:asciiTheme="majorBidi" w:hAnsiTheme="majorBidi" w:cstheme="majorBidi"/>
          <w:sz w:val="22"/>
          <w:szCs w:val="22"/>
        </w:rPr>
        <w:t>proportion</w:t>
      </w:r>
      <w:r w:rsidR="00882052">
        <w:rPr>
          <w:rFonts w:asciiTheme="majorBidi" w:hAnsiTheme="majorBidi" w:cstheme="majorBidi"/>
          <w:sz w:val="22"/>
          <w:szCs w:val="22"/>
        </w:rPr>
        <w:t xml:space="preserve"> of the alpha particles </w:t>
      </w:r>
      <w:r w:rsidR="00761C6A">
        <w:rPr>
          <w:rFonts w:asciiTheme="majorBidi" w:hAnsiTheme="majorBidi" w:cstheme="majorBidi"/>
          <w:sz w:val="22"/>
          <w:szCs w:val="22"/>
        </w:rPr>
        <w:t xml:space="preserve">bounced back at large angles. This suggested that the atom has a tiny nucleus. Because the alpha particles are positive and were repelled by the nucleus, this means the nucleus also has a positive charge. </w:t>
      </w:r>
    </w:p>
    <w:p w14:paraId="33B1B668" w14:textId="48E22E17" w:rsidR="003649AF" w:rsidRDefault="003649AF" w:rsidP="002711F1">
      <w:pPr>
        <w:rPr>
          <w:rFonts w:asciiTheme="majorBidi" w:hAnsiTheme="majorBidi" w:cstheme="majorBidi"/>
          <w:b/>
          <w:bCs/>
          <w:sz w:val="27"/>
          <w:szCs w:val="27"/>
        </w:rPr>
      </w:pPr>
    </w:p>
    <w:p w14:paraId="622A7177" w14:textId="2E870FA1" w:rsidR="004837FA" w:rsidRDefault="004837FA" w:rsidP="002711F1">
      <w:pPr>
        <w:rPr>
          <w:rFonts w:asciiTheme="majorBidi" w:hAnsiTheme="majorBidi" w:cstheme="majorBidi"/>
          <w:b/>
          <w:bCs/>
          <w:sz w:val="27"/>
          <w:szCs w:val="27"/>
        </w:rPr>
      </w:pPr>
      <w:r>
        <w:rPr>
          <w:rFonts w:asciiTheme="majorBidi" w:hAnsiTheme="majorBidi" w:cstheme="majorBidi"/>
          <w:b/>
          <w:bCs/>
          <w:sz w:val="27"/>
          <w:szCs w:val="27"/>
        </w:rPr>
        <w:t xml:space="preserve">Size and Mass of Atoms </w:t>
      </w:r>
    </w:p>
    <w:p w14:paraId="636EA4F0" w14:textId="331D3947" w:rsidR="004837FA" w:rsidRDefault="00267ED1" w:rsidP="002711F1">
      <w:pPr>
        <w:rPr>
          <w:rFonts w:asciiTheme="majorBidi" w:hAnsiTheme="majorBidi" w:cstheme="majorBidi"/>
          <w:sz w:val="22"/>
          <w:szCs w:val="22"/>
          <w:vertAlign w:val="superscript"/>
        </w:rPr>
      </w:pPr>
      <w:r>
        <w:rPr>
          <w:rFonts w:asciiTheme="majorBidi" w:hAnsiTheme="majorBidi" w:cstheme="majorBidi"/>
          <w:sz w:val="22"/>
          <w:szCs w:val="22"/>
        </w:rPr>
        <w:t>Atoms are very small, they have a radius of about 0.1 mm. That is 1x10</w:t>
      </w:r>
      <w:r>
        <w:rPr>
          <w:rFonts w:asciiTheme="majorBidi" w:hAnsiTheme="majorBidi" w:cstheme="majorBidi"/>
          <w:sz w:val="22"/>
          <w:szCs w:val="22"/>
          <w:vertAlign w:val="superscript"/>
        </w:rPr>
        <w:t xml:space="preserve">-10 </w:t>
      </w:r>
    </w:p>
    <w:p w14:paraId="2AC3C837" w14:textId="4F847ED5" w:rsidR="00267ED1" w:rsidRDefault="006273F9" w:rsidP="002711F1">
      <w:pPr>
        <w:rPr>
          <w:rFonts w:asciiTheme="majorBidi" w:hAnsiTheme="majorBidi" w:cstheme="majorBidi"/>
          <w:sz w:val="22"/>
          <w:szCs w:val="22"/>
        </w:rPr>
      </w:pPr>
      <w:r>
        <w:rPr>
          <w:rFonts w:asciiTheme="majorBidi" w:hAnsiTheme="majorBidi" w:cstheme="majorBidi"/>
          <w:sz w:val="22"/>
          <w:szCs w:val="22"/>
        </w:rPr>
        <w:t>[INSERT BASIC NUCLEUR MODEL HERE</w:t>
      </w:r>
      <w:r w:rsidR="00FA17F9">
        <w:rPr>
          <w:rFonts w:asciiTheme="majorBidi" w:hAnsiTheme="majorBidi" w:cstheme="majorBidi"/>
          <w:sz w:val="22"/>
          <w:szCs w:val="22"/>
        </w:rPr>
        <w:t xml:space="preserve"> – WITH a nucleus in the middle with neutrons and protons, with electrons orbiting the nucleus in shells</w:t>
      </w:r>
      <w:r w:rsidR="009175E0">
        <w:rPr>
          <w:rFonts w:asciiTheme="majorBidi" w:hAnsiTheme="majorBidi" w:cstheme="majorBidi"/>
          <w:sz w:val="22"/>
          <w:szCs w:val="22"/>
        </w:rPr>
        <w:t>]</w:t>
      </w:r>
    </w:p>
    <w:p w14:paraId="643037A8" w14:textId="4921B4C9" w:rsidR="009175E0" w:rsidRDefault="009175E0" w:rsidP="002711F1">
      <w:pPr>
        <w:rPr>
          <w:rFonts w:asciiTheme="majorBidi" w:hAnsiTheme="majorBidi" w:cstheme="majorBidi"/>
          <w:sz w:val="22"/>
          <w:szCs w:val="22"/>
        </w:rPr>
      </w:pPr>
      <w:r>
        <w:rPr>
          <w:rFonts w:asciiTheme="majorBidi" w:hAnsiTheme="majorBidi" w:cstheme="majorBidi"/>
          <w:sz w:val="22"/>
          <w:szCs w:val="22"/>
        </w:rPr>
        <w:t xml:space="preserve">The radius of the nucleus is tiny. It is less that 1/10,000 of the atom. </w:t>
      </w:r>
    </w:p>
    <w:p w14:paraId="62F45650" w14:textId="78B6BF2F" w:rsidR="005615B4" w:rsidRDefault="009175E0" w:rsidP="002711F1">
      <w:pPr>
        <w:rPr>
          <w:rFonts w:asciiTheme="majorBidi" w:hAnsiTheme="majorBidi" w:cstheme="majorBidi"/>
          <w:sz w:val="22"/>
          <w:szCs w:val="22"/>
        </w:rPr>
      </w:pPr>
      <w:r>
        <w:rPr>
          <w:rFonts w:asciiTheme="majorBidi" w:hAnsiTheme="majorBidi" w:cstheme="majorBidi"/>
          <w:sz w:val="22"/>
          <w:szCs w:val="22"/>
        </w:rPr>
        <w:t xml:space="preserve">Almost all the mass of the atom comes from its’ tiny nucleus. </w:t>
      </w:r>
    </w:p>
    <w:p w14:paraId="63FDE030" w14:textId="31BC9B36" w:rsidR="005615B4" w:rsidRDefault="005615B4" w:rsidP="002711F1">
      <w:pPr>
        <w:rPr>
          <w:rFonts w:asciiTheme="majorBidi" w:hAnsiTheme="majorBidi" w:cstheme="majorBidi"/>
          <w:sz w:val="22"/>
          <w:szCs w:val="22"/>
          <w:u w:val="single"/>
        </w:rPr>
      </w:pPr>
      <w:r>
        <w:rPr>
          <w:rFonts w:asciiTheme="majorBidi" w:hAnsiTheme="majorBidi" w:cstheme="majorBidi"/>
          <w:sz w:val="22"/>
          <w:szCs w:val="22"/>
          <w:u w:val="single"/>
        </w:rPr>
        <w:t>The Periodic Table – SYMBOLS</w:t>
      </w:r>
    </w:p>
    <w:p w14:paraId="654C0BF3" w14:textId="1CA06111" w:rsidR="005615B4" w:rsidRDefault="002A49A5" w:rsidP="002711F1">
      <w:pPr>
        <w:rPr>
          <w:rFonts w:asciiTheme="majorBidi" w:hAnsiTheme="majorBidi" w:cstheme="majorBidi"/>
          <w:sz w:val="22"/>
          <w:szCs w:val="22"/>
        </w:rPr>
      </w:pPr>
      <w:r>
        <w:rPr>
          <w:rFonts w:asciiTheme="majorBidi" w:hAnsiTheme="majorBidi" w:cstheme="majorBidi"/>
          <w:sz w:val="22"/>
          <w:szCs w:val="22"/>
        </w:rPr>
        <w:t xml:space="preserve">The top number is the mass number which is the sun of protons and neutrons. The bottom number is called the atomic number, also known as the proton number. This number is the amount of protons. This number also measures the </w:t>
      </w:r>
      <w:r w:rsidR="00AD4CBF">
        <w:rPr>
          <w:rFonts w:asciiTheme="majorBidi" w:hAnsiTheme="majorBidi" w:cstheme="majorBidi"/>
          <w:sz w:val="22"/>
          <w:szCs w:val="22"/>
        </w:rPr>
        <w:t>amount</w:t>
      </w:r>
      <w:r>
        <w:rPr>
          <w:rFonts w:asciiTheme="majorBidi" w:hAnsiTheme="majorBidi" w:cstheme="majorBidi"/>
          <w:sz w:val="22"/>
          <w:szCs w:val="22"/>
        </w:rPr>
        <w:t xml:space="preserve"> of electrons. This means there is an equal amount of protons and electrons. </w:t>
      </w:r>
    </w:p>
    <w:p w14:paraId="64D7C40C" w14:textId="341FFBA8" w:rsidR="00AA6E77" w:rsidRDefault="00AA6E77" w:rsidP="006423F3">
      <w:pPr>
        <w:jc w:val="center"/>
        <w:rPr>
          <w:rFonts w:asciiTheme="majorBidi" w:hAnsiTheme="majorBidi" w:cstheme="majorBidi"/>
          <w:b/>
          <w:bCs/>
          <w:sz w:val="22"/>
          <w:szCs w:val="22"/>
        </w:rPr>
      </w:pPr>
      <w:r>
        <w:rPr>
          <w:rFonts w:asciiTheme="majorBidi" w:hAnsiTheme="majorBidi" w:cstheme="majorBidi"/>
          <w:sz w:val="22"/>
          <w:szCs w:val="22"/>
        </w:rPr>
        <w:t xml:space="preserve">Mass Number – Atomic Number </w:t>
      </w:r>
      <w:r w:rsidRPr="00AA6E77">
        <w:rPr>
          <w:rFonts w:asciiTheme="majorBidi" w:hAnsiTheme="majorBidi" w:cstheme="majorBidi"/>
          <w:b/>
          <w:bCs/>
          <w:sz w:val="22"/>
          <w:szCs w:val="22"/>
        </w:rPr>
        <w:t>= Number of Neutrons</w:t>
      </w:r>
    </w:p>
    <w:p w14:paraId="7328891F" w14:textId="77777777" w:rsidR="00AD4CBF" w:rsidRDefault="00AD4CBF" w:rsidP="006423F3">
      <w:pPr>
        <w:jc w:val="center"/>
        <w:rPr>
          <w:rFonts w:asciiTheme="majorBidi" w:hAnsiTheme="majorBidi" w:cstheme="majorBidi"/>
          <w:b/>
          <w:bCs/>
          <w:sz w:val="22"/>
          <w:szCs w:val="22"/>
        </w:rPr>
      </w:pPr>
    </w:p>
    <w:p w14:paraId="6AAF64CB" w14:textId="5C586D00" w:rsidR="006423F3" w:rsidRDefault="006423F3" w:rsidP="006423F3">
      <w:pPr>
        <w:rPr>
          <w:rFonts w:asciiTheme="majorBidi" w:hAnsiTheme="majorBidi" w:cstheme="majorBidi"/>
          <w:sz w:val="22"/>
          <w:szCs w:val="22"/>
          <w:u w:val="single"/>
        </w:rPr>
      </w:pPr>
      <w:r>
        <w:rPr>
          <w:rFonts w:asciiTheme="majorBidi" w:hAnsiTheme="majorBidi" w:cstheme="majorBidi"/>
          <w:sz w:val="22"/>
          <w:szCs w:val="22"/>
          <w:u w:val="single"/>
        </w:rPr>
        <w:t xml:space="preserve">Table of </w:t>
      </w:r>
      <w:r>
        <w:rPr>
          <w:rFonts w:asciiTheme="majorBidi" w:hAnsiTheme="majorBidi" w:cstheme="majorBidi"/>
          <w:i/>
          <w:iCs/>
          <w:sz w:val="22"/>
          <w:szCs w:val="22"/>
          <w:u w:val="single"/>
        </w:rPr>
        <w:t xml:space="preserve">some </w:t>
      </w:r>
      <w:r>
        <w:rPr>
          <w:rFonts w:asciiTheme="majorBidi" w:hAnsiTheme="majorBidi" w:cstheme="majorBidi"/>
          <w:sz w:val="22"/>
          <w:szCs w:val="22"/>
          <w:u w:val="single"/>
        </w:rPr>
        <w:t>elements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C256B" w14:paraId="74D0D2DD" w14:textId="77777777" w:rsidTr="005C256B">
        <w:tc>
          <w:tcPr>
            <w:tcW w:w="1502" w:type="dxa"/>
          </w:tcPr>
          <w:p w14:paraId="419DFF25" w14:textId="4711666B"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Mass</w:t>
            </w:r>
          </w:p>
          <w:p w14:paraId="300C6A4A" w14:textId="49AB09A6"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Number</w:t>
            </w:r>
          </w:p>
        </w:tc>
        <w:tc>
          <w:tcPr>
            <w:tcW w:w="1502" w:type="dxa"/>
          </w:tcPr>
          <w:p w14:paraId="67567890" w14:textId="477409DC"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Atomic Number</w:t>
            </w:r>
          </w:p>
        </w:tc>
        <w:tc>
          <w:tcPr>
            <w:tcW w:w="1503" w:type="dxa"/>
          </w:tcPr>
          <w:p w14:paraId="7B5C2ACA" w14:textId="7DC802DB"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Symbol</w:t>
            </w:r>
          </w:p>
        </w:tc>
        <w:tc>
          <w:tcPr>
            <w:tcW w:w="1503" w:type="dxa"/>
          </w:tcPr>
          <w:p w14:paraId="19E2789A" w14:textId="1D6AADE7"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Protons</w:t>
            </w:r>
          </w:p>
        </w:tc>
        <w:tc>
          <w:tcPr>
            <w:tcW w:w="1503" w:type="dxa"/>
          </w:tcPr>
          <w:p w14:paraId="2039711B" w14:textId="762BE38E"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Neutrons</w:t>
            </w:r>
          </w:p>
        </w:tc>
        <w:tc>
          <w:tcPr>
            <w:tcW w:w="1503" w:type="dxa"/>
          </w:tcPr>
          <w:p w14:paraId="56B4E562" w14:textId="08FCC12F" w:rsidR="005C256B" w:rsidRPr="005C256B" w:rsidRDefault="005C256B" w:rsidP="00587FB4">
            <w:pPr>
              <w:jc w:val="center"/>
              <w:rPr>
                <w:rFonts w:asciiTheme="majorBidi" w:hAnsiTheme="majorBidi" w:cstheme="majorBidi"/>
                <w:b/>
                <w:bCs/>
                <w:sz w:val="22"/>
                <w:szCs w:val="22"/>
              </w:rPr>
            </w:pPr>
            <w:r w:rsidRPr="005C256B">
              <w:rPr>
                <w:rFonts w:asciiTheme="majorBidi" w:hAnsiTheme="majorBidi" w:cstheme="majorBidi"/>
                <w:b/>
                <w:bCs/>
                <w:sz w:val="22"/>
                <w:szCs w:val="22"/>
              </w:rPr>
              <w:t>Electrons</w:t>
            </w:r>
          </w:p>
        </w:tc>
      </w:tr>
      <w:tr w:rsidR="005C256B" w14:paraId="400E8C9B" w14:textId="77777777" w:rsidTr="005C256B">
        <w:tc>
          <w:tcPr>
            <w:tcW w:w="1502" w:type="dxa"/>
          </w:tcPr>
          <w:p w14:paraId="0A366891" w14:textId="1F9E2F35" w:rsidR="00587FB4" w:rsidRDefault="00587FB4" w:rsidP="00587FB4">
            <w:pPr>
              <w:jc w:val="center"/>
              <w:rPr>
                <w:rFonts w:asciiTheme="majorBidi" w:hAnsiTheme="majorBidi" w:cstheme="majorBidi"/>
                <w:sz w:val="22"/>
                <w:szCs w:val="22"/>
              </w:rPr>
            </w:pPr>
            <w:r>
              <w:rPr>
                <w:rFonts w:asciiTheme="majorBidi" w:hAnsiTheme="majorBidi" w:cstheme="majorBidi"/>
                <w:sz w:val="22"/>
                <w:szCs w:val="22"/>
              </w:rPr>
              <w:t>4</w:t>
            </w:r>
          </w:p>
        </w:tc>
        <w:tc>
          <w:tcPr>
            <w:tcW w:w="1502" w:type="dxa"/>
          </w:tcPr>
          <w:p w14:paraId="645634F3" w14:textId="2E32397C"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w:t>
            </w:r>
          </w:p>
        </w:tc>
        <w:tc>
          <w:tcPr>
            <w:tcW w:w="1503" w:type="dxa"/>
          </w:tcPr>
          <w:p w14:paraId="5A3A49E8" w14:textId="2D4028D4"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He</w:t>
            </w:r>
          </w:p>
        </w:tc>
        <w:tc>
          <w:tcPr>
            <w:tcW w:w="1503" w:type="dxa"/>
          </w:tcPr>
          <w:p w14:paraId="09323E3F" w14:textId="5B078C52"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w:t>
            </w:r>
          </w:p>
        </w:tc>
        <w:tc>
          <w:tcPr>
            <w:tcW w:w="1503" w:type="dxa"/>
          </w:tcPr>
          <w:p w14:paraId="678ABF1E" w14:textId="31B91D37"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w:t>
            </w:r>
          </w:p>
        </w:tc>
        <w:tc>
          <w:tcPr>
            <w:tcW w:w="1503" w:type="dxa"/>
          </w:tcPr>
          <w:p w14:paraId="50D2BFA2" w14:textId="5B29D237"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w:t>
            </w:r>
          </w:p>
        </w:tc>
      </w:tr>
      <w:tr w:rsidR="005C256B" w14:paraId="2B8DFBC7" w14:textId="77777777" w:rsidTr="005C256B">
        <w:tc>
          <w:tcPr>
            <w:tcW w:w="1502" w:type="dxa"/>
          </w:tcPr>
          <w:p w14:paraId="0934FF96" w14:textId="1285D5EE"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7</w:t>
            </w:r>
          </w:p>
        </w:tc>
        <w:tc>
          <w:tcPr>
            <w:tcW w:w="1502" w:type="dxa"/>
          </w:tcPr>
          <w:p w14:paraId="513DD8D6" w14:textId="57D4052A"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w:t>
            </w:r>
          </w:p>
        </w:tc>
        <w:tc>
          <w:tcPr>
            <w:tcW w:w="1503" w:type="dxa"/>
          </w:tcPr>
          <w:p w14:paraId="4CB45E30" w14:textId="553782D1"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Li</w:t>
            </w:r>
          </w:p>
        </w:tc>
        <w:tc>
          <w:tcPr>
            <w:tcW w:w="1503" w:type="dxa"/>
          </w:tcPr>
          <w:p w14:paraId="3E8E261D" w14:textId="4B9F15BB"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w:t>
            </w:r>
          </w:p>
        </w:tc>
        <w:tc>
          <w:tcPr>
            <w:tcW w:w="1503" w:type="dxa"/>
          </w:tcPr>
          <w:p w14:paraId="6E58F5BB" w14:textId="25A29C40"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4</w:t>
            </w:r>
          </w:p>
        </w:tc>
        <w:tc>
          <w:tcPr>
            <w:tcW w:w="1503" w:type="dxa"/>
          </w:tcPr>
          <w:p w14:paraId="65D806E9" w14:textId="6E726198"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w:t>
            </w:r>
          </w:p>
        </w:tc>
      </w:tr>
      <w:tr w:rsidR="005C256B" w14:paraId="2166641D" w14:textId="77777777" w:rsidTr="005C256B">
        <w:tc>
          <w:tcPr>
            <w:tcW w:w="1502" w:type="dxa"/>
          </w:tcPr>
          <w:p w14:paraId="0100C0B0" w14:textId="6DD48FA2"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31</w:t>
            </w:r>
          </w:p>
        </w:tc>
        <w:tc>
          <w:tcPr>
            <w:tcW w:w="1502" w:type="dxa"/>
          </w:tcPr>
          <w:p w14:paraId="14ECC6AE" w14:textId="027AB9F0"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15</w:t>
            </w:r>
          </w:p>
        </w:tc>
        <w:tc>
          <w:tcPr>
            <w:tcW w:w="1503" w:type="dxa"/>
          </w:tcPr>
          <w:p w14:paraId="5A8EB12A" w14:textId="4DA27CB1"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P</w:t>
            </w:r>
          </w:p>
        </w:tc>
        <w:tc>
          <w:tcPr>
            <w:tcW w:w="1503" w:type="dxa"/>
          </w:tcPr>
          <w:p w14:paraId="2F2F8731" w14:textId="09A82509"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15</w:t>
            </w:r>
          </w:p>
        </w:tc>
        <w:tc>
          <w:tcPr>
            <w:tcW w:w="1503" w:type="dxa"/>
          </w:tcPr>
          <w:p w14:paraId="4D622663" w14:textId="4326A06D"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16</w:t>
            </w:r>
          </w:p>
        </w:tc>
        <w:tc>
          <w:tcPr>
            <w:tcW w:w="1503" w:type="dxa"/>
          </w:tcPr>
          <w:p w14:paraId="496777A9" w14:textId="4AB62729"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15</w:t>
            </w:r>
          </w:p>
        </w:tc>
      </w:tr>
      <w:tr w:rsidR="005C256B" w14:paraId="5BD73E97" w14:textId="77777777" w:rsidTr="005C256B">
        <w:tc>
          <w:tcPr>
            <w:tcW w:w="1502" w:type="dxa"/>
          </w:tcPr>
          <w:p w14:paraId="701B7E94" w14:textId="587E9525"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23</w:t>
            </w:r>
          </w:p>
        </w:tc>
        <w:tc>
          <w:tcPr>
            <w:tcW w:w="1502" w:type="dxa"/>
          </w:tcPr>
          <w:p w14:paraId="69D3EFFF" w14:textId="473FE29B"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11</w:t>
            </w:r>
          </w:p>
        </w:tc>
        <w:tc>
          <w:tcPr>
            <w:tcW w:w="1503" w:type="dxa"/>
          </w:tcPr>
          <w:p w14:paraId="02AAE9C6" w14:textId="40DEBA4F"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Na</w:t>
            </w:r>
          </w:p>
        </w:tc>
        <w:tc>
          <w:tcPr>
            <w:tcW w:w="1503" w:type="dxa"/>
          </w:tcPr>
          <w:p w14:paraId="71D70620" w14:textId="55F4F5FE"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11</w:t>
            </w:r>
          </w:p>
        </w:tc>
        <w:tc>
          <w:tcPr>
            <w:tcW w:w="1503" w:type="dxa"/>
          </w:tcPr>
          <w:p w14:paraId="6112F87B" w14:textId="67BAC6A2"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12</w:t>
            </w:r>
          </w:p>
        </w:tc>
        <w:tc>
          <w:tcPr>
            <w:tcW w:w="1503" w:type="dxa"/>
          </w:tcPr>
          <w:p w14:paraId="2FD36505" w14:textId="7EB58CEC"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11</w:t>
            </w:r>
          </w:p>
        </w:tc>
      </w:tr>
      <w:tr w:rsidR="005C256B" w14:paraId="59CA4470" w14:textId="77777777" w:rsidTr="005C256B">
        <w:tc>
          <w:tcPr>
            <w:tcW w:w="1502" w:type="dxa"/>
          </w:tcPr>
          <w:p w14:paraId="6B891586" w14:textId="4841D1A5"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20</w:t>
            </w:r>
          </w:p>
        </w:tc>
        <w:tc>
          <w:tcPr>
            <w:tcW w:w="1502" w:type="dxa"/>
          </w:tcPr>
          <w:p w14:paraId="050B9A63" w14:textId="0D250297"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10</w:t>
            </w:r>
          </w:p>
        </w:tc>
        <w:tc>
          <w:tcPr>
            <w:tcW w:w="1503" w:type="dxa"/>
          </w:tcPr>
          <w:p w14:paraId="292E803D" w14:textId="3F9F8E7F"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Ne</w:t>
            </w:r>
          </w:p>
        </w:tc>
        <w:tc>
          <w:tcPr>
            <w:tcW w:w="1503" w:type="dxa"/>
          </w:tcPr>
          <w:p w14:paraId="77FA6771" w14:textId="2D9B3C89"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10</w:t>
            </w:r>
          </w:p>
        </w:tc>
        <w:tc>
          <w:tcPr>
            <w:tcW w:w="1503" w:type="dxa"/>
          </w:tcPr>
          <w:p w14:paraId="5C5F5E99" w14:textId="0C879356"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10</w:t>
            </w:r>
          </w:p>
        </w:tc>
        <w:tc>
          <w:tcPr>
            <w:tcW w:w="1503" w:type="dxa"/>
          </w:tcPr>
          <w:p w14:paraId="51BCF9DC" w14:textId="23F5CCA9"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10</w:t>
            </w:r>
          </w:p>
        </w:tc>
      </w:tr>
      <w:tr w:rsidR="005C256B" w14:paraId="2C4487FD" w14:textId="77777777" w:rsidTr="005C256B">
        <w:tc>
          <w:tcPr>
            <w:tcW w:w="1502" w:type="dxa"/>
          </w:tcPr>
          <w:p w14:paraId="3FB05C85" w14:textId="4D0AB0EC"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80</w:t>
            </w:r>
          </w:p>
        </w:tc>
        <w:tc>
          <w:tcPr>
            <w:tcW w:w="1502" w:type="dxa"/>
          </w:tcPr>
          <w:p w14:paraId="6BDA405E" w14:textId="57CD261A"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35</w:t>
            </w:r>
          </w:p>
        </w:tc>
        <w:tc>
          <w:tcPr>
            <w:tcW w:w="1503" w:type="dxa"/>
          </w:tcPr>
          <w:p w14:paraId="2EE43F20" w14:textId="644C37DA"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Br</w:t>
            </w:r>
          </w:p>
        </w:tc>
        <w:tc>
          <w:tcPr>
            <w:tcW w:w="1503" w:type="dxa"/>
          </w:tcPr>
          <w:p w14:paraId="05567489" w14:textId="584387AF"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35</w:t>
            </w:r>
          </w:p>
        </w:tc>
        <w:tc>
          <w:tcPr>
            <w:tcW w:w="1503" w:type="dxa"/>
          </w:tcPr>
          <w:p w14:paraId="60C1714D" w14:textId="59E256D3"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45</w:t>
            </w:r>
          </w:p>
        </w:tc>
        <w:tc>
          <w:tcPr>
            <w:tcW w:w="1503" w:type="dxa"/>
          </w:tcPr>
          <w:p w14:paraId="78248663" w14:textId="08838842" w:rsidR="005C256B" w:rsidRDefault="00587FB4" w:rsidP="00587FB4">
            <w:pPr>
              <w:jc w:val="center"/>
              <w:rPr>
                <w:rFonts w:asciiTheme="majorBidi" w:hAnsiTheme="majorBidi" w:cstheme="majorBidi"/>
                <w:sz w:val="22"/>
                <w:szCs w:val="22"/>
              </w:rPr>
            </w:pPr>
            <w:r>
              <w:rPr>
                <w:rFonts w:asciiTheme="majorBidi" w:hAnsiTheme="majorBidi" w:cstheme="majorBidi"/>
                <w:sz w:val="22"/>
                <w:szCs w:val="22"/>
              </w:rPr>
              <w:t>35</w:t>
            </w:r>
          </w:p>
        </w:tc>
      </w:tr>
    </w:tbl>
    <w:p w14:paraId="7361DA5F" w14:textId="77777777" w:rsidR="006423F3" w:rsidRDefault="006423F3" w:rsidP="006423F3">
      <w:pPr>
        <w:rPr>
          <w:rFonts w:asciiTheme="majorBidi" w:hAnsiTheme="majorBidi" w:cstheme="majorBidi"/>
          <w:sz w:val="22"/>
          <w:szCs w:val="22"/>
        </w:rPr>
      </w:pPr>
    </w:p>
    <w:p w14:paraId="7F67D060" w14:textId="77777777" w:rsidR="00AD4CBF" w:rsidRDefault="00AD4CBF" w:rsidP="006423F3">
      <w:pPr>
        <w:rPr>
          <w:rFonts w:asciiTheme="majorBidi" w:hAnsiTheme="majorBidi" w:cstheme="majorBidi"/>
          <w:sz w:val="22"/>
          <w:szCs w:val="22"/>
        </w:rPr>
      </w:pPr>
    </w:p>
    <w:p w14:paraId="5EDBB9A3" w14:textId="77777777" w:rsidR="00AD4CBF" w:rsidRDefault="00AD4CBF" w:rsidP="006423F3">
      <w:pPr>
        <w:rPr>
          <w:rFonts w:asciiTheme="majorBidi" w:hAnsiTheme="majorBidi" w:cstheme="majorBidi"/>
          <w:sz w:val="22"/>
          <w:szCs w:val="22"/>
        </w:rPr>
      </w:pPr>
    </w:p>
    <w:p w14:paraId="11DA9AC0" w14:textId="46F69B59" w:rsidR="00587FB4" w:rsidRDefault="00A21C60" w:rsidP="006423F3">
      <w:pPr>
        <w:rPr>
          <w:rFonts w:asciiTheme="majorBidi" w:hAnsiTheme="majorBidi" w:cstheme="majorBidi"/>
          <w:b/>
          <w:bCs/>
          <w:sz w:val="27"/>
          <w:szCs w:val="27"/>
        </w:rPr>
      </w:pPr>
      <w:r>
        <w:rPr>
          <w:rFonts w:asciiTheme="majorBidi" w:hAnsiTheme="majorBidi" w:cstheme="majorBidi"/>
          <w:b/>
          <w:bCs/>
          <w:sz w:val="27"/>
          <w:szCs w:val="27"/>
        </w:rPr>
        <w:t xml:space="preserve">Electronic Structure </w:t>
      </w:r>
    </w:p>
    <w:p w14:paraId="434CD217" w14:textId="558BA3B4" w:rsidR="00A21C60" w:rsidRDefault="00A21C60" w:rsidP="006423F3">
      <w:pPr>
        <w:rPr>
          <w:rFonts w:asciiTheme="majorBidi" w:hAnsiTheme="majorBidi" w:cstheme="majorBidi"/>
          <w:sz w:val="22"/>
          <w:szCs w:val="22"/>
        </w:rPr>
      </w:pPr>
      <w:r>
        <w:rPr>
          <w:rFonts w:asciiTheme="majorBidi" w:hAnsiTheme="majorBidi" w:cstheme="majorBidi"/>
          <w:sz w:val="22"/>
          <w:szCs w:val="22"/>
          <w:u w:val="single"/>
        </w:rPr>
        <w:t>[</w:t>
      </w:r>
      <w:r>
        <w:rPr>
          <w:rFonts w:asciiTheme="majorBidi" w:hAnsiTheme="majorBidi" w:cstheme="majorBidi"/>
          <w:sz w:val="22"/>
          <w:szCs w:val="22"/>
        </w:rPr>
        <w:t xml:space="preserve">Please note that there are no diagrams here, but there should be a diagram of Na, </w:t>
      </w:r>
      <w:r w:rsidR="007C1482">
        <w:rPr>
          <w:rFonts w:asciiTheme="majorBidi" w:hAnsiTheme="majorBidi" w:cstheme="majorBidi"/>
          <w:sz w:val="22"/>
          <w:szCs w:val="22"/>
        </w:rPr>
        <w:t>showing rings around the letters in the middle, representing the nucleus, and electrons orbiting it, represented by crosses]</w:t>
      </w:r>
    </w:p>
    <w:p w14:paraId="435D2E23" w14:textId="25014CAC" w:rsidR="007C1482" w:rsidRDefault="007C1482" w:rsidP="006423F3">
      <w:pPr>
        <w:rPr>
          <w:rFonts w:asciiTheme="majorBidi" w:hAnsiTheme="majorBidi" w:cstheme="majorBidi"/>
          <w:sz w:val="22"/>
          <w:szCs w:val="22"/>
        </w:rPr>
      </w:pPr>
      <w:r>
        <w:rPr>
          <w:rFonts w:asciiTheme="majorBidi" w:hAnsiTheme="majorBidi" w:cstheme="majorBidi"/>
          <w:sz w:val="22"/>
          <w:szCs w:val="22"/>
          <w:u w:val="single"/>
        </w:rPr>
        <w:t>Info</w:t>
      </w:r>
    </w:p>
    <w:p w14:paraId="65F48805" w14:textId="3EF3CC19" w:rsidR="007C1482" w:rsidRDefault="007C1482"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Electrons are represented by crosses</w:t>
      </w:r>
    </w:p>
    <w:p w14:paraId="07C820A3" w14:textId="3664FC77" w:rsidR="007C1482" w:rsidRDefault="003429F7"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Electrons</w:t>
      </w:r>
      <w:r w:rsidR="007C1482">
        <w:rPr>
          <w:rFonts w:asciiTheme="majorBidi" w:hAnsiTheme="majorBidi" w:cstheme="majorBidi"/>
          <w:sz w:val="22"/>
          <w:szCs w:val="22"/>
        </w:rPr>
        <w:t xml:space="preserve"> will occupy the lowest available energy level</w:t>
      </w:r>
    </w:p>
    <w:p w14:paraId="55AB246C" w14:textId="29A68E6E" w:rsidR="007C1482" w:rsidRDefault="007C1482"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The first shell takes a maximum of 2 electrons</w:t>
      </w:r>
    </w:p>
    <w:p w14:paraId="6BD36BBB" w14:textId="3CE13B3B" w:rsidR="007C1482" w:rsidRDefault="007C1482"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All the other shells take a maximum of 8 electrons</w:t>
      </w:r>
    </w:p>
    <w:p w14:paraId="45FDDF95" w14:textId="77ACD418" w:rsidR="007C1482" w:rsidRDefault="008353DC"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The group go down in vertical columns</w:t>
      </w:r>
    </w:p>
    <w:p w14:paraId="1F7158C4" w14:textId="00C95666" w:rsidR="008353DC" w:rsidRDefault="008353DC"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The group number tells us how many electrons are in the outer shell</w:t>
      </w:r>
    </w:p>
    <w:p w14:paraId="05B402B3" w14:textId="27CE9EE8" w:rsidR="008353DC" w:rsidRDefault="00A774F8"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 xml:space="preserve">This mean </w:t>
      </w:r>
      <w:r w:rsidR="003429F7">
        <w:rPr>
          <w:rFonts w:asciiTheme="majorBidi" w:hAnsiTheme="majorBidi" w:cstheme="majorBidi"/>
          <w:sz w:val="22"/>
          <w:szCs w:val="22"/>
        </w:rPr>
        <w:t>elements</w:t>
      </w:r>
      <w:r>
        <w:rPr>
          <w:rFonts w:asciiTheme="majorBidi" w:hAnsiTheme="majorBidi" w:cstheme="majorBidi"/>
          <w:sz w:val="22"/>
          <w:szCs w:val="22"/>
        </w:rPr>
        <w:t xml:space="preserve"> in the same group have similar properties</w:t>
      </w:r>
    </w:p>
    <w:p w14:paraId="0DC0AB4C" w14:textId="095836D9" w:rsidR="00A774F8" w:rsidRDefault="00A774F8"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The periods go across the period table</w:t>
      </w:r>
    </w:p>
    <w:p w14:paraId="73240D47" w14:textId="5B364017" w:rsidR="00A774F8" w:rsidRDefault="00A774F8"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 xml:space="preserve">The period number tells us how many </w:t>
      </w:r>
      <w:r w:rsidR="003429F7">
        <w:rPr>
          <w:rFonts w:asciiTheme="majorBidi" w:hAnsiTheme="majorBidi" w:cstheme="majorBidi"/>
          <w:sz w:val="22"/>
          <w:szCs w:val="22"/>
        </w:rPr>
        <w:t>shells there are. Elements in group 0 are very unreactive because they have full outer shells</w:t>
      </w:r>
    </w:p>
    <w:p w14:paraId="08779A13" w14:textId="6CB85885" w:rsidR="00AD4CBF" w:rsidRPr="007C1482" w:rsidRDefault="00AD4CBF" w:rsidP="007C1482">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rPr>
        <w:t>An isotope are atoms of an element with different numbers of neutrons</w:t>
      </w:r>
    </w:p>
    <w:sectPr w:rsidR="00AD4CBF" w:rsidRPr="007C148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A789" w14:textId="77777777" w:rsidR="00E640E2" w:rsidRDefault="00E640E2" w:rsidP="00B2621E">
      <w:pPr>
        <w:spacing w:after="0" w:line="240" w:lineRule="auto"/>
      </w:pPr>
      <w:r>
        <w:separator/>
      </w:r>
    </w:p>
  </w:endnote>
  <w:endnote w:type="continuationSeparator" w:id="0">
    <w:p w14:paraId="20A07DE0" w14:textId="77777777" w:rsidR="00E640E2" w:rsidRDefault="00E640E2" w:rsidP="00B26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7197" w14:textId="77777777" w:rsidR="00926ED1" w:rsidRDefault="00926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D102" w14:textId="77777777" w:rsidR="00926ED1" w:rsidRDefault="00926E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6CDE4" w14:textId="77777777" w:rsidR="00926ED1" w:rsidRDefault="00926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8D00C" w14:textId="77777777" w:rsidR="00E640E2" w:rsidRDefault="00E640E2" w:rsidP="00B2621E">
      <w:pPr>
        <w:spacing w:after="0" w:line="240" w:lineRule="auto"/>
      </w:pPr>
      <w:r>
        <w:separator/>
      </w:r>
    </w:p>
  </w:footnote>
  <w:footnote w:type="continuationSeparator" w:id="0">
    <w:p w14:paraId="10A7683B" w14:textId="77777777" w:rsidR="00E640E2" w:rsidRDefault="00E640E2" w:rsidP="00B26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DF89" w14:textId="77777777" w:rsidR="00926ED1" w:rsidRDefault="00926E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7974" w14:textId="261F9387" w:rsidR="003A3705" w:rsidRPr="00B2621E" w:rsidRDefault="00B2621E" w:rsidP="003A3705">
    <w:pPr>
      <w:pStyle w:val="Header"/>
      <w:jc w:val="center"/>
      <w:rPr>
        <w:rFonts w:asciiTheme="majorBidi" w:hAnsiTheme="majorBidi" w:cstheme="majorBidi"/>
        <w:sz w:val="30"/>
        <w:szCs w:val="30"/>
      </w:rPr>
    </w:pPr>
    <w:r w:rsidRPr="00B2621E">
      <w:rPr>
        <w:rFonts w:asciiTheme="majorBidi" w:hAnsiTheme="majorBidi" w:cstheme="majorBidi"/>
        <w:sz w:val="30"/>
        <w:szCs w:val="30"/>
      </w:rPr>
      <w:t>Jacob Navaratne</w:t>
    </w:r>
    <w:r>
      <w:rPr>
        <w:rFonts w:asciiTheme="majorBidi" w:hAnsiTheme="majorBidi" w:cstheme="majorBidi"/>
        <w:sz w:val="30"/>
        <w:szCs w:val="30"/>
      </w:rPr>
      <w:t xml:space="preserve"> – </w:t>
    </w:r>
    <w:r w:rsidR="00EC2276">
      <w:rPr>
        <w:rFonts w:asciiTheme="majorBidi" w:hAnsiTheme="majorBidi" w:cstheme="majorBidi"/>
        <w:sz w:val="30"/>
        <w:szCs w:val="30"/>
      </w:rPr>
      <w:t>20</w:t>
    </w:r>
    <w:r w:rsidR="003A3705">
      <w:rPr>
        <w:rFonts w:asciiTheme="majorBidi" w:hAnsiTheme="majorBidi" w:cstheme="majorBidi"/>
        <w:sz w:val="30"/>
        <w:szCs w:val="30"/>
      </w:rPr>
      <w:t>/</w:t>
    </w:r>
    <w:r w:rsidR="00EC2276">
      <w:rPr>
        <w:rFonts w:asciiTheme="majorBidi" w:hAnsiTheme="majorBidi" w:cstheme="majorBidi"/>
        <w:sz w:val="30"/>
        <w:szCs w:val="30"/>
      </w:rPr>
      <w:t>2</w:t>
    </w:r>
    <w:r w:rsidR="003A3705">
      <w:rPr>
        <w:rFonts w:asciiTheme="majorBidi" w:hAnsiTheme="majorBidi" w:cstheme="majorBidi"/>
        <w:sz w:val="30"/>
        <w:szCs w:val="30"/>
      </w:rPr>
      <w:t>/2026</w:t>
    </w:r>
    <w:r>
      <w:rPr>
        <w:rFonts w:asciiTheme="majorBidi" w:hAnsiTheme="majorBidi" w:cstheme="majorBidi"/>
        <w:sz w:val="30"/>
        <w:szCs w:val="30"/>
      </w:rPr>
      <w:t xml:space="preserve"> – </w:t>
    </w:r>
    <w:r w:rsidR="00EC2276">
      <w:rPr>
        <w:rFonts w:asciiTheme="majorBidi" w:hAnsiTheme="majorBidi" w:cstheme="majorBidi"/>
        <w:sz w:val="30"/>
        <w:szCs w:val="30"/>
      </w:rPr>
      <w:t>Chemistry</w:t>
    </w:r>
    <w:r>
      <w:rPr>
        <w:rFonts w:asciiTheme="majorBidi" w:hAnsiTheme="majorBidi" w:cstheme="majorBidi"/>
        <w:sz w:val="30"/>
        <w:szCs w:val="30"/>
      </w:rPr>
      <w:t xml:space="preserve"> </w:t>
    </w:r>
    <w:r w:rsidR="003A3705">
      <w:rPr>
        <w:rFonts w:asciiTheme="majorBidi" w:hAnsiTheme="majorBidi" w:cstheme="majorBidi"/>
        <w:sz w:val="30"/>
        <w:szCs w:val="30"/>
      </w:rPr>
      <w:t>–</w:t>
    </w:r>
    <w:r>
      <w:rPr>
        <w:rFonts w:asciiTheme="majorBidi" w:hAnsiTheme="majorBidi" w:cstheme="majorBidi"/>
        <w:sz w:val="30"/>
        <w:szCs w:val="30"/>
      </w:rPr>
      <w:t xml:space="preserve"> </w:t>
    </w:r>
    <w:r w:rsidR="00926ED1">
      <w:rPr>
        <w:rFonts w:asciiTheme="majorBidi" w:hAnsiTheme="majorBidi" w:cstheme="majorBidi"/>
        <w:sz w:val="30"/>
        <w:szCs w:val="30"/>
      </w:rPr>
      <w:t xml:space="preserve">Atoms and </w:t>
    </w:r>
    <w:r w:rsidR="00926ED1">
      <w:rPr>
        <w:rFonts w:asciiTheme="majorBidi" w:hAnsiTheme="majorBidi" w:cstheme="majorBidi"/>
        <w:sz w:val="30"/>
        <w:szCs w:val="30"/>
      </w:rPr>
      <w:t>Elements</w:t>
    </w:r>
    <w:r w:rsidR="003A3705">
      <w:rPr>
        <w:rFonts w:asciiTheme="majorBidi" w:hAnsiTheme="majorBidi" w:cstheme="majorBidi"/>
        <w:sz w:val="30"/>
        <w:szCs w:val="30"/>
      </w:rPr>
      <w:t xml:space="preserve"> Revision Sheet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EC92" w14:textId="77777777" w:rsidR="00926ED1" w:rsidRDefault="00926E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BC"/>
    <w:multiLevelType w:val="hybridMultilevel"/>
    <w:tmpl w:val="5096F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56F6B"/>
    <w:multiLevelType w:val="hybridMultilevel"/>
    <w:tmpl w:val="5AD64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C73AB1"/>
    <w:multiLevelType w:val="hybridMultilevel"/>
    <w:tmpl w:val="66B80C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190B14"/>
    <w:multiLevelType w:val="hybridMultilevel"/>
    <w:tmpl w:val="5B820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A1675A"/>
    <w:multiLevelType w:val="hybridMultilevel"/>
    <w:tmpl w:val="88F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E5356A"/>
    <w:multiLevelType w:val="hybridMultilevel"/>
    <w:tmpl w:val="D8640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4E0C4C"/>
    <w:multiLevelType w:val="hybridMultilevel"/>
    <w:tmpl w:val="FBC2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FF1ACA"/>
    <w:multiLevelType w:val="hybridMultilevel"/>
    <w:tmpl w:val="DB8075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233965"/>
    <w:multiLevelType w:val="hybridMultilevel"/>
    <w:tmpl w:val="3E580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B752F6"/>
    <w:multiLevelType w:val="hybridMultilevel"/>
    <w:tmpl w:val="C98A2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F5231B"/>
    <w:multiLevelType w:val="hybridMultilevel"/>
    <w:tmpl w:val="AC8C0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741113">
    <w:abstractNumId w:val="6"/>
  </w:num>
  <w:num w:numId="2" w16cid:durableId="501969714">
    <w:abstractNumId w:val="1"/>
  </w:num>
  <w:num w:numId="3" w16cid:durableId="1493523010">
    <w:abstractNumId w:val="4"/>
  </w:num>
  <w:num w:numId="4" w16cid:durableId="1205025467">
    <w:abstractNumId w:val="5"/>
  </w:num>
  <w:num w:numId="5" w16cid:durableId="1033269997">
    <w:abstractNumId w:val="3"/>
  </w:num>
  <w:num w:numId="6" w16cid:durableId="1595624762">
    <w:abstractNumId w:val="0"/>
  </w:num>
  <w:num w:numId="7" w16cid:durableId="826434485">
    <w:abstractNumId w:val="8"/>
  </w:num>
  <w:num w:numId="8" w16cid:durableId="2135320528">
    <w:abstractNumId w:val="10"/>
  </w:num>
  <w:num w:numId="9" w16cid:durableId="1261257483">
    <w:abstractNumId w:val="2"/>
  </w:num>
  <w:num w:numId="10" w16cid:durableId="67851832">
    <w:abstractNumId w:val="9"/>
  </w:num>
  <w:num w:numId="11" w16cid:durableId="16603060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05"/>
    <w:rsid w:val="0001438E"/>
    <w:rsid w:val="00064D8A"/>
    <w:rsid w:val="000D5DA4"/>
    <w:rsid w:val="00182980"/>
    <w:rsid w:val="00267ED1"/>
    <w:rsid w:val="002711F1"/>
    <w:rsid w:val="00290868"/>
    <w:rsid w:val="002A49A5"/>
    <w:rsid w:val="003429F7"/>
    <w:rsid w:val="003649AF"/>
    <w:rsid w:val="00374C73"/>
    <w:rsid w:val="003A3705"/>
    <w:rsid w:val="004837FA"/>
    <w:rsid w:val="00542A31"/>
    <w:rsid w:val="005615B4"/>
    <w:rsid w:val="00587FB4"/>
    <w:rsid w:val="005A5F1E"/>
    <w:rsid w:val="005B3ED5"/>
    <w:rsid w:val="005C256B"/>
    <w:rsid w:val="00626265"/>
    <w:rsid w:val="006273F9"/>
    <w:rsid w:val="006423F3"/>
    <w:rsid w:val="006C15C2"/>
    <w:rsid w:val="00761C6A"/>
    <w:rsid w:val="007C1482"/>
    <w:rsid w:val="00823BBB"/>
    <w:rsid w:val="008353DC"/>
    <w:rsid w:val="00882052"/>
    <w:rsid w:val="009175E0"/>
    <w:rsid w:val="00921E5A"/>
    <w:rsid w:val="009258AA"/>
    <w:rsid w:val="00926ED1"/>
    <w:rsid w:val="00932AD6"/>
    <w:rsid w:val="009F7B0F"/>
    <w:rsid w:val="00A12C8B"/>
    <w:rsid w:val="00A21C60"/>
    <w:rsid w:val="00A22630"/>
    <w:rsid w:val="00A774F8"/>
    <w:rsid w:val="00AA6E77"/>
    <w:rsid w:val="00AD4CBF"/>
    <w:rsid w:val="00AF00AB"/>
    <w:rsid w:val="00B04F81"/>
    <w:rsid w:val="00B1028E"/>
    <w:rsid w:val="00B2621E"/>
    <w:rsid w:val="00BA4BDA"/>
    <w:rsid w:val="00BA6A5C"/>
    <w:rsid w:val="00C15AED"/>
    <w:rsid w:val="00D744F2"/>
    <w:rsid w:val="00DE1DBC"/>
    <w:rsid w:val="00DF219D"/>
    <w:rsid w:val="00E53A8C"/>
    <w:rsid w:val="00E640E2"/>
    <w:rsid w:val="00E714BB"/>
    <w:rsid w:val="00EC2276"/>
    <w:rsid w:val="00EC5A61"/>
    <w:rsid w:val="00F8023F"/>
    <w:rsid w:val="00FA17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B9B6"/>
  <w15:chartTrackingRefBased/>
  <w15:docId w15:val="{7E1CCCB4-6577-471F-8CE6-7A1D3C3E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B0F"/>
  </w:style>
  <w:style w:type="paragraph" w:styleId="Heading1">
    <w:name w:val="heading 1"/>
    <w:basedOn w:val="Normal"/>
    <w:next w:val="Normal"/>
    <w:link w:val="Heading1Char"/>
    <w:uiPriority w:val="9"/>
    <w:qFormat/>
    <w:rsid w:val="00B26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21E"/>
    <w:rPr>
      <w:rFonts w:eastAsiaTheme="majorEastAsia" w:cstheme="majorBidi"/>
      <w:color w:val="272727" w:themeColor="text1" w:themeTint="D8"/>
    </w:rPr>
  </w:style>
  <w:style w:type="paragraph" w:styleId="Title">
    <w:name w:val="Title"/>
    <w:basedOn w:val="Normal"/>
    <w:next w:val="Normal"/>
    <w:link w:val="TitleChar"/>
    <w:uiPriority w:val="10"/>
    <w:qFormat/>
    <w:rsid w:val="00B26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21E"/>
    <w:pPr>
      <w:spacing w:before="160"/>
      <w:jc w:val="center"/>
    </w:pPr>
    <w:rPr>
      <w:i/>
      <w:iCs/>
      <w:color w:val="404040" w:themeColor="text1" w:themeTint="BF"/>
    </w:rPr>
  </w:style>
  <w:style w:type="character" w:customStyle="1" w:styleId="QuoteChar">
    <w:name w:val="Quote Char"/>
    <w:basedOn w:val="DefaultParagraphFont"/>
    <w:link w:val="Quote"/>
    <w:uiPriority w:val="29"/>
    <w:rsid w:val="00B2621E"/>
    <w:rPr>
      <w:i/>
      <w:iCs/>
      <w:color w:val="404040" w:themeColor="text1" w:themeTint="BF"/>
    </w:rPr>
  </w:style>
  <w:style w:type="paragraph" w:styleId="ListParagraph">
    <w:name w:val="List Paragraph"/>
    <w:basedOn w:val="Normal"/>
    <w:uiPriority w:val="34"/>
    <w:qFormat/>
    <w:rsid w:val="00B2621E"/>
    <w:pPr>
      <w:ind w:left="720"/>
      <w:contextualSpacing/>
    </w:pPr>
  </w:style>
  <w:style w:type="character" w:styleId="IntenseEmphasis">
    <w:name w:val="Intense Emphasis"/>
    <w:basedOn w:val="DefaultParagraphFont"/>
    <w:uiPriority w:val="21"/>
    <w:qFormat/>
    <w:rsid w:val="00B2621E"/>
    <w:rPr>
      <w:i/>
      <w:iCs/>
      <w:color w:val="0F4761" w:themeColor="accent1" w:themeShade="BF"/>
    </w:rPr>
  </w:style>
  <w:style w:type="paragraph" w:styleId="IntenseQuote">
    <w:name w:val="Intense Quote"/>
    <w:basedOn w:val="Normal"/>
    <w:next w:val="Normal"/>
    <w:link w:val="IntenseQuoteChar"/>
    <w:uiPriority w:val="30"/>
    <w:qFormat/>
    <w:rsid w:val="00B26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21E"/>
    <w:rPr>
      <w:i/>
      <w:iCs/>
      <w:color w:val="0F4761" w:themeColor="accent1" w:themeShade="BF"/>
    </w:rPr>
  </w:style>
  <w:style w:type="character" w:styleId="IntenseReference">
    <w:name w:val="Intense Reference"/>
    <w:basedOn w:val="DefaultParagraphFont"/>
    <w:uiPriority w:val="32"/>
    <w:qFormat/>
    <w:rsid w:val="00B2621E"/>
    <w:rPr>
      <w:b/>
      <w:bCs/>
      <w:smallCaps/>
      <w:color w:val="0F4761" w:themeColor="accent1" w:themeShade="BF"/>
      <w:spacing w:val="5"/>
    </w:rPr>
  </w:style>
  <w:style w:type="paragraph" w:styleId="Header">
    <w:name w:val="header"/>
    <w:basedOn w:val="Normal"/>
    <w:link w:val="HeaderChar"/>
    <w:uiPriority w:val="99"/>
    <w:unhideWhenUsed/>
    <w:rsid w:val="00B26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1E"/>
  </w:style>
  <w:style w:type="paragraph" w:styleId="Footer">
    <w:name w:val="footer"/>
    <w:basedOn w:val="Normal"/>
    <w:link w:val="FooterChar"/>
    <w:uiPriority w:val="99"/>
    <w:unhideWhenUsed/>
    <w:rsid w:val="00B26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1E"/>
  </w:style>
  <w:style w:type="table" w:styleId="TableGrid">
    <w:name w:val="Table Grid"/>
    <w:basedOn w:val="TableNormal"/>
    <w:uiPriority w:val="39"/>
    <w:rsid w:val="003A3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aratneJ\OneDrive%20-%20Ashford%20School\Documents\Custom%20Office%20Templates\Academic%20Classwork%20-%20Jacob%20Navaratne%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Academic%20Classwork%20-%20Jacob%20Navaratne%20Template%20-%20Copy.dotx</Template>
  <TotalTime>61</TotalTime>
  <Pages>1</Pages>
  <Words>696</Words>
  <Characters>3973</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Navaratne</dc:creator>
  <cp:keywords/>
  <dc:description/>
  <cp:lastModifiedBy>Jacob Navaratne</cp:lastModifiedBy>
  <cp:revision>37</cp:revision>
  <dcterms:created xsi:type="dcterms:W3CDTF">2026-01-24T22:53:00Z</dcterms:created>
  <dcterms:modified xsi:type="dcterms:W3CDTF">2026-02-20T09:28:00Z</dcterms:modified>
</cp:coreProperties>
</file>