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Arial" w:cs="Arial" w:eastAsia="Arial" w:hAnsi="Arial"/>
          <w:b/>
          <w:bCs/>
          <w:color w:val="1B3A6B"/>
          <w:sz w:val="64"/>
          <w:szCs w:val="64"/>
        </w:rPr>
        <w:t xml:space="preserve">ADLC Agent Kit</w:t>
      </w:r>
    </w:p>
    <w:p>
      <w:pPr>
        <w:spacing w:after="60" w:before="120" w:line="276"/>
        <w:jc w:val="center"/>
      </w:pPr>
      <w:r>
        <w:rPr>
          <w:rFonts w:ascii="Arial" w:cs="Arial" w:eastAsia="Arial" w:hAnsi="Arial"/>
          <w:color w:val="2E6DB4"/>
          <w:sz w:val="36"/>
          <w:szCs w:val="36"/>
        </w:rPr>
        <w:t xml:space="preserve">Installation &amp; Operations Guide</w:t>
      </w:r>
    </w:p>
    <w:p>
      <w:pPr>
        <w:spacing w:after="240" w:before="0" w:line="276"/>
        <w:jc w:val="center"/>
      </w:pPr>
      <w:r>
        <w:rPr>
          <w:rFonts w:ascii="Arial" w:cs="Arial" w:eastAsia="Arial" w:hAnsi="Arial"/>
          <w:i/>
          <w:iCs/>
          <w:color w:val="555555"/>
          <w:sz w:val="26"/>
          <w:szCs w:val="26"/>
        </w:rPr>
        <w:t xml:space="preserve">Version 2.0 — Team Panchayat</w:t>
      </w:r>
    </w:p>
    <w:p>
      <w:pPr>
        <w:pBdr>
          <w:bottom w:val="single" w:color="2E6DB4" w:sz="2"/>
        </w:pBdr>
        <w:spacing w:after="120" w:before="120" w:line="276"/>
      </w:pPr>
    </w:p>
    <w:p/>
    <w:p>
      <w:pPr>
        <w:jc w:val="center"/>
      </w:pPr>
      <w:r>
        <w:rPr>
          <w:rFonts w:ascii="Arial" w:cs="Arial" w:eastAsia="Arial" w:hAnsi="Arial"/>
          <w:b/>
          <w:bCs/>
          <w:color w:val="1B3A6B"/>
          <w:sz w:val="28"/>
          <w:szCs w:val="28"/>
        </w:rPr>
        <w:t xml:space="preserve">Tarun Vangari</w:t>
      </w:r>
    </w:p>
    <w:p>
      <w:pPr>
        <w:spacing w:after="60" w:before="60" w:line="276"/>
        <w:jc w:val="center"/>
      </w:pPr>
      <w:r>
        <w:rPr>
          <w:rFonts w:ascii="Arial" w:cs="Arial" w:eastAsia="Arial" w:hAnsi="Arial"/>
          <w:color w:val="555555"/>
          <w:sz w:val="24"/>
          <w:szCs w:val="24"/>
        </w:rPr>
        <w:t xml:space="preserve">DevOps &amp; Cloud Architect</w:t>
      </w:r>
    </w:p>
    <w:p>
      <w:pPr>
        <w:spacing w:after="240" w:before="60" w:line="276"/>
        <w:jc w:val="center"/>
      </w:pPr>
      <w:r>
        <w:rPr>
          <w:rFonts w:ascii="Arial" w:cs="Arial" w:eastAsia="Arial" w:hAnsi="Arial"/>
          <w:color w:val="2E6DB4"/>
          <w:sz w:val="22"/>
          <w:szCs w:val="22"/>
        </w:rPr>
        <w:t xml:space="preserve">tarun.vangari@gmail.com</w:t>
      </w:r>
    </w:p>
    <w:p>
      <w:pPr>
        <w:pBdr>
          <w:bottom w:val="single" w:color="CCCCCC" w:sz="2"/>
        </w:pBdr>
        <w:spacing w:after="120" w:before="120" w:line="276"/>
      </w:pPr>
    </w:p>
    <w:p/>
    <w:p>
      <w:pPr>
        <w:spacing w:after="0" w:before="120" w:line="276"/>
        <w:jc w:val="center"/>
      </w:pPr>
      <w:r>
        <w:rPr>
          <w:rFonts w:ascii="Arial" w:cs="Arial" w:eastAsia="Arial" w:hAnsi="Arial"/>
          <w:color w:val="555555"/>
          <w:sz w:val="22"/>
          <w:szCs w:val="22"/>
        </w:rPr>
        <w:t xml:space="preserve">March 2026</w:t>
      </w:r>
    </w:p>
    <w:p>
      <w:r>
        <w:br w:type="page"/>
      </w:r>
    </w:p>
    <w:p>
      <w:pPr>
        <w:pStyle w:val="Heading1"/>
        <w:spacing w:after="120" w:before="360" w:line="276"/>
      </w:pPr>
      <w:r>
        <w:rPr>
          <w:rFonts w:ascii="Arial" w:cs="Arial" w:eastAsia="Arial" w:hAnsi="Arial"/>
          <w:b/>
          <w:bCs/>
          <w:color w:val="1B3A6B"/>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360" w:line="276"/>
      </w:pPr>
      <w:r>
        <w:rPr>
          <w:rFonts w:ascii="Arial" w:cs="Arial" w:eastAsia="Arial" w:hAnsi="Arial"/>
          <w:b/>
          <w:bCs/>
          <w:color w:val="1B3A6B"/>
          <w:sz w:val="36"/>
          <w:szCs w:val="36"/>
        </w:rPr>
        <w:t xml:space="preserve">1. Overview</w:t>
      </w:r>
    </w:p>
    <w:p>
      <w:pPr>
        <w:spacing w:after="60" w:before="60" w:line="276"/>
        <w:jc w:val="left"/>
      </w:pPr>
      <w:r>
        <w:rPr>
          <w:rFonts w:ascii="Arial" w:cs="Arial" w:eastAsia="Arial" w:hAnsi="Arial"/>
          <w:b w:val="false"/>
          <w:bCs w:val="false"/>
          <w:color w:val="111111"/>
          <w:sz w:val="22"/>
          <w:szCs w:val="22"/>
        </w:rPr>
        <w:t xml:space="preserve">The ADLC Agent Kit is a ready-to-use framework for running a named team of Claude AI agents that collaborate on software development sprints. The kit gives you a complete multi-agent engineering team — "Team Panchayat" — that works in parallel under an orchestrating Project Manager agent.</w:t>
      </w:r>
    </w:p>
    <w:p/>
    <w:p>
      <w:pPr>
        <w:pStyle w:val="Heading2"/>
        <w:spacing w:after="80" w:before="240" w:line="276"/>
      </w:pPr>
      <w:r>
        <w:rPr>
          <w:rFonts w:ascii="Arial" w:cs="Arial" w:eastAsia="Arial" w:hAnsi="Arial"/>
          <w:b/>
          <w:bCs/>
          <w:color w:val="2E6DB4"/>
          <w:sz w:val="28"/>
          <w:szCs w:val="28"/>
        </w:rPr>
        <w:t xml:space="preserve">1.1 What You 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060"/>
      </w:tblGrid>
      <w:tr>
        <w:tc>
          <w:tcPr>
            <w:tcW w:type="dxa" w:w="28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35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306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Specialisation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Arjun</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PM / Orchestrator (Claude Opus)</w:t>
            </w:r>
          </w:p>
        </w:tc>
        <w:tc>
          <w:tcPr>
            <w:tcW w:type="dxa" w:w="3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Sprint planning, task distribution, synthesis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Vikram</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Cloud Architect</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Terraform, AWS infrastructure, IaC</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Rasool</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Database Agent</w:t>
            </w:r>
          </w:p>
        </w:tc>
        <w:tc>
          <w:tcPr>
            <w:tcW w:type="dxa" w:w="3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PostgreSQL, Alembic migrations, schema design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Kavya</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UX Designer</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Design tokens, component specs, dark mode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Kiran</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Backend Engineer</w:t>
            </w:r>
          </w:p>
        </w:tc>
        <w:tc>
          <w:tcPr>
            <w:tcW w:type="dxa" w:w="3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FastAPI, Python, OpenAPI, pytest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Rohan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Frontend Engineer</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React 18, TypeScript, Recharts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Keerthi</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QA Agent</w:t>
            </w:r>
          </w:p>
        </w:tc>
        <w:tc>
          <w:tcPr>
            <w:tcW w:type="dxa" w:w="3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Test plans, quality gates, coverage reports</w:t>
            </w:r>
          </w:p>
        </w:tc>
      </w:tr>
    </w:tbl>
    <w:p/>
    <w:p>
      <w:pPr>
        <w:pStyle w:val="Heading2"/>
        <w:spacing w:after="80" w:before="240" w:line="276"/>
      </w:pPr>
      <w:r>
        <w:rPr>
          <w:rFonts w:ascii="Arial" w:cs="Arial" w:eastAsia="Arial" w:hAnsi="Arial"/>
          <w:b/>
          <w:bCs/>
          <w:color w:val="2E6DB4"/>
          <w:sz w:val="28"/>
          <w:szCs w:val="28"/>
        </w:rPr>
        <w:t xml:space="preserve">1.2 Key Features</w:t>
      </w:r>
    </w:p>
    <w:p>
      <w:pPr>
        <w:pStyle w:val="ListParagraph"/>
        <w:numPr>
          <w:ilvl w:val="0"/>
          <w:numId w:val="2"/>
        </w:numPr>
        <w:spacing w:after="40" w:before="40" w:line="276"/>
      </w:pPr>
      <w:r>
        <w:rPr>
          <w:rFonts w:ascii="Arial" w:cs="Arial" w:eastAsia="Arial" w:hAnsi="Arial"/>
          <w:sz w:val="22"/>
          <w:szCs w:val="22"/>
        </w:rPr>
        <w:t xml:space="preserve">Live Dashboard — real-time sprint dashboard hosted on http://localhost:3000</w:t>
      </w:r>
    </w:p>
    <w:p>
      <w:pPr>
        <w:pStyle w:val="ListParagraph"/>
        <w:numPr>
          <w:ilvl w:val="0"/>
          <w:numId w:val="2"/>
        </w:numPr>
        <w:spacing w:after="40" w:before="40" w:line="276"/>
      </w:pPr>
      <w:r>
        <w:rPr>
          <w:rFonts w:ascii="Arial" w:cs="Arial" w:eastAsia="Arial" w:hAnsi="Arial"/>
          <w:sz w:val="22"/>
          <w:szCs w:val="22"/>
        </w:rPr>
        <w:t xml:space="preserve">Agent Memory — every agent remembers its work across sessions via JSON memory files</w:t>
      </w:r>
    </w:p>
    <w:p>
      <w:pPr>
        <w:pStyle w:val="ListParagraph"/>
        <w:numPr>
          <w:ilvl w:val="0"/>
          <w:numId w:val="2"/>
        </w:numPr>
        <w:spacing w:after="40" w:before="40" w:line="276"/>
      </w:pPr>
      <w:r>
        <w:rPr>
          <w:rFonts w:ascii="Arial" w:cs="Arial" w:eastAsia="Arial" w:hAnsi="Arial"/>
          <w:sz w:val="22"/>
          <w:szCs w:val="22"/>
        </w:rPr>
        <w:t xml:space="preserve">Group Chat — shared team channel where all agents post typed messages</w:t>
      </w:r>
    </w:p>
    <w:p>
      <w:pPr>
        <w:pStyle w:val="ListParagraph"/>
        <w:numPr>
          <w:ilvl w:val="0"/>
          <w:numId w:val="2"/>
        </w:numPr>
        <w:spacing w:after="40" w:before="40" w:line="276"/>
      </w:pPr>
      <w:r>
        <w:rPr>
          <w:rFonts w:ascii="Arial" w:cs="Arial" w:eastAsia="Arial" w:hAnsi="Arial"/>
          <w:sz w:val="22"/>
          <w:szCs w:val="22"/>
        </w:rPr>
        <w:t xml:space="preserve">New Project Wizard — interactive CLI to post requirements to all agents simultaneously</w:t>
      </w:r>
    </w:p>
    <w:p>
      <w:pPr>
        <w:pStyle w:val="ListParagraph"/>
        <w:numPr>
          <w:ilvl w:val="0"/>
          <w:numId w:val="2"/>
        </w:numPr>
        <w:spacing w:after="40" w:before="40" w:line="276"/>
      </w:pPr>
      <w:r>
        <w:rPr>
          <w:rFonts w:ascii="Arial" w:cs="Arial" w:eastAsia="Arial" w:hAnsi="Arial"/>
          <w:sz w:val="22"/>
          <w:szCs w:val="22"/>
        </w:rPr>
        <w:t xml:space="preserve">Tool Connections — per-agent permissions for GitHub, Docker, PostgreSQL, AWS</w:t>
      </w:r>
    </w:p>
    <w:p>
      <w:pPr>
        <w:pStyle w:val="ListParagraph"/>
        <w:numPr>
          <w:ilvl w:val="0"/>
          <w:numId w:val="2"/>
        </w:numPr>
        <w:spacing w:after="40" w:before="40" w:line="276"/>
      </w:pPr>
      <w:r>
        <w:rPr>
          <w:rFonts w:ascii="Arial" w:cs="Arial" w:eastAsia="Arial" w:hAnsi="Arial"/>
          <w:sz w:val="22"/>
          <w:szCs w:val="22"/>
        </w:rPr>
        <w:t xml:space="preserve">SSE Push — browser dashboard auto-updates without manual refresh</w:t>
      </w:r>
    </w:p>
    <w:p>
      <w:pPr>
        <w:pStyle w:val="ListParagraph"/>
        <w:numPr>
          <w:ilvl w:val="0"/>
          <w:numId w:val="2"/>
        </w:numPr>
        <w:spacing w:after="40" w:before="40" w:line="276"/>
      </w:pPr>
      <w:r>
        <w:rPr>
          <w:rFonts w:ascii="Arial" w:cs="Arial" w:eastAsia="Arial" w:hAnsi="Arial"/>
          <w:sz w:val="22"/>
          <w:szCs w:val="22"/>
        </w:rPr>
        <w:t xml:space="preserve">PowerShell Launcher — one-click start for all 8 windows</w:t>
      </w:r>
    </w:p>
    <w:p/>
    <w:p>
      <w:r>
        <w:br w:type="page"/>
      </w:r>
    </w:p>
    <w:p>
      <w:pPr>
        <w:pStyle w:val="Heading1"/>
        <w:spacing w:after="120" w:before="360" w:line="276"/>
      </w:pPr>
      <w:r>
        <w:rPr>
          <w:rFonts w:ascii="Arial" w:cs="Arial" w:eastAsia="Arial" w:hAnsi="Arial"/>
          <w:b/>
          <w:bCs/>
          <w:color w:val="1B3A6B"/>
          <w:sz w:val="36"/>
          <w:szCs w:val="36"/>
        </w:rPr>
        <w:t xml:space="preserve">2. Prerequisites</w:t>
      </w:r>
    </w:p>
    <w:p>
      <w:pPr>
        <w:spacing w:after="60" w:before="60" w:line="276"/>
        <w:jc w:val="left"/>
      </w:pPr>
      <w:r>
        <w:rPr>
          <w:rFonts w:ascii="Arial" w:cs="Arial" w:eastAsia="Arial" w:hAnsi="Arial"/>
          <w:b w:val="false"/>
          <w:bCs w:val="false"/>
          <w:color w:val="111111"/>
          <w:sz w:val="22"/>
          <w:szCs w:val="22"/>
        </w:rPr>
        <w:t xml:space="preserve">Install the following software on your Windows machine before proceeding. All components are free to download.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Minimum Version / Notes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Windows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or 11 (64-bit) — PowerShell 5.1+ included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Node.js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LTS or later — required for dashboard server &amp; scripts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Git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2.40 or later — source control and GitHub push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Claude Code CLI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v2.1.32 or later — the claude command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GitHub CLI (gh)</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2.40 or later — optional, for GitHub MCP integration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Anthropic API 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 from https://console.anthropic.com</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Agent Teams feature requires Claude Code v2.1.32+. Run: claude --version to verify.</w:t>
            </w:r>
          </w:p>
        </w:tc>
      </w:tr>
    </w:tbl>
    <w:p/>
    <w:p>
      <w:pPr>
        <w:pStyle w:val="Heading1"/>
        <w:spacing w:after="120" w:before="360" w:line="276"/>
      </w:pPr>
      <w:r>
        <w:rPr>
          <w:rFonts w:ascii="Arial" w:cs="Arial" w:eastAsia="Arial" w:hAnsi="Arial"/>
          <w:b/>
          <w:bCs/>
          <w:color w:val="1B3A6B"/>
          <w:sz w:val="36"/>
          <w:szCs w:val="36"/>
        </w:rPr>
        <w:t xml:space="preserve">3. Install Node.js</w:t>
      </w:r>
    </w:p>
    <w:p>
      <w:pPr>
        <w:spacing w:after="60" w:before="60" w:line="276"/>
        <w:jc w:val="left"/>
      </w:pPr>
      <w:r>
        <w:rPr>
          <w:rFonts w:ascii="Arial" w:cs="Arial" w:eastAsia="Arial" w:hAnsi="Arial"/>
          <w:b w:val="false"/>
          <w:bCs w:val="false"/>
          <w:color w:val="111111"/>
          <w:sz w:val="22"/>
          <w:szCs w:val="22"/>
        </w:rPr>
        <w:t xml:space="preserve">Node.js powers the live dashboard server, group chat viewer, memory manager, and new project wizard.</w:t>
      </w:r>
    </w:p>
    <w:p/>
    <w:p>
      <w:pPr>
        <w:pStyle w:val="Heading2"/>
        <w:spacing w:after="80" w:before="240" w:line="276"/>
      </w:pPr>
      <w:r>
        <w:rPr>
          <w:rFonts w:ascii="Arial" w:cs="Arial" w:eastAsia="Arial" w:hAnsi="Arial"/>
          <w:b/>
          <w:bCs/>
          <w:color w:val="2E6DB4"/>
          <w:sz w:val="28"/>
          <w:szCs w:val="28"/>
        </w:rPr>
        <w:t xml:space="preserve">3.1 Download &amp; Install</w:t>
      </w:r>
    </w:p>
    <w:p>
      <w:pPr>
        <w:pStyle w:val="ListParagraph"/>
        <w:numPr>
          <w:ilvl w:val="0"/>
          <w:numId w:val="3"/>
        </w:numPr>
        <w:spacing w:after="60" w:before="60" w:line="276"/>
      </w:pPr>
      <w:r>
        <w:rPr>
          <w:rFonts w:ascii="Arial" w:cs="Arial" w:eastAsia="Arial" w:hAnsi="Arial"/>
          <w:sz w:val="22"/>
          <w:szCs w:val="22"/>
        </w:rPr>
        <w:t xml:space="preserve">Open https://nodejs.org and download the LTS installer (.msi for Windows)</w:t>
      </w:r>
    </w:p>
    <w:p>
      <w:pPr>
        <w:pStyle w:val="ListParagraph"/>
        <w:numPr>
          <w:ilvl w:val="0"/>
          <w:numId w:val="3"/>
        </w:numPr>
        <w:spacing w:after="60" w:before="60" w:line="276"/>
      </w:pPr>
      <w:r>
        <w:rPr>
          <w:rFonts w:ascii="Arial" w:cs="Arial" w:eastAsia="Arial" w:hAnsi="Arial"/>
          <w:sz w:val="22"/>
          <w:szCs w:val="22"/>
        </w:rPr>
        <w:t xml:space="preserve">Run the installer — accept all defaults, ensure "Add to PATH" is checked</w:t>
      </w:r>
    </w:p>
    <w:p>
      <w:pPr>
        <w:pStyle w:val="ListParagraph"/>
        <w:numPr>
          <w:ilvl w:val="0"/>
          <w:numId w:val="3"/>
        </w:numPr>
        <w:spacing w:after="60" w:before="60" w:line="276"/>
      </w:pPr>
      <w:r>
        <w:rPr>
          <w:rFonts w:ascii="Arial" w:cs="Arial" w:eastAsia="Arial" w:hAnsi="Arial"/>
          <w:sz w:val="22"/>
          <w:szCs w:val="22"/>
        </w:rPr>
        <w:t xml:space="preserve">Open a new PowerShell window and verify:</w:t>
      </w:r>
    </w:p>
    <w:p>
      <w:pPr>
        <w:shd w:fill="F0F4F8" w:val="clear"/>
        <w:spacing w:after="0" w:before="0" w:line="276"/>
        <w:ind w:left="360"/>
      </w:pPr>
      <w:r>
        <w:rPr>
          <w:rFonts w:ascii="Courier New" w:cs="Courier New" w:eastAsia="Courier New" w:hAnsi="Courier New"/>
          <w:color w:val="1A1A1A"/>
          <w:sz w:val="18"/>
          <w:szCs w:val="18"/>
        </w:rPr>
        <w:t xml:space="preserve">node --version    # Should print v18.x.x or later</w:t>
      </w:r>
    </w:p>
    <w:p>
      <w:pPr>
        <w:shd w:fill="F0F4F8" w:val="clear"/>
        <w:spacing w:after="0" w:before="0" w:line="276"/>
        <w:ind w:left="360"/>
      </w:pPr>
      <w:r>
        <w:rPr>
          <w:rFonts w:ascii="Courier New" w:cs="Courier New" w:eastAsia="Courier New" w:hAnsi="Courier New"/>
          <w:color w:val="1A1A1A"/>
          <w:sz w:val="18"/>
          <w:szCs w:val="18"/>
        </w:rPr>
        <w:t xml:space="preserve">npm --version     # Should print 9.x.x or later</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w:t>
            </w:r>
          </w:p>
        </w:tc>
        <w:tc>
          <w:tcPr>
            <w:tcW w:type="dxa" w:w="8360"/>
            <w:tcBorders>
              <w:top w:val="single" w:color="2E6DB4" w:sz="1"/>
              <w:left w:val="single" w:color="2E6DB4" w:sz="1"/>
              <w:bottom w:val="single" w:color="2E6DB4" w:sz="1"/>
              <w:right w:val="single" w:color="2E6DB4" w:sz="1"/>
            </w:tcBorders>
            <w:shd w:fill="E8F0FE" w:val="clear"/>
            <w:tcMar>
              <w:top w:type="dxa" w:w="80"/>
              <w:left w:type="dxa" w:w="180"/>
              <w:bottom w:type="dxa" w:w="80"/>
              <w:right w:type="dxa" w:w="120"/>
            </w:tcMar>
          </w:tcPr>
          <w:p>
            <w:r>
              <w:rPr>
                <w:rFonts w:ascii="Arial" w:cs="Arial" w:eastAsia="Arial" w:hAnsi="Arial"/>
                <w:sz w:val="20"/>
                <w:szCs w:val="20"/>
              </w:rPr>
              <w:t xml:space="preserve">If node is not found after install, close all PowerShell windows and open a new one. Windows needs to reload the PATH.</w:t>
            </w:r>
          </w:p>
        </w:tc>
      </w:tr>
    </w:tbl>
    <w:p/>
    <w:p>
      <w:pPr>
        <w:pStyle w:val="Heading1"/>
        <w:spacing w:after="120" w:before="360" w:line="276"/>
      </w:pPr>
      <w:r>
        <w:rPr>
          <w:rFonts w:ascii="Arial" w:cs="Arial" w:eastAsia="Arial" w:hAnsi="Arial"/>
          <w:b/>
          <w:bCs/>
          <w:color w:val="1B3A6B"/>
          <w:sz w:val="36"/>
          <w:szCs w:val="36"/>
        </w:rPr>
        <w:t xml:space="preserve">4. Install Git</w:t>
      </w:r>
    </w:p>
    <w:p>
      <w:pPr>
        <w:pStyle w:val="ListParagraph"/>
        <w:numPr>
          <w:ilvl w:val="0"/>
          <w:numId w:val="3"/>
        </w:numPr>
        <w:spacing w:after="60" w:before="60" w:line="276"/>
      </w:pPr>
      <w:r>
        <w:rPr>
          <w:rFonts w:ascii="Arial" w:cs="Arial" w:eastAsia="Arial" w:hAnsi="Arial"/>
          <w:sz w:val="22"/>
          <w:szCs w:val="22"/>
        </w:rPr>
        <w:t xml:space="preserve">Download Git from https://git-scm.com/download/win</w:t>
      </w:r>
    </w:p>
    <w:p>
      <w:pPr>
        <w:pStyle w:val="ListParagraph"/>
        <w:numPr>
          <w:ilvl w:val="0"/>
          <w:numId w:val="3"/>
        </w:numPr>
        <w:spacing w:after="60" w:before="60" w:line="276"/>
      </w:pPr>
      <w:r>
        <w:rPr>
          <w:rFonts w:ascii="Arial" w:cs="Arial" w:eastAsia="Arial" w:hAnsi="Arial"/>
          <w:sz w:val="22"/>
          <w:szCs w:val="22"/>
        </w:rPr>
        <w:t xml:space="preserve">Run the installer — select "Git from the command line and also from 3rd-party software"</w:t>
      </w:r>
    </w:p>
    <w:p>
      <w:pPr>
        <w:pStyle w:val="ListParagraph"/>
        <w:numPr>
          <w:ilvl w:val="0"/>
          <w:numId w:val="3"/>
        </w:numPr>
        <w:spacing w:after="60" w:before="60" w:line="276"/>
      </w:pPr>
      <w:r>
        <w:rPr>
          <w:rFonts w:ascii="Arial" w:cs="Arial" w:eastAsia="Arial" w:hAnsi="Arial"/>
          <w:sz w:val="22"/>
          <w:szCs w:val="22"/>
        </w:rPr>
        <w:t xml:space="preserve">Under "Adjusting the name of the initial branch": choose main</w:t>
      </w:r>
    </w:p>
    <w:p>
      <w:pPr>
        <w:pStyle w:val="ListParagraph"/>
        <w:numPr>
          <w:ilvl w:val="0"/>
          <w:numId w:val="3"/>
        </w:numPr>
        <w:spacing w:after="60" w:before="60" w:line="276"/>
      </w:pPr>
      <w:r>
        <w:rPr>
          <w:rFonts w:ascii="Arial" w:cs="Arial" w:eastAsia="Arial" w:hAnsi="Arial"/>
          <w:sz w:val="22"/>
          <w:szCs w:val="22"/>
        </w:rPr>
        <w:t xml:space="preserve">Complete installation and verify in PowerShell:</w:t>
      </w:r>
    </w:p>
    <w:p>
      <w:pPr>
        <w:shd w:fill="F0F4F8" w:val="clear"/>
        <w:spacing w:after="0" w:before="0" w:line="276"/>
        <w:ind w:left="360"/>
      </w:pPr>
      <w:r>
        <w:rPr>
          <w:rFonts w:ascii="Courier New" w:cs="Courier New" w:eastAsia="Courier New" w:hAnsi="Courier New"/>
          <w:color w:val="1A1A1A"/>
          <w:sz w:val="18"/>
          <w:szCs w:val="18"/>
        </w:rPr>
        <w:t xml:space="preserve">git --version    # Should print git version 2.40.x or later</w:t>
      </w:r>
    </w:p>
    <w:p/>
    <w:p>
      <w:pPr>
        <w:pStyle w:val="Heading1"/>
        <w:spacing w:after="120" w:before="360" w:line="276"/>
      </w:pPr>
      <w:r>
        <w:rPr>
          <w:rFonts w:ascii="Arial" w:cs="Arial" w:eastAsia="Arial" w:hAnsi="Arial"/>
          <w:b/>
          <w:bCs/>
          <w:color w:val="1B3A6B"/>
          <w:sz w:val="36"/>
          <w:szCs w:val="36"/>
        </w:rPr>
        <w:t xml:space="preserve">5. Install Claude Code</w:t>
      </w:r>
    </w:p>
    <w:p>
      <w:pPr>
        <w:spacing w:after="60" w:before="60" w:line="276"/>
        <w:jc w:val="left"/>
      </w:pPr>
      <w:r>
        <w:rPr>
          <w:rFonts w:ascii="Arial" w:cs="Arial" w:eastAsia="Arial" w:hAnsi="Arial"/>
          <w:b w:val="false"/>
          <w:bCs w:val="false"/>
          <w:color w:val="111111"/>
          <w:sz w:val="22"/>
          <w:szCs w:val="22"/>
        </w:rPr>
        <w:t xml:space="preserve">Claude Code is the command-line interface that runs the AI agents on your machine.</w:t>
      </w:r>
    </w:p>
    <w:p/>
    <w:p>
      <w:pPr>
        <w:pStyle w:val="Heading2"/>
        <w:spacing w:after="80" w:before="240" w:line="276"/>
      </w:pPr>
      <w:r>
        <w:rPr>
          <w:rFonts w:ascii="Arial" w:cs="Arial" w:eastAsia="Arial" w:hAnsi="Arial"/>
          <w:b/>
          <w:bCs/>
          <w:color w:val="2E6DB4"/>
          <w:sz w:val="28"/>
          <w:szCs w:val="28"/>
        </w:rPr>
        <w:t xml:space="preserve">5.1 Install via npm</w:t>
      </w:r>
    </w:p>
    <w:p>
      <w:pPr>
        <w:shd w:fill="F0F4F8" w:val="clear"/>
        <w:spacing w:after="0" w:before="0" w:line="276"/>
        <w:ind w:left="360"/>
      </w:pPr>
      <w:r>
        <w:rPr>
          <w:rFonts w:ascii="Courier New" w:cs="Courier New" w:eastAsia="Courier New" w:hAnsi="Courier New"/>
          <w:color w:val="1A1A1A"/>
          <w:sz w:val="18"/>
          <w:szCs w:val="18"/>
        </w:rPr>
        <w:t xml:space="preserve">npm install -g @anthropic-ai/claude-code</w:t>
      </w:r>
    </w:p>
    <w:p/>
    <w:p>
      <w:pPr>
        <w:pStyle w:val="Heading2"/>
        <w:spacing w:after="80" w:before="240" w:line="276"/>
      </w:pPr>
      <w:r>
        <w:rPr>
          <w:rFonts w:ascii="Arial" w:cs="Arial" w:eastAsia="Arial" w:hAnsi="Arial"/>
          <w:b/>
          <w:bCs/>
          <w:color w:val="2E6DB4"/>
          <w:sz w:val="28"/>
          <w:szCs w:val="28"/>
        </w:rPr>
        <w:t xml:space="preserve">5.2 Authenticate</w:t>
      </w:r>
    </w:p>
    <w:p>
      <w:pPr>
        <w:pStyle w:val="ListParagraph"/>
        <w:numPr>
          <w:ilvl w:val="0"/>
          <w:numId w:val="3"/>
        </w:numPr>
        <w:spacing w:after="60" w:before="60" w:line="276"/>
      </w:pPr>
      <w:r>
        <w:rPr>
          <w:rFonts w:ascii="Arial" w:cs="Arial" w:eastAsia="Arial" w:hAnsi="Arial"/>
          <w:sz w:val="22"/>
          <w:szCs w:val="22"/>
        </w:rPr>
        <w:t xml:space="preserve">Get your API key from https://console.anthropic.com</w:t>
      </w:r>
    </w:p>
    <w:p>
      <w:pPr>
        <w:pStyle w:val="ListParagraph"/>
        <w:numPr>
          <w:ilvl w:val="0"/>
          <w:numId w:val="3"/>
        </w:numPr>
        <w:spacing w:after="60" w:before="60" w:line="276"/>
      </w:pPr>
      <w:r>
        <w:rPr>
          <w:rFonts w:ascii="Arial" w:cs="Arial" w:eastAsia="Arial" w:hAnsi="Arial"/>
          <w:sz w:val="22"/>
          <w:szCs w:val="22"/>
        </w:rPr>
        <w:t xml:space="preserve">Run the authentication wizard:</w:t>
      </w:r>
    </w:p>
    <w:p>
      <w:pPr>
        <w:shd w:fill="F0F4F8" w:val="clear"/>
        <w:spacing w:after="0" w:before="0" w:line="276"/>
        <w:ind w:left="360"/>
      </w:pPr>
      <w:r>
        <w:rPr>
          <w:rFonts w:ascii="Courier New" w:cs="Courier New" w:eastAsia="Courier New" w:hAnsi="Courier New"/>
          <w:color w:val="1A1A1A"/>
          <w:sz w:val="18"/>
          <w:szCs w:val="18"/>
        </w:rPr>
        <w:t xml:space="preserve">claude</w:t>
      </w:r>
    </w:p>
    <w:p>
      <w:pPr>
        <w:pStyle w:val="ListParagraph"/>
        <w:numPr>
          <w:ilvl w:val="0"/>
          <w:numId w:val="3"/>
        </w:numPr>
        <w:spacing w:after="60" w:before="60" w:line="276"/>
      </w:pPr>
      <w:r>
        <w:rPr>
          <w:rFonts w:ascii="Arial" w:cs="Arial" w:eastAsia="Arial" w:hAnsi="Arial"/>
          <w:sz w:val="22"/>
          <w:szCs w:val="22"/>
        </w:rPr>
        <w:t xml:space="preserve">Follow the prompts to paste your API key and complete OAuth</w:t>
      </w:r>
    </w:p>
    <w:p/>
    <w:p>
      <w:pPr>
        <w:pStyle w:val="Heading2"/>
        <w:spacing w:after="80" w:before="240" w:line="276"/>
      </w:pPr>
      <w:r>
        <w:rPr>
          <w:rFonts w:ascii="Arial" w:cs="Arial" w:eastAsia="Arial" w:hAnsi="Arial"/>
          <w:b/>
          <w:bCs/>
          <w:color w:val="2E6DB4"/>
          <w:sz w:val="28"/>
          <w:szCs w:val="28"/>
        </w:rPr>
        <w:t xml:space="preserve">5.3 Enable Agent Teams</w:t>
      </w:r>
    </w:p>
    <w:p>
      <w:pPr>
        <w:spacing w:after="60" w:before="60" w:line="276"/>
        <w:jc w:val="left"/>
      </w:pPr>
      <w:r>
        <w:rPr>
          <w:rFonts w:ascii="Arial" w:cs="Arial" w:eastAsia="Arial" w:hAnsi="Arial"/>
          <w:b w:val="false"/>
          <w:bCs w:val="false"/>
          <w:color w:val="111111"/>
          <w:sz w:val="22"/>
          <w:szCs w:val="22"/>
        </w:rPr>
        <w:t xml:space="preserve">Agent Teams is an experimental feature. Enable it by setting an environment variable in your PowerShell profile.</w:t>
      </w:r>
    </w:p>
    <w:p>
      <w:pPr>
        <w:shd w:fill="F0F4F8" w:val="clear"/>
        <w:spacing w:after="0" w:before="0" w:line="276"/>
        <w:ind w:left="360"/>
      </w:pPr>
      <w:r>
        <w:rPr>
          <w:rFonts w:ascii="Courier New" w:cs="Courier New" w:eastAsia="Courier New" w:hAnsi="Courier New"/>
          <w:color w:val="1A1A1A"/>
          <w:sz w:val="18"/>
          <w:szCs w:val="18"/>
        </w:rPr>
        <w:t xml:space="preserve"># Open your PowerShell profile</w:t>
      </w:r>
    </w:p>
    <w:p>
      <w:pPr>
        <w:shd w:fill="F0F4F8" w:val="clear"/>
        <w:spacing w:after="0" w:before="0" w:line="276"/>
        <w:ind w:left="360"/>
      </w:pPr>
      <w:r>
        <w:rPr>
          <w:rFonts w:ascii="Courier New" w:cs="Courier New" w:eastAsia="Courier New" w:hAnsi="Courier New"/>
          <w:color w:val="1A1A1A"/>
          <w:sz w:val="18"/>
          <w:szCs w:val="18"/>
        </w:rPr>
        <w:t xml:space="preserve">notepad $PROFILE</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Add this line to the profile file:</w:t>
      </w:r>
    </w:p>
    <w:p>
      <w:pPr>
        <w:shd w:fill="F0F4F8" w:val="clear"/>
        <w:spacing w:after="0" w:before="0" w:line="276"/>
        <w:ind w:left="360"/>
      </w:pPr>
      <w:r>
        <w:rPr>
          <w:rFonts w:ascii="Courier New" w:cs="Courier New" w:eastAsia="Courier New" w:hAnsi="Courier New"/>
          <w:color w:val="1A1A1A"/>
          <w:sz w:val="18"/>
          <w:szCs w:val="18"/>
        </w:rPr>
        <w:t xml:space="preserve">$env:CLAUDE_CODE_EXPERIMENTAL_AGENT_TEAMS = "1"</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Save and reload</w:t>
      </w:r>
    </w:p>
    <w:p>
      <w:pPr>
        <w:shd w:fill="F0F4F8" w:val="clear"/>
        <w:spacing w:after="0" w:before="0" w:line="276"/>
        <w:ind w:left="360"/>
      </w:pPr>
      <w:r>
        <w:rPr>
          <w:rFonts w:ascii="Courier New" w:cs="Courier New" w:eastAsia="Courier New" w:hAnsi="Courier New"/>
          <w:color w:val="1A1A1A"/>
          <w:sz w:val="18"/>
          <w:szCs w:val="18"/>
        </w:rPr>
        <w:t xml:space="preserve">. $PROFILE</w:t>
      </w:r>
    </w:p>
    <w:p/>
    <w:p>
      <w:pPr>
        <w:pStyle w:val="Heading2"/>
        <w:spacing w:after="80" w:before="240" w:line="276"/>
      </w:pPr>
      <w:r>
        <w:rPr>
          <w:rFonts w:ascii="Arial" w:cs="Arial" w:eastAsia="Arial" w:hAnsi="Arial"/>
          <w:b/>
          <w:bCs/>
          <w:color w:val="2E6DB4"/>
          <w:sz w:val="28"/>
          <w:szCs w:val="28"/>
        </w:rPr>
        <w:t xml:space="preserve">5.4 Verify</w:t>
      </w:r>
    </w:p>
    <w:p>
      <w:pPr>
        <w:shd w:fill="F0F4F8" w:val="clear"/>
        <w:spacing w:after="0" w:before="0" w:line="276"/>
        <w:ind w:left="360"/>
      </w:pPr>
      <w:r>
        <w:rPr>
          <w:rFonts w:ascii="Courier New" w:cs="Courier New" w:eastAsia="Courier New" w:hAnsi="Courier New"/>
          <w:color w:val="1A1A1A"/>
          <w:sz w:val="18"/>
          <w:szCs w:val="18"/>
        </w:rPr>
        <w:t xml:space="preserve">claude --version    # Should print 2.1.32 or later</w:t>
      </w:r>
    </w:p>
    <w:p/>
    <w:p>
      <w:pPr>
        <w:pStyle w:val="Heading1"/>
        <w:spacing w:after="120" w:before="360" w:line="276"/>
      </w:pPr>
      <w:r>
        <w:rPr>
          <w:rFonts w:ascii="Arial" w:cs="Arial" w:eastAsia="Arial" w:hAnsi="Arial"/>
          <w:b/>
          <w:bCs/>
          <w:color w:val="1B3A6B"/>
          <w:sz w:val="36"/>
          <w:szCs w:val="36"/>
        </w:rPr>
        <w:t xml:space="preserve">6. Install GitHub CLI (Optional)</w:t>
      </w:r>
    </w:p>
    <w:p>
      <w:pPr>
        <w:spacing w:after="60" w:before="60" w:line="276"/>
        <w:jc w:val="left"/>
      </w:pPr>
      <w:r>
        <w:rPr>
          <w:rFonts w:ascii="Arial" w:cs="Arial" w:eastAsia="Arial" w:hAnsi="Arial"/>
          <w:b w:val="false"/>
          <w:bCs w:val="false"/>
          <w:color w:val="111111"/>
          <w:sz w:val="22"/>
          <w:szCs w:val="22"/>
        </w:rPr>
        <w:t xml:space="preserve">The GitHub CLI is required if you want to use GitHub MCP integration so agents can push code, create PRs, and view issues.</w:t>
      </w:r>
    </w:p>
    <w:p/>
    <w:p>
      <w:pPr>
        <w:pStyle w:val="ListParagraph"/>
        <w:numPr>
          <w:ilvl w:val="0"/>
          <w:numId w:val="3"/>
        </w:numPr>
        <w:spacing w:after="60" w:before="60" w:line="276"/>
      </w:pPr>
      <w:r>
        <w:rPr>
          <w:rFonts w:ascii="Arial" w:cs="Arial" w:eastAsia="Arial" w:hAnsi="Arial"/>
          <w:sz w:val="22"/>
          <w:szCs w:val="22"/>
        </w:rPr>
        <w:t xml:space="preserve">Download from https://cli.github.com and run the installer</w:t>
      </w:r>
    </w:p>
    <w:p>
      <w:pPr>
        <w:pStyle w:val="ListParagraph"/>
        <w:numPr>
          <w:ilvl w:val="0"/>
          <w:numId w:val="3"/>
        </w:numPr>
        <w:spacing w:after="60" w:before="60" w:line="276"/>
      </w:pPr>
      <w:r>
        <w:rPr>
          <w:rFonts w:ascii="Arial" w:cs="Arial" w:eastAsia="Arial" w:hAnsi="Arial"/>
          <w:sz w:val="22"/>
          <w:szCs w:val="22"/>
        </w:rPr>
        <w:t xml:space="preserve">Authenticate:</w:t>
      </w:r>
    </w:p>
    <w:p>
      <w:pPr>
        <w:shd w:fill="F0F4F8" w:val="clear"/>
        <w:spacing w:after="0" w:before="0" w:line="276"/>
        <w:ind w:left="360"/>
      </w:pPr>
      <w:r>
        <w:rPr>
          <w:rFonts w:ascii="Courier New" w:cs="Courier New" w:eastAsia="Courier New" w:hAnsi="Courier New"/>
          <w:color w:val="1A1A1A"/>
          <w:sz w:val="18"/>
          <w:szCs w:val="18"/>
        </w:rPr>
        <w:t xml:space="preserve">gh auth login</w:t>
      </w:r>
    </w:p>
    <w:p>
      <w:pPr>
        <w:shd w:fill="F0F4F8" w:val="clear"/>
        <w:spacing w:after="0" w:before="0" w:line="276"/>
        <w:ind w:left="360"/>
      </w:pPr>
      <w:r>
        <w:rPr>
          <w:rFonts w:ascii="Courier New" w:cs="Courier New" w:eastAsia="Courier New" w:hAnsi="Courier New"/>
          <w:color w:val="1A1A1A"/>
          <w:sz w:val="18"/>
          <w:szCs w:val="18"/>
        </w:rPr>
        <w:t xml:space="preserve"># Choose: GitHub.com → HTTPS → Login with a web browser</w:t>
      </w:r>
    </w:p>
    <w:p>
      <w:pPr>
        <w:pStyle w:val="ListParagraph"/>
        <w:numPr>
          <w:ilvl w:val="0"/>
          <w:numId w:val="3"/>
        </w:numPr>
        <w:spacing w:after="60" w:before="60" w:line="276"/>
      </w:pPr>
      <w:r>
        <w:rPr>
          <w:rFonts w:ascii="Arial" w:cs="Arial" w:eastAsia="Arial" w:hAnsi="Arial"/>
          <w:sz w:val="22"/>
          <w:szCs w:val="22"/>
        </w:rPr>
        <w:t xml:space="preserve">Verify:</w:t>
      </w:r>
    </w:p>
    <w:p>
      <w:pPr>
        <w:shd w:fill="F0F4F8" w:val="clear"/>
        <w:spacing w:after="0" w:before="0" w:line="276"/>
        <w:ind w:left="360"/>
      </w:pPr>
      <w:r>
        <w:rPr>
          <w:rFonts w:ascii="Courier New" w:cs="Courier New" w:eastAsia="Courier New" w:hAnsi="Courier New"/>
          <w:color w:val="1A1A1A"/>
          <w:sz w:val="18"/>
          <w:szCs w:val="18"/>
        </w:rPr>
        <w:t xml:space="preserve">gh --version    # Should print gh version 2.x.x</w:t>
      </w:r>
    </w:p>
    <w:p>
      <w:pPr>
        <w:shd w:fill="F0F4F8" w:val="clear"/>
        <w:spacing w:after="0" w:before="0" w:line="276"/>
        <w:ind w:left="360"/>
      </w:pPr>
      <w:r>
        <w:rPr>
          <w:rFonts w:ascii="Courier New" w:cs="Courier New" w:eastAsia="Courier New" w:hAnsi="Courier New"/>
          <w:color w:val="1A1A1A"/>
          <w:sz w:val="18"/>
          <w:szCs w:val="18"/>
        </w:rPr>
        <w:t xml:space="preserve">gh auth status  # Should show: Logged in to github.com</w:t>
      </w:r>
    </w:p>
    <w:p/>
    <w:p>
      <w:r>
        <w:br w:type="page"/>
      </w:r>
    </w:p>
    <w:p>
      <w:pPr>
        <w:pStyle w:val="Heading1"/>
        <w:spacing w:after="120" w:before="360" w:line="276"/>
      </w:pPr>
      <w:r>
        <w:rPr>
          <w:rFonts w:ascii="Arial" w:cs="Arial" w:eastAsia="Arial" w:hAnsi="Arial"/>
          <w:b/>
          <w:bCs/>
          <w:color w:val="1B3A6B"/>
          <w:sz w:val="36"/>
          <w:szCs w:val="36"/>
        </w:rPr>
        <w:t xml:space="preserve">7. ADLC Agent Kit Setup</w:t>
      </w:r>
    </w:p>
    <w:p/>
    <w:p>
      <w:pPr>
        <w:pStyle w:val="Heading2"/>
        <w:spacing w:after="80" w:before="240" w:line="276"/>
      </w:pPr>
      <w:r>
        <w:rPr>
          <w:rFonts w:ascii="Arial" w:cs="Arial" w:eastAsia="Arial" w:hAnsi="Arial"/>
          <w:b/>
          <w:bCs/>
          <w:color w:val="2E6DB4"/>
          <w:sz w:val="28"/>
          <w:szCs w:val="28"/>
        </w:rPr>
        <w:t xml:space="preserve">7.1 Download the Kit</w:t>
      </w:r>
    </w:p>
    <w:p>
      <w:pPr>
        <w:spacing w:after="60" w:before="60" w:line="276"/>
        <w:jc w:val="left"/>
      </w:pPr>
      <w:r>
        <w:rPr>
          <w:rFonts w:ascii="Arial" w:cs="Arial" w:eastAsia="Arial" w:hAnsi="Arial"/>
          <w:b w:val="false"/>
          <w:bCs w:val="false"/>
          <w:color w:val="111111"/>
          <w:sz w:val="22"/>
          <w:szCs w:val="22"/>
        </w:rPr>
        <w:t xml:space="preserve">Clone the repository or copy the ADLC-Agent-Kit folder to your Windows Downloads directory.</w:t>
      </w:r>
    </w:p>
    <w:p>
      <w:pPr>
        <w:shd w:fill="F0F4F8" w:val="clear"/>
        <w:spacing w:after="0" w:before="0" w:line="276"/>
        <w:ind w:left="360"/>
      </w:pPr>
      <w:r>
        <w:rPr>
          <w:rFonts w:ascii="Courier New" w:cs="Courier New" w:eastAsia="Courier New" w:hAnsi="Courier New"/>
          <w:color w:val="1A1A1A"/>
          <w:sz w:val="18"/>
          <w:szCs w:val="18"/>
        </w:rPr>
        <w:t xml:space="preserve">cd $env:USERPROFILE\Downloads</w:t>
      </w:r>
    </w:p>
    <w:p>
      <w:pPr>
        <w:shd w:fill="F0F4F8" w:val="clear"/>
        <w:spacing w:after="0" w:before="0" w:line="276"/>
        <w:ind w:left="360"/>
      </w:pPr>
      <w:r>
        <w:rPr>
          <w:rFonts w:ascii="Courier New" w:cs="Courier New" w:eastAsia="Courier New" w:hAnsi="Courier New"/>
          <w:color w:val="1A1A1A"/>
          <w:sz w:val="18"/>
          <w:szCs w:val="18"/>
        </w:rPr>
        <w:t xml:space="preserve">git clone https://github.com/&lt;your-username&gt;/ADLC-Agent-Kit.git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Or if you already have the folder:</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
      <w:pPr>
        <w:pStyle w:val="Heading2"/>
        <w:spacing w:after="80" w:before="240" w:line="276"/>
      </w:pPr>
      <w:r>
        <w:rPr>
          <w:rFonts w:ascii="Arial" w:cs="Arial" w:eastAsia="Arial" w:hAnsi="Arial"/>
          <w:b/>
          <w:bCs/>
          <w:color w:val="2E6DB4"/>
          <w:sz w:val="28"/>
          <w:szCs w:val="28"/>
        </w:rPr>
        <w:t xml:space="preserve">7.2 Kit File Structure</w:t>
      </w:r>
    </w:p>
    <w:p>
      <w:pPr>
        <w:shd w:fill="F0F4F8" w:val="clear"/>
        <w:spacing w:after="0" w:before="0" w:line="276"/>
        <w:ind w:left="360"/>
      </w:pPr>
      <w:r>
        <w:rPr>
          <w:rFonts w:ascii="Courier New" w:cs="Courier New" w:eastAsia="Courier New" w:hAnsi="Courier New"/>
          <w:color w:val="1A1A1A"/>
          <w:sz w:val="18"/>
          <w:szCs w:val="18"/>
        </w:rPr>
        <w:t xml:space="preserve">ADLC-Agent-Kit/</w:t>
      </w:r>
    </w:p>
    <w:p>
      <w:pPr>
        <w:shd w:fill="F0F4F8" w:val="clear"/>
        <w:spacing w:after="0" w:before="0" w:line="276"/>
        <w:ind w:left="360"/>
      </w:pPr>
      <w:r>
        <w:rPr>
          <w:rFonts w:ascii="Courier New" w:cs="Courier New" w:eastAsia="Courier New" w:hAnsi="Courier New"/>
          <w:color w:val="1A1A1A"/>
          <w:sz w:val="18"/>
          <w:szCs w:val="18"/>
        </w:rPr>
        <w:t xml:space="preserve">├── start-agents.ps1         # Launch all 8 PowerShell windows</w:t>
      </w:r>
    </w:p>
    <w:p>
      <w:pPr>
        <w:shd w:fill="F0F4F8" w:val="clear"/>
        <w:spacing w:after="0" w:before="0" w:line="276"/>
        <w:ind w:left="360"/>
      </w:pPr>
      <w:r>
        <w:rPr>
          <w:rFonts w:ascii="Courier New" w:cs="Courier New" w:eastAsia="Courier New" w:hAnsi="Courier New"/>
          <w:color w:val="1A1A1A"/>
          <w:sz w:val="18"/>
          <w:szCs w:val="18"/>
        </w:rPr>
        <w:t xml:space="preserve">├── setup-workspace.bat      # Create all required folders</w:t>
      </w:r>
    </w:p>
    <w:p>
      <w:pPr>
        <w:shd w:fill="F0F4F8" w:val="clear"/>
        <w:spacing w:after="0" w:before="0" w:line="276"/>
        <w:ind w:left="360"/>
      </w:pPr>
      <w:r>
        <w:rPr>
          <w:rFonts w:ascii="Courier New" w:cs="Courier New" w:eastAsia="Courier New" w:hAnsi="Courier New"/>
          <w:color w:val="1A1A1A"/>
          <w:sz w:val="18"/>
          <w:szCs w:val="18"/>
        </w:rPr>
        <w:t xml:space="preserve">├── CLAUDE.md                # Project standards (all agents read this)</w:t>
      </w:r>
    </w:p>
    <w:p>
      <w:pPr>
        <w:shd w:fill="F0F4F8" w:val="clear"/>
        <w:spacing w:after="0" w:before="0" w:line="276"/>
        <w:ind w:left="360"/>
      </w:pPr>
      <w:r>
        <w:rPr>
          <w:rFonts w:ascii="Courier New" w:cs="Courier New" w:eastAsia="Courier New" w:hAnsi="Courier New"/>
          <w:color w:val="1A1A1A"/>
          <w:sz w:val="18"/>
          <w:szCs w:val="18"/>
        </w:rPr>
        <w:t xml:space="preserve">├── agent-status.json        # Live agent progress tracking</w:t>
      </w:r>
    </w:p>
    <w:p>
      <w:pPr>
        <w:shd w:fill="F0F4F8" w:val="clear"/>
        <w:spacing w:after="0" w:before="0" w:line="276"/>
        <w:ind w:left="360"/>
      </w:pPr>
      <w:r>
        <w:rPr>
          <w:rFonts w:ascii="Courier New" w:cs="Courier New" w:eastAsia="Courier New" w:hAnsi="Courier New"/>
          <w:color w:val="1A1A1A"/>
          <w:sz w:val="18"/>
          <w:szCs w:val="18"/>
        </w:rPr>
        <w:t xml:space="preserve">├── group-chat.json          # Shared team channel</w:t>
      </w:r>
    </w:p>
    <w:p>
      <w:pPr>
        <w:shd w:fill="F0F4F8" w:val="clear"/>
        <w:spacing w:after="0" w:before="0" w:line="276"/>
        <w:ind w:left="360"/>
      </w:pPr>
      <w:r>
        <w:rPr>
          <w:rFonts w:ascii="Courier New" w:cs="Courier New" w:eastAsia="Courier New" w:hAnsi="Courier New"/>
          <w:color w:val="1A1A1A"/>
          <w:sz w:val="18"/>
          <w:szCs w:val="18"/>
        </w:rPr>
        <w:t xml:space="preserve">├── requirement.json         # Active sprint requirement</w:t>
      </w:r>
    </w:p>
    <w:p>
      <w:pPr>
        <w:shd w:fill="F0F4F8" w:val="clear"/>
        <w:spacing w:after="0" w:before="0" w:line="276"/>
        <w:ind w:left="360"/>
      </w:pPr>
      <w:r>
        <w:rPr>
          <w:rFonts w:ascii="Courier New" w:cs="Courier New" w:eastAsia="Courier New" w:hAnsi="Courier New"/>
          <w:color w:val="1A1A1A"/>
          <w:sz w:val="18"/>
          <w:szCs w:val="18"/>
        </w:rPr>
        <w:t xml:space="preserve">├── connections.json         # Tool credentials (git-ignored)</w:t>
      </w:r>
    </w:p>
    <w:p>
      <w:pPr>
        <w:shd w:fill="F0F4F8" w:val="clear"/>
        <w:spacing w:after="0" w:before="0" w:line="276"/>
        <w:ind w:left="360"/>
      </w:pPr>
      <w:r>
        <w:rPr>
          <w:rFonts w:ascii="Courier New" w:cs="Courier New" w:eastAsia="Courier New" w:hAnsi="Courier New"/>
          <w:color w:val="1A1A1A"/>
          <w:sz w:val="18"/>
          <w:szCs w:val="18"/>
        </w:rPr>
        <w:t xml:space="preserve">├── tool-permissions.json    # Per-agent tool access control</w:t>
      </w:r>
    </w:p>
    <w:p>
      <w:pPr>
        <w:shd w:fill="F0F4F8" w:val="clear"/>
        <w:spacing w:after="0" w:before="0" w:line="276"/>
        <w:ind w:left="360"/>
      </w:pPr>
      <w:r>
        <w:rPr>
          <w:rFonts w:ascii="Courier New" w:cs="Courier New" w:eastAsia="Courier New" w:hAnsi="Courier New"/>
          <w:color w:val="1A1A1A"/>
          <w:sz w:val="18"/>
          <w:szCs w:val="18"/>
        </w:rPr>
        <w:t xml:space="preserve">├── dashboard-server.js      # Live dashboard HTTP server</w:t>
      </w:r>
    </w:p>
    <w:p>
      <w:pPr>
        <w:shd w:fill="F0F4F8" w:val="clear"/>
        <w:spacing w:after="0" w:before="0" w:line="276"/>
        <w:ind w:left="360"/>
      </w:pPr>
      <w:r>
        <w:rPr>
          <w:rFonts w:ascii="Courier New" w:cs="Courier New" w:eastAsia="Courier New" w:hAnsi="Courier New"/>
          <w:color w:val="1A1A1A"/>
          <w:sz w:val="18"/>
          <w:szCs w:val="18"/>
        </w:rPr>
        <w:t xml:space="preserve">├── group-chat-viewer.js     # Terminal chat viewer</w:t>
      </w:r>
    </w:p>
    <w:p>
      <w:pPr>
        <w:shd w:fill="F0F4F8" w:val="clear"/>
        <w:spacing w:after="0" w:before="0" w:line="276"/>
        <w:ind w:left="360"/>
      </w:pPr>
      <w:r>
        <w:rPr>
          <w:rFonts w:ascii="Courier New" w:cs="Courier New" w:eastAsia="Courier New" w:hAnsi="Courier New"/>
          <w:color w:val="1A1A1A"/>
          <w:sz w:val="18"/>
          <w:szCs w:val="18"/>
        </w:rPr>
        <w:t xml:space="preserve">├── memory-manager.js        # Agent memory viewer/reset</w:t>
      </w:r>
    </w:p>
    <w:p>
      <w:pPr>
        <w:shd w:fill="F0F4F8" w:val="clear"/>
        <w:spacing w:after="0" w:before="0" w:line="276"/>
        <w:ind w:left="360"/>
      </w:pPr>
      <w:r>
        <w:rPr>
          <w:rFonts w:ascii="Courier New" w:cs="Courier New" w:eastAsia="Courier New" w:hAnsi="Courier New"/>
          <w:color w:val="1A1A1A"/>
          <w:sz w:val="18"/>
          <w:szCs w:val="18"/>
        </w:rPr>
        <w:t xml:space="preserve">├── new-project.js           # New project/feature wizard</w:t>
      </w:r>
    </w:p>
    <w:p>
      <w:pPr>
        <w:shd w:fill="F0F4F8" w:val="clear"/>
        <w:spacing w:after="0" w:before="0" w:line="276"/>
        <w:ind w:left="360"/>
      </w:pPr>
      <w:r>
        <w:rPr>
          <w:rFonts w:ascii="Courier New" w:cs="Courier New" w:eastAsia="Courier New" w:hAnsi="Courier New"/>
          <w:color w:val="1A1A1A"/>
          <w:sz w:val="18"/>
          <w:szCs w:val="18"/>
        </w:rPr>
        <w:t xml:space="preserve">├── connect-tools.js         # Tool connection manager</w:t>
      </w:r>
    </w:p>
    <w:p>
      <w:pPr>
        <w:shd w:fill="F0F4F8" w:val="clear"/>
        <w:spacing w:after="0" w:before="0" w:line="276"/>
        <w:ind w:left="360"/>
      </w:pPr>
      <w:r>
        <w:rPr>
          <w:rFonts w:ascii="Courier New" w:cs="Courier New" w:eastAsia="Courier New" w:hAnsi="Courier New"/>
          <w:color w:val="1A1A1A"/>
          <w:sz w:val="18"/>
          <w:szCs w:val="18"/>
        </w:rPr>
        <w:t xml:space="preserve">├── sync-dashboard.js        # One-shot dashboard data sync</w:t>
      </w:r>
    </w:p>
    <w:p>
      <w:pPr>
        <w:shd w:fill="F0F4F8" w:val="clear"/>
        <w:spacing w:after="0" w:before="0" w:line="276"/>
        <w:ind w:left="360"/>
      </w:pPr>
      <w:r>
        <w:rPr>
          <w:rFonts w:ascii="Courier New" w:cs="Courier New" w:eastAsia="Courier New" w:hAnsi="Courier New"/>
          <w:color w:val="1A1A1A"/>
          <w:sz w:val="18"/>
          <w:szCs w:val="18"/>
        </w:rPr>
        <w:t xml:space="preserve">├── sprint-dashboard.html    # Visual sprint dashboard</w:t>
      </w:r>
    </w:p>
    <w:p>
      <w:pPr>
        <w:shd w:fill="F0F4F8" w:val="clear"/>
        <w:spacing w:after="0" w:before="0" w:line="276"/>
        <w:ind w:left="360"/>
      </w:pPr>
      <w:r>
        <w:rPr>
          <w:rFonts w:ascii="Courier New" w:cs="Courier New" w:eastAsia="Courier New" w:hAnsi="Courier New"/>
          <w:color w:val="1A1A1A"/>
          <w:sz w:val="18"/>
          <w:szCs w:val="18"/>
        </w:rPr>
        <w:t xml:space="preserve">├── agent-memory/            # Per-agent memory JSON files</w:t>
      </w:r>
    </w:p>
    <w:p>
      <w:pPr>
        <w:shd w:fill="F0F4F8" w:val="clear"/>
        <w:spacing w:after="0" w:before="0" w:line="276"/>
        <w:ind w:left="360"/>
      </w:pPr>
      <w:r>
        <w:rPr>
          <w:rFonts w:ascii="Courier New" w:cs="Courier New" w:eastAsia="Courier New" w:hAnsi="Courier New"/>
          <w:color w:val="1A1A1A"/>
          <w:sz w:val="18"/>
          <w:szCs w:val="18"/>
        </w:rPr>
        <w:t xml:space="preserve">│   ├── arjun-memory.json</w:t>
      </w:r>
    </w:p>
    <w:p>
      <w:pPr>
        <w:shd w:fill="F0F4F8" w:val="clear"/>
        <w:spacing w:after="0" w:before="0" w:line="276"/>
        <w:ind w:left="360"/>
      </w:pPr>
      <w:r>
        <w:rPr>
          <w:rFonts w:ascii="Courier New" w:cs="Courier New" w:eastAsia="Courier New" w:hAnsi="Courier New"/>
          <w:color w:val="1A1A1A"/>
          <w:sz w:val="18"/>
          <w:szCs w:val="18"/>
        </w:rPr>
        <w:t xml:space="preserve">│   ├── vikram-memory.json</w:t>
      </w:r>
    </w:p>
    <w:p>
      <w:pPr>
        <w:shd w:fill="F0F4F8" w:val="clear"/>
        <w:spacing w:after="0" w:before="0" w:line="276"/>
        <w:ind w:left="360"/>
      </w:pPr>
      <w:r>
        <w:rPr>
          <w:rFonts w:ascii="Courier New" w:cs="Courier New" w:eastAsia="Courier New" w:hAnsi="Courier New"/>
          <w:color w:val="1A1A1A"/>
          <w:sz w:val="18"/>
          <w:szCs w:val="18"/>
        </w:rPr>
        <w:t xml:space="preserve">│   └── ... (7 agents)</w:t>
      </w:r>
    </w:p>
    <w:p>
      <w:pPr>
        <w:shd w:fill="F0F4F8" w:val="clear"/>
        <w:spacing w:after="0" w:before="0" w:line="276"/>
        <w:ind w:left="360"/>
      </w:pPr>
      <w:r>
        <w:rPr>
          <w:rFonts w:ascii="Courier New" w:cs="Courier New" w:eastAsia="Courier New" w:hAnsi="Courier New"/>
          <w:color w:val="1A1A1A"/>
          <w:sz w:val="18"/>
          <w:szCs w:val="18"/>
        </w:rPr>
        <w:t xml:space="preserve">└── prompts/                 # System prompts for each agent</w:t>
      </w:r>
    </w:p>
    <w:p>
      <w:pPr>
        <w:shd w:fill="F0F4F8" w:val="clear"/>
        <w:spacing w:after="0" w:before="0" w:line="276"/>
        <w:ind w:left="360"/>
      </w:pPr>
      <w:r>
        <w:rPr>
          <w:rFonts w:ascii="Courier New" w:cs="Courier New" w:eastAsia="Courier New" w:hAnsi="Courier New"/>
          <w:color w:val="1A1A1A"/>
          <w:sz w:val="18"/>
          <w:szCs w:val="18"/>
        </w:rPr>
        <w:t xml:space="preserve">    ├── arjun.txt</w:t>
      </w:r>
    </w:p>
    <w:p>
      <w:pPr>
        <w:shd w:fill="F0F4F8" w:val="clear"/>
        <w:spacing w:after="0" w:before="0" w:line="276"/>
        <w:ind w:left="360"/>
      </w:pPr>
      <w:r>
        <w:rPr>
          <w:rFonts w:ascii="Courier New" w:cs="Courier New" w:eastAsia="Courier New" w:hAnsi="Courier New"/>
          <w:color w:val="1A1A1A"/>
          <w:sz w:val="18"/>
          <w:szCs w:val="18"/>
        </w:rPr>
        <w:t xml:space="preserve">    ├── vikram.txt</w:t>
      </w:r>
    </w:p>
    <w:p>
      <w:pPr>
        <w:shd w:fill="F0F4F8" w:val="clear"/>
        <w:spacing w:after="0" w:before="0" w:line="276"/>
        <w:ind w:left="360"/>
      </w:pPr>
      <w:r>
        <w:rPr>
          <w:rFonts w:ascii="Courier New" w:cs="Courier New" w:eastAsia="Courier New" w:hAnsi="Courier New"/>
          <w:color w:val="1A1A1A"/>
          <w:sz w:val="18"/>
          <w:szCs w:val="18"/>
        </w:rPr>
        <w:t xml:space="preserve">    └── ... (7 agents)</w:t>
      </w:r>
    </w:p>
    <w:p/>
    <w:p>
      <w:pPr>
        <w:pStyle w:val="Heading2"/>
        <w:spacing w:after="80" w:before="240" w:line="276"/>
      </w:pPr>
      <w:r>
        <w:rPr>
          <w:rFonts w:ascii="Arial" w:cs="Arial" w:eastAsia="Arial" w:hAnsi="Arial"/>
          <w:b/>
          <w:bCs/>
          <w:color w:val="2E6DB4"/>
          <w:sz w:val="28"/>
          <w:szCs w:val="28"/>
        </w:rPr>
        <w:t xml:space="preserve">7.3 Initial Workspace Setup</w:t>
      </w:r>
    </w:p>
    <w:p>
      <w:pPr>
        <w:spacing w:after="60" w:before="60" w:line="276"/>
        <w:jc w:val="left"/>
      </w:pPr>
      <w:r>
        <w:rPr>
          <w:rFonts w:ascii="Arial" w:cs="Arial" w:eastAsia="Arial" w:hAnsi="Arial"/>
          <w:b w:val="false"/>
          <w:bCs w:val="false"/>
          <w:color w:val="111111"/>
          <w:sz w:val="22"/>
          <w:szCs w:val="22"/>
        </w:rPr>
        <w:t xml:space="preserve">Run the workspace setup script once to create all required folders:</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.\setup-workspace.bat</w:t>
      </w:r>
    </w:p>
    <w:p>
      <w:pPr>
        <w:spacing w:after="60" w:before="60" w:line="276"/>
        <w:jc w:val="left"/>
      </w:pPr>
      <w:r>
        <w:rPr>
          <w:rFonts w:ascii="Arial" w:cs="Arial" w:eastAsia="Arial" w:hAnsi="Arial"/>
          <w:b w:val="false"/>
          <w:bCs w:val="false"/>
          <w:color w:val="111111"/>
          <w:sz w:val="22"/>
          <w:szCs w:val="22"/>
        </w:rPr>
        <w:t xml:space="preserve">This creates: infra/modules, backend/app, frontend/src, docs, agent-logs, agent-memory.</w:t>
      </w:r>
    </w:p>
    <w:p/>
    <w:p>
      <w:pPr>
        <w:pStyle w:val="Heading2"/>
        <w:spacing w:after="80" w:before="240" w:line="276"/>
      </w:pPr>
      <w:r>
        <w:rPr>
          <w:rFonts w:ascii="Arial" w:cs="Arial" w:eastAsia="Arial" w:hAnsi="Arial"/>
          <w:b/>
          <w:bCs/>
          <w:color w:val="2E6DB4"/>
          <w:sz w:val="28"/>
          <w:szCs w:val="28"/>
        </w:rPr>
        <w:t xml:space="preserve">7.4 Configure Agent Teams Settings</w:t>
      </w:r>
    </w:p>
    <w:p>
      <w:pPr>
        <w:spacing w:after="60" w:before="60" w:line="276"/>
        <w:jc w:val="left"/>
      </w:pPr>
      <w:r>
        <w:rPr>
          <w:rFonts w:ascii="Arial" w:cs="Arial" w:eastAsia="Arial" w:hAnsi="Arial"/>
          <w:b w:val="false"/>
          <w:bCs w:val="false"/>
          <w:color w:val="111111"/>
          <w:sz w:val="22"/>
          <w:szCs w:val="22"/>
        </w:rPr>
        <w:t xml:space="preserve">The kit includes a .claude/settings.json that configures all agents in in-process mode (required on Windows). Verify the file exists:</w:t>
      </w:r>
    </w:p>
    <w:p>
      <w:pPr>
        <w:shd w:fill="F0F4F8" w:val="clear"/>
        <w:spacing w:after="0" w:before="0" w:line="276"/>
        <w:ind w:left="360"/>
      </w:pPr>
      <w:r>
        <w:rPr>
          <w:rFonts w:ascii="Courier New" w:cs="Courier New" w:eastAsia="Courier New" w:hAnsi="Courier New"/>
          <w:color w:val="1A1A1A"/>
          <w:sz w:val="18"/>
          <w:szCs w:val="18"/>
        </w:rPr>
        <w:t xml:space="preserve">Get-Content .claude\settings.json</w:t>
      </w:r>
    </w:p>
    <w:p>
      <w:pPr>
        <w:spacing w:after="60" w:before="60" w:line="276"/>
        <w:jc w:val="left"/>
      </w:pPr>
      <w:r>
        <w:rPr>
          <w:rFonts w:ascii="Arial" w:cs="Arial" w:eastAsia="Arial" w:hAnsi="Arial"/>
          <w:b w:val="false"/>
          <w:bCs w:val="false"/>
          <w:color w:val="111111"/>
          <w:sz w:val="22"/>
          <w:szCs w:val="22"/>
        </w:rPr>
        <w:t xml:space="preserve">The settings file sets teammateMode to "in-process" for all sub-agents. This is required on Windows as tmux split-pane mode is not supported.</w:t>
      </w:r>
    </w:p>
    <w:p/>
    <w:p>
      <w:r>
        <w:br w:type="page"/>
      </w:r>
    </w:p>
    <w:p>
      <w:pPr>
        <w:pStyle w:val="Heading1"/>
        <w:spacing w:after="120" w:before="360" w:line="276"/>
      </w:pPr>
      <w:r>
        <w:rPr>
          <w:rFonts w:ascii="Arial" w:cs="Arial" w:eastAsia="Arial" w:hAnsi="Arial"/>
          <w:b/>
          <w:bCs/>
          <w:color w:val="1B3A6B"/>
          <w:sz w:val="36"/>
          <w:szCs w:val="36"/>
        </w:rPr>
        <w:t xml:space="preserve">8. Live Dashboard Server</w:t>
      </w:r>
    </w:p>
    <w:p>
      <w:pPr>
        <w:spacing w:after="60" w:before="60" w:line="276"/>
        <w:jc w:val="left"/>
      </w:pPr>
      <w:r>
        <w:rPr>
          <w:rFonts w:ascii="Arial" w:cs="Arial" w:eastAsia="Arial" w:hAnsi="Arial"/>
          <w:b w:val="false"/>
          <w:bCs w:val="false"/>
          <w:color w:val="111111"/>
          <w:sz w:val="22"/>
          <w:szCs w:val="22"/>
        </w:rPr>
        <w:t xml:space="preserve">The live dashboard gives you a real-time browser view of all agent progress, the group chat, and the active sprint requirement — updating automatically as agents work.</w:t>
      </w:r>
    </w:p>
    <w:p/>
    <w:p>
      <w:pPr>
        <w:pStyle w:val="Heading2"/>
        <w:spacing w:after="80" w:before="240" w:line="276"/>
      </w:pPr>
      <w:r>
        <w:rPr>
          <w:rFonts w:ascii="Arial" w:cs="Arial" w:eastAsia="Arial" w:hAnsi="Arial"/>
          <w:b/>
          <w:bCs/>
          <w:color w:val="2E6DB4"/>
          <w:sz w:val="28"/>
          <w:szCs w:val="28"/>
        </w:rPr>
        <w:t xml:space="preserve">8.1 How It Works</w:t>
      </w:r>
    </w:p>
    <w:p>
      <w:pPr>
        <w:spacing w:after="60" w:before="60" w:line="276"/>
        <w:jc w:val="left"/>
      </w:pPr>
      <w:r>
        <w:rPr>
          <w:rFonts w:ascii="Arial" w:cs="Arial" w:eastAsia="Arial" w:hAnsi="Arial"/>
          <w:b w:val="false"/>
          <w:bCs w:val="false"/>
          <w:color w:val="111111"/>
          <w:sz w:val="22"/>
          <w:szCs w:val="22"/>
        </w:rPr>
        <w:t xml:space="preserve">dashboard-server.js is a zero-dependency Node.js HTTP server that:</w:t>
      </w:r>
    </w:p>
    <w:p>
      <w:pPr>
        <w:pStyle w:val="ListParagraph"/>
        <w:numPr>
          <w:ilvl w:val="0"/>
          <w:numId w:val="2"/>
        </w:numPr>
        <w:spacing w:after="40" w:before="40" w:line="276"/>
      </w:pPr>
      <w:r>
        <w:rPr>
          <w:rFonts w:ascii="Arial" w:cs="Arial" w:eastAsia="Arial" w:hAnsi="Arial"/>
          <w:sz w:val="22"/>
          <w:szCs w:val="22"/>
        </w:rPr>
        <w:t xml:space="preserve">Serves sprint-dashboard.html on http://localhost:3000</w:t>
      </w:r>
    </w:p>
    <w:p>
      <w:pPr>
        <w:pStyle w:val="ListParagraph"/>
        <w:numPr>
          <w:ilvl w:val="0"/>
          <w:numId w:val="2"/>
        </w:numPr>
        <w:spacing w:after="40" w:before="40" w:line="276"/>
      </w:pPr>
      <w:r>
        <w:rPr>
          <w:rFonts w:ascii="Arial" w:cs="Arial" w:eastAsia="Arial" w:hAnsi="Arial"/>
          <w:sz w:val="22"/>
          <w:szCs w:val="22"/>
        </w:rPr>
        <w:t xml:space="preserve">Watches agent-status.json, group-chat.json, requirement.json, and all agent-memory files</w:t>
      </w:r>
    </w:p>
    <w:p>
      <w:pPr>
        <w:pStyle w:val="ListParagraph"/>
        <w:numPr>
          <w:ilvl w:val="0"/>
          <w:numId w:val="2"/>
        </w:numPr>
        <w:spacing w:after="40" w:before="40" w:line="276"/>
      </w:pPr>
      <w:r>
        <w:rPr>
          <w:rFonts w:ascii="Arial" w:cs="Arial" w:eastAsia="Arial" w:hAnsi="Arial"/>
          <w:sz w:val="22"/>
          <w:szCs w:val="22"/>
        </w:rPr>
        <w:t xml:space="preserve">Pushes real-time updates to all connected browsers via Server-Sent Events (SSE)</w:t>
      </w:r>
    </w:p>
    <w:p>
      <w:pPr>
        <w:pStyle w:val="ListParagraph"/>
        <w:numPr>
          <w:ilvl w:val="0"/>
          <w:numId w:val="2"/>
        </w:numPr>
        <w:spacing w:after="40" w:before="40" w:line="276"/>
      </w:pPr>
      <w:r>
        <w:rPr>
          <w:rFonts w:ascii="Arial" w:cs="Arial" w:eastAsia="Arial" w:hAnsi="Arial"/>
          <w:sz w:val="22"/>
          <w:szCs w:val="22"/>
        </w:rPr>
        <w:t xml:space="preserve">Injects a live SSE client script into the dashboard HTML automatically</w:t>
      </w:r>
    </w:p>
    <w:p>
      <w:pPr>
        <w:pStyle w:val="ListParagraph"/>
        <w:numPr>
          <w:ilvl w:val="0"/>
          <w:numId w:val="2"/>
        </w:numPr>
        <w:spacing w:after="40" w:before="40" w:line="276"/>
      </w:pPr>
      <w:r>
        <w:rPr>
          <w:rFonts w:ascii="Arial" w:cs="Arial" w:eastAsia="Arial" w:hAnsi="Arial"/>
          <w:sz w:val="22"/>
          <w:szCs w:val="22"/>
        </w:rPr>
        <w:t xml:space="preserve">Exposes a REST API for state queries and chat posting</w:t>
      </w:r>
    </w:p>
    <w:p/>
    <w:p>
      <w:pPr>
        <w:pStyle w:val="Heading2"/>
        <w:spacing w:after="80" w:before="240" w:line="276"/>
      </w:pPr>
      <w:r>
        <w:rPr>
          <w:rFonts w:ascii="Arial" w:cs="Arial" w:eastAsia="Arial" w:hAnsi="Arial"/>
          <w:b/>
          <w:bCs/>
          <w:color w:val="2E6DB4"/>
          <w:sz w:val="28"/>
          <w:szCs w:val="28"/>
        </w:rPr>
        <w:t xml:space="preserve">8.2 Start the Dashboard Server</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Default port 3000</w:t>
      </w:r>
    </w:p>
    <w:p>
      <w:pPr>
        <w:shd w:fill="F0F4F8" w:val="clear"/>
        <w:spacing w:after="0" w:before="0" w:line="276"/>
        <w:ind w:left="360"/>
      </w:pPr>
      <w:r>
        <w:rPr>
          <w:rFonts w:ascii="Courier New" w:cs="Courier New" w:eastAsia="Courier New" w:hAnsi="Courier New"/>
          <w:color w:val="1A1A1A"/>
          <w:sz w:val="18"/>
          <w:szCs w:val="18"/>
        </w:rPr>
        <w:t xml:space="preserve">node dashboard-server.js</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Custom port</w:t>
      </w:r>
    </w:p>
    <w:p>
      <w:pPr>
        <w:shd w:fill="F0F4F8" w:val="clear"/>
        <w:spacing w:after="0" w:before="0" w:line="276"/>
        <w:ind w:left="360"/>
      </w:pPr>
      <w:r>
        <w:rPr>
          <w:rFonts w:ascii="Courier New" w:cs="Courier New" w:eastAsia="Courier New" w:hAnsi="Courier New"/>
          <w:color w:val="1A1A1A"/>
          <w:sz w:val="18"/>
          <w:szCs w:val="18"/>
        </w:rPr>
        <w:t xml:space="preserve">node dashboard-server.js --port 8080</w:t>
      </w:r>
    </w:p>
    <w:p>
      <w:pPr>
        <w:spacing w:after="60" w:before="60" w:line="276"/>
        <w:jc w:val="left"/>
      </w:pPr>
      <w:r>
        <w:rPr>
          <w:rFonts w:ascii="Arial" w:cs="Arial" w:eastAsia="Arial" w:hAnsi="Arial"/>
          <w:b w:val="false"/>
          <w:bCs w:val="false"/>
          <w:color w:val="111111"/>
          <w:sz w:val="22"/>
          <w:szCs w:val="22"/>
        </w:rPr>
        <w:t xml:space="preserve">Open http://localhost:3000 in your browser. You will see a green "Live — connected" banner at the top.</w:t>
      </w:r>
    </w:p>
    <w:p/>
    <w:p>
      <w:pPr>
        <w:pStyle w:val="Heading2"/>
        <w:spacing w:after="80" w:before="240" w:line="276"/>
      </w:pPr>
      <w:r>
        <w:rPr>
          <w:rFonts w:ascii="Arial" w:cs="Arial" w:eastAsia="Arial" w:hAnsi="Arial"/>
          <w:b/>
          <w:bCs/>
          <w:color w:val="2E6DB4"/>
          <w:sz w:val="28"/>
          <w:szCs w:val="28"/>
        </w:rPr>
        <w:t xml:space="preserve">8.3 Dashboard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GET  /                  </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Serves the live dashboard HTML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GET  /events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SSE stream — browser auto-subscribes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GET  /api/state         </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JSON state (agents, chat, requirement, memory)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POST /api/chat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 a message to group-chat.json</w:t>
            </w:r>
          </w:p>
        </w:tc>
      </w:tr>
    </w:tbl>
    <w:p/>
    <w:p>
      <w:pPr>
        <w:pStyle w:val="Heading2"/>
        <w:spacing w:after="80" w:before="240" w:line="276"/>
      </w:pPr>
      <w:r>
        <w:rPr>
          <w:rFonts w:ascii="Arial" w:cs="Arial" w:eastAsia="Arial" w:hAnsi="Arial"/>
          <w:b/>
          <w:bCs/>
          <w:color w:val="2E6DB4"/>
          <w:sz w:val="28"/>
          <w:szCs w:val="28"/>
        </w:rPr>
        <w:t xml:space="preserve">8.4 Automatic Launch</w:t>
      </w:r>
    </w:p>
    <w:p>
      <w:pPr>
        <w:spacing w:after="60" w:before="60" w:line="276"/>
        <w:jc w:val="left"/>
      </w:pPr>
      <w:r>
        <w:rPr>
          <w:rFonts w:ascii="Arial" w:cs="Arial" w:eastAsia="Arial" w:hAnsi="Arial"/>
          <w:b w:val="false"/>
          <w:bCs w:val="false"/>
          <w:color w:val="111111"/>
          <w:sz w:val="22"/>
          <w:szCs w:val="22"/>
        </w:rPr>
        <w:t xml:space="preserve">The start-agents.ps1 launcher starts the dashboard server automatically as one of the 8 windows. You do not need to start it manually.</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w:t>
            </w:r>
          </w:p>
        </w:tc>
        <w:tc>
          <w:tcPr>
            <w:tcW w:type="dxa" w:w="8360"/>
            <w:tcBorders>
              <w:top w:val="single" w:color="2E6DB4" w:sz="1"/>
              <w:left w:val="single" w:color="2E6DB4" w:sz="1"/>
              <w:bottom w:val="single" w:color="2E6DB4" w:sz="1"/>
              <w:right w:val="single" w:color="2E6DB4" w:sz="1"/>
            </w:tcBorders>
            <w:shd w:fill="E8F0FE" w:val="clear"/>
            <w:tcMar>
              <w:top w:type="dxa" w:w="80"/>
              <w:left w:type="dxa" w:w="180"/>
              <w:bottom w:type="dxa" w:w="80"/>
              <w:right w:type="dxa" w:w="120"/>
            </w:tcMar>
          </w:tcPr>
          <w:p>
            <w:r>
              <w:rPr>
                <w:rFonts w:ascii="Arial" w:cs="Arial" w:eastAsia="Arial" w:hAnsi="Arial"/>
                <w:sz w:val="20"/>
                <w:szCs w:val="20"/>
              </w:rPr>
              <w:t xml:space="preserve">Keep the dashboard open on a second monitor while agents are running. It auto-refreshes every time any agent updates their status or posts to group chat.</w:t>
            </w:r>
          </w:p>
        </w:tc>
      </w:tr>
    </w:tbl>
    <w:p/>
    <w:p>
      <w:r>
        <w:br w:type="page"/>
      </w:r>
    </w:p>
    <w:p>
      <w:pPr>
        <w:pStyle w:val="Heading1"/>
        <w:spacing w:after="120" w:before="360" w:line="276"/>
      </w:pPr>
      <w:r>
        <w:rPr>
          <w:rFonts w:ascii="Arial" w:cs="Arial" w:eastAsia="Arial" w:hAnsi="Arial"/>
          <w:b/>
          <w:bCs/>
          <w:color w:val="1B3A6B"/>
          <w:sz w:val="36"/>
          <w:szCs w:val="36"/>
        </w:rPr>
        <w:t xml:space="preserve">9. Agent Memory</w:t>
      </w:r>
    </w:p>
    <w:p>
      <w:pPr>
        <w:spacing w:after="60" w:before="60" w:line="276"/>
        <w:jc w:val="left"/>
      </w:pPr>
      <w:r>
        <w:rPr>
          <w:rFonts w:ascii="Arial" w:cs="Arial" w:eastAsia="Arial" w:hAnsi="Arial"/>
          <w:b w:val="false"/>
          <w:bCs w:val="false"/>
          <w:color w:val="111111"/>
          <w:sz w:val="22"/>
          <w:szCs w:val="22"/>
        </w:rPr>
        <w:t xml:space="preserve">Every agent maintains a persistent memory file in the agent-memory/ directory. Memory allows agents to resume exactly where they left off after a restart — no repeated work, no lost context.</w:t>
      </w:r>
    </w:p>
    <w:p/>
    <w:p>
      <w:pPr>
        <w:pStyle w:val="Heading2"/>
        <w:spacing w:after="80" w:before="240" w:line="276"/>
      </w:pPr>
      <w:r>
        <w:rPr>
          <w:rFonts w:ascii="Arial" w:cs="Arial" w:eastAsia="Arial" w:hAnsi="Arial"/>
          <w:b/>
          <w:bCs/>
          <w:color w:val="2E6DB4"/>
          <w:sz w:val="28"/>
          <w:szCs w:val="28"/>
        </w:rPr>
        <w:t xml:space="preserve">9.1 Memory File Structure</w:t>
      </w:r>
    </w:p>
    <w:p>
      <w:pPr>
        <w:spacing w:after="60" w:before="60" w:line="276"/>
        <w:jc w:val="left"/>
      </w:pPr>
      <w:r>
        <w:rPr>
          <w:rFonts w:ascii="Arial" w:cs="Arial" w:eastAsia="Arial" w:hAnsi="Arial"/>
          <w:b w:val="false"/>
          <w:bCs w:val="false"/>
          <w:color w:val="111111"/>
          <w:sz w:val="22"/>
          <w:szCs w:val="22"/>
        </w:rPr>
        <w:t xml:space="preserve">Each agent has its own JSON memory file (e.g., vikram-memory.json):</w:t>
      </w:r>
    </w:p>
    <w:p>
      <w:pPr>
        <w:shd w:fill="F0F4F8" w:val="clear"/>
        <w:spacing w:after="0" w:before="0" w:line="276"/>
        <w:ind w:left="360"/>
      </w:pPr>
      <w:r>
        <w:rPr>
          <w:rFonts w:ascii="Courier New" w:cs="Courier New" w:eastAsia="Courier New" w:hAnsi="Courier New"/>
          <w:color w:val="1A1A1A"/>
          <w:sz w:val="18"/>
          <w:szCs w:val="18"/>
        </w:rPr>
        <w:t xml:space="preserve">{</w:t>
      </w:r>
    </w:p>
    <w:p>
      <w:pPr>
        <w:shd w:fill="F0F4F8" w:val="clear"/>
        <w:spacing w:after="0" w:before="0" w:line="276"/>
        <w:ind w:left="360"/>
      </w:pPr>
      <w:r>
        <w:rPr>
          <w:rFonts w:ascii="Courier New" w:cs="Courier New" w:eastAsia="Courier New" w:hAnsi="Courier New"/>
          <w:color w:val="1A1A1A"/>
          <w:sz w:val="18"/>
          <w:szCs w:val="18"/>
        </w:rPr>
        <w:t xml:space="preserve">  "agent": "vikram",</w:t>
      </w:r>
    </w:p>
    <w:p>
      <w:pPr>
        <w:shd w:fill="F0F4F8" w:val="clear"/>
        <w:spacing w:after="0" w:before="0" w:line="276"/>
        <w:ind w:left="360"/>
      </w:pPr>
      <w:r>
        <w:rPr>
          <w:rFonts w:ascii="Courier New" w:cs="Courier New" w:eastAsia="Courier New" w:hAnsi="Courier New"/>
          <w:color w:val="1A1A1A"/>
          <w:sz w:val="18"/>
          <w:szCs w:val="18"/>
        </w:rPr>
        <w:t xml:space="preserve">  "sprint": "01",</w:t>
      </w:r>
    </w:p>
    <w:p>
      <w:pPr>
        <w:shd w:fill="F0F4F8" w:val="clear"/>
        <w:spacing w:after="0" w:before="0" w:line="276"/>
        <w:ind w:left="360"/>
      </w:pPr>
      <w:r>
        <w:rPr>
          <w:rFonts w:ascii="Courier New" w:cs="Courier New" w:eastAsia="Courier New" w:hAnsi="Courier New"/>
          <w:color w:val="1A1A1A"/>
          <w:sz w:val="18"/>
          <w:szCs w:val="18"/>
        </w:rPr>
        <w:t xml:space="preserve">  "sessionCount": 3,</w:t>
      </w:r>
    </w:p>
    <w:p>
      <w:pPr>
        <w:shd w:fill="F0F4F8" w:val="clear"/>
        <w:spacing w:after="0" w:before="0" w:line="276"/>
        <w:ind w:left="360"/>
      </w:pPr>
      <w:r>
        <w:rPr>
          <w:rFonts w:ascii="Courier New" w:cs="Courier New" w:eastAsia="Courier New" w:hAnsi="Courier New"/>
          <w:color w:val="1A1A1A"/>
          <w:sz w:val="18"/>
          <w:szCs w:val="18"/>
        </w:rPr>
        <w:t xml:space="preserve">  "lastActive": "2026-03-14T09:30:00Z",</w:t>
      </w:r>
    </w:p>
    <w:p>
      <w:pPr>
        <w:shd w:fill="F0F4F8" w:val="clear"/>
        <w:spacing w:after="0" w:before="0" w:line="276"/>
        <w:ind w:left="360"/>
      </w:pPr>
      <w:r>
        <w:rPr>
          <w:rFonts w:ascii="Courier New" w:cs="Courier New" w:eastAsia="Courier New" w:hAnsi="Courier New"/>
          <w:color w:val="1A1A1A"/>
          <w:sz w:val="18"/>
          <w:szCs w:val="18"/>
        </w:rPr>
        <w:t xml:space="preserve">  "currentTask": {</w:t>
      </w:r>
    </w:p>
    <w:p>
      <w:pPr>
        <w:shd w:fill="F0F4F8" w:val="clear"/>
        <w:spacing w:after="0" w:before="0" w:line="276"/>
        <w:ind w:left="360"/>
      </w:pPr>
      <w:r>
        <w:rPr>
          <w:rFonts w:ascii="Courier New" w:cs="Courier New" w:eastAsia="Courier New" w:hAnsi="Courier New"/>
          <w:color w:val="1A1A1A"/>
          <w:sz w:val="18"/>
          <w:szCs w:val="18"/>
        </w:rPr>
        <w:t xml:space="preserve">    "title": "Create ECS Fargate module",</w:t>
      </w:r>
    </w:p>
    <w:p>
      <w:pPr>
        <w:shd w:fill="F0F4F8" w:val="clear"/>
        <w:spacing w:after="0" w:before="0" w:line="276"/>
        <w:ind w:left="360"/>
      </w:pPr>
      <w:r>
        <w:rPr>
          <w:rFonts w:ascii="Courier New" w:cs="Courier New" w:eastAsia="Courier New" w:hAnsi="Courier New"/>
          <w:color w:val="1A1A1A"/>
          <w:sz w:val="18"/>
          <w:szCs w:val="18"/>
        </w:rPr>
        <w:t xml:space="preserve">    "status": "in_progress",</w:t>
      </w:r>
    </w:p>
    <w:p>
      <w:pPr>
        <w:shd w:fill="F0F4F8" w:val="clear"/>
        <w:spacing w:after="0" w:before="0" w:line="276"/>
        <w:ind w:left="360"/>
      </w:pPr>
      <w:r>
        <w:rPr>
          <w:rFonts w:ascii="Courier New" w:cs="Courier New" w:eastAsia="Courier New" w:hAnsi="Courier New"/>
          <w:color w:val="1A1A1A"/>
          <w:sz w:val="18"/>
          <w:szCs w:val="18"/>
        </w:rPr>
        <w:t xml:space="preserve">    "progressPercent": 65,</w:t>
      </w:r>
    </w:p>
    <w:p>
      <w:pPr>
        <w:shd w:fill="F0F4F8" w:val="clear"/>
        <w:spacing w:after="0" w:before="0" w:line="276"/>
        <w:ind w:left="360"/>
      </w:pPr>
      <w:r>
        <w:rPr>
          <w:rFonts w:ascii="Courier New" w:cs="Courier New" w:eastAsia="Courier New" w:hAnsi="Courier New"/>
          <w:color w:val="1A1A1A"/>
          <w:sz w:val="18"/>
          <w:szCs w:val="18"/>
        </w:rPr>
        <w:t xml:space="preserve">    "lastStepCompleted": "Created main.tf with task definition"</w:t>
      </w:r>
    </w:p>
    <w:p>
      <w:pPr>
        <w:shd w:fill="F0F4F8" w:val="clear"/>
        <w:spacing w:after="0" w:before="0" w:line="276"/>
        <w:ind w:left="360"/>
      </w:pPr>
      <w:r>
        <w:rPr>
          <w:rFonts w:ascii="Courier New" w:cs="Courier New" w:eastAsia="Courier New" w:hAnsi="Courier New"/>
          <w:color w:val="1A1A1A"/>
          <w:sz w:val="18"/>
          <w:szCs w:val="18"/>
        </w:rPr>
        <w:t xml:space="preserve">  },</w:t>
      </w:r>
    </w:p>
    <w:p>
      <w:pPr>
        <w:shd w:fill="F0F4F8" w:val="clear"/>
        <w:spacing w:after="0" w:before="0" w:line="276"/>
        <w:ind w:left="360"/>
      </w:pPr>
      <w:r>
        <w:rPr>
          <w:rFonts w:ascii="Courier New" w:cs="Courier New" w:eastAsia="Courier New" w:hAnsi="Courier New"/>
          <w:color w:val="1A1A1A"/>
          <w:sz w:val="18"/>
          <w:szCs w:val="18"/>
        </w:rPr>
        <w:t xml:space="preserve">  "completedTasks": ["VPC module", "S3 state backend"],</w:t>
      </w:r>
    </w:p>
    <w:p>
      <w:pPr>
        <w:shd w:fill="F0F4F8" w:val="clear"/>
        <w:spacing w:after="0" w:before="0" w:line="276"/>
        <w:ind w:left="360"/>
      </w:pPr>
      <w:r>
        <w:rPr>
          <w:rFonts w:ascii="Courier New" w:cs="Courier New" w:eastAsia="Courier New" w:hAnsi="Courier New"/>
          <w:color w:val="1A1A1A"/>
          <w:sz w:val="18"/>
          <w:szCs w:val="18"/>
        </w:rPr>
        <w:t xml:space="preserve">  "filesCreated": ["infra/modules/ecs/main.tf"],</w:t>
      </w:r>
    </w:p>
    <w:p>
      <w:pPr>
        <w:shd w:fill="F0F4F8" w:val="clear"/>
        <w:spacing w:after="0" w:before="0" w:line="276"/>
        <w:ind w:left="360"/>
      </w:pPr>
      <w:r>
        <w:rPr>
          <w:rFonts w:ascii="Courier New" w:cs="Courier New" w:eastAsia="Courier New" w:hAnsi="Courier New"/>
          <w:color w:val="1A1A1A"/>
          <w:sz w:val="18"/>
          <w:szCs w:val="18"/>
        </w:rPr>
        <w:t xml:space="preserve">  "keyDecisions": ["Using Fargate over EC2 for cost efficiency"],</w:t>
      </w:r>
    </w:p>
    <w:p>
      <w:pPr>
        <w:shd w:fill="F0F4F8" w:val="clear"/>
        <w:spacing w:after="0" w:before="0" w:line="276"/>
        <w:ind w:left="360"/>
      </w:pPr>
      <w:r>
        <w:rPr>
          <w:rFonts w:ascii="Courier New" w:cs="Courier New" w:eastAsia="Courier New" w:hAnsi="Courier New"/>
          <w:color w:val="1A1A1A"/>
          <w:sz w:val="18"/>
          <w:szCs w:val="18"/>
        </w:rPr>
        <w:t xml:space="preserve">  "pendingNextSteps": ["Add IAM roles", "Write outputs.tf"],</w:t>
      </w:r>
    </w:p>
    <w:p>
      <w:pPr>
        <w:shd w:fill="F0F4F8" w:val="clear"/>
        <w:spacing w:after="0" w:before="0" w:line="276"/>
        <w:ind w:left="360"/>
      </w:pPr>
      <w:r>
        <w:rPr>
          <w:rFonts w:ascii="Courier New" w:cs="Courier New" w:eastAsia="Courier New" w:hAnsi="Courier New"/>
          <w:color w:val="1A1A1A"/>
          <w:sz w:val="18"/>
          <w:szCs w:val="18"/>
        </w:rPr>
        <w:t xml:space="preserve">  "blockers": []</w:t>
      </w:r>
    </w:p>
    <w:p>
      <w:pPr>
        <w:shd w:fill="F0F4F8" w:val="clear"/>
        <w:spacing w:after="0" w:before="0" w:line="276"/>
        <w:ind w:left="360"/>
      </w:pPr>
      <w:r>
        <w:rPr>
          <w:rFonts w:ascii="Courier New" w:cs="Courier New" w:eastAsia="Courier New" w:hAnsi="Courier New"/>
          <w:color w:val="1A1A1A"/>
          <w:sz w:val="18"/>
          <w:szCs w:val="18"/>
        </w:rPr>
        <w:t xml:space="preserve">}</w:t>
      </w:r>
    </w:p>
    <w:p/>
    <w:p>
      <w:pPr>
        <w:pStyle w:val="Heading2"/>
        <w:spacing w:after="80" w:before="240" w:line="276"/>
      </w:pPr>
      <w:r>
        <w:rPr>
          <w:rFonts w:ascii="Arial" w:cs="Arial" w:eastAsia="Arial" w:hAnsi="Arial"/>
          <w:b/>
          <w:bCs/>
          <w:color w:val="2E6DB4"/>
          <w:sz w:val="28"/>
          <w:szCs w:val="28"/>
        </w:rPr>
        <w:t xml:space="preserve">9.2 Memory Manager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Show memory summary for all 7 agents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vikram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Detailed memory for a single agent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--watch</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watch mode — refreshes every 5 seconds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--reset all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Reset all agent memories (start of new sprint)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--reset kiran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Reset memory for one specific agent</w:t>
            </w:r>
          </w:p>
        </w:tc>
      </w:tr>
    </w:tbl>
    <w:p/>
    <w:p>
      <w:pPr>
        <w:pStyle w:val="Heading2"/>
        <w:spacing w:after="80" w:before="240" w:line="276"/>
      </w:pPr>
      <w:r>
        <w:rPr>
          <w:rFonts w:ascii="Arial" w:cs="Arial" w:eastAsia="Arial" w:hAnsi="Arial"/>
          <w:b/>
          <w:bCs/>
          <w:color w:val="2E6DB4"/>
          <w:sz w:val="28"/>
          <w:szCs w:val="28"/>
        </w:rPr>
        <w:t xml:space="preserve">9.3 How Agents Use Memory</w:t>
      </w:r>
    </w:p>
    <w:p>
      <w:pPr>
        <w:spacing w:after="60" w:before="60" w:line="276"/>
        <w:jc w:val="left"/>
      </w:pPr>
      <w:r>
        <w:rPr>
          <w:rFonts w:ascii="Arial" w:cs="Arial" w:eastAsia="Arial" w:hAnsi="Arial"/>
          <w:b w:val="false"/>
          <w:bCs w:val="false"/>
          <w:color w:val="111111"/>
          <w:sz w:val="22"/>
          <w:szCs w:val="22"/>
        </w:rPr>
        <w:t xml:space="preserve">Every agent prompt has four phases built in:</w:t>
      </w:r>
    </w:p>
    <w:p>
      <w:pPr>
        <w:pStyle w:val="ListParagraph"/>
        <w:numPr>
          <w:ilvl w:val="0"/>
          <w:numId w:val="3"/>
        </w:numPr>
        <w:spacing w:after="60" w:before="60" w:line="276"/>
      </w:pPr>
      <w:r>
        <w:rPr>
          <w:rFonts w:ascii="Arial" w:cs="Arial" w:eastAsia="Arial" w:hAnsi="Arial"/>
          <w:sz w:val="22"/>
          <w:szCs w:val="22"/>
        </w:rPr>
        <w:t xml:space="preserve">LOAD MEMORY — read own memory file and resume from lastStepCompleted</w:t>
      </w:r>
    </w:p>
    <w:p>
      <w:pPr>
        <w:pStyle w:val="ListParagraph"/>
        <w:numPr>
          <w:ilvl w:val="0"/>
          <w:numId w:val="3"/>
        </w:numPr>
        <w:spacing w:after="60" w:before="60" w:line="276"/>
      </w:pPr>
      <w:r>
        <w:rPr>
          <w:rFonts w:ascii="Arial" w:cs="Arial" w:eastAsia="Arial" w:hAnsi="Arial"/>
          <w:sz w:val="22"/>
          <w:szCs w:val="22"/>
        </w:rPr>
        <w:t xml:space="preserve">CHECK REQUIREMENT — read requirement.json to understand what is needed</w:t>
      </w:r>
    </w:p>
    <w:p>
      <w:pPr>
        <w:pStyle w:val="ListParagraph"/>
        <w:numPr>
          <w:ilvl w:val="0"/>
          <w:numId w:val="3"/>
        </w:numPr>
        <w:spacing w:after="60" w:before="60" w:line="276"/>
      </w:pPr>
      <w:r>
        <w:rPr>
          <w:rFonts w:ascii="Arial" w:cs="Arial" w:eastAsia="Arial" w:hAnsi="Arial"/>
          <w:sz w:val="22"/>
          <w:szCs w:val="22"/>
        </w:rPr>
        <w:t xml:space="preserve">DO WORK — execute assigned tasks, posting updates to group chat</w:t>
      </w:r>
    </w:p>
    <w:p>
      <w:pPr>
        <w:pStyle w:val="ListParagraph"/>
        <w:numPr>
          <w:ilvl w:val="0"/>
          <w:numId w:val="3"/>
        </w:numPr>
        <w:spacing w:after="60" w:before="60" w:line="276"/>
      </w:pPr>
      <w:r>
        <w:rPr>
          <w:rFonts w:ascii="Arial" w:cs="Arial" w:eastAsia="Arial" w:hAnsi="Arial"/>
          <w:sz w:val="22"/>
          <w:szCs w:val="22"/>
        </w:rPr>
        <w:t xml:space="preserve">SAVE MEMORY — update memory file with progress, files, and next steps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Always run memory-manager.js --reset all before starting a completely new project. Memory from a previous sprint will confuse agents.</w:t>
            </w:r>
          </w:p>
        </w:tc>
      </w:tr>
    </w:tbl>
    <w:p/>
    <w:p>
      <w:r>
        <w:br w:type="page"/>
      </w:r>
    </w:p>
    <w:p>
      <w:pPr>
        <w:pStyle w:val="Heading1"/>
        <w:spacing w:after="120" w:before="360" w:line="276"/>
      </w:pPr>
      <w:r>
        <w:rPr>
          <w:rFonts w:ascii="Arial" w:cs="Arial" w:eastAsia="Arial" w:hAnsi="Arial"/>
          <w:b/>
          <w:bCs/>
          <w:color w:val="1B3A6B"/>
          <w:sz w:val="36"/>
          <w:szCs w:val="36"/>
        </w:rPr>
        <w:t xml:space="preserve">10. Group Chat</w:t>
      </w:r>
    </w:p>
    <w:p>
      <w:pPr>
        <w:spacing w:after="60" w:before="60" w:line="276"/>
        <w:jc w:val="left"/>
      </w:pPr>
      <w:r>
        <w:rPr>
          <w:rFonts w:ascii="Arial" w:cs="Arial" w:eastAsia="Arial" w:hAnsi="Arial"/>
          <w:b w:val="false"/>
          <w:bCs w:val="false"/>
          <w:color w:val="111111"/>
          <w:sz w:val="22"/>
          <w:szCs w:val="22"/>
        </w:rPr>
        <w:t xml:space="preserve">The group chat is a shared JSON channel (group-chat.json) where all agents post typed messages. It functions like a team Slack channel — agents post status updates, blockers, handoffs, analysis, and plans.</w:t>
      </w:r>
    </w:p>
    <w:p/>
    <w:p>
      <w:pPr>
        <w:pStyle w:val="Heading2"/>
        <w:spacing w:after="80" w:before="240" w:line="276"/>
      </w:pPr>
      <w:r>
        <w:rPr>
          <w:rFonts w:ascii="Arial" w:cs="Arial" w:eastAsia="Arial" w:hAnsi="Arial"/>
          <w:b/>
          <w:bCs/>
          <w:color w:val="2E6DB4"/>
          <w:sz w:val="28"/>
          <w:szCs w:val="28"/>
        </w:rPr>
        <w:t xml:space="preserve">10.1 Message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Used For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message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team communication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status_update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Progress milestones and percentage updates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handoff</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Passing work from one agent to another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blocker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Flagging something that is stopping progress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done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Confirming a task is fully complete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question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Asking Tarun or another agent for clarification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requirement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Tarun posting a new project requirement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analysis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 posting their analysis of the requirement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plan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Arjun posting the sprint plan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broadcast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System-wide announcement to all agents</w:t>
            </w:r>
          </w:p>
        </w:tc>
      </w:tr>
    </w:tbl>
    <w:p/>
    <w:p>
      <w:pPr>
        <w:pStyle w:val="Heading2"/>
        <w:spacing w:after="80" w:before="240" w:line="276"/>
      </w:pPr>
      <w:r>
        <w:rPr>
          <w:rFonts w:ascii="Arial" w:cs="Arial" w:eastAsia="Arial" w:hAnsi="Arial"/>
          <w:b/>
          <w:bCs/>
          <w:color w:val="2E6DB4"/>
          <w:sz w:val="28"/>
          <w:szCs w:val="28"/>
        </w:rPr>
        <w:t xml:space="preserve">10.2 Group Chat Viewer</w:t>
      </w:r>
    </w:p>
    <w:p>
      <w:pPr>
        <w:shd w:fill="F0F4F8" w:val="clear"/>
        <w:spacing w:after="0" w:before="0" w:line="276"/>
        <w:ind w:left="360"/>
      </w:pPr>
      <w:r>
        <w:rPr>
          <w:rFonts w:ascii="Courier New" w:cs="Courier New" w:eastAsia="Courier New" w:hAnsi="Courier New"/>
          <w:color w:val="1A1A1A"/>
          <w:sz w:val="18"/>
          <w:szCs w:val="18"/>
        </w:rPr>
        <w:t xml:space="preserve">node group-chat-viewer.js            # Show full chat history</w:t>
      </w:r>
    </w:p>
    <w:p>
      <w:pPr>
        <w:shd w:fill="F0F4F8" w:val="clear"/>
        <w:spacing w:after="0" w:before="0" w:line="276"/>
        <w:ind w:left="360"/>
      </w:pPr>
      <w:r>
        <w:rPr>
          <w:rFonts w:ascii="Courier New" w:cs="Courier New" w:eastAsia="Courier New" w:hAnsi="Courier New"/>
          <w:color w:val="1A1A1A"/>
          <w:sz w:val="18"/>
          <w:szCs w:val="18"/>
        </w:rPr>
        <w:t xml:space="preserve">node group-chat-viewer.js --watch    # Live auto-refresh</w:t>
      </w:r>
    </w:p>
    <w:p>
      <w:pPr>
        <w:shd w:fill="F0F4F8" w:val="clear"/>
        <w:spacing w:after="0" w:before="0" w:line="276"/>
        <w:ind w:left="360"/>
      </w:pPr>
      <w:r>
        <w:rPr>
          <w:rFonts w:ascii="Courier New" w:cs="Courier New" w:eastAsia="Courier New" w:hAnsi="Courier New"/>
          <w:color w:val="1A1A1A"/>
          <w:sz w:val="18"/>
          <w:szCs w:val="18"/>
        </w:rPr>
        <w:t xml:space="preserve">node group-chat-viewer.js --last 20  # Show last 20 messages</w:t>
      </w:r>
    </w:p>
    <w:p>
      <w:pPr>
        <w:spacing w:after="60" w:before="60" w:line="276"/>
        <w:jc w:val="left"/>
      </w:pPr>
      <w:r>
        <w:rPr>
          <w:rFonts w:ascii="Arial" w:cs="Arial" w:eastAsia="Arial" w:hAnsi="Arial"/>
          <w:b w:val="false"/>
          <w:bCs w:val="false"/>
          <w:color w:val="111111"/>
          <w:sz w:val="22"/>
          <w:szCs w:val="22"/>
        </w:rPr>
        <w:t xml:space="preserve">Each agent is colour-coded: Tarun (white), Arjun (magenta), Vikram (red), Rasool (yellow), Kavya (bright magenta), Kiran (cyan), Rohan (blue), Keerthi (green).</w:t>
      </w:r>
    </w:p>
    <w:p/>
    <w:p>
      <w:pPr>
        <w:pStyle w:val="Heading2"/>
        <w:spacing w:after="80" w:before="240" w:line="276"/>
      </w:pPr>
      <w:r>
        <w:rPr>
          <w:rFonts w:ascii="Arial" w:cs="Arial" w:eastAsia="Arial" w:hAnsi="Arial"/>
          <w:b/>
          <w:bCs/>
          <w:color w:val="2E6DB4"/>
          <w:sz w:val="28"/>
          <w:szCs w:val="28"/>
        </w:rPr>
        <w:t xml:space="preserve">10.3 Posting from the Browser</w:t>
      </w:r>
    </w:p>
    <w:p>
      <w:pPr>
        <w:spacing w:after="60" w:before="60" w:line="276"/>
        <w:jc w:val="left"/>
      </w:pPr>
      <w:r>
        <w:rPr>
          <w:rFonts w:ascii="Arial" w:cs="Arial" w:eastAsia="Arial" w:hAnsi="Arial"/>
          <w:b w:val="false"/>
          <w:bCs w:val="false"/>
          <w:color w:val="111111"/>
          <w:sz w:val="22"/>
          <w:szCs w:val="22"/>
        </w:rPr>
        <w:t xml:space="preserve">The live dashboard at http://localhost:3000 includes a chat input. Messages posted from the browser appear instantly in group-chat.json and are visible to all agents.</w:t>
      </w:r>
    </w:p>
    <w:p/>
    <w:p>
      <w:r>
        <w:br w:type="page"/>
      </w:r>
    </w:p>
    <w:p>
      <w:pPr>
        <w:pStyle w:val="Heading1"/>
        <w:spacing w:after="120" w:before="360" w:line="276"/>
      </w:pPr>
      <w:r>
        <w:rPr>
          <w:rFonts w:ascii="Arial" w:cs="Arial" w:eastAsia="Arial" w:hAnsi="Arial"/>
          <w:b/>
          <w:bCs/>
          <w:color w:val="1B3A6B"/>
          <w:sz w:val="36"/>
          <w:szCs w:val="36"/>
        </w:rPr>
        <w:t xml:space="preserve">11. New Project Wizard</w:t>
      </w:r>
    </w:p>
    <w:p>
      <w:pPr>
        <w:spacing w:after="60" w:before="60" w:line="276"/>
        <w:jc w:val="left"/>
      </w:pPr>
      <w:r>
        <w:rPr>
          <w:rFonts w:ascii="Arial" w:cs="Arial" w:eastAsia="Arial" w:hAnsi="Arial"/>
          <w:b w:val="false"/>
          <w:bCs w:val="false"/>
          <w:color w:val="111111"/>
          <w:sz w:val="22"/>
          <w:szCs w:val="22"/>
        </w:rPr>
        <w:t xml:space="preserve">When you have a new project or feature for the team, run the new project wizard. It walks you through posting a structured requirement and notifies all agents simultaneously.</w:t>
      </w:r>
    </w:p>
    <w:p/>
    <w:p>
      <w:pPr>
        <w:pStyle w:val="Heading2"/>
        <w:spacing w:after="80" w:before="240" w:line="276"/>
      </w:pPr>
      <w:r>
        <w:rPr>
          <w:rFonts w:ascii="Arial" w:cs="Arial" w:eastAsia="Arial" w:hAnsi="Arial"/>
          <w:b/>
          <w:bCs/>
          <w:color w:val="2E6DB4"/>
          <w:sz w:val="28"/>
          <w:szCs w:val="28"/>
        </w:rPr>
        <w:t xml:space="preserve">11.1 Run the Wizard</w:t>
      </w:r>
    </w:p>
    <w:p>
      <w:pPr>
        <w:shd w:fill="F0F4F8" w:val="clear"/>
        <w:spacing w:after="0" w:before="0" w:line="276"/>
        <w:ind w:left="360"/>
      </w:pPr>
      <w:r>
        <w:rPr>
          <w:rFonts w:ascii="Courier New" w:cs="Courier New" w:eastAsia="Courier New" w:hAnsi="Courier New"/>
          <w:color w:val="1A1A1A"/>
          <w:sz w:val="18"/>
          <w:szCs w:val="18"/>
        </w:rPr>
        <w:t xml:space="preserve">node new-project.js</w:t>
      </w:r>
    </w:p>
    <w:p>
      <w:pPr>
        <w:spacing w:after="60" w:before="60" w:line="276"/>
        <w:jc w:val="left"/>
      </w:pPr>
      <w:r>
        <w:rPr>
          <w:rFonts w:ascii="Arial" w:cs="Arial" w:eastAsia="Arial" w:hAnsi="Arial"/>
          <w:b w:val="false"/>
          <w:bCs w:val="false"/>
          <w:color w:val="111111"/>
          <w:sz w:val="22"/>
          <w:szCs w:val="22"/>
        </w:rPr>
        <w:t xml:space="preserve">The wizard asks you for:</w:t>
      </w:r>
    </w:p>
    <w:p>
      <w:pPr>
        <w:pStyle w:val="ListParagraph"/>
        <w:numPr>
          <w:ilvl w:val="0"/>
          <w:numId w:val="2"/>
        </w:numPr>
        <w:spacing w:after="40" w:before="40" w:line="276"/>
      </w:pPr>
      <w:r>
        <w:rPr>
          <w:rFonts w:ascii="Arial" w:cs="Arial" w:eastAsia="Arial" w:hAnsi="Arial"/>
          <w:sz w:val="22"/>
          <w:szCs w:val="22"/>
        </w:rPr>
        <w:t xml:space="preserve">Project / Feature Title</w:t>
      </w:r>
    </w:p>
    <w:p>
      <w:pPr>
        <w:pStyle w:val="ListParagraph"/>
        <w:numPr>
          <w:ilvl w:val="0"/>
          <w:numId w:val="2"/>
        </w:numPr>
        <w:spacing w:after="40" w:before="40" w:line="276"/>
      </w:pPr>
      <w:r>
        <w:rPr>
          <w:rFonts w:ascii="Arial" w:cs="Arial" w:eastAsia="Arial" w:hAnsi="Arial"/>
          <w:sz w:val="22"/>
          <w:szCs w:val="22"/>
        </w:rPr>
        <w:t xml:space="preserve">Sprint number (e.g. 02)</w:t>
      </w:r>
    </w:p>
    <w:p>
      <w:pPr>
        <w:pStyle w:val="ListParagraph"/>
        <w:numPr>
          <w:ilvl w:val="0"/>
          <w:numId w:val="2"/>
        </w:numPr>
        <w:spacing w:after="40" w:before="40" w:line="276"/>
      </w:pPr>
      <w:r>
        <w:rPr>
          <w:rFonts w:ascii="Arial" w:cs="Arial" w:eastAsia="Arial" w:hAnsi="Arial"/>
          <w:sz w:val="22"/>
          <w:szCs w:val="22"/>
        </w:rPr>
        <w:t xml:space="preserve">Type: new_project / new_feature / bug_fix / enhancement</w:t>
      </w:r>
    </w:p>
    <w:p>
      <w:pPr>
        <w:pStyle w:val="ListParagraph"/>
        <w:numPr>
          <w:ilvl w:val="0"/>
          <w:numId w:val="2"/>
        </w:numPr>
        <w:spacing w:after="40" w:before="40" w:line="276"/>
      </w:pPr>
      <w:r>
        <w:rPr>
          <w:rFonts w:ascii="Arial" w:cs="Arial" w:eastAsia="Arial" w:hAnsi="Arial"/>
          <w:sz w:val="22"/>
          <w:szCs w:val="22"/>
        </w:rPr>
        <w:t xml:space="preserve">Priority: low / medium / high / critical</w:t>
      </w:r>
    </w:p>
    <w:p>
      <w:pPr>
        <w:pStyle w:val="ListParagraph"/>
        <w:numPr>
          <w:ilvl w:val="0"/>
          <w:numId w:val="2"/>
        </w:numPr>
        <w:spacing w:after="40" w:before="40" w:line="276"/>
      </w:pPr>
      <w:r>
        <w:rPr>
          <w:rFonts w:ascii="Arial" w:cs="Arial" w:eastAsia="Arial" w:hAnsi="Arial"/>
          <w:sz w:val="22"/>
          <w:szCs w:val="22"/>
        </w:rPr>
        <w:t xml:space="preserve">Requirement description (what to build)</w:t>
      </w:r>
    </w:p>
    <w:p>
      <w:pPr>
        <w:pStyle w:val="ListParagraph"/>
        <w:numPr>
          <w:ilvl w:val="0"/>
          <w:numId w:val="2"/>
        </w:numPr>
        <w:spacing w:after="40" w:before="40" w:line="276"/>
      </w:pPr>
      <w:r>
        <w:rPr>
          <w:rFonts w:ascii="Arial" w:cs="Arial" w:eastAsia="Arial" w:hAnsi="Arial"/>
          <w:sz w:val="22"/>
          <w:szCs w:val="22"/>
        </w:rPr>
        <w:t xml:space="preserve">Business goal (why we are building it)</w:t>
      </w:r>
    </w:p>
    <w:p>
      <w:pPr>
        <w:pStyle w:val="ListParagraph"/>
        <w:numPr>
          <w:ilvl w:val="0"/>
          <w:numId w:val="2"/>
        </w:numPr>
        <w:spacing w:after="40" w:before="40" w:line="276"/>
      </w:pPr>
      <w:r>
        <w:rPr>
          <w:rFonts w:ascii="Arial" w:cs="Arial" w:eastAsia="Arial" w:hAnsi="Arial"/>
          <w:sz w:val="22"/>
          <w:szCs w:val="22"/>
        </w:rPr>
        <w:t xml:space="preserve">Target users / audience</w:t>
      </w:r>
    </w:p>
    <w:p>
      <w:pPr>
        <w:pStyle w:val="ListParagraph"/>
        <w:numPr>
          <w:ilvl w:val="0"/>
          <w:numId w:val="2"/>
        </w:numPr>
        <w:spacing w:after="40" w:before="40" w:line="276"/>
      </w:pPr>
      <w:r>
        <w:rPr>
          <w:rFonts w:ascii="Arial" w:cs="Arial" w:eastAsia="Arial" w:hAnsi="Arial"/>
          <w:sz w:val="22"/>
          <w:szCs w:val="22"/>
        </w:rPr>
        <w:t xml:space="preserve">Technical constraints (comma-separated)</w:t>
      </w:r>
    </w:p>
    <w:p>
      <w:pPr>
        <w:pStyle w:val="ListParagraph"/>
        <w:numPr>
          <w:ilvl w:val="0"/>
          <w:numId w:val="2"/>
        </w:numPr>
        <w:spacing w:after="40" w:before="40" w:line="276"/>
      </w:pPr>
      <w:r>
        <w:rPr>
          <w:rFonts w:ascii="Arial" w:cs="Arial" w:eastAsia="Arial" w:hAnsi="Arial"/>
          <w:sz w:val="22"/>
          <w:szCs w:val="22"/>
        </w:rPr>
        <w:t xml:space="preserve">Deadline (optional)</w:t>
      </w:r>
    </w:p>
    <w:p/>
    <w:p>
      <w:pPr>
        <w:pStyle w:val="Heading2"/>
        <w:spacing w:after="80" w:before="240" w:line="276"/>
      </w:pPr>
      <w:r>
        <w:rPr>
          <w:rFonts w:ascii="Arial" w:cs="Arial" w:eastAsia="Arial" w:hAnsi="Arial"/>
          <w:b/>
          <w:bCs/>
          <w:color w:val="2E6DB4"/>
          <w:sz w:val="28"/>
          <w:szCs w:val="28"/>
        </w:rPr>
        <w:t xml:space="preserve">11.2 What Happens Next</w:t>
      </w:r>
    </w:p>
    <w:p>
      <w:pPr>
        <w:spacing w:after="60" w:before="60" w:line="276"/>
        <w:jc w:val="left"/>
      </w:pPr>
      <w:r>
        <w:rPr>
          <w:rFonts w:ascii="Arial" w:cs="Arial" w:eastAsia="Arial" w:hAnsi="Arial"/>
          <w:b w:val="false"/>
          <w:bCs w:val="false"/>
          <w:color w:val="111111"/>
          <w:sz w:val="22"/>
          <w:szCs w:val="22"/>
        </w:rPr>
        <w:t xml:space="preserve">After you submit the wizard:</w:t>
      </w:r>
    </w:p>
    <w:p>
      <w:pPr>
        <w:pStyle w:val="ListParagraph"/>
        <w:numPr>
          <w:ilvl w:val="0"/>
          <w:numId w:val="3"/>
        </w:numPr>
        <w:spacing w:after="60" w:before="60" w:line="276"/>
      </w:pPr>
      <w:r>
        <w:rPr>
          <w:rFonts w:ascii="Arial" w:cs="Arial" w:eastAsia="Arial" w:hAnsi="Arial"/>
          <w:sz w:val="22"/>
          <w:szCs w:val="22"/>
        </w:rPr>
        <w:t xml:space="preserve">requirement.json is written with a unique REQ-xxxxxxx ID</w:t>
      </w:r>
    </w:p>
    <w:p>
      <w:pPr>
        <w:pStyle w:val="ListParagraph"/>
        <w:numPr>
          <w:ilvl w:val="0"/>
          <w:numId w:val="3"/>
        </w:numPr>
        <w:spacing w:after="60" w:before="60" w:line="276"/>
      </w:pPr>
      <w:r>
        <w:rPr>
          <w:rFonts w:ascii="Arial" w:cs="Arial" w:eastAsia="Arial" w:hAnsi="Arial"/>
          <w:sz w:val="22"/>
          <w:szCs w:val="22"/>
        </w:rPr>
        <w:t xml:space="preserve">agent-status.json is reset — all agents move to "queue" status</w:t>
      </w:r>
    </w:p>
    <w:p>
      <w:pPr>
        <w:pStyle w:val="ListParagraph"/>
        <w:numPr>
          <w:ilvl w:val="0"/>
          <w:numId w:val="3"/>
        </w:numPr>
        <w:spacing w:after="60" w:before="60" w:line="276"/>
      </w:pPr>
      <w:r>
        <w:rPr>
          <w:rFonts w:ascii="Arial" w:cs="Arial" w:eastAsia="Arial" w:hAnsi="Arial"/>
          <w:sz w:val="22"/>
          <w:szCs w:val="22"/>
        </w:rPr>
        <w:t xml:space="preserve">A broadcast message is posted to group chat notifying all agents</w:t>
      </w:r>
    </w:p>
    <w:p>
      <w:pPr>
        <w:pStyle w:val="ListParagraph"/>
        <w:numPr>
          <w:ilvl w:val="0"/>
          <w:numId w:val="3"/>
        </w:numPr>
        <w:spacing w:after="60" w:before="60" w:line="276"/>
      </w:pPr>
      <w:r>
        <w:rPr>
          <w:rFonts w:ascii="Arial" w:cs="Arial" w:eastAsia="Arial" w:hAnsi="Arial"/>
          <w:sz w:val="22"/>
          <w:szCs w:val="22"/>
        </w:rPr>
        <w:t xml:space="preserve">Arjun posts a message directing all agents to read the requirement</w:t>
      </w:r>
    </w:p>
    <w:p>
      <w:pPr>
        <w:pStyle w:val="ListParagraph"/>
        <w:numPr>
          <w:ilvl w:val="0"/>
          <w:numId w:val="3"/>
        </w:numPr>
        <w:spacing w:after="60" w:before="60" w:line="276"/>
      </w:pPr>
      <w:r>
        <w:rPr>
          <w:rFonts w:ascii="Arial" w:cs="Arial" w:eastAsia="Arial" w:hAnsi="Arial"/>
          <w:sz w:val="22"/>
          <w:szCs w:val="22"/>
        </w:rPr>
        <w:t xml:space="preserve">You paste the displayed instruction into each agent window</w:t>
      </w:r>
    </w:p>
    <w:p>
      <w:pPr>
        <w:pStyle w:val="ListParagraph"/>
        <w:numPr>
          <w:ilvl w:val="0"/>
          <w:numId w:val="3"/>
        </w:numPr>
        <w:spacing w:after="60" w:before="60" w:line="276"/>
      </w:pPr>
      <w:r>
        <w:rPr>
          <w:rFonts w:ascii="Arial" w:cs="Arial" w:eastAsia="Arial" w:hAnsi="Arial"/>
          <w:sz w:val="22"/>
          <w:szCs w:val="22"/>
        </w:rPr>
        <w:t xml:space="preserve">Each agent reads requirement.json, analyses it, and posts back to group chat</w:t>
      </w:r>
    </w:p>
    <w:p>
      <w:pPr>
        <w:pStyle w:val="ListParagraph"/>
        <w:numPr>
          <w:ilvl w:val="0"/>
          <w:numId w:val="3"/>
        </w:numPr>
        <w:spacing w:after="60" w:before="60" w:line="276"/>
      </w:pPr>
      <w:r>
        <w:rPr>
          <w:rFonts w:ascii="Arial" w:cs="Arial" w:eastAsia="Arial" w:hAnsi="Arial"/>
          <w:sz w:val="22"/>
          <w:szCs w:val="22"/>
        </w:rPr>
        <w:t xml:space="preserve">Arjun collects all inputs and generates a sprint plan</w:t>
      </w:r>
    </w:p>
    <w:p>
      <w:pPr>
        <w:pStyle w:val="ListParagraph"/>
        <w:numPr>
          <w:ilvl w:val="0"/>
          <w:numId w:val="3"/>
        </w:numPr>
        <w:spacing w:after="60" w:before="60" w:line="276"/>
      </w:pPr>
      <w:r>
        <w:rPr>
          <w:rFonts w:ascii="Arial" w:cs="Arial" w:eastAsia="Arial" w:hAnsi="Arial"/>
          <w:sz w:val="22"/>
          <w:szCs w:val="22"/>
        </w:rPr>
        <w:t xml:space="preserve">You review and approve: node new-project.js --approve</w:t>
      </w:r>
    </w:p>
    <w:p/>
    <w:p>
      <w:pPr>
        <w:pStyle w:val="Heading2"/>
        <w:spacing w:after="80" w:before="240" w:line="276"/>
      </w:pPr>
      <w:r>
        <w:rPr>
          <w:rFonts w:ascii="Arial" w:cs="Arial" w:eastAsia="Arial" w:hAnsi="Arial"/>
          <w:b/>
          <w:bCs/>
          <w:color w:val="2E6DB4"/>
          <w:sz w:val="28"/>
          <w:szCs w:val="28"/>
        </w:rPr>
        <w:t xml:space="preserve">11.3 Wizard CLI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new-project.js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Run the interactive wizard to post a new requirement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Show current requirement and how many agents have responded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--inputs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View all agent analyses and estimates received so far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--approve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Approve the sprint plan — agents move from queue to in-progress</w:t>
            </w:r>
          </w:p>
        </w:tc>
      </w:tr>
    </w:tbl>
    <w:p/>
    <w:p>
      <w:pPr>
        <w:pStyle w:val="Heading2"/>
        <w:spacing w:after="80" w:before="240" w:line="276"/>
      </w:pPr>
      <w:r>
        <w:rPr>
          <w:rFonts w:ascii="Arial" w:cs="Arial" w:eastAsia="Arial" w:hAnsi="Arial"/>
          <w:b/>
          <w:bCs/>
          <w:color w:val="2E6DB4"/>
          <w:sz w:val="28"/>
          <w:szCs w:val="28"/>
        </w:rPr>
        <w:t xml:space="preserve">11.4 Requirement Lifecycle</w:t>
      </w:r>
    </w:p>
    <w:p>
      <w:pPr>
        <w:spacing w:after="60" w:before="60" w:line="276"/>
        <w:jc w:val="left"/>
      </w:pPr>
      <w:r>
        <w:rPr>
          <w:rFonts w:ascii="Arial" w:cs="Arial" w:eastAsia="Arial" w:hAnsi="Arial"/>
          <w:b w:val="false"/>
          <w:bCs w:val="false"/>
          <w:color w:val="111111"/>
          <w:sz w:val="22"/>
          <w:szCs w:val="22"/>
        </w:rPr>
        <w:t xml:space="preserve">Status flow: pending_analysis → analysed → in_sprint → 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pending_analysis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Tarun posted the requirement — agents are analysing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analysed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agents have submitted their inputs — Arjun is planning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in_sprint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Tarun approved — agents are actively executing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Sprint complete — Keerthi QA signed off</w:t>
            </w:r>
          </w:p>
        </w:tc>
      </w:tr>
    </w:tbl>
    <w:p/>
    <w:p>
      <w:r>
        <w:br w:type="page"/>
      </w:r>
    </w:p>
    <w:p>
      <w:pPr>
        <w:pStyle w:val="Heading1"/>
        <w:spacing w:after="120" w:before="360" w:line="276"/>
      </w:pPr>
      <w:r>
        <w:rPr>
          <w:rFonts w:ascii="Arial" w:cs="Arial" w:eastAsia="Arial" w:hAnsi="Arial"/>
          <w:b/>
          <w:bCs/>
          <w:color w:val="1B3A6B"/>
          <w:sz w:val="36"/>
          <w:szCs w:val="36"/>
        </w:rPr>
        <w:t xml:space="preserve">12. Tool Connections &amp; Permissions</w:t>
      </w:r>
    </w:p>
    <w:p>
      <w:pPr>
        <w:spacing w:after="60" w:before="60" w:line="276"/>
        <w:jc w:val="left"/>
      </w:pPr>
      <w:r>
        <w:rPr>
          <w:rFonts w:ascii="Arial" w:cs="Arial" w:eastAsia="Arial" w:hAnsi="Arial"/>
          <w:b w:val="false"/>
          <w:bCs w:val="false"/>
          <w:color w:val="111111"/>
          <w:sz w:val="22"/>
          <w:szCs w:val="22"/>
        </w:rPr>
        <w:t xml:space="preserve">The ADLC Kit supports connecting agents to external tools — GitHub, Docker, PostgreSQL, and AWS. Each agent has its own permission set that controls exactly what it can do.</w:t>
      </w:r>
    </w:p>
    <w:p/>
    <w:p>
      <w:pPr>
        <w:pStyle w:val="Heading2"/>
        <w:spacing w:after="80" w:before="240" w:line="276"/>
      </w:pPr>
      <w:r>
        <w:rPr>
          <w:rFonts w:ascii="Arial" w:cs="Arial" w:eastAsia="Arial" w:hAnsi="Arial"/>
          <w:b/>
          <w:bCs/>
          <w:color w:val="2E6DB4"/>
          <w:sz w:val="28"/>
          <w:szCs w:val="28"/>
        </w:rPr>
        <w:t xml:space="preserve">12.1 Configure Connections</w:t>
      </w:r>
    </w:p>
    <w:p>
      <w:pPr>
        <w:spacing w:after="60" w:before="60" w:line="276"/>
        <w:jc w:val="left"/>
      </w:pPr>
      <w:r>
        <w:rPr>
          <w:rFonts w:ascii="Arial" w:cs="Arial" w:eastAsia="Arial" w:hAnsi="Arial"/>
          <w:b w:val="false"/>
          <w:bCs w:val="false"/>
          <w:color w:val="111111"/>
          <w:sz w:val="22"/>
          <w:szCs w:val="22"/>
        </w:rPr>
        <w:t xml:space="preserve">Run the connection wizard to set up credentials:</w:t>
      </w:r>
    </w:p>
    <w:p>
      <w:pPr>
        <w:shd w:fill="F0F4F8" w:val="clear"/>
        <w:spacing w:after="0" w:before="0" w:line="276"/>
        <w:ind w:left="360"/>
      </w:pPr>
      <w:r>
        <w:rPr>
          <w:rFonts w:ascii="Courier New" w:cs="Courier New" w:eastAsia="Courier New" w:hAnsi="Courier New"/>
          <w:color w:val="1A1A1A"/>
          <w:sz w:val="18"/>
          <w:szCs w:val="18"/>
        </w:rPr>
        <w:t xml:space="preserve">node connect-tools.js</w:t>
      </w:r>
    </w:p>
    <w:p>
      <w:pPr>
        <w:spacing w:after="60" w:before="60" w:line="276"/>
        <w:jc w:val="left"/>
      </w:pPr>
      <w:r>
        <w:rPr>
          <w:rFonts w:ascii="Arial" w:cs="Arial" w:eastAsia="Arial" w:hAnsi="Arial"/>
          <w:b w:val="false"/>
          <w:bCs w:val="false"/>
          <w:color w:val="111111"/>
          <w:sz w:val="22"/>
          <w:szCs w:val="22"/>
        </w:rPr>
        <w:t xml:space="preserve">The wizard will ask you for:</w:t>
      </w:r>
    </w:p>
    <w:p>
      <w:pPr>
        <w:pStyle w:val="ListParagraph"/>
        <w:numPr>
          <w:ilvl w:val="0"/>
          <w:numId w:val="2"/>
        </w:numPr>
        <w:spacing w:after="40" w:before="40" w:line="276"/>
      </w:pPr>
      <w:r>
        <w:rPr>
          <w:rFonts w:ascii="Arial" w:cs="Arial" w:eastAsia="Arial" w:hAnsi="Arial"/>
          <w:sz w:val="22"/>
          <w:szCs w:val="22"/>
        </w:rPr>
        <w:t xml:space="preserve">GitHub: personal access token or gh CLI path</w:t>
      </w:r>
    </w:p>
    <w:p>
      <w:pPr>
        <w:pStyle w:val="ListParagraph"/>
        <w:numPr>
          <w:ilvl w:val="0"/>
          <w:numId w:val="2"/>
        </w:numPr>
        <w:spacing w:after="40" w:before="40" w:line="276"/>
      </w:pPr>
      <w:r>
        <w:rPr>
          <w:rFonts w:ascii="Arial" w:cs="Arial" w:eastAsia="Arial" w:hAnsi="Arial"/>
          <w:sz w:val="22"/>
          <w:szCs w:val="22"/>
        </w:rPr>
        <w:t xml:space="preserve">PostgreSQL: host, port, database, username, password</w:t>
      </w:r>
    </w:p>
    <w:p>
      <w:pPr>
        <w:pStyle w:val="ListParagraph"/>
        <w:numPr>
          <w:ilvl w:val="0"/>
          <w:numId w:val="2"/>
        </w:numPr>
        <w:spacing w:after="40" w:before="40" w:line="276"/>
      </w:pPr>
      <w:r>
        <w:rPr>
          <w:rFonts w:ascii="Arial" w:cs="Arial" w:eastAsia="Arial" w:hAnsi="Arial"/>
          <w:sz w:val="22"/>
          <w:szCs w:val="22"/>
        </w:rPr>
        <w:t xml:space="preserve">Docker: local socket path (usually \\.\pipe\docker_engine on Windows)</w:t>
      </w:r>
    </w:p>
    <w:p>
      <w:pPr>
        <w:pStyle w:val="ListParagraph"/>
        <w:numPr>
          <w:ilvl w:val="0"/>
          <w:numId w:val="2"/>
        </w:numPr>
        <w:spacing w:after="40" w:before="40" w:line="276"/>
      </w:pPr>
      <w:r>
        <w:rPr>
          <w:rFonts w:ascii="Arial" w:cs="Arial" w:eastAsia="Arial" w:hAnsi="Arial"/>
          <w:sz w:val="22"/>
          <w:szCs w:val="22"/>
        </w:rPr>
        <w:t xml:space="preserve">AWS: profile name or access key / secret key</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connections.json is added to .gitignore and will NEVER be committed to GitHub. Your credentials are stored locally only.</w:t>
            </w:r>
          </w:p>
        </w:tc>
      </w:tr>
    </w:tbl>
    <w:p/>
    <w:p>
      <w:pPr>
        <w:pStyle w:val="Heading2"/>
        <w:spacing w:after="80" w:before="240" w:line="276"/>
      </w:pPr>
      <w:r>
        <w:rPr>
          <w:rFonts w:ascii="Arial" w:cs="Arial" w:eastAsia="Arial" w:hAnsi="Arial"/>
          <w:b/>
          <w:bCs/>
          <w:color w:val="2E6DB4"/>
          <w:sz w:val="28"/>
          <w:szCs w:val="28"/>
        </w:rPr>
        <w:t xml:space="preserve">12.2 Connection Manager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Interactive wizard — configure all connections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Show connection status for all tools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--test github</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Test GitHub connectivity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--test db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 PostgreSQL connectivity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--test docker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Test Docker socket connectivity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--permissions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Show all agent permissions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--grant vikram aws push</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Grant a specific permission to an 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--revoke keerthi aws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Revoke all AWS permissions from an agent</w:t>
            </w:r>
          </w:p>
        </w:tc>
      </w:tr>
    </w:tbl>
    <w:p/>
    <w:p>
      <w:pPr>
        <w:pStyle w:val="Heading2"/>
        <w:spacing w:after="80" w:before="240" w:line="276"/>
      </w:pPr>
      <w:r>
        <w:rPr>
          <w:rFonts w:ascii="Arial" w:cs="Arial" w:eastAsia="Arial" w:hAnsi="Arial"/>
          <w:b/>
          <w:bCs/>
          <w:color w:val="2E6DB4"/>
          <w:sz w:val="28"/>
          <w:szCs w:val="28"/>
        </w:rPr>
        <w:t xml:space="preserve">12.3 Default Agent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60"/>
      </w:tblGrid>
      <w:tr>
        <w:tc>
          <w:tcPr>
            <w:tcW w:type="dxa" w:w="25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35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Tools Enabled</w:t>
            </w:r>
          </w:p>
        </w:tc>
        <w:tc>
          <w:tcPr>
            <w:tcW w:type="dxa" w:w="336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Permission Level</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Vikram</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GitHub, Docker, AWS</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Push code, build images, run Terraform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Rasool</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Database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 migrate (DDL operations)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Kiran</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GitHub, Database</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Push code, DB read 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Rohan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Push code to frontend branches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Kavya</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GitHub</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Push design tokens and specs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Arjun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 AWS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Read-only — orchestration only</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Keerthi</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GitHub, Database, Docker</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Read-only — testing and QA</w:t>
            </w:r>
          </w:p>
        </w:tc>
      </w:tr>
    </w:tbl>
    <w:p/>
    <w:p>
      <w:pPr>
        <w:pStyle w:val="Heading2"/>
        <w:spacing w:after="80" w:before="240" w:line="276"/>
      </w:pPr>
      <w:r>
        <w:rPr>
          <w:rFonts w:ascii="Arial" w:cs="Arial" w:eastAsia="Arial" w:hAnsi="Arial"/>
          <w:b/>
          <w:bCs/>
          <w:color w:val="2E6DB4"/>
          <w:sz w:val="28"/>
          <w:szCs w:val="28"/>
        </w:rPr>
        <w:t xml:space="preserve">12.4 MCP Integration</w:t>
      </w:r>
    </w:p>
    <w:p>
      <w:pPr>
        <w:spacing w:after="60" w:before="60" w:line="276"/>
        <w:jc w:val="left"/>
      </w:pPr>
      <w:r>
        <w:rPr>
          <w:rFonts w:ascii="Arial" w:cs="Arial" w:eastAsia="Arial" w:hAnsi="Arial"/>
          <w:b w:val="false"/>
          <w:bCs w:val="false"/>
          <w:color w:val="111111"/>
          <w:sz w:val="22"/>
          <w:szCs w:val="22"/>
        </w:rPr>
        <w:t xml:space="preserve">For richer integration, the kit supports MCP (Model Context Protocol) servers for GitHub and PostgreSQL. MCP gives agents structured tool access — they can query issues, create PRs, run queries, and more.</w:t>
      </w:r>
    </w:p>
    <w:p>
      <w:pPr>
        <w:shd w:fill="F0F4F8" w:val="clear"/>
        <w:spacing w:after="0" w:before="0" w:line="276"/>
        <w:ind w:left="360"/>
      </w:pPr>
      <w:r>
        <w:rPr>
          <w:rFonts w:ascii="Courier New" w:cs="Courier New" w:eastAsia="Courier New" w:hAnsi="Courier New"/>
          <w:color w:val="1A1A1A"/>
          <w:sz w:val="18"/>
          <w:szCs w:val="18"/>
        </w:rPr>
        <w:t xml:space="preserve"># MCP config is in connections.json under the "mcp" key</w:t>
      </w:r>
    </w:p>
    <w:p>
      <w:pPr>
        <w:shd w:fill="F0F4F8" w:val="clear"/>
        <w:spacing w:after="0" w:before="0" w:line="276"/>
        <w:ind w:left="360"/>
      </w:pPr>
      <w:r>
        <w:rPr>
          <w:rFonts w:ascii="Courier New" w:cs="Courier New" w:eastAsia="Courier New" w:hAnsi="Courier New"/>
          <w:color w:val="1A1A1A"/>
          <w:sz w:val="18"/>
          <w:szCs w:val="18"/>
        </w:rPr>
        <w:t xml:space="preserve"># GitHub MCP server:</w:t>
      </w:r>
    </w:p>
    <w:p>
      <w:pPr>
        <w:shd w:fill="F0F4F8" w:val="clear"/>
        <w:spacing w:after="0" w:before="0" w:line="276"/>
        <w:ind w:left="360"/>
      </w:pPr>
      <w:r>
        <w:rPr>
          <w:rFonts w:ascii="Courier New" w:cs="Courier New" w:eastAsia="Courier New" w:hAnsi="Courier New"/>
          <w:color w:val="1A1A1A"/>
          <w:sz w:val="18"/>
          <w:szCs w:val="18"/>
        </w:rPr>
        <w:t xml:space="preserve">npx @modelcontextprotocol/server-github</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PostgreSQL MCP server:</w:t>
      </w:r>
    </w:p>
    <w:p>
      <w:pPr>
        <w:shd w:fill="F0F4F8" w:val="clear"/>
        <w:spacing w:after="0" w:before="0" w:line="276"/>
        <w:ind w:left="360"/>
      </w:pPr>
      <w:r>
        <w:rPr>
          <w:rFonts w:ascii="Courier New" w:cs="Courier New" w:eastAsia="Courier New" w:hAnsi="Courier New"/>
          <w:color w:val="1A1A1A"/>
          <w:sz w:val="18"/>
          <w:szCs w:val="18"/>
        </w:rPr>
        <w:t xml:space="preserve">npx @modelcontextprotocol/server-postgres</w:t>
      </w:r>
    </w:p>
    <w:p/>
    <w:p>
      <w:r>
        <w:br w:type="page"/>
      </w:r>
    </w:p>
    <w:p>
      <w:pPr>
        <w:pStyle w:val="Heading1"/>
        <w:spacing w:after="120" w:before="360" w:line="276"/>
      </w:pPr>
      <w:r>
        <w:rPr>
          <w:rFonts w:ascii="Arial" w:cs="Arial" w:eastAsia="Arial" w:hAnsi="Arial"/>
          <w:b/>
          <w:bCs/>
          <w:color w:val="1B3A6B"/>
          <w:sz w:val="36"/>
          <w:szCs w:val="36"/>
        </w:rPr>
        <w:t xml:space="preserve">13. Launching the Agent Team</w:t>
      </w:r>
    </w:p>
    <w:p/>
    <w:p>
      <w:pPr>
        <w:pStyle w:val="Heading2"/>
        <w:spacing w:after="80" w:before="240" w:line="276"/>
      </w:pPr>
      <w:r>
        <w:rPr>
          <w:rFonts w:ascii="Arial" w:cs="Arial" w:eastAsia="Arial" w:hAnsi="Arial"/>
          <w:b/>
          <w:bCs/>
          <w:color w:val="2E6DB4"/>
          <w:sz w:val="28"/>
          <w:szCs w:val="28"/>
        </w:rPr>
        <w:t xml:space="preserve">13.1 Quick Start</w:t>
      </w:r>
    </w:p>
    <w:p>
      <w:pPr>
        <w:spacing w:after="60" w:before="60" w:line="276"/>
        <w:jc w:val="left"/>
      </w:pPr>
      <w:r>
        <w:rPr>
          <w:rFonts w:ascii="Arial" w:cs="Arial" w:eastAsia="Arial" w:hAnsi="Arial"/>
          <w:b w:val="false"/>
          <w:bCs w:val="false"/>
          <w:color w:val="111111"/>
          <w:sz w:val="22"/>
          <w:szCs w:val="22"/>
        </w:rPr>
        <w:t xml:space="preserve">This single PowerShell command launches all 8 windows:</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.\start-agents.ps1</w:t>
      </w:r>
    </w:p>
    <w:p>
      <w:pPr>
        <w:spacing w:after="60" w:before="60" w:line="276"/>
        <w:jc w:val="left"/>
      </w:pPr>
      <w:r>
        <w:rPr>
          <w:rFonts w:ascii="Arial" w:cs="Arial" w:eastAsia="Arial" w:hAnsi="Arial"/>
          <w:b w:val="false"/>
          <w:bCs w:val="false"/>
          <w:color w:val="111111"/>
          <w:sz w:val="22"/>
          <w:szCs w:val="22"/>
        </w:rPr>
        <w:t xml:space="preserve">Eight windows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Window</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Contents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Dashboard Server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dashboard-server.js → http://localhost:3000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Group Chat Viewer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group-chat-viewer.js --watch</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Arjun (Orchestrator)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Claude Opus — PM / Scrum Master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Vikram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Sonnet — Cloud Architect / Terraform</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Rasool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Claude Sonnet — Database / PostgreSQL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Kavya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Sonnet — UX Designer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Kiran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Claude Sonnet — Backend / FastAPI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Rohan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Sonnet — Frontend / React</w:t>
            </w:r>
          </w:p>
        </w:tc>
      </w:tr>
    </w:tbl>
    <w:p/>
    <w:p>
      <w:pPr>
        <w:spacing w:after="60" w:before="60" w:line="276"/>
        <w:jc w:val="left"/>
      </w:pPr>
      <w:r>
        <w:rPr>
          <w:rFonts w:ascii="Arial" w:cs="Arial" w:eastAsia="Arial" w:hAnsi="Arial"/>
          <w:b w:val="false"/>
          <w:bCs w:val="false"/>
          <w:color w:val="111111"/>
          <w:sz w:val="22"/>
          <w:szCs w:val="22"/>
        </w:rPr>
        <w:t xml:space="preserve">Keerthi (QA) activates manually when Arjun confirms all 5 developers are done.</w:t>
      </w:r>
    </w:p>
    <w:p/>
    <w:p>
      <w:pPr>
        <w:pStyle w:val="Heading2"/>
        <w:spacing w:after="80" w:before="240" w:line="276"/>
      </w:pPr>
      <w:r>
        <w:rPr>
          <w:rFonts w:ascii="Arial" w:cs="Arial" w:eastAsia="Arial" w:hAnsi="Arial"/>
          <w:b/>
          <w:bCs/>
          <w:color w:val="2E6DB4"/>
          <w:sz w:val="28"/>
          <w:szCs w:val="28"/>
        </w:rPr>
        <w:t xml:space="preserve">13.2 Agent Team Configuration</w:t>
      </w:r>
    </w:p>
    <w:p>
      <w:pPr>
        <w:spacing w:after="60" w:before="60" w:line="276"/>
        <w:jc w:val="left"/>
      </w:pPr>
      <w:r>
        <w:rPr>
          <w:rFonts w:ascii="Arial" w:cs="Arial" w:eastAsia="Arial" w:hAnsi="Arial"/>
          <w:b w:val="false"/>
          <w:bCs w:val="false"/>
          <w:color w:val="111111"/>
          <w:sz w:val="22"/>
          <w:szCs w:val="22"/>
        </w:rPr>
        <w:t xml:space="preserve">Arjun uses the claudeTeammates array in his session prompt to spawn sub-agents. On Windows all agents use teammateMode: "in-process" which requires no additional tools.</w:t>
      </w:r>
    </w:p>
    <w:p/>
    <w:p>
      <w:pPr>
        <w:pStyle w:val="Heading2"/>
        <w:spacing w:after="80" w:before="240" w:line="276"/>
      </w:pPr>
      <w:r>
        <w:rPr>
          <w:rFonts w:ascii="Arial" w:cs="Arial" w:eastAsia="Arial" w:hAnsi="Arial"/>
          <w:b/>
          <w:bCs/>
          <w:color w:val="2E6DB4"/>
          <w:sz w:val="28"/>
          <w:szCs w:val="28"/>
        </w:rPr>
        <w:t xml:space="preserve">13.3 Paste Agent Prompts</w:t>
      </w:r>
    </w:p>
    <w:p>
      <w:pPr>
        <w:spacing w:after="60" w:before="60" w:line="276"/>
        <w:jc w:val="left"/>
      </w:pPr>
      <w:r>
        <w:rPr>
          <w:rFonts w:ascii="Arial" w:cs="Arial" w:eastAsia="Arial" w:hAnsi="Arial"/>
          <w:b w:val="false"/>
          <w:bCs w:val="false"/>
          <w:color w:val="111111"/>
          <w:sz w:val="22"/>
          <w:szCs w:val="22"/>
        </w:rPr>
        <w:t xml:space="preserve">When each PowerShell window opens, paste the contents of the corresponding file from the prompts/ folder:</w:t>
      </w:r>
    </w:p>
    <w:p>
      <w:pPr>
        <w:shd w:fill="F0F4F8" w:val="clear"/>
        <w:spacing w:after="0" w:before="0" w:line="276"/>
        <w:ind w:left="360"/>
      </w:pPr>
      <w:r>
        <w:rPr>
          <w:rFonts w:ascii="Courier New" w:cs="Courier New" w:eastAsia="Courier New" w:hAnsi="Courier New"/>
          <w:color w:val="1A1A1A"/>
          <w:sz w:val="18"/>
          <w:szCs w:val="18"/>
        </w:rPr>
        <w:t xml:space="preserve">type prompts\arjun.txt    # Copy and paste into Arjun window</w:t>
      </w:r>
    </w:p>
    <w:p>
      <w:pPr>
        <w:shd w:fill="F0F4F8" w:val="clear"/>
        <w:spacing w:after="0" w:before="0" w:line="276"/>
        <w:ind w:left="360"/>
      </w:pPr>
      <w:r>
        <w:rPr>
          <w:rFonts w:ascii="Courier New" w:cs="Courier New" w:eastAsia="Courier New" w:hAnsi="Courier New"/>
          <w:color w:val="1A1A1A"/>
          <w:sz w:val="18"/>
          <w:szCs w:val="18"/>
        </w:rPr>
        <w:t xml:space="preserve">type prompts\vikram.txt   # Copy and paste into Vikram window</w:t>
      </w:r>
    </w:p>
    <w:p>
      <w:pPr>
        <w:shd w:fill="F0F4F8" w:val="clear"/>
        <w:spacing w:after="0" w:before="0" w:line="276"/>
        <w:ind w:left="360"/>
      </w:pPr>
      <w:r>
        <w:rPr>
          <w:rFonts w:ascii="Courier New" w:cs="Courier New" w:eastAsia="Courier New" w:hAnsi="Courier New"/>
          <w:color w:val="1A1A1A"/>
          <w:sz w:val="18"/>
          <w:szCs w:val="18"/>
        </w:rPr>
        <w:t xml:space="preserve"># ... repeat for all agents</w:t>
      </w:r>
    </w:p>
    <w:p/>
    <w:p>
      <w:pPr>
        <w:pStyle w:val="Heading2"/>
        <w:spacing w:after="80" w:before="240" w:line="276"/>
      </w:pPr>
      <w:r>
        <w:rPr>
          <w:rFonts w:ascii="Arial" w:cs="Arial" w:eastAsia="Arial" w:hAnsi="Arial"/>
          <w:b/>
          <w:bCs/>
          <w:color w:val="2E6DB4"/>
          <w:sz w:val="28"/>
          <w:szCs w:val="28"/>
        </w:rPr>
        <w:t xml:space="preserve">13.4 Monitor Progress</w:t>
      </w:r>
    </w:p>
    <w:p>
      <w:pPr>
        <w:pStyle w:val="ListParagraph"/>
        <w:numPr>
          <w:ilvl w:val="0"/>
          <w:numId w:val="2"/>
        </w:numPr>
        <w:spacing w:after="40" w:before="40" w:line="276"/>
      </w:pPr>
      <w:r>
        <w:rPr>
          <w:rFonts w:ascii="Arial" w:cs="Arial" w:eastAsia="Arial" w:hAnsi="Arial"/>
          <w:sz w:val="22"/>
          <w:szCs w:val="22"/>
        </w:rPr>
        <w:t xml:space="preserve">Browser: http://localhost:3000 — visual dashboard with progress bars</w:t>
      </w:r>
    </w:p>
    <w:p>
      <w:pPr>
        <w:pStyle w:val="ListParagraph"/>
        <w:numPr>
          <w:ilvl w:val="0"/>
          <w:numId w:val="2"/>
        </w:numPr>
        <w:spacing w:after="40" w:before="40" w:line="276"/>
      </w:pPr>
      <w:r>
        <w:rPr>
          <w:rFonts w:ascii="Arial" w:cs="Arial" w:eastAsia="Arial" w:hAnsi="Arial"/>
          <w:sz w:val="22"/>
          <w:szCs w:val="22"/>
        </w:rPr>
        <w:t xml:space="preserve">Terminal: node group-chat-viewer.js --watch — live chat feed</w:t>
      </w:r>
    </w:p>
    <w:p>
      <w:pPr>
        <w:pStyle w:val="ListParagraph"/>
        <w:numPr>
          <w:ilvl w:val="0"/>
          <w:numId w:val="2"/>
        </w:numPr>
        <w:spacing w:after="40" w:before="40" w:line="276"/>
      </w:pPr>
      <w:r>
        <w:rPr>
          <w:rFonts w:ascii="Arial" w:cs="Arial" w:eastAsia="Arial" w:hAnsi="Arial"/>
          <w:sz w:val="22"/>
          <w:szCs w:val="22"/>
        </w:rPr>
        <w:t xml:space="preserve">Memory: node memory-manager.js --watch — agent memory state</w:t>
      </w:r>
    </w:p>
    <w:p>
      <w:pPr>
        <w:pStyle w:val="ListParagraph"/>
        <w:numPr>
          <w:ilvl w:val="0"/>
          <w:numId w:val="2"/>
        </w:numPr>
        <w:spacing w:after="40" w:before="40" w:line="276"/>
      </w:pPr>
      <w:r>
        <w:rPr>
          <w:rFonts w:ascii="Arial" w:cs="Arial" w:eastAsia="Arial" w:hAnsi="Arial"/>
          <w:sz w:val="22"/>
          <w:szCs w:val="22"/>
        </w:rPr>
        <w:t xml:space="preserve">Status: cat agent-status.json — raw status file</w:t>
      </w:r>
    </w:p>
    <w:p/>
    <w:p>
      <w:r>
        <w:br w:type="page"/>
      </w:r>
    </w:p>
    <w:p>
      <w:pPr>
        <w:pStyle w:val="Heading1"/>
        <w:spacing w:after="120" w:before="360" w:line="276"/>
      </w:pPr>
      <w:r>
        <w:rPr>
          <w:rFonts w:ascii="Arial" w:cs="Arial" w:eastAsia="Arial" w:hAnsi="Arial"/>
          <w:b/>
          <w:bCs/>
          <w:color w:val="1B3A6B"/>
          <w:sz w:val="36"/>
          <w:szCs w:val="36"/>
        </w:rPr>
        <w:t xml:space="preserve">14. Push to GitHub</w:t>
      </w:r>
    </w:p>
    <w:p/>
    <w:p>
      <w:pPr>
        <w:pStyle w:val="Heading2"/>
        <w:spacing w:after="80" w:before="240" w:line="276"/>
      </w:pPr>
      <w:r>
        <w:rPr>
          <w:rFonts w:ascii="Arial" w:cs="Arial" w:eastAsia="Arial" w:hAnsi="Arial"/>
          <w:b/>
          <w:bCs/>
          <w:color w:val="2E6DB4"/>
          <w:sz w:val="28"/>
          <w:szCs w:val="28"/>
        </w:rPr>
        <w:t xml:space="preserve">14.1 Initialise Repository</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git init</w:t>
      </w:r>
    </w:p>
    <w:p>
      <w:pPr>
        <w:shd w:fill="F0F4F8" w:val="clear"/>
        <w:spacing w:after="0" w:before="0" w:line="276"/>
        <w:ind w:left="360"/>
      </w:pPr>
      <w:r>
        <w:rPr>
          <w:rFonts w:ascii="Courier New" w:cs="Courier New" w:eastAsia="Courier New" w:hAnsi="Courier New"/>
          <w:color w:val="1A1A1A"/>
          <w:sz w:val="18"/>
          <w:szCs w:val="18"/>
        </w:rPr>
        <w:t xml:space="preserve">git add .</w:t>
      </w:r>
    </w:p>
    <w:p>
      <w:pPr>
        <w:shd w:fill="F0F4F8" w:val="clear"/>
        <w:spacing w:after="0" w:before="0" w:line="276"/>
        <w:ind w:left="360"/>
      </w:pPr>
      <w:r>
        <w:rPr>
          <w:rFonts w:ascii="Courier New" w:cs="Courier New" w:eastAsia="Courier New" w:hAnsi="Courier New"/>
          <w:color w:val="1A1A1A"/>
          <w:sz w:val="18"/>
          <w:szCs w:val="18"/>
        </w:rPr>
        <w:t xml:space="preserve">git commit -m "Initial commit — ADLC Agent Kit v2.0"</w:t>
      </w:r>
    </w:p>
    <w:p/>
    <w:p>
      <w:pPr>
        <w:pStyle w:val="Heading2"/>
        <w:spacing w:after="80" w:before="240" w:line="276"/>
      </w:pPr>
      <w:r>
        <w:rPr>
          <w:rFonts w:ascii="Arial" w:cs="Arial" w:eastAsia="Arial" w:hAnsi="Arial"/>
          <w:b/>
          <w:bCs/>
          <w:color w:val="2E6DB4"/>
          <w:sz w:val="28"/>
          <w:szCs w:val="28"/>
        </w:rPr>
        <w:t xml:space="preserve">14.2 Create GitHub Repository</w:t>
      </w:r>
    </w:p>
    <w:p>
      <w:pPr>
        <w:shd w:fill="F0F4F8" w:val="clear"/>
        <w:spacing w:after="0" w:before="0" w:line="276"/>
        <w:ind w:left="360"/>
      </w:pPr>
      <w:r>
        <w:rPr>
          <w:rFonts w:ascii="Courier New" w:cs="Courier New" w:eastAsia="Courier New" w:hAnsi="Courier New"/>
          <w:color w:val="1A1A1A"/>
          <w:sz w:val="18"/>
          <w:szCs w:val="18"/>
        </w:rPr>
        <w:t xml:space="preserve"># Using GitHub CLI</w:t>
      </w:r>
    </w:p>
    <w:p>
      <w:pPr>
        <w:shd w:fill="F0F4F8" w:val="clear"/>
        <w:spacing w:after="0" w:before="0" w:line="276"/>
        <w:ind w:left="360"/>
      </w:pPr>
      <w:r>
        <w:rPr>
          <w:rFonts w:ascii="Courier New" w:cs="Courier New" w:eastAsia="Courier New" w:hAnsi="Courier New"/>
          <w:color w:val="1A1A1A"/>
          <w:sz w:val="18"/>
          <w:szCs w:val="18"/>
        </w:rPr>
        <w:t xml:space="preserve">gh repo create ADLC-Agent-Kit --public --source=. --remote=origin --push</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Or create manually on GitHub, then:</w:t>
      </w:r>
    </w:p>
    <w:p>
      <w:pPr>
        <w:shd w:fill="F0F4F8" w:val="clear"/>
        <w:spacing w:after="0" w:before="0" w:line="276"/>
        <w:ind w:left="360"/>
      </w:pPr>
      <w:r>
        <w:rPr>
          <w:rFonts w:ascii="Courier New" w:cs="Courier New" w:eastAsia="Courier New" w:hAnsi="Courier New"/>
          <w:color w:val="1A1A1A"/>
          <w:sz w:val="18"/>
          <w:szCs w:val="18"/>
        </w:rPr>
        <w:t xml:space="preserve">git remote add origin https://github.com/&lt;username&gt;/ADLC-Agent-Kit.git</w:t>
      </w:r>
    </w:p>
    <w:p>
      <w:pPr>
        <w:shd w:fill="F0F4F8" w:val="clear"/>
        <w:spacing w:after="0" w:before="0" w:line="276"/>
        <w:ind w:left="360"/>
      </w:pPr>
      <w:r>
        <w:rPr>
          <w:rFonts w:ascii="Courier New" w:cs="Courier New" w:eastAsia="Courier New" w:hAnsi="Courier New"/>
          <w:color w:val="1A1A1A"/>
          <w:sz w:val="18"/>
          <w:szCs w:val="18"/>
        </w:rPr>
        <w:t xml:space="preserve">git branch -M main</w:t>
      </w:r>
    </w:p>
    <w:p>
      <w:pPr>
        <w:shd w:fill="F0F4F8" w:val="clear"/>
        <w:spacing w:after="0" w:before="0" w:line="276"/>
        <w:ind w:left="360"/>
      </w:pPr>
      <w:r>
        <w:rPr>
          <w:rFonts w:ascii="Courier New" w:cs="Courier New" w:eastAsia="Courier New" w:hAnsi="Courier New"/>
          <w:color w:val="1A1A1A"/>
          <w:sz w:val="18"/>
          <w:szCs w:val="18"/>
        </w:rPr>
        <w:t xml:space="preserve">git push -u origin main</w:t>
      </w:r>
    </w:p>
    <w:p/>
    <w:p>
      <w:pPr>
        <w:pStyle w:val="Heading2"/>
        <w:spacing w:after="80" w:before="240" w:line="276"/>
      </w:pPr>
      <w:r>
        <w:rPr>
          <w:rFonts w:ascii="Arial" w:cs="Arial" w:eastAsia="Arial" w:hAnsi="Arial"/>
          <w:b/>
          <w:bCs/>
          <w:color w:val="2E6DB4"/>
          <w:sz w:val="28"/>
          <w:szCs w:val="28"/>
        </w:rPr>
        <w:t xml:space="preserve">14.3 What Is NOT Pushed</w:t>
      </w:r>
    </w:p>
    <w:p>
      <w:pPr>
        <w:spacing w:after="60" w:before="60" w:line="276"/>
        <w:jc w:val="left"/>
      </w:pPr>
      <w:r>
        <w:rPr>
          <w:rFonts w:ascii="Arial" w:cs="Arial" w:eastAsia="Arial" w:hAnsi="Arial"/>
          <w:b w:val="false"/>
          <w:bCs w:val="false"/>
          <w:color w:val="111111"/>
          <w:sz w:val="22"/>
          <w:szCs w:val="22"/>
        </w:rPr>
        <w:t xml:space="preserve">The .gitignore file excludes sensitive and generated files:</w:t>
      </w:r>
    </w:p>
    <w:p>
      <w:pPr>
        <w:pStyle w:val="ListParagraph"/>
        <w:numPr>
          <w:ilvl w:val="0"/>
          <w:numId w:val="2"/>
        </w:numPr>
        <w:spacing w:after="40" w:before="40" w:line="276"/>
      </w:pPr>
      <w:r>
        <w:rPr>
          <w:rFonts w:ascii="Arial" w:cs="Arial" w:eastAsia="Arial" w:hAnsi="Arial"/>
          <w:sz w:val="22"/>
          <w:szCs w:val="22"/>
        </w:rPr>
        <w:t xml:space="preserve">connections.json — your tool credentials</w:t>
      </w:r>
    </w:p>
    <w:p>
      <w:pPr>
        <w:pStyle w:val="ListParagraph"/>
        <w:numPr>
          <w:ilvl w:val="0"/>
          <w:numId w:val="2"/>
        </w:numPr>
        <w:spacing w:after="40" w:before="40" w:line="276"/>
      </w:pPr>
      <w:r>
        <w:rPr>
          <w:rFonts w:ascii="Arial" w:cs="Arial" w:eastAsia="Arial" w:hAnsi="Arial"/>
          <w:sz w:val="22"/>
          <w:szCs w:val="22"/>
        </w:rPr>
        <w:t xml:space="preserve">node_modules/ — npm packages</w:t>
      </w:r>
    </w:p>
    <w:p>
      <w:pPr>
        <w:pStyle w:val="ListParagraph"/>
        <w:numPr>
          <w:ilvl w:val="0"/>
          <w:numId w:val="2"/>
        </w:numPr>
        <w:spacing w:after="40" w:before="40" w:line="276"/>
      </w:pPr>
      <w:r>
        <w:rPr>
          <w:rFonts w:ascii="Arial" w:cs="Arial" w:eastAsia="Arial" w:hAnsi="Arial"/>
          <w:sz w:val="22"/>
          <w:szCs w:val="22"/>
        </w:rPr>
        <w:t xml:space="preserve">.env files — environment variables</w:t>
      </w:r>
    </w:p>
    <w:p>
      <w:pPr>
        <w:pStyle w:val="ListParagraph"/>
        <w:numPr>
          <w:ilvl w:val="0"/>
          <w:numId w:val="2"/>
        </w:numPr>
        <w:spacing w:after="40" w:before="40" w:line="276"/>
      </w:pPr>
      <w:r>
        <w:rPr>
          <w:rFonts w:ascii="Arial" w:cs="Arial" w:eastAsia="Arial" w:hAnsi="Arial"/>
          <w:sz w:val="22"/>
          <w:szCs w:val="22"/>
        </w:rPr>
        <w:t xml:space="preserve">*.log files — agent logs</w:t>
      </w:r>
    </w:p>
    <w:p/>
    <w:p>
      <w:pPr>
        <w:pStyle w:val="Heading1"/>
        <w:spacing w:after="120" w:before="360" w:line="276"/>
      </w:pPr>
      <w:r>
        <w:rPr>
          <w:rFonts w:ascii="Arial" w:cs="Arial" w:eastAsia="Arial" w:hAnsi="Arial"/>
          <w:b/>
          <w:bCs/>
          <w:color w:val="1B3A6B"/>
          <w:sz w:val="36"/>
          <w:szCs w:val="36"/>
        </w:rPr>
        <w:t xml:space="preserve">15. AWS Tagging Standards</w:t>
      </w:r>
    </w:p>
    <w:p>
      <w:pPr>
        <w:spacing w:after="60" w:before="60" w:line="276"/>
        <w:jc w:val="left"/>
      </w:pPr>
      <w:r>
        <w:rPr>
          <w:rFonts w:ascii="Arial" w:cs="Arial" w:eastAsia="Arial" w:hAnsi="Arial"/>
          <w:b w:val="false"/>
          <w:bCs w:val="false"/>
          <w:color w:val="111111"/>
          <w:sz w:val="22"/>
          <w:szCs w:val="22"/>
        </w:rPr>
        <w:t xml:space="preserve">Every AWS resource created by Vikram must include these tags. They enable cost tracking and anomaly detection in the Cost Anomaly Detection Platform.</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Tag Key</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Required Values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Environment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 | staging | prod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Owner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TeamPanchayat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CostCenter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ADLC-Sprint01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Project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CostAnomalyPlatform</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Terraform will fail the quality gate if any resource is missing required tags. Vikram validates this before marking any module as done.</w:t>
            </w:r>
          </w:p>
        </w:tc>
      </w:tr>
    </w:tbl>
    <w:p/>
    <w:p>
      <w:r>
        <w:br w:type="page"/>
      </w:r>
    </w:p>
    <w:p>
      <w:pPr>
        <w:pStyle w:val="Heading1"/>
        <w:spacing w:after="120" w:before="360" w:line="276"/>
      </w:pPr>
      <w:r>
        <w:rPr>
          <w:rFonts w:ascii="Arial" w:cs="Arial" w:eastAsia="Arial" w:hAnsi="Arial"/>
          <w:b/>
          <w:bCs/>
          <w:color w:val="1B3A6B"/>
          <w:sz w:val="36"/>
          <w:szCs w:val="36"/>
        </w:rPr>
        <w:t xml:space="preserve">16. Quick Reference Card</w:t>
      </w:r>
    </w:p>
    <w:p/>
    <w:p>
      <w:pPr>
        <w:pStyle w:val="Heading2"/>
        <w:spacing w:after="80" w:before="240" w:line="276"/>
      </w:pPr>
      <w:r>
        <w:rPr>
          <w:rFonts w:ascii="Arial" w:cs="Arial" w:eastAsia="Arial" w:hAnsi="Arial"/>
          <w:b/>
          <w:bCs/>
          <w:color w:val="2E6DB4"/>
          <w:sz w:val="28"/>
          <w:szCs w:val="28"/>
        </w:rPr>
        <w:t xml:space="preserve">All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.\start-agents.ps1</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Launch all 8 agent windows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dashboard-server.js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Start live dashboard on :3000</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dashboard-server.js --port 8080</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Start on custom port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group-chat-viewer.js --watch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group chat feed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group-chat-viewer.js --last 20</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Last 20 messages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agent memory summary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vikram</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 agent memory detail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--reset all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Reset all memories (new sprint)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new-project.js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Post a new requirement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View current requirement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--inputs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View agent analyses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--approve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Approve sprint plan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Configure tool connections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View connection status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--permissions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View agent permissions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--test github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 GitHub connection</w:t>
            </w:r>
          </w:p>
        </w:tc>
      </w:tr>
    </w:tbl>
    <w:p/>
    <w:p>
      <w:pPr>
        <w:pStyle w:val="Heading2"/>
        <w:spacing w:after="80" w:before="240" w:line="276"/>
      </w:pPr>
      <w:r>
        <w:rPr>
          <w:rFonts w:ascii="Arial" w:cs="Arial" w:eastAsia="Arial" w:hAnsi="Arial"/>
          <w:b/>
          <w:bCs/>
          <w:color w:val="2E6DB4"/>
          <w:sz w:val="28"/>
          <w:szCs w:val="28"/>
        </w:rPr>
        <w:t xml:space="preserve">URLs When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URL</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http://localhost:3000</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Sprint dashboard (visual)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http://localhost:3000/events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SSE stream endpoint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http://localhost:3000/api/state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state JSON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http://localhost:3000/api/chat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 — add a chat message</w:t>
            </w:r>
          </w:p>
        </w:tc>
      </w:tr>
    </w:tbl>
    <w:p/>
    <w:p>
      <w:r>
        <w:br w:type="page"/>
      </w:r>
    </w:p>
    <w:p>
      <w:pPr>
        <w:pStyle w:val="Heading1"/>
        <w:spacing w:after="120" w:before="360" w:line="276"/>
      </w:pPr>
      <w:r>
        <w:rPr>
          <w:rFonts w:ascii="Arial" w:cs="Arial" w:eastAsia="Arial" w:hAnsi="Arial"/>
          <w:b/>
          <w:bCs/>
          <w:color w:val="1B3A6B"/>
          <w:sz w:val="36"/>
          <w:szCs w:val="36"/>
        </w:rPr>
        <w:t xml:space="preserve">17. Troubleshooting</w:t>
      </w:r>
    </w:p>
    <w:p/>
    <w:p>
      <w:pPr>
        <w:pStyle w:val="Heading2"/>
        <w:spacing w:after="80" w:before="240" w:line="276"/>
      </w:pPr>
      <w:r>
        <w:rPr>
          <w:rFonts w:ascii="Arial" w:cs="Arial" w:eastAsia="Arial" w:hAnsi="Arial"/>
          <w:b/>
          <w:bCs/>
          <w:color w:val="2E6DB4"/>
          <w:sz w:val="28"/>
          <w:szCs w:val="28"/>
        </w:rPr>
        <w:t xml:space="preserve">claude: command not found</w:t>
      </w:r>
    </w:p>
    <w:p>
      <w:pPr>
        <w:spacing w:after="60" w:before="60" w:line="276"/>
        <w:jc w:val="left"/>
      </w:pPr>
      <w:r>
        <w:rPr>
          <w:rFonts w:ascii="Arial" w:cs="Arial" w:eastAsia="Arial" w:hAnsi="Arial"/>
          <w:b w:val="false"/>
          <w:bCs w:val="false"/>
          <w:color w:val="111111"/>
          <w:sz w:val="22"/>
          <w:szCs w:val="22"/>
        </w:rPr>
        <w:t xml:space="preserve">PowerShell cannot find the claude executable. Solutions:</w:t>
      </w:r>
    </w:p>
    <w:p>
      <w:pPr>
        <w:pStyle w:val="ListParagraph"/>
        <w:numPr>
          <w:ilvl w:val="0"/>
          <w:numId w:val="3"/>
        </w:numPr>
        <w:spacing w:after="60" w:before="60" w:line="276"/>
      </w:pPr>
      <w:r>
        <w:rPr>
          <w:rFonts w:ascii="Arial" w:cs="Arial" w:eastAsia="Arial" w:hAnsi="Arial"/>
          <w:sz w:val="22"/>
          <w:szCs w:val="22"/>
        </w:rPr>
        <w:t xml:space="preserve">Close all PowerShell windows and open a new one</w:t>
      </w:r>
    </w:p>
    <w:p>
      <w:pPr>
        <w:pStyle w:val="ListParagraph"/>
        <w:numPr>
          <w:ilvl w:val="0"/>
          <w:numId w:val="3"/>
        </w:numPr>
        <w:spacing w:after="60" w:before="60" w:line="276"/>
      </w:pPr>
      <w:r>
        <w:rPr>
          <w:rFonts w:ascii="Arial" w:cs="Arial" w:eastAsia="Arial" w:hAnsi="Arial"/>
          <w:sz w:val="22"/>
          <w:szCs w:val="22"/>
        </w:rPr>
        <w:t xml:space="preserve">Check npm global bin is in PATH:</w:t>
      </w:r>
    </w:p>
    <w:p>
      <w:pPr>
        <w:shd w:fill="F0F4F8" w:val="clear"/>
        <w:spacing w:after="0" w:before="0" w:line="276"/>
        <w:ind w:left="360"/>
      </w:pPr>
      <w:r>
        <w:rPr>
          <w:rFonts w:ascii="Courier New" w:cs="Courier New" w:eastAsia="Courier New" w:hAnsi="Courier New"/>
          <w:color w:val="1A1A1A"/>
          <w:sz w:val="18"/>
          <w:szCs w:val="18"/>
        </w:rPr>
        <w:t xml:space="preserve">npm config get prefix</w:t>
      </w:r>
    </w:p>
    <w:p>
      <w:pPr>
        <w:shd w:fill="F0F4F8" w:val="clear"/>
        <w:spacing w:after="0" w:before="0" w:line="276"/>
        <w:ind w:left="360"/>
      </w:pPr>
      <w:r>
        <w:rPr>
          <w:rFonts w:ascii="Courier New" w:cs="Courier New" w:eastAsia="Courier New" w:hAnsi="Courier New"/>
          <w:color w:val="1A1A1A"/>
          <w:sz w:val="18"/>
          <w:szCs w:val="18"/>
        </w:rPr>
        <w:t xml:space="preserve"># Add &lt;prefix&gt;\bin to your $env:PATH in $PROFILE</w:t>
      </w:r>
    </w:p>
    <w:p>
      <w:pPr>
        <w:pStyle w:val="ListParagraph"/>
        <w:numPr>
          <w:ilvl w:val="0"/>
          <w:numId w:val="3"/>
        </w:numPr>
        <w:spacing w:after="60" w:before="60" w:line="276"/>
      </w:pPr>
      <w:r>
        <w:rPr>
          <w:rFonts w:ascii="Arial" w:cs="Arial" w:eastAsia="Arial" w:hAnsi="Arial"/>
          <w:sz w:val="22"/>
          <w:szCs w:val="22"/>
        </w:rPr>
        <w:t xml:space="preserve">Re-install Claude Code: npm install -g @anthropic-ai/claude-code</w:t>
      </w:r>
    </w:p>
    <w:p/>
    <w:p>
      <w:pPr>
        <w:pStyle w:val="Heading2"/>
        <w:spacing w:after="80" w:before="240" w:line="276"/>
      </w:pPr>
      <w:r>
        <w:rPr>
          <w:rFonts w:ascii="Arial" w:cs="Arial" w:eastAsia="Arial" w:hAnsi="Arial"/>
          <w:b/>
          <w:bCs/>
          <w:color w:val="2E6DB4"/>
          <w:sz w:val="28"/>
          <w:szCs w:val="28"/>
        </w:rPr>
        <w:t xml:space="preserve">Dashboard shows "Disconnected — retrying..."</w:t>
      </w:r>
    </w:p>
    <w:p>
      <w:pPr>
        <w:spacing w:after="60" w:before="60" w:line="276"/>
        <w:jc w:val="left"/>
      </w:pPr>
      <w:r>
        <w:rPr>
          <w:rFonts w:ascii="Arial" w:cs="Arial" w:eastAsia="Arial" w:hAnsi="Arial"/>
          <w:b w:val="false"/>
          <w:bCs w:val="false"/>
          <w:color w:val="111111"/>
          <w:sz w:val="22"/>
          <w:szCs w:val="22"/>
        </w:rPr>
        <w:t xml:space="preserve">The SSE connection to the dashboard server dropped. Solutions:</w:t>
      </w:r>
    </w:p>
    <w:p>
      <w:pPr>
        <w:pStyle w:val="ListParagraph"/>
        <w:numPr>
          <w:ilvl w:val="0"/>
          <w:numId w:val="2"/>
        </w:numPr>
        <w:spacing w:after="40" w:before="40" w:line="276"/>
      </w:pPr>
      <w:r>
        <w:rPr>
          <w:rFonts w:ascii="Arial" w:cs="Arial" w:eastAsia="Arial" w:hAnsi="Arial"/>
          <w:sz w:val="22"/>
          <w:szCs w:val="22"/>
        </w:rPr>
        <w:t xml:space="preserve">Check dashboard-server.js is still running in its PowerShell window</w:t>
      </w:r>
    </w:p>
    <w:p>
      <w:pPr>
        <w:pStyle w:val="ListParagraph"/>
        <w:numPr>
          <w:ilvl w:val="0"/>
          <w:numId w:val="2"/>
        </w:numPr>
        <w:spacing w:after="40" w:before="40" w:line="276"/>
      </w:pPr>
      <w:r>
        <w:rPr>
          <w:rFonts w:ascii="Arial" w:cs="Arial" w:eastAsia="Arial" w:hAnsi="Arial"/>
          <w:sz w:val="22"/>
          <w:szCs w:val="22"/>
        </w:rPr>
        <w:t xml:space="preserve">Confirm the port is not blocked by a firewall — allow node.exe in Windows Firewall</w:t>
      </w:r>
    </w:p>
    <w:p>
      <w:pPr>
        <w:pStyle w:val="ListParagraph"/>
        <w:numPr>
          <w:ilvl w:val="0"/>
          <w:numId w:val="2"/>
        </w:numPr>
        <w:spacing w:after="40" w:before="40" w:line="276"/>
      </w:pPr>
      <w:r>
        <w:rPr>
          <w:rFonts w:ascii="Arial" w:cs="Arial" w:eastAsia="Arial" w:hAnsi="Arial"/>
          <w:sz w:val="22"/>
          <w:szCs w:val="22"/>
        </w:rPr>
        <w:t xml:space="preserve">Try a different port: node dashboard-server.js --port 8080</w:t>
      </w:r>
    </w:p>
    <w:p/>
    <w:p>
      <w:pPr>
        <w:pStyle w:val="Heading2"/>
        <w:spacing w:after="80" w:before="240" w:line="276"/>
      </w:pPr>
      <w:r>
        <w:rPr>
          <w:rFonts w:ascii="Arial" w:cs="Arial" w:eastAsia="Arial" w:hAnsi="Arial"/>
          <w:b/>
          <w:bCs/>
          <w:color w:val="2E6DB4"/>
          <w:sz w:val="28"/>
          <w:szCs w:val="28"/>
        </w:rPr>
        <w:t xml:space="preserve">Agent does not resume from memory</w:t>
      </w:r>
    </w:p>
    <w:p>
      <w:pPr>
        <w:spacing w:after="60" w:before="60" w:line="276"/>
        <w:jc w:val="left"/>
      </w:pPr>
      <w:r>
        <w:rPr>
          <w:rFonts w:ascii="Arial" w:cs="Arial" w:eastAsia="Arial" w:hAnsi="Arial"/>
          <w:b w:val="false"/>
          <w:bCs w:val="false"/>
          <w:color w:val="111111"/>
          <w:sz w:val="22"/>
          <w:szCs w:val="22"/>
        </w:rPr>
        <w:t xml:space="preserve">The agent did not find its memory file or the file is corrupt. Solutions:</w:t>
      </w:r>
    </w:p>
    <w:p>
      <w:pPr>
        <w:shd w:fill="F0F4F8" w:val="clear"/>
        <w:spacing w:after="0" w:before="0" w:line="276"/>
        <w:ind w:left="360"/>
      </w:pPr>
      <w:r>
        <w:rPr>
          <w:rFonts w:ascii="Courier New" w:cs="Courier New" w:eastAsia="Courier New" w:hAnsi="Courier New"/>
          <w:color w:val="1A1A1A"/>
          <w:sz w:val="18"/>
          <w:szCs w:val="18"/>
        </w:rPr>
        <w:t xml:space="preserve"># Check memory file exists</w:t>
      </w:r>
    </w:p>
    <w:p>
      <w:pPr>
        <w:shd w:fill="F0F4F8" w:val="clear"/>
        <w:spacing w:after="0" w:before="0" w:line="276"/>
        <w:ind w:left="360"/>
      </w:pPr>
      <w:r>
        <w:rPr>
          <w:rFonts w:ascii="Courier New" w:cs="Courier New" w:eastAsia="Courier New" w:hAnsi="Courier New"/>
          <w:color w:val="1A1A1A"/>
          <w:sz w:val="18"/>
          <w:szCs w:val="18"/>
        </w:rPr>
        <w:t xml:space="preserve">Get-Content agent-memory\vikram-memory.json</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Reset if corrupt</w:t>
      </w:r>
    </w:p>
    <w:p>
      <w:pPr>
        <w:shd w:fill="F0F4F8" w:val="clear"/>
        <w:spacing w:after="0" w:before="0" w:line="276"/>
        <w:ind w:left="360"/>
      </w:pPr>
      <w:r>
        <w:rPr>
          <w:rFonts w:ascii="Courier New" w:cs="Courier New" w:eastAsia="Courier New" w:hAnsi="Courier New"/>
          <w:color w:val="1A1A1A"/>
          <w:sz w:val="18"/>
          <w:szCs w:val="18"/>
        </w:rPr>
        <w:t xml:space="preserve">node memory-manager.js --reset vikram</w:t>
      </w:r>
    </w:p>
    <w:p/>
    <w:p>
      <w:pPr>
        <w:pStyle w:val="Heading2"/>
        <w:spacing w:after="80" w:before="240" w:line="276"/>
      </w:pPr>
      <w:r>
        <w:rPr>
          <w:rFonts w:ascii="Arial" w:cs="Arial" w:eastAsia="Arial" w:hAnsi="Arial"/>
          <w:b/>
          <w:bCs/>
          <w:color w:val="2E6DB4"/>
          <w:sz w:val="28"/>
          <w:szCs w:val="28"/>
        </w:rPr>
        <w:t xml:space="preserve">Agents not posting to group chat</w:t>
      </w:r>
    </w:p>
    <w:p>
      <w:pPr>
        <w:spacing w:after="60" w:before="60" w:line="276"/>
        <w:jc w:val="left"/>
      </w:pPr>
      <w:r>
        <w:rPr>
          <w:rFonts w:ascii="Arial" w:cs="Arial" w:eastAsia="Arial" w:hAnsi="Arial"/>
          <w:b w:val="false"/>
          <w:bCs w:val="false"/>
          <w:color w:val="111111"/>
          <w:sz w:val="22"/>
          <w:szCs w:val="22"/>
        </w:rPr>
        <w:t xml:space="preserve">The agent may not have updated group-chat.json due to a permissions or path issue.</w:t>
      </w:r>
    </w:p>
    <w:p>
      <w:pPr>
        <w:pStyle w:val="ListParagraph"/>
        <w:numPr>
          <w:ilvl w:val="0"/>
          <w:numId w:val="2"/>
        </w:numPr>
        <w:spacing w:after="40" w:before="40" w:line="276"/>
      </w:pPr>
      <w:r>
        <w:rPr>
          <w:rFonts w:ascii="Arial" w:cs="Arial" w:eastAsia="Arial" w:hAnsi="Arial"/>
          <w:sz w:val="22"/>
          <w:szCs w:val="22"/>
        </w:rPr>
        <w:t xml:space="preserve">Check the agent window for error messages</w:t>
      </w:r>
    </w:p>
    <w:p>
      <w:pPr>
        <w:pStyle w:val="ListParagraph"/>
        <w:numPr>
          <w:ilvl w:val="0"/>
          <w:numId w:val="2"/>
        </w:numPr>
        <w:spacing w:after="40" w:before="40" w:line="276"/>
      </w:pPr>
      <w:r>
        <w:rPr>
          <w:rFonts w:ascii="Arial" w:cs="Arial" w:eastAsia="Arial" w:hAnsi="Arial"/>
          <w:sz w:val="22"/>
          <w:szCs w:val="22"/>
        </w:rPr>
        <w:t xml:space="preserve">Ensure you are running PowerShell from the ADLC-Agent-Kit directory</w:t>
      </w:r>
    </w:p>
    <w:p>
      <w:pPr>
        <w:pStyle w:val="ListParagraph"/>
        <w:numPr>
          <w:ilvl w:val="0"/>
          <w:numId w:val="2"/>
        </w:numPr>
        <w:spacing w:after="40" w:before="40" w:line="276"/>
      </w:pPr>
      <w:r>
        <w:rPr>
          <w:rFonts w:ascii="Arial" w:cs="Arial" w:eastAsia="Arial" w:hAnsi="Arial"/>
          <w:sz w:val="22"/>
          <w:szCs w:val="22"/>
        </w:rPr>
        <w:t xml:space="preserve">Verify group-chat.json is writable: check file permissions in Explorer</w:t>
      </w:r>
    </w:p>
    <w:p/>
    <w:p>
      <w:pPr>
        <w:pStyle w:val="Heading2"/>
        <w:spacing w:after="80" w:before="240" w:line="276"/>
      </w:pPr>
      <w:r>
        <w:rPr>
          <w:rFonts w:ascii="Arial" w:cs="Arial" w:eastAsia="Arial" w:hAnsi="Arial"/>
          <w:b/>
          <w:bCs/>
          <w:color w:val="2E6DB4"/>
          <w:sz w:val="28"/>
          <w:szCs w:val="28"/>
        </w:rPr>
        <w:t xml:space="preserve">Terraform state locking error</w:t>
      </w:r>
    </w:p>
    <w:p>
      <w:pPr>
        <w:spacing w:after="60" w:before="60" w:line="276"/>
        <w:jc w:val="left"/>
      </w:pPr>
      <w:r>
        <w:rPr>
          <w:rFonts w:ascii="Arial" w:cs="Arial" w:eastAsia="Arial" w:hAnsi="Arial"/>
          <w:b w:val="false"/>
          <w:bCs w:val="false"/>
          <w:color w:val="111111"/>
          <w:sz w:val="22"/>
          <w:szCs w:val="22"/>
        </w:rPr>
        <w:t xml:space="preserve">Another Terraform process holds the DynamoDB lock. Solutions:</w:t>
      </w:r>
    </w:p>
    <w:p>
      <w:pPr>
        <w:shd w:fill="F0F4F8" w:val="clear"/>
        <w:spacing w:after="0" w:before="0" w:line="276"/>
        <w:ind w:left="360"/>
      </w:pPr>
      <w:r>
        <w:rPr>
          <w:rFonts w:ascii="Courier New" w:cs="Courier New" w:eastAsia="Courier New" w:hAnsi="Courier New"/>
          <w:color w:val="1A1A1A"/>
          <w:sz w:val="18"/>
          <w:szCs w:val="18"/>
        </w:rPr>
        <w:t xml:space="preserve">terraform force-unlock &lt;LOCK_ID&gt;</w:t>
      </w:r>
    </w:p>
    <w:p>
      <w:pPr>
        <w:shd w:fill="F0F4F8" w:val="clear"/>
        <w:spacing w:after="0" w:before="0" w:line="276"/>
        <w:ind w:left="360"/>
      </w:pPr>
      <w:r>
        <w:rPr>
          <w:rFonts w:ascii="Courier New" w:cs="Courier New" w:eastAsia="Courier New" w:hAnsi="Courier New"/>
          <w:color w:val="1A1A1A"/>
          <w:sz w:val="18"/>
          <w:szCs w:val="18"/>
        </w:rPr>
        <w:t xml:space="preserve"># Lock ID is shown in the error message</w:t>
      </w:r>
    </w:p>
    <w:p/>
    <w:p>
      <w:pPr>
        <w:pStyle w:val="Heading2"/>
        <w:spacing w:after="80" w:before="240" w:line="276"/>
      </w:pPr>
      <w:r>
        <w:rPr>
          <w:rFonts w:ascii="Arial" w:cs="Arial" w:eastAsia="Arial" w:hAnsi="Arial"/>
          <w:b/>
          <w:bCs/>
          <w:color w:val="2E6DB4"/>
          <w:sz w:val="28"/>
          <w:szCs w:val="28"/>
        </w:rPr>
        <w:t xml:space="preserve">npm install fails with permission denied</w:t>
      </w:r>
    </w:p>
    <w:p>
      <w:pPr>
        <w:spacing w:after="60" w:before="60" w:line="276"/>
        <w:jc w:val="left"/>
      </w:pPr>
      <w:r>
        <w:rPr>
          <w:rFonts w:ascii="Arial" w:cs="Arial" w:eastAsia="Arial" w:hAnsi="Arial"/>
          <w:b w:val="false"/>
          <w:bCs w:val="false"/>
          <w:color w:val="111111"/>
          <w:sz w:val="22"/>
          <w:szCs w:val="22"/>
        </w:rPr>
        <w:t xml:space="preserve">On Windows, running npm install -g may require elevated permissions. Fix:</w:t>
      </w:r>
    </w:p>
    <w:p>
      <w:pPr>
        <w:shd w:fill="F0F4F8" w:val="clear"/>
        <w:spacing w:after="0" w:before="0" w:line="276"/>
        <w:ind w:left="360"/>
      </w:pPr>
      <w:r>
        <w:rPr>
          <w:rFonts w:ascii="Courier New" w:cs="Courier New" w:eastAsia="Courier New" w:hAnsi="Courier New"/>
          <w:color w:val="1A1A1A"/>
          <w:sz w:val="18"/>
          <w:szCs w:val="18"/>
        </w:rPr>
        <w:t xml:space="preserve"># Run PowerShell as Administrator, or use a local install:</w:t>
      </w:r>
    </w:p>
    <w:p>
      <w:pPr>
        <w:shd w:fill="F0F4F8" w:val="clear"/>
        <w:spacing w:after="0" w:before="0" w:line="276"/>
        <w:ind w:left="360"/>
      </w:pPr>
      <w:r>
        <w:rPr>
          <w:rFonts w:ascii="Courier New" w:cs="Courier New" w:eastAsia="Courier New" w:hAnsi="Courier New"/>
          <w:color w:val="1A1A1A"/>
          <w:sz w:val="18"/>
          <w:szCs w:val="18"/>
        </w:rPr>
        <w:t xml:space="preserve">mkdir docx-work</w:t>
      </w:r>
    </w:p>
    <w:p>
      <w:pPr>
        <w:shd w:fill="F0F4F8" w:val="clear"/>
        <w:spacing w:after="0" w:before="0" w:line="276"/>
        <w:ind w:left="360"/>
      </w:pPr>
      <w:r>
        <w:rPr>
          <w:rFonts w:ascii="Courier New" w:cs="Courier New" w:eastAsia="Courier New" w:hAnsi="Courier New"/>
          <w:color w:val="1A1A1A"/>
          <w:sz w:val="18"/>
          <w:szCs w:val="18"/>
        </w:rPr>
        <w:t xml:space="preserve">cd docx-work</w:t>
      </w:r>
    </w:p>
    <w:p>
      <w:pPr>
        <w:shd w:fill="F0F4F8" w:val="clear"/>
        <w:spacing w:after="0" w:before="0" w:line="276"/>
        <w:ind w:left="360"/>
      </w:pPr>
      <w:r>
        <w:rPr>
          <w:rFonts w:ascii="Courier New" w:cs="Courier New" w:eastAsia="Courier New" w:hAnsi="Courier New"/>
          <w:color w:val="1A1A1A"/>
          <w:sz w:val="18"/>
          <w:szCs w:val="18"/>
        </w:rPr>
        <w:t xml:space="preserve">npm install docx</w:t>
      </w:r>
    </w:p>
    <w:p/>
    <w:p>
      <w:r>
        <w:br w:type="page"/>
      </w:r>
    </w:p>
    <w:p>
      <w:pPr>
        <w:pStyle w:val="Heading1"/>
        <w:spacing w:after="120" w:before="360" w:line="276"/>
      </w:pPr>
      <w:r>
        <w:rPr>
          <w:rFonts w:ascii="Arial" w:cs="Arial" w:eastAsia="Arial" w:hAnsi="Arial"/>
          <w:b/>
          <w:bCs/>
          <w:color w:val="1B3A6B"/>
          <w:sz w:val="36"/>
          <w:szCs w:val="36"/>
        </w:rPr>
        <w:t xml:space="preserve">19. Docker Cluster Mode (v3)</w:t>
      </w:r>
    </w:p>
    <w:p>
      <w:pPr>
        <w:spacing w:after="60" w:before="60" w:line="276"/>
        <w:jc w:val="left"/>
      </w:pPr>
      <w:r>
        <w:rPr>
          <w:rFonts w:ascii="Arial" w:cs="Arial" w:eastAsia="Arial" w:hAnsi="Arial"/>
          <w:b w:val="false"/>
          <w:bCs w:val="false"/>
          <w:color w:val="111111"/>
          <w:sz w:val="22"/>
          <w:szCs w:val="22"/>
        </w:rPr>
        <w:t xml:space="preserve">Version 3 of the ADLC Agent Kit runs every agent as a Docker container — just like a Kubernetes or Docker Swarm cluster, but for AI. One command starts all 8 containers, and the Sprint Board at http://localhost:3000 gives you a live Kanban view of every agent with container health, CPU usage, memory, and log streaming.</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1"/>
              <w:right w:val="single" w:color="2E7D32" w:sz="1"/>
            </w:tcBorders>
            <w:shd w:fill="E0F7FA" w:val="clear"/>
            <w:tcMar>
              <w:top w:type="dxa" w:w="100"/>
              <w:left w:type="dxa" w:w="200"/>
              <w:bottom w:type="dxa" w:w="100"/>
              <w:right w:type="dxa" w:w="120"/>
            </w:tcMar>
          </w:tcPr>
          <w:p>
            <w:r>
              <w:rPr>
                <w:rFonts w:ascii="Arial" w:cs="Arial" w:eastAsia="Arial" w:hAnsi="Arial"/>
                <w:b/>
                <w:bCs/>
                <w:color w:val="2E7D32"/>
                <w:sz w:val="22"/>
                <w:szCs w:val="22"/>
              </w:rPr>
              <w:t xml:space="preserve">What is New in v3?</w:t>
            </w:r>
          </w:p>
          <w:p>
            <w:r>
              <w:rPr>
                <w:rFonts w:ascii="Arial" w:cs="Arial" w:eastAsia="Arial" w:hAnsi="Arial"/>
                <w:sz w:val="20"/>
                <w:szCs w:val="20"/>
              </w:rPr>
              <w:t xml:space="preserve">Each agent now runs in an isolated Docker container sharing a single workspace volume. The dashboard shows real-time container stats from the Docker API. You can scale agents, stream logs, and restart containers from the browser. Vikram's Terraform module deploys the whole cluster to AWS ECS Fargate for production.</w:t>
            </w:r>
          </w:p>
        </w:tc>
      </w:tr>
    </w:tbl>
    <w:p/>
    <w:p>
      <w:pPr>
        <w:pStyle w:val="Heading2"/>
        <w:spacing w:after="80" w:before="240" w:line="276"/>
      </w:pPr>
      <w:r>
        <w:rPr>
          <w:rFonts w:ascii="Arial" w:cs="Arial" w:eastAsia="Arial" w:hAnsi="Arial"/>
          <w:b/>
          <w:bCs/>
          <w:color w:val="2E6DB4"/>
          <w:sz w:val="28"/>
          <w:szCs w:val="28"/>
        </w:rPr>
        <w:t xml:space="preserve">19.1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Desktop for Windows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Download from https://www.docker.com/products/docker-desktop — enable WSL 2 backend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ANTHROPIC_API_KEY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Your Anthropic API key from https://console.anthropic.com</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.env file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Copy .env.template to .env and fill in your API key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ADLC-Agent-Kit folder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kit files including the new Dockerfile.base, Dockerfile.dashboard, docker-compose.yml</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Docker Desktop must be running before you launch the cluster. Look for the whale icon in your system tray — it should be green (Running), not orange (Starting).</w:t>
            </w:r>
          </w:p>
        </w:tc>
      </w:tr>
    </w:tbl>
    <w:p/>
    <w:p>
      <w:pPr>
        <w:pStyle w:val="Heading2"/>
        <w:spacing w:after="80" w:before="240" w:line="276"/>
      </w:pPr>
      <w:r>
        <w:rPr>
          <w:rFonts w:ascii="Arial" w:cs="Arial" w:eastAsia="Arial" w:hAnsi="Arial"/>
          <w:b/>
          <w:bCs/>
          <w:color w:val="2E6DB4"/>
          <w:sz w:val="28"/>
          <w:szCs w:val="28"/>
        </w:rPr>
        <w:t xml:space="preserve">19.2 Step 1 — Set Up Your .env File</w:t>
      </w:r>
    </w:p>
    <w:p>
      <w:pPr>
        <w:spacing w:after="60" w:before="60" w:line="276"/>
        <w:jc w:val="left"/>
      </w:pPr>
      <w:r>
        <w:rPr>
          <w:rFonts w:ascii="Arial" w:cs="Arial" w:eastAsia="Arial" w:hAnsi="Arial"/>
          <w:b w:val="false"/>
          <w:bCs w:val="false"/>
          <w:color w:val="111111"/>
          <w:sz w:val="22"/>
          <w:szCs w:val="22"/>
        </w:rPr>
        <w:t xml:space="preserve">The .env file holds your credentials. It is git-ignored and never committed to GitHub.</w:t>
      </w:r>
    </w:p>
    <w:p>
      <w:pPr>
        <w:shd w:fill="F0F4F8" w:val="clear"/>
        <w:spacing w:after="0" w:before="0" w:line="276"/>
        <w:ind w:left="360"/>
      </w:pPr>
      <w:r>
        <w:rPr>
          <w:rFonts w:ascii="Courier New" w:cs="Courier New" w:eastAsia="Courier New" w:hAnsi="Courier New"/>
          <w:color w:val="1A1A1A"/>
          <w:sz w:val="18"/>
          <w:szCs w:val="18"/>
        </w:rPr>
        <w:t xml:space="preserve"># In PowerShell, navigate to the kit folder</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Copy the template</w:t>
      </w:r>
    </w:p>
    <w:p>
      <w:pPr>
        <w:shd w:fill="F0F4F8" w:val="clear"/>
        <w:spacing w:after="0" w:before="0" w:line="276"/>
        <w:ind w:left="360"/>
      </w:pPr>
      <w:r>
        <w:rPr>
          <w:rFonts w:ascii="Courier New" w:cs="Courier New" w:eastAsia="Courier New" w:hAnsi="Courier New"/>
          <w:color w:val="1A1A1A"/>
          <w:sz w:val="18"/>
          <w:szCs w:val="18"/>
        </w:rPr>
        <w:t xml:space="preserve">Copy-Item .env.template .env</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Open in Notepad and fill in your API key</w:t>
      </w:r>
    </w:p>
    <w:p>
      <w:pPr>
        <w:shd w:fill="F0F4F8" w:val="clear"/>
        <w:spacing w:after="0" w:before="0" w:line="276"/>
        <w:ind w:left="360"/>
      </w:pPr>
      <w:r>
        <w:rPr>
          <w:rFonts w:ascii="Courier New" w:cs="Courier New" w:eastAsia="Courier New" w:hAnsi="Courier New"/>
          <w:color w:val="1A1A1A"/>
          <w:sz w:val="18"/>
          <w:szCs w:val="18"/>
        </w:rPr>
        <w:t xml:space="preserve">notepad .env</w:t>
      </w:r>
    </w:p>
    <w:p>
      <w:pPr>
        <w:spacing w:after="60" w:before="60" w:line="276"/>
        <w:jc w:val="left"/>
      </w:pPr>
      <w:r>
        <w:rPr>
          <w:rFonts w:ascii="Arial" w:cs="Arial" w:eastAsia="Arial" w:hAnsi="Arial"/>
          <w:b w:val="false"/>
          <w:bCs w:val="false"/>
          <w:color w:val="111111"/>
          <w:sz w:val="22"/>
          <w:szCs w:val="22"/>
        </w:rPr>
        <w:t xml:space="preserve">Required value in .env:</w:t>
      </w:r>
    </w:p>
    <w:p>
      <w:pPr>
        <w:shd w:fill="F0F4F8" w:val="clear"/>
        <w:spacing w:after="0" w:before="0" w:line="276"/>
        <w:ind w:left="360"/>
      </w:pPr>
      <w:r>
        <w:rPr>
          <w:rFonts w:ascii="Courier New" w:cs="Courier New" w:eastAsia="Courier New" w:hAnsi="Courier New"/>
          <w:color w:val="1A1A1A"/>
          <w:sz w:val="18"/>
          <w:szCs w:val="18"/>
        </w:rPr>
        <w:t xml:space="preserve">ANTHROPIC_API_KEY=sk-ant-your-actual-key-here</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Optional — change the dashboard port (default 3000)</w:t>
      </w:r>
    </w:p>
    <w:p>
      <w:pPr>
        <w:shd w:fill="F0F4F8" w:val="clear"/>
        <w:spacing w:after="0" w:before="0" w:line="276"/>
        <w:ind w:left="360"/>
      </w:pPr>
      <w:r>
        <w:rPr>
          <w:rFonts w:ascii="Courier New" w:cs="Courier New" w:eastAsia="Courier New" w:hAnsi="Courier New"/>
          <w:color w:val="1A1A1A"/>
          <w:sz w:val="18"/>
          <w:szCs w:val="18"/>
        </w:rPr>
        <w:t xml:space="preserve">DASHBOARD_PORT=3000</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Optional — model overrides</w:t>
      </w:r>
    </w:p>
    <w:p>
      <w:pPr>
        <w:shd w:fill="F0F4F8" w:val="clear"/>
        <w:spacing w:after="0" w:before="0" w:line="276"/>
        <w:ind w:left="360"/>
      </w:pPr>
      <w:r>
        <w:rPr>
          <w:rFonts w:ascii="Courier New" w:cs="Courier New" w:eastAsia="Courier New" w:hAnsi="Courier New"/>
          <w:color w:val="1A1A1A"/>
          <w:sz w:val="18"/>
          <w:szCs w:val="18"/>
        </w:rPr>
        <w:t xml:space="preserve">ARJUN_MODEL=claude-opus-4-5</w:t>
      </w:r>
    </w:p>
    <w:p>
      <w:pPr>
        <w:shd w:fill="F0F4F8" w:val="clear"/>
        <w:spacing w:after="0" w:before="0" w:line="276"/>
        <w:ind w:left="360"/>
      </w:pPr>
      <w:r>
        <w:rPr>
          <w:rFonts w:ascii="Courier New" w:cs="Courier New" w:eastAsia="Courier New" w:hAnsi="Courier New"/>
          <w:color w:val="1A1A1A"/>
          <w:sz w:val="18"/>
          <w:szCs w:val="18"/>
        </w:rPr>
        <w:t xml:space="preserve">AGENT_MODEL=claude-sonnet-4-5</w:t>
      </w:r>
    </w:p>
    <w:p/>
    <w:p>
      <w:pPr>
        <w:pStyle w:val="Heading2"/>
        <w:spacing w:after="80" w:before="240" w:line="276"/>
      </w:pPr>
      <w:r>
        <w:rPr>
          <w:rFonts w:ascii="Arial" w:cs="Arial" w:eastAsia="Arial" w:hAnsi="Arial"/>
          <w:b/>
          <w:bCs/>
          <w:color w:val="2E6DB4"/>
          <w:sz w:val="28"/>
          <w:szCs w:val="28"/>
        </w:rPr>
        <w:t xml:space="preserve">19.3 Step 2 — Understand docker-compose.yml</w:t>
      </w:r>
    </w:p>
    <w:p>
      <w:pPr>
        <w:spacing w:after="60" w:before="60" w:line="276"/>
        <w:jc w:val="left"/>
      </w:pPr>
      <w:r>
        <w:rPr>
          <w:rFonts w:ascii="Arial" w:cs="Arial" w:eastAsia="Arial" w:hAnsi="Arial"/>
          <w:b w:val="false"/>
          <w:bCs w:val="false"/>
          <w:color w:val="111111"/>
          <w:sz w:val="22"/>
          <w:szCs w:val="22"/>
        </w:rPr>
        <w:t xml:space="preserve">The docker-compose.yml file defines all 8 services that form the Team Panchayat cluster. Every service shares the current directory as a bind-mounted workspace volume, so agents read and write the same JSON files just as they did in the PowerShell setup.</w:t>
      </w:r>
    </w:p>
    <w:p/>
    <w:p>
      <w:pPr>
        <w:pStyle w:val="Heading3"/>
        <w:spacing w:after="60" w:before="180" w:line="276"/>
      </w:pPr>
      <w:r>
        <w:rPr>
          <w:rFonts w:ascii="Arial" w:cs="Arial" w:eastAsia="Arial" w:hAnsi="Arial"/>
          <w:b/>
          <w:bCs/>
          <w:color w:val="0097A7"/>
          <w:sz w:val="24"/>
          <w:szCs w:val="24"/>
        </w:rPr>
        <w:t xml:space="preserve">Services Defined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Service</w:t>
            </w:r>
          </w:p>
        </w:tc>
        <w:tc>
          <w:tcPr>
            <w:tcW w:type="dxa" w:w="28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Container Name</w:t>
            </w:r>
          </w:p>
        </w:tc>
        <w:tc>
          <w:tcPr>
            <w:tcW w:type="dxa" w:w="436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dashboard</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panchayat-dashboard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Serves sprint board + Docker API proxy on port 3000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arjun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panchayat-arjun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Orchestrator — Claude Opus, coordinates all agents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vikram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panchayat-vikram</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Cloud Architect — Terraform, AWS infrastructure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rasool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panchayat-rasool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Database Agent — PostgreSQL, Alembic migrations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kavya</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panchayat-kavya</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UX Designer — design tokens, component specs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kiran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panchayat-kiran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Backend Engineer — FastAPI, Python, pytest</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rohan</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panchayat-rohan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Frontend Engineer — React 18, TypeScript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keerthi</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panchayat-keerthi</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QA Agent — starts on demand via --profile qa</w:t>
            </w:r>
          </w:p>
        </w:tc>
      </w:tr>
    </w:tbl>
    <w:p/>
    <w:p>
      <w:pPr>
        <w:pStyle w:val="Heading3"/>
        <w:spacing w:after="60" w:before="180" w:line="276"/>
      </w:pPr>
      <w:r>
        <w:rPr>
          <w:rFonts w:ascii="Arial" w:cs="Arial" w:eastAsia="Arial" w:hAnsi="Arial"/>
          <w:b/>
          <w:bCs/>
          <w:color w:val="0097A7"/>
          <w:sz w:val="24"/>
          <w:szCs w:val="24"/>
        </w:rPr>
        <w:t xml:space="preserve">Shared Workspace Volume</w:t>
      </w:r>
    </w:p>
    <w:p>
      <w:pPr>
        <w:spacing w:after="60" w:before="60" w:line="276"/>
        <w:jc w:val="left"/>
      </w:pPr>
      <w:r>
        <w:rPr>
          <w:rFonts w:ascii="Arial" w:cs="Arial" w:eastAsia="Arial" w:hAnsi="Arial"/>
          <w:b w:val="false"/>
          <w:bCs w:val="false"/>
          <w:color w:val="111111"/>
          <w:sz w:val="22"/>
          <w:szCs w:val="22"/>
        </w:rPr>
        <w:t xml:space="preserve">All agent containers mount the ADLC-Agent-Kit directory as /workspace inside the container. This means agent-status.json, group-chat.json, requirement.json, agent-memory files, and all generated code are visible to every container simultaneously — no network calls needed between agents.</w:t>
      </w:r>
    </w:p>
    <w:p>
      <w:pPr>
        <w:shd w:fill="F0F4F8" w:val="clear"/>
        <w:spacing w:after="0" w:before="0" w:line="276"/>
        <w:ind w:left="360"/>
      </w:pPr>
      <w:r>
        <w:rPr>
          <w:rFonts w:ascii="Courier New" w:cs="Courier New" w:eastAsia="Courier New" w:hAnsi="Courier New"/>
          <w:color w:val="1A1A1A"/>
          <w:sz w:val="18"/>
          <w:szCs w:val="18"/>
        </w:rPr>
        <w:t xml:space="preserve"># In docker-compose.yml, each agent service has:</w:t>
      </w:r>
    </w:p>
    <w:p>
      <w:pPr>
        <w:shd w:fill="F0F4F8" w:val="clear"/>
        <w:spacing w:after="0" w:before="0" w:line="276"/>
        <w:ind w:left="360"/>
      </w:pPr>
      <w:r>
        <w:rPr>
          <w:rFonts w:ascii="Courier New" w:cs="Courier New" w:eastAsia="Courier New" w:hAnsi="Courier New"/>
          <w:color w:val="1A1A1A"/>
          <w:sz w:val="18"/>
          <w:szCs w:val="18"/>
        </w:rPr>
        <w:t xml:space="preserve">volumes:</w:t>
      </w:r>
    </w:p>
    <w:p>
      <w:pPr>
        <w:shd w:fill="F0F4F8" w:val="clear"/>
        <w:spacing w:after="0" w:before="0" w:line="276"/>
        <w:ind w:left="360"/>
      </w:pPr>
      <w:r>
        <w:rPr>
          <w:rFonts w:ascii="Courier New" w:cs="Courier New" w:eastAsia="Courier New" w:hAnsi="Courier New"/>
          <w:color w:val="1A1A1A"/>
          <w:sz w:val="18"/>
          <w:szCs w:val="18"/>
        </w:rPr>
        <w:t xml:space="preserve">  - .:/workspace:rw    # Current directory = /workspace inside container</w:t>
      </w:r>
    </w:p>
    <w:p/>
    <w:p>
      <w:pPr>
        <w:pStyle w:val="Heading3"/>
        <w:spacing w:after="60" w:before="180" w:line="276"/>
      </w:pPr>
      <w:r>
        <w:rPr>
          <w:rFonts w:ascii="Arial" w:cs="Arial" w:eastAsia="Arial" w:hAnsi="Arial"/>
          <w:b/>
          <w:bCs/>
          <w:color w:val="0097A7"/>
          <w:sz w:val="24"/>
          <w:szCs w:val="24"/>
        </w:rPr>
        <w:t xml:space="preserve">Environment Variables Passed to Containers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AGENT_NAME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Which agent this container is (arjun, vikram, etc.)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ANTHROPIC_API_KEY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Injected from your .env file — never hardcoded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CLAUDE_MODEL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Model to use (Opus for Arjun, Sonnet for others)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CLAUDE_CODE_EXPERIMENTAL_AGENT_TEAMS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Enables Agent Teams feature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WORKSPACE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Path to the shared workspace inside the container (/workspace)</w:t>
            </w:r>
          </w:p>
        </w:tc>
      </w:tr>
    </w:tbl>
    <w:p/>
    <w:p>
      <w:pPr>
        <w:pStyle w:val="Heading3"/>
        <w:spacing w:after="60" w:before="180" w:line="276"/>
      </w:pPr>
      <w:r>
        <w:rPr>
          <w:rFonts w:ascii="Arial" w:cs="Arial" w:eastAsia="Arial" w:hAnsi="Arial"/>
          <w:b/>
          <w:bCs/>
          <w:color w:val="0097A7"/>
          <w:sz w:val="24"/>
          <w:szCs w:val="24"/>
        </w:rPr>
        <w:t xml:space="preserve">Health Checks</w:t>
      </w:r>
    </w:p>
    <w:p>
      <w:pPr>
        <w:spacing w:after="60" w:before="60" w:line="276"/>
        <w:jc w:val="left"/>
      </w:pPr>
      <w:r>
        <w:rPr>
          <w:rFonts w:ascii="Arial" w:cs="Arial" w:eastAsia="Arial" w:hAnsi="Arial"/>
          <w:b w:val="false"/>
          <w:bCs w:val="false"/>
          <w:color w:val="111111"/>
          <w:sz w:val="22"/>
          <w:szCs w:val="22"/>
        </w:rPr>
        <w:t xml:space="preserve">Every agent container has a built-in health check that reads agent-status.json and verifies the agent updated its status within the last 5 minutes. If a container becomes unhealthy, Docker marks it red on the sprint board. The dashboard container has its own health check at GET /health.</w:t>
      </w:r>
    </w:p>
    <w:p/>
    <w:p>
      <w:pPr>
        <w:pStyle w:val="Heading3"/>
        <w:spacing w:after="60" w:before="180" w:line="276"/>
      </w:pPr>
      <w:r>
        <w:rPr>
          <w:rFonts w:ascii="Arial" w:cs="Arial" w:eastAsia="Arial" w:hAnsi="Arial"/>
          <w:b/>
          <w:bCs/>
          <w:color w:val="0097A7"/>
          <w:sz w:val="24"/>
          <w:szCs w:val="24"/>
        </w:rPr>
        <w:t xml:space="preserve">Restart Policy</w:t>
      </w:r>
    </w:p>
    <w:p>
      <w:pPr>
        <w:spacing w:after="60" w:before="60" w:line="276"/>
        <w:jc w:val="left"/>
      </w:pPr>
      <w:r>
        <w:rPr>
          <w:rFonts w:ascii="Arial" w:cs="Arial" w:eastAsia="Arial" w:hAnsi="Arial"/>
          <w:b w:val="false"/>
          <w:bCs w:val="false"/>
          <w:color w:val="111111"/>
          <w:sz w:val="22"/>
          <w:szCs w:val="22"/>
        </w:rPr>
        <w:t xml:space="preserve">Agent containers use restart: on-failure. This means if an agent crashes mid-task, Docker automatically restarts it and the entrypoint script reloads the agent's memory to resume from where it left off. The dashboard uses restart: unless-stopped so it always stays available.</w:t>
      </w:r>
    </w:p>
    <w:p/>
    <w:p>
      <w:pPr>
        <w:pStyle w:val="Heading2"/>
        <w:spacing w:after="80" w:before="240" w:line="276"/>
      </w:pPr>
      <w:r>
        <w:rPr>
          <w:rFonts w:ascii="Arial" w:cs="Arial" w:eastAsia="Arial" w:hAnsi="Arial"/>
          <w:b/>
          <w:bCs/>
          <w:color w:val="2E6DB4"/>
          <w:sz w:val="28"/>
          <w:szCs w:val="28"/>
        </w:rPr>
        <w:t xml:space="preserve">19.4 Step 3 — Start the Cluster</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First time: build Docker images and start all containers</w:t>
      </w:r>
    </w:p>
    <w:p>
      <w:pPr>
        <w:shd w:fill="F0F4F8" w:val="clear"/>
        <w:spacing w:after="0" w:before="0" w:line="276"/>
        <w:ind w:left="360"/>
      </w:pPr>
      <w:r>
        <w:rPr>
          <w:rFonts w:ascii="Courier New" w:cs="Courier New" w:eastAsia="Courier New" w:hAnsi="Courier New"/>
          <w:color w:val="1A1A1A"/>
          <w:sz w:val="18"/>
          <w:szCs w:val="18"/>
        </w:rPr>
        <w:t xml:space="preserve">.\docker-start.ps1 -Build</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Subsequent starts (images already built)</w:t>
      </w:r>
    </w:p>
    <w:p>
      <w:pPr>
        <w:shd w:fill="F0F4F8" w:val="clear"/>
        <w:spacing w:after="0" w:before="0" w:line="276"/>
        <w:ind w:left="360"/>
      </w:pPr>
      <w:r>
        <w:rPr>
          <w:rFonts w:ascii="Courier New" w:cs="Courier New" w:eastAsia="Courier New" w:hAnsi="Courier New"/>
          <w:color w:val="1A1A1A"/>
          <w:sz w:val="18"/>
          <w:szCs w:val="18"/>
        </w:rPr>
        <w:t xml:space="preserve">.\docker-start.ps1</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Start including Keerthi QA agent</w:t>
      </w:r>
    </w:p>
    <w:p>
      <w:pPr>
        <w:shd w:fill="F0F4F8" w:val="clear"/>
        <w:spacing w:after="0" w:before="0" w:line="276"/>
        <w:ind w:left="360"/>
      </w:pPr>
      <w:r>
        <w:rPr>
          <w:rFonts w:ascii="Courier New" w:cs="Courier New" w:eastAsia="Courier New" w:hAnsi="Courier New"/>
          <w:color w:val="1A1A1A"/>
          <w:sz w:val="18"/>
          <w:szCs w:val="18"/>
        </w:rPr>
        <w:t xml:space="preserve">.\docker-start.ps1 -qa</w:t>
      </w:r>
    </w:p>
    <w:p>
      <w:pPr>
        <w:spacing w:after="60" w:before="60" w:line="276"/>
        <w:jc w:val="left"/>
      </w:pPr>
      <w:r>
        <w:rPr>
          <w:rFonts w:ascii="Arial" w:cs="Arial" w:eastAsia="Arial" w:hAnsi="Arial"/>
          <w:b w:val="false"/>
          <w:bCs w:val="false"/>
          <w:color w:val="111111"/>
          <w:sz w:val="22"/>
          <w:szCs w:val="22"/>
        </w:rPr>
        <w:t xml:space="preserve">The launcher performs pre-flight checks (Docker running, .env present, API key set, required files present), starts all containers in detached mode, waits for the dashboard to come online, then opens http://localhost:3000 in your browser automatically.</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w:t>
            </w:r>
          </w:p>
        </w:tc>
        <w:tc>
          <w:tcPr>
            <w:tcW w:type="dxa" w:w="8360"/>
            <w:tcBorders>
              <w:top w:val="single" w:color="2E6DB4" w:sz="1"/>
              <w:left w:val="single" w:color="2E6DB4" w:sz="1"/>
              <w:bottom w:val="single" w:color="2E6DB4" w:sz="1"/>
              <w:right w:val="single" w:color="2E6DB4" w:sz="1"/>
            </w:tcBorders>
            <w:shd w:fill="E8F0FE" w:val="clear"/>
            <w:tcMar>
              <w:top w:type="dxa" w:w="80"/>
              <w:left w:type="dxa" w:w="180"/>
              <w:bottom w:type="dxa" w:w="80"/>
              <w:right w:type="dxa" w:w="120"/>
            </w:tcMar>
          </w:tcPr>
          <w:p>
            <w:r>
              <w:rPr>
                <w:rFonts w:ascii="Arial" w:cs="Arial" w:eastAsia="Arial" w:hAnsi="Arial"/>
                <w:sz w:val="20"/>
                <w:szCs w:val="20"/>
              </w:rPr>
              <w:t xml:space="preserve">Run docker-start.ps1 -Build only the first time, or after you change a Dockerfile or entrypoint script. Rebuilding takes 2-5 minutes. Normal starts (no -Build) take under 10 seconds.</w:t>
            </w:r>
          </w:p>
        </w:tc>
      </w:tr>
    </w:tbl>
    <w:p/>
    <w:p>
      <w:pPr>
        <w:pStyle w:val="Heading2"/>
        <w:spacing w:after="80" w:before="240" w:line="276"/>
      </w:pPr>
      <w:r>
        <w:rPr>
          <w:rFonts w:ascii="Arial" w:cs="Arial" w:eastAsia="Arial" w:hAnsi="Arial"/>
          <w:b/>
          <w:bCs/>
          <w:color w:val="2E6DB4"/>
          <w:sz w:val="28"/>
          <w:szCs w:val="28"/>
        </w:rPr>
        <w:t xml:space="preserve">19.5 The Sprint Board — Kanban UI</w:t>
      </w:r>
    </w:p>
    <w:p>
      <w:pPr>
        <w:spacing w:after="60" w:before="60" w:line="276"/>
        <w:jc w:val="left"/>
      </w:pPr>
      <w:r>
        <w:rPr>
          <w:rFonts w:ascii="Arial" w:cs="Arial" w:eastAsia="Arial" w:hAnsi="Arial"/>
          <w:b w:val="false"/>
          <w:bCs w:val="false"/>
          <w:color w:val="111111"/>
          <w:sz w:val="22"/>
          <w:szCs w:val="22"/>
        </w:rPr>
        <w:t xml:space="preserve">Open http://localhost:3000 to see the Sprint Board. It looks and behaves like a Docker Swarm or Kubernetes cluster dashboard, but shows your AI agents instead of microservices.</w:t>
      </w:r>
    </w:p>
    <w:p/>
    <w:p>
      <w:pPr>
        <w:pStyle w:val="Heading3"/>
        <w:spacing w:after="60" w:before="180" w:line="276"/>
      </w:pPr>
      <w:r>
        <w:rPr>
          <w:rFonts w:ascii="Arial" w:cs="Arial" w:eastAsia="Arial" w:hAnsi="Arial"/>
          <w:b/>
          <w:bCs/>
          <w:color w:val="0097A7"/>
          <w:sz w:val="24"/>
          <w:szCs w:val="24"/>
        </w:rPr>
        <w:t xml:space="preserve">Kanban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Agents shown here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Queue (blue)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Agents waiting for instructions or a dependency to finish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In Progress (yellow)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Agents actively working — shows CPU%, memory, uptime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Done (green)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Agents that have completed their sprint tasks</w:t>
            </w:r>
          </w:p>
        </w:tc>
      </w:tr>
    </w:tbl>
    <w:p/>
    <w:p>
      <w:pPr>
        <w:pStyle w:val="Heading3"/>
        <w:spacing w:after="60" w:before="180" w:line="276"/>
      </w:pPr>
      <w:r>
        <w:rPr>
          <w:rFonts w:ascii="Arial" w:cs="Arial" w:eastAsia="Arial" w:hAnsi="Arial"/>
          <w:b/>
          <w:bCs/>
          <w:color w:val="0097A7"/>
          <w:sz w:val="24"/>
          <w:szCs w:val="24"/>
        </w:rPr>
        <w:t xml:space="preserve">Agent Card Details</w:t>
      </w:r>
    </w:p>
    <w:p>
      <w:pPr>
        <w:spacing w:after="60" w:before="60" w:line="276"/>
        <w:jc w:val="left"/>
      </w:pPr>
      <w:r>
        <w:rPr>
          <w:rFonts w:ascii="Arial" w:cs="Arial" w:eastAsia="Arial" w:hAnsi="Arial"/>
          <w:b w:val="false"/>
          <w:bCs w:val="false"/>
          <w:color w:val="111111"/>
          <w:sz w:val="22"/>
          <w:szCs w:val="22"/>
        </w:rPr>
        <w:t xml:space="preserve">Each agent is shown as a card. The card displays the agent name, model (Opus/Sonnet), current task description, progress bar, and live container stats pulled from the Docker API every 10 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Card Element</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What It Shows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Coloured dot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Pulsing green = working, yellow = in-progress, blue = queued, red = blocked, grey = stopped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CPU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CPU percentage from Docker stats API — turns orange when above 50%</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Memory</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Container memory usage in 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Uptime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long the container has been running (e.g. 00:04:23)</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Health badge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healthy / unhealthy / starting — from Docker health check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Progress bar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Percentage from agent-status.json — yellow while working, green when done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Current task</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task description the agent last wrote to agent-status.json</w:t>
            </w:r>
          </w:p>
        </w:tc>
      </w:tr>
    </w:tbl>
    <w:p/>
    <w:p>
      <w:pPr>
        <w:pStyle w:val="Heading3"/>
        <w:spacing w:after="60" w:before="180" w:line="276"/>
      </w:pPr>
      <w:r>
        <w:rPr>
          <w:rFonts w:ascii="Arial" w:cs="Arial" w:eastAsia="Arial" w:hAnsi="Arial"/>
          <w:b/>
          <w:bCs/>
          <w:color w:val="0097A7"/>
          <w:sz w:val="24"/>
          <w:szCs w:val="24"/>
        </w:rPr>
        <w:t xml:space="preserve">Action Buttons on Each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Button</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 Logs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Opens the live log panel on the right — streams the container's log file via SSE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 Scale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Opens the scale dialog to spin up extra replicas (available for vikram, kiran, rohan)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 Restart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Sends a docker restart command to that container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 Activate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Starts Keerthi QA container (shown only when Keerthi is on standby)</w:t>
            </w:r>
          </w:p>
        </w:tc>
      </w:tr>
    </w:tbl>
    <w:p/>
    <w:p>
      <w:pPr>
        <w:pStyle w:val="Heading2"/>
        <w:spacing w:after="80" w:before="240" w:line="276"/>
      </w:pPr>
      <w:r>
        <w:rPr>
          <w:rFonts w:ascii="Arial" w:cs="Arial" w:eastAsia="Arial" w:hAnsi="Arial"/>
          <w:b/>
          <w:bCs/>
          <w:color w:val="2E6DB4"/>
          <w:sz w:val="28"/>
          <w:szCs w:val="28"/>
        </w:rPr>
        <w:t xml:space="preserve">19.6 Viewing Live Container Logs</w:t>
      </w:r>
    </w:p>
    <w:p>
      <w:pPr>
        <w:spacing w:after="60" w:before="60" w:line="276"/>
        <w:jc w:val="left"/>
      </w:pPr>
      <w:r>
        <w:rPr>
          <w:rFonts w:ascii="Arial" w:cs="Arial" w:eastAsia="Arial" w:hAnsi="Arial"/>
          <w:b w:val="false"/>
          <w:bCs w:val="false"/>
          <w:color w:val="111111"/>
          <w:sz w:val="22"/>
          <w:szCs w:val="22"/>
        </w:rPr>
        <w:t xml:space="preserve">Click the 📋 Logs button on any agent card. A panel slides in from the right side of the screen showing the agent's live log output streamed directly from the log file via Server-Sent Events.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Log Panel Feature</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How to Use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Filter logs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in the search box — matching lines are highlighted, others hidden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Wrap long lines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Click the Wrap button — useful for long Terraform or JSON output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Tail mode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Click the ▼ Tail button to auto-scroll to the bottom as new lines arrive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Pause tailing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Click ⏸ Pause tail to freeze the view and scroll back through history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Colour coding</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Errors = red, warnings = yellow, INFO lines = cyan, done messages = green</w:t>
            </w:r>
          </w:p>
        </w:tc>
      </w:tr>
    </w:tbl>
    <w:p/>
    <w:p>
      <w:pPr>
        <w:spacing w:after="60" w:before="60" w:line="276"/>
        <w:jc w:val="left"/>
      </w:pPr>
      <w:r>
        <w:rPr>
          <w:rFonts w:ascii="Arial" w:cs="Arial" w:eastAsia="Arial" w:hAnsi="Arial"/>
          <w:b w:val="false"/>
          <w:bCs w:val="false"/>
          <w:color w:val="111111"/>
          <w:sz w:val="22"/>
          <w:szCs w:val="22"/>
        </w:rPr>
        <w:t xml:space="preserve">You can also view logs directly from PowerShell at any time:</w:t>
      </w:r>
    </w:p>
    <w:p>
      <w:pPr>
        <w:shd w:fill="F0F4F8" w:val="clear"/>
        <w:spacing w:after="0" w:before="0" w:line="276"/>
        <w:ind w:left="360"/>
      </w:pPr>
      <w:r>
        <w:rPr>
          <w:rFonts w:ascii="Courier New" w:cs="Courier New" w:eastAsia="Courier New" w:hAnsi="Courier New"/>
          <w:color w:val="1A1A1A"/>
          <w:sz w:val="18"/>
          <w:szCs w:val="18"/>
        </w:rPr>
        <w:t xml:space="preserve"># Follow a single agent's logs</w:t>
      </w:r>
    </w:p>
    <w:p>
      <w:pPr>
        <w:shd w:fill="F0F4F8" w:val="clear"/>
        <w:spacing w:after="0" w:before="0" w:line="276"/>
        <w:ind w:left="360"/>
      </w:pPr>
      <w:r>
        <w:rPr>
          <w:rFonts w:ascii="Courier New" w:cs="Courier New" w:eastAsia="Courier New" w:hAnsi="Courier New"/>
          <w:color w:val="1A1A1A"/>
          <w:sz w:val="18"/>
          <w:szCs w:val="18"/>
        </w:rPr>
        <w:t xml:space="preserve">docker compose logs -f vikram</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Follow all agents at once (colour-coded by service)</w:t>
      </w:r>
    </w:p>
    <w:p>
      <w:pPr>
        <w:shd w:fill="F0F4F8" w:val="clear"/>
        <w:spacing w:after="0" w:before="0" w:line="276"/>
        <w:ind w:left="360"/>
      </w:pPr>
      <w:r>
        <w:rPr>
          <w:rFonts w:ascii="Courier New" w:cs="Courier New" w:eastAsia="Courier New" w:hAnsi="Courier New"/>
          <w:color w:val="1A1A1A"/>
          <w:sz w:val="18"/>
          <w:szCs w:val="18"/>
        </w:rPr>
        <w:t xml:space="preserve">docker compose logs -f</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Last 50 lines from kiran</w:t>
      </w:r>
    </w:p>
    <w:p>
      <w:pPr>
        <w:shd w:fill="F0F4F8" w:val="clear"/>
        <w:spacing w:after="0" w:before="0" w:line="276"/>
        <w:ind w:left="360"/>
      </w:pPr>
      <w:r>
        <w:rPr>
          <w:rFonts w:ascii="Courier New" w:cs="Courier New" w:eastAsia="Courier New" w:hAnsi="Courier New"/>
          <w:color w:val="1A1A1A"/>
          <w:sz w:val="18"/>
          <w:szCs w:val="18"/>
        </w:rPr>
        <w:t xml:space="preserve">docker compose logs --tail=50 kiran</w:t>
      </w:r>
    </w:p>
    <w:p/>
    <w:p>
      <w:pPr>
        <w:pStyle w:val="Heading2"/>
        <w:spacing w:after="80" w:before="240" w:line="276"/>
      </w:pPr>
      <w:r>
        <w:rPr>
          <w:rFonts w:ascii="Arial" w:cs="Arial" w:eastAsia="Arial" w:hAnsi="Arial"/>
          <w:b/>
          <w:bCs/>
          <w:color w:val="2E6DB4"/>
          <w:sz w:val="28"/>
          <w:szCs w:val="28"/>
        </w:rPr>
        <w:t xml:space="preserve">19.7 Scaling Agents</w:t>
      </w:r>
    </w:p>
    <w:p>
      <w:pPr>
        <w:spacing w:after="60" w:before="60" w:line="276"/>
        <w:jc w:val="left"/>
      </w:pPr>
      <w:r>
        <w:rPr>
          <w:rFonts w:ascii="Arial" w:cs="Arial" w:eastAsia="Arial" w:hAnsi="Arial"/>
          <w:b w:val="false"/>
          <w:bCs w:val="false"/>
          <w:color w:val="111111"/>
          <w:sz w:val="22"/>
          <w:szCs w:val="22"/>
        </w:rPr>
        <w:t xml:space="preserve">For agents with heavy workloads — Vikram (infrastructure), Kiran (backend), or Rohan (frontend) — you can run multiple replicas in parallel. Each replica picks up a different sub-task.</w:t>
      </w:r>
    </w:p>
    <w:p/>
    <w:p>
      <w:pPr>
        <w:pStyle w:val="Heading3"/>
        <w:spacing w:after="60" w:before="180" w:line="276"/>
      </w:pPr>
      <w:r>
        <w:rPr>
          <w:rFonts w:ascii="Arial" w:cs="Arial" w:eastAsia="Arial" w:hAnsi="Arial"/>
          <w:b/>
          <w:bCs/>
          <w:color w:val="0097A7"/>
          <w:sz w:val="24"/>
          <w:szCs w:val="24"/>
        </w:rPr>
        <w:t xml:space="preserve">Scale from the Sprint Board</w:t>
      </w:r>
    </w:p>
    <w:p>
      <w:pPr>
        <w:pStyle w:val="ListParagraph"/>
        <w:numPr>
          <w:ilvl w:val="0"/>
          <w:numId w:val="3"/>
        </w:numPr>
        <w:spacing w:after="60" w:before="60" w:line="276"/>
      </w:pPr>
      <w:r>
        <w:rPr>
          <w:rFonts w:ascii="Arial" w:cs="Arial" w:eastAsia="Arial" w:hAnsi="Arial"/>
          <w:sz w:val="22"/>
          <w:szCs w:val="22"/>
        </w:rPr>
        <w:t xml:space="preserve">Click the ⚡ Scale button on a Vikram, Kiran, or Rohan card</w:t>
      </w:r>
    </w:p>
    <w:p>
      <w:pPr>
        <w:pStyle w:val="ListParagraph"/>
        <w:numPr>
          <w:ilvl w:val="0"/>
          <w:numId w:val="3"/>
        </w:numPr>
        <w:spacing w:after="60" w:before="60" w:line="276"/>
      </w:pPr>
      <w:r>
        <w:rPr>
          <w:rFonts w:ascii="Arial" w:cs="Arial" w:eastAsia="Arial" w:hAnsi="Arial"/>
          <w:sz w:val="22"/>
          <w:szCs w:val="22"/>
        </w:rPr>
        <w:t xml:space="preserve">Enter the number of replicas (1–5) in the dialog</w:t>
      </w:r>
    </w:p>
    <w:p>
      <w:pPr>
        <w:pStyle w:val="ListParagraph"/>
        <w:numPr>
          <w:ilvl w:val="0"/>
          <w:numId w:val="3"/>
        </w:numPr>
        <w:spacing w:after="60" w:before="60" w:line="276"/>
      </w:pPr>
      <w:r>
        <w:rPr>
          <w:rFonts w:ascii="Arial" w:cs="Arial" w:eastAsia="Arial" w:hAnsi="Arial"/>
          <w:sz w:val="22"/>
          <w:szCs w:val="22"/>
        </w:rPr>
        <w:t xml:space="preserve">Click Scale — Docker Compose spins up the extra containers immediately</w:t>
      </w:r>
    </w:p>
    <w:p>
      <w:pPr>
        <w:pStyle w:val="ListParagraph"/>
        <w:numPr>
          <w:ilvl w:val="0"/>
          <w:numId w:val="3"/>
        </w:numPr>
        <w:spacing w:after="60" w:before="60" w:line="276"/>
      </w:pPr>
      <w:r>
        <w:rPr>
          <w:rFonts w:ascii="Arial" w:cs="Arial" w:eastAsia="Arial" w:hAnsi="Arial"/>
          <w:sz w:val="22"/>
          <w:szCs w:val="22"/>
        </w:rPr>
        <w:t xml:space="preserve">New container cards appear on the board within seconds</w:t>
      </w:r>
    </w:p>
    <w:p/>
    <w:p>
      <w:pPr>
        <w:pStyle w:val="Heading3"/>
        <w:spacing w:after="60" w:before="180" w:line="276"/>
      </w:pPr>
      <w:r>
        <w:rPr>
          <w:rFonts w:ascii="Arial" w:cs="Arial" w:eastAsia="Arial" w:hAnsi="Arial"/>
          <w:b/>
          <w:bCs/>
          <w:color w:val="0097A7"/>
          <w:sz w:val="24"/>
          <w:szCs w:val="24"/>
        </w:rPr>
        <w:t xml:space="preserve">Scale from PowerShell</w:t>
      </w:r>
    </w:p>
    <w:p>
      <w:pPr>
        <w:shd w:fill="F0F4F8" w:val="clear"/>
        <w:spacing w:after="0" w:before="0" w:line="276"/>
        <w:ind w:left="360"/>
      </w:pPr>
      <w:r>
        <w:rPr>
          <w:rFonts w:ascii="Courier New" w:cs="Courier New" w:eastAsia="Courier New" w:hAnsi="Courier New"/>
          <w:color w:val="1A1A1A"/>
          <w:sz w:val="18"/>
          <w:szCs w:val="18"/>
        </w:rPr>
        <w:t xml:space="preserve"># Scale Kiran to 2 parallel containers</w:t>
      </w:r>
    </w:p>
    <w:p>
      <w:pPr>
        <w:shd w:fill="F0F4F8" w:val="clear"/>
        <w:spacing w:after="0" w:before="0" w:line="276"/>
        <w:ind w:left="360"/>
      </w:pPr>
      <w:r>
        <w:rPr>
          <w:rFonts w:ascii="Courier New" w:cs="Courier New" w:eastAsia="Courier New" w:hAnsi="Courier New"/>
          <w:color w:val="1A1A1A"/>
          <w:sz w:val="18"/>
          <w:szCs w:val="18"/>
        </w:rPr>
        <w:t xml:space="preserve">docker compose up --scale kiran=2 -d --no-recreate</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Scale Rohan to 3 containers for a large frontend sprint</w:t>
      </w:r>
    </w:p>
    <w:p>
      <w:pPr>
        <w:shd w:fill="F0F4F8" w:val="clear"/>
        <w:spacing w:after="0" w:before="0" w:line="276"/>
        <w:ind w:left="360"/>
      </w:pPr>
      <w:r>
        <w:rPr>
          <w:rFonts w:ascii="Courier New" w:cs="Courier New" w:eastAsia="Courier New" w:hAnsi="Courier New"/>
          <w:color w:val="1A1A1A"/>
          <w:sz w:val="18"/>
          <w:szCs w:val="18"/>
        </w:rPr>
        <w:t xml:space="preserve">docker compose up --scale rohan=3 -d --no-recreate</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Scale back down to 1</w:t>
      </w:r>
    </w:p>
    <w:p>
      <w:pPr>
        <w:shd w:fill="F0F4F8" w:val="clear"/>
        <w:spacing w:after="0" w:before="0" w:line="276"/>
        <w:ind w:left="360"/>
      </w:pPr>
      <w:r>
        <w:rPr>
          <w:rFonts w:ascii="Courier New" w:cs="Courier New" w:eastAsia="Courier New" w:hAnsi="Courier New"/>
          <w:color w:val="1A1A1A"/>
          <w:sz w:val="18"/>
          <w:szCs w:val="18"/>
        </w:rPr>
        <w:t xml:space="preserve">docker compose up --scale kiran=1 -d --no-recreate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Do not scale Arjun (orchestrator) or Rasool (database) — they must remain as single instances to avoid conflicting writes to shared files and database migrations.</w:t>
            </w:r>
          </w:p>
        </w:tc>
      </w:tr>
    </w:tbl>
    <w:p/>
    <w:p>
      <w:pPr>
        <w:pStyle w:val="Heading2"/>
        <w:spacing w:after="80" w:before="240" w:line="276"/>
      </w:pPr>
      <w:r>
        <w:rPr>
          <w:rFonts w:ascii="Arial" w:cs="Arial" w:eastAsia="Arial" w:hAnsi="Arial"/>
          <w:b/>
          <w:bCs/>
          <w:color w:val="2E6DB4"/>
          <w:sz w:val="28"/>
          <w:szCs w:val="28"/>
        </w:rPr>
        <w:t xml:space="preserve">19.8 Activating Keerthi (QA Agent)</w:t>
      </w:r>
    </w:p>
    <w:p>
      <w:pPr>
        <w:spacing w:after="60" w:before="60" w:line="276"/>
        <w:jc w:val="left"/>
      </w:pPr>
      <w:r>
        <w:rPr>
          <w:rFonts w:ascii="Arial" w:cs="Arial" w:eastAsia="Arial" w:hAnsi="Arial"/>
          <w:b w:val="false"/>
          <w:bCs w:val="false"/>
          <w:color w:val="111111"/>
          <w:sz w:val="22"/>
          <w:szCs w:val="22"/>
        </w:rPr>
        <w:t xml:space="preserve">Keerthi is defined with a Docker Compose profile (qa) so she does not start with the main cluster. She activates only when Arjun confirms all 5 developers are done.</w:t>
      </w:r>
    </w:p>
    <w:p/>
    <w:p>
      <w:pPr>
        <w:pStyle w:val="Heading3"/>
        <w:spacing w:after="60" w:before="180" w:line="276"/>
      </w:pPr>
      <w:r>
        <w:rPr>
          <w:rFonts w:ascii="Arial" w:cs="Arial" w:eastAsia="Arial" w:hAnsi="Arial"/>
          <w:b/>
          <w:bCs/>
          <w:color w:val="0097A7"/>
          <w:sz w:val="24"/>
          <w:szCs w:val="24"/>
        </w:rPr>
        <w:t xml:space="preserve">Option 1 — From the Sprint Board</w:t>
      </w:r>
    </w:p>
    <w:p>
      <w:pPr>
        <w:spacing w:after="60" w:before="60" w:line="276"/>
        <w:jc w:val="left"/>
      </w:pPr>
      <w:r>
        <w:rPr>
          <w:rFonts w:ascii="Arial" w:cs="Arial" w:eastAsia="Arial" w:hAnsi="Arial"/>
          <w:b w:val="false"/>
          <w:bCs w:val="false"/>
          <w:color w:val="111111"/>
          <w:sz w:val="22"/>
          <w:szCs w:val="22"/>
        </w:rPr>
        <w:t xml:space="preserve">When Keerthi's card shows standby status, a green 🟢 Activate button appears. Click it to start the Keerthi container with the qa profile.</w:t>
      </w:r>
    </w:p>
    <w:p/>
    <w:p>
      <w:pPr>
        <w:pStyle w:val="Heading3"/>
        <w:spacing w:after="60" w:before="180" w:line="276"/>
      </w:pPr>
      <w:r>
        <w:rPr>
          <w:rFonts w:ascii="Arial" w:cs="Arial" w:eastAsia="Arial" w:hAnsi="Arial"/>
          <w:b/>
          <w:bCs/>
          <w:color w:val="0097A7"/>
          <w:sz w:val="24"/>
          <w:szCs w:val="24"/>
        </w:rPr>
        <w:t xml:space="preserve">Option 2 — From PowerShell</w:t>
      </w:r>
    </w:p>
    <w:p>
      <w:pPr>
        <w:shd w:fill="F0F4F8" w:val="clear"/>
        <w:spacing w:after="0" w:before="0" w:line="276"/>
        <w:ind w:left="360"/>
      </w:pPr>
      <w:r>
        <w:rPr>
          <w:rFonts w:ascii="Courier New" w:cs="Courier New" w:eastAsia="Courier New" w:hAnsi="Courier New"/>
          <w:color w:val="1A1A1A"/>
          <w:sz w:val="18"/>
          <w:szCs w:val="18"/>
        </w:rPr>
        <w:t xml:space="preserve">docker compose --profile qa up keerthi -d</w:t>
      </w:r>
    </w:p>
    <w:p/>
    <w:p>
      <w:pPr>
        <w:pStyle w:val="Heading3"/>
        <w:spacing w:after="60" w:before="180" w:line="276"/>
      </w:pPr>
      <w:r>
        <w:rPr>
          <w:rFonts w:ascii="Arial" w:cs="Arial" w:eastAsia="Arial" w:hAnsi="Arial"/>
          <w:b/>
          <w:bCs/>
          <w:color w:val="0097A7"/>
          <w:sz w:val="24"/>
          <w:szCs w:val="24"/>
        </w:rPr>
        <w:t xml:space="preserve">Option 3 — Start full cluster with QA</w:t>
      </w:r>
    </w:p>
    <w:p>
      <w:pPr>
        <w:shd w:fill="F0F4F8" w:val="clear"/>
        <w:spacing w:after="0" w:before="0" w:line="276"/>
        <w:ind w:left="360"/>
      </w:pPr>
      <w:r>
        <w:rPr>
          <w:rFonts w:ascii="Courier New" w:cs="Courier New" w:eastAsia="Courier New" w:hAnsi="Courier New"/>
          <w:color w:val="1A1A1A"/>
          <w:sz w:val="18"/>
          <w:szCs w:val="18"/>
        </w:rPr>
        <w:t xml:space="preserve">.\docker-start.ps1 -qa</w:t>
      </w:r>
    </w:p>
    <w:p/>
    <w:p>
      <w:pPr>
        <w:pStyle w:val="Heading2"/>
        <w:spacing w:after="80" w:before="240" w:line="276"/>
      </w:pPr>
      <w:r>
        <w:rPr>
          <w:rFonts w:ascii="Arial" w:cs="Arial" w:eastAsia="Arial" w:hAnsi="Arial"/>
          <w:b/>
          <w:bCs/>
          <w:color w:val="2E6DB4"/>
          <w:sz w:val="28"/>
          <w:szCs w:val="28"/>
        </w:rPr>
        <w:t xml:space="preserve">19.9 All Docker Commands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.\docker-start.ps1</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Start the cluster (pre-flight checks + compose up)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.\docker-start.ps1 -Build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images first, then start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.\docker-start.ps1 -qa</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Start including Keerthi QA 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.\docker-start.ps1 -Agent vikram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Start a single agent container only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.\docker-stop.ps1</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Stop and remove all containers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.\docker-stop.ps1 -Restart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Restart all containers (keeps data)</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.\docker-stop.ps1 -Agent kiran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Stop a single agent container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compose ps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 all containers and their status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compose logs -f</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Follow all container logs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compose logs -f vikram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Follow a single agent's logs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compose logs --tail=100 rasool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Last 100 lines from Rasool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compose up --scale kiran=2 -d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Scale Kiran to 2 replicas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compose restart arjun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Restart a single container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compose 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Stop and remove all containers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compose down -v</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Stop containers and remove volumes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compose build --no-cache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Rebuild all images from scratch</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compose --profile qa up keerthi -d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Activate Keerthi QA 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stats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CPU/memory for all running containers</w:t>
            </w:r>
          </w:p>
        </w:tc>
      </w:tr>
    </w:tbl>
    <w:p/>
    <w:p>
      <w:pPr>
        <w:pStyle w:val="Heading2"/>
        <w:spacing w:after="80" w:before="240" w:line="276"/>
      </w:pPr>
      <w:r>
        <w:rPr>
          <w:rFonts w:ascii="Arial" w:cs="Arial" w:eastAsia="Arial" w:hAnsi="Arial"/>
          <w:b/>
          <w:bCs/>
          <w:color w:val="2E6DB4"/>
          <w:sz w:val="28"/>
          <w:szCs w:val="28"/>
        </w:rPr>
        <w:t xml:space="preserve">19.10 Docker Troubleshooting</w:t>
      </w:r>
    </w:p>
    <w:p/>
    <w:p>
      <w:pPr>
        <w:pStyle w:val="Heading3"/>
        <w:spacing w:after="60" w:before="180" w:line="276"/>
      </w:pPr>
      <w:r>
        <w:rPr>
          <w:rFonts w:ascii="Arial" w:cs="Arial" w:eastAsia="Arial" w:hAnsi="Arial"/>
          <w:b/>
          <w:bCs/>
          <w:color w:val="0097A7"/>
          <w:sz w:val="24"/>
          <w:szCs w:val="24"/>
        </w:rPr>
        <w:t xml:space="preserve">Container exits immediately</w:t>
      </w:r>
    </w:p>
    <w:p>
      <w:pPr>
        <w:spacing w:after="60" w:before="60" w:line="276"/>
        <w:jc w:val="left"/>
      </w:pPr>
      <w:r>
        <w:rPr>
          <w:rFonts w:ascii="Arial" w:cs="Arial" w:eastAsia="Arial" w:hAnsi="Arial"/>
          <w:b w:val="false"/>
          <w:bCs w:val="false"/>
          <w:color w:val="111111"/>
          <w:sz w:val="22"/>
          <w:szCs w:val="22"/>
        </w:rPr>
        <w:t xml:space="preserve">The agent container started but shut down right away. Solutions:</w:t>
      </w:r>
    </w:p>
    <w:p>
      <w:pPr>
        <w:shd w:fill="F0F4F8" w:val="clear"/>
        <w:spacing w:after="0" w:before="0" w:line="276"/>
        <w:ind w:left="360"/>
      </w:pPr>
      <w:r>
        <w:rPr>
          <w:rFonts w:ascii="Courier New" w:cs="Courier New" w:eastAsia="Courier New" w:hAnsi="Courier New"/>
          <w:color w:val="1A1A1A"/>
          <w:sz w:val="18"/>
          <w:szCs w:val="18"/>
        </w:rPr>
        <w:t xml:space="preserve"># Check the exit logs</w:t>
      </w:r>
    </w:p>
    <w:p>
      <w:pPr>
        <w:shd w:fill="F0F4F8" w:val="clear"/>
        <w:spacing w:after="0" w:before="0" w:line="276"/>
        <w:ind w:left="360"/>
      </w:pPr>
      <w:r>
        <w:rPr>
          <w:rFonts w:ascii="Courier New" w:cs="Courier New" w:eastAsia="Courier New" w:hAnsi="Courier New"/>
          <w:color w:val="1A1A1A"/>
          <w:sz w:val="18"/>
          <w:szCs w:val="18"/>
        </w:rPr>
        <w:t xml:space="preserve">docker compose logs arjun</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Common causes:</w:t>
      </w:r>
    </w:p>
    <w:p>
      <w:pPr>
        <w:shd w:fill="F0F4F8" w:val="clear"/>
        <w:spacing w:after="0" w:before="0" w:line="276"/>
        <w:ind w:left="360"/>
      </w:pPr>
      <w:r>
        <w:rPr>
          <w:rFonts w:ascii="Courier New" w:cs="Courier New" w:eastAsia="Courier New" w:hAnsi="Courier New"/>
          <w:color w:val="1A1A1A"/>
          <w:sz w:val="18"/>
          <w:szCs w:val="18"/>
        </w:rPr>
        <w:t xml:space="preserve"># 1. ANTHROPIC_API_KEY not set in .env</w:t>
      </w:r>
    </w:p>
    <w:p>
      <w:pPr>
        <w:shd w:fill="F0F4F8" w:val="clear"/>
        <w:spacing w:after="0" w:before="0" w:line="276"/>
        <w:ind w:left="360"/>
      </w:pPr>
      <w:r>
        <w:rPr>
          <w:rFonts w:ascii="Courier New" w:cs="Courier New" w:eastAsia="Courier New" w:hAnsi="Courier New"/>
          <w:color w:val="1A1A1A"/>
          <w:sz w:val="18"/>
          <w:szCs w:val="18"/>
        </w:rPr>
        <w:t xml:space="preserve"># 2. Prompt file not found in prompts/ folder</w:t>
      </w:r>
    </w:p>
    <w:p>
      <w:pPr>
        <w:shd w:fill="F0F4F8" w:val="clear"/>
        <w:spacing w:after="0" w:before="0" w:line="276"/>
        <w:ind w:left="360"/>
      </w:pPr>
      <w:r>
        <w:rPr>
          <w:rFonts w:ascii="Courier New" w:cs="Courier New" w:eastAsia="Courier New" w:hAnsi="Courier New"/>
          <w:color w:val="1A1A1A"/>
          <w:sz w:val="18"/>
          <w:szCs w:val="18"/>
        </w:rPr>
        <w:t xml:space="preserve"># 3. agent-status.json is corrupt — delete and retry</w:t>
      </w:r>
    </w:p>
    <w:p/>
    <w:p>
      <w:pPr>
        <w:pStyle w:val="Heading3"/>
        <w:spacing w:after="60" w:before="180" w:line="276"/>
      </w:pPr>
      <w:r>
        <w:rPr>
          <w:rFonts w:ascii="Arial" w:cs="Arial" w:eastAsia="Arial" w:hAnsi="Arial"/>
          <w:b/>
          <w:bCs/>
          <w:color w:val="0097A7"/>
          <w:sz w:val="24"/>
          <w:szCs w:val="24"/>
        </w:rPr>
        <w:t xml:space="preserve">Dashboard shows containers as "unknown"</w:t>
      </w:r>
    </w:p>
    <w:p>
      <w:pPr>
        <w:spacing w:after="60" w:before="60" w:line="276"/>
        <w:jc w:val="left"/>
      </w:pPr>
      <w:r>
        <w:rPr>
          <w:rFonts w:ascii="Arial" w:cs="Arial" w:eastAsia="Arial" w:hAnsi="Arial"/>
          <w:b w:val="false"/>
          <w:bCs w:val="false"/>
          <w:color w:val="111111"/>
          <w:sz w:val="22"/>
          <w:szCs w:val="22"/>
        </w:rPr>
        <w:t xml:space="preserve">The Docker socket is not mounted or accessible. The dashboard queries /var/run/docker.sock inside the container to get stats. Check that Docker Desktop is in Linux containers mode (not Windows containers mode) — right-click the whale icon in the taskbar.</w:t>
      </w:r>
    </w:p>
    <w:p/>
    <w:p>
      <w:pPr>
        <w:pStyle w:val="Heading3"/>
        <w:spacing w:after="60" w:before="180" w:line="276"/>
      </w:pPr>
      <w:r>
        <w:rPr>
          <w:rFonts w:ascii="Arial" w:cs="Arial" w:eastAsia="Arial" w:hAnsi="Arial"/>
          <w:b/>
          <w:bCs/>
          <w:color w:val="0097A7"/>
          <w:sz w:val="24"/>
          <w:szCs w:val="24"/>
        </w:rPr>
        <w:t xml:space="preserve">Port 3000 already in use</w:t>
      </w:r>
    </w:p>
    <w:p>
      <w:pPr>
        <w:shd w:fill="F0F4F8" w:val="clear"/>
        <w:spacing w:after="0" w:before="0" w:line="276"/>
        <w:ind w:left="360"/>
      </w:pPr>
      <w:r>
        <w:rPr>
          <w:rFonts w:ascii="Courier New" w:cs="Courier New" w:eastAsia="Courier New" w:hAnsi="Courier New"/>
          <w:color w:val="1A1A1A"/>
          <w:sz w:val="18"/>
          <w:szCs w:val="18"/>
        </w:rPr>
        <w:t xml:space="preserve"># Change the port in .env:</w:t>
      </w:r>
    </w:p>
    <w:p>
      <w:pPr>
        <w:shd w:fill="F0F4F8" w:val="clear"/>
        <w:spacing w:after="0" w:before="0" w:line="276"/>
        <w:ind w:left="360"/>
      </w:pPr>
      <w:r>
        <w:rPr>
          <w:rFonts w:ascii="Courier New" w:cs="Courier New" w:eastAsia="Courier New" w:hAnsi="Courier New"/>
          <w:color w:val="1A1A1A"/>
          <w:sz w:val="18"/>
          <w:szCs w:val="18"/>
        </w:rPr>
        <w:t xml:space="preserve">DASHBOARD_PORT=3001</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Then restart</w:t>
      </w:r>
    </w:p>
    <w:p>
      <w:pPr>
        <w:shd w:fill="F0F4F8" w:val="clear"/>
        <w:spacing w:after="0" w:before="0" w:line="276"/>
        <w:ind w:left="360"/>
      </w:pPr>
      <w:r>
        <w:rPr>
          <w:rFonts w:ascii="Courier New" w:cs="Courier New" w:eastAsia="Courier New" w:hAnsi="Courier New"/>
          <w:color w:val="1A1A1A"/>
          <w:sz w:val="18"/>
          <w:szCs w:val="18"/>
        </w:rPr>
        <w:t xml:space="preserve">.\docker-stop.ps1</w:t>
      </w:r>
    </w:p>
    <w:p>
      <w:pPr>
        <w:shd w:fill="F0F4F8" w:val="clear"/>
        <w:spacing w:after="0" w:before="0" w:line="276"/>
        <w:ind w:left="360"/>
      </w:pPr>
      <w:r>
        <w:rPr>
          <w:rFonts w:ascii="Courier New" w:cs="Courier New" w:eastAsia="Courier New" w:hAnsi="Courier New"/>
          <w:color w:val="1A1A1A"/>
          <w:sz w:val="18"/>
          <w:szCs w:val="18"/>
        </w:rPr>
        <w:t xml:space="preserve">.\docker-start.ps1</w:t>
      </w:r>
    </w:p>
    <w:p/>
    <w:p>
      <w:pPr>
        <w:pStyle w:val="Heading3"/>
        <w:spacing w:after="60" w:before="180" w:line="276"/>
      </w:pPr>
      <w:r>
        <w:rPr>
          <w:rFonts w:ascii="Arial" w:cs="Arial" w:eastAsia="Arial" w:hAnsi="Arial"/>
          <w:b/>
          <w:bCs/>
          <w:color w:val="0097A7"/>
          <w:sz w:val="24"/>
          <w:szCs w:val="24"/>
        </w:rPr>
        <w:t xml:space="preserve">Images not found — docker compose up fails</w:t>
      </w:r>
    </w:p>
    <w:p>
      <w:pPr>
        <w:shd w:fill="F0F4F8" w:val="clear"/>
        <w:spacing w:after="0" w:before="0" w:line="276"/>
        <w:ind w:left="360"/>
      </w:pPr>
      <w:r>
        <w:rPr>
          <w:rFonts w:ascii="Courier New" w:cs="Courier New" w:eastAsia="Courier New" w:hAnsi="Courier New"/>
          <w:color w:val="1A1A1A"/>
          <w:sz w:val="18"/>
          <w:szCs w:val="18"/>
        </w:rPr>
        <w:t xml:space="preserve"># Rebuild images</w:t>
      </w:r>
    </w:p>
    <w:p>
      <w:pPr>
        <w:shd w:fill="F0F4F8" w:val="clear"/>
        <w:spacing w:after="0" w:before="0" w:line="276"/>
        <w:ind w:left="360"/>
      </w:pPr>
      <w:r>
        <w:rPr>
          <w:rFonts w:ascii="Courier New" w:cs="Courier New" w:eastAsia="Courier New" w:hAnsi="Courier New"/>
          <w:color w:val="1A1A1A"/>
          <w:sz w:val="18"/>
          <w:szCs w:val="18"/>
        </w:rPr>
        <w:t xml:space="preserve">docker compose build --no-cache</w:t>
      </w:r>
    </w:p>
    <w:p>
      <w:pPr>
        <w:shd w:fill="F0F4F8" w:val="clear"/>
        <w:spacing w:after="0" w:before="0" w:line="276"/>
        <w:ind w:left="360"/>
      </w:pPr>
      <w:r>
        <w:rPr>
          <w:rFonts w:ascii="Courier New" w:cs="Courier New" w:eastAsia="Courier New" w:hAnsi="Courier New"/>
          <w:color w:val="1A1A1A"/>
          <w:sz w:val="18"/>
          <w:szCs w:val="18"/>
        </w:rPr>
        <w:t xml:space="preserve">.\docker-start.ps1</w:t>
      </w:r>
    </w:p>
    <w:p/>
    <w:p>
      <w:pPr>
        <w:pStyle w:val="Heading2"/>
        <w:spacing w:after="80" w:before="240" w:line="276"/>
      </w:pPr>
      <w:r>
        <w:rPr>
          <w:rFonts w:ascii="Arial" w:cs="Arial" w:eastAsia="Arial" w:hAnsi="Arial"/>
          <w:b/>
          <w:bCs/>
          <w:color w:val="2E6DB4"/>
          <w:sz w:val="28"/>
          <w:szCs w:val="28"/>
        </w:rPr>
        <w:t xml:space="preserve">19.11 Deploy to AWS ECS Fargate (Production)</w:t>
      </w:r>
    </w:p>
    <w:p>
      <w:pPr>
        <w:spacing w:after="60" w:before="60" w:line="276"/>
        <w:jc w:val="left"/>
      </w:pPr>
      <w:r>
        <w:rPr>
          <w:rFonts w:ascii="Arial" w:cs="Arial" w:eastAsia="Arial" w:hAnsi="Arial"/>
          <w:b w:val="false"/>
          <w:bCs w:val="false"/>
          <w:color w:val="111111"/>
          <w:sz w:val="22"/>
          <w:szCs w:val="22"/>
        </w:rPr>
        <w:t xml:space="preserve">Vikram's Terraform module in infra/modules/ecs/ deploys the entire Team Panchayat cluster to AWS ECS Fargate. The sprint board is served behind an Application Load Balancer, and all agent secrets are stored in AWS SSM Parameter Store — never in Terraform state.</w:t>
      </w:r>
    </w:p>
    <w:p/>
    <w:p>
      <w:pPr>
        <w:pStyle w:val="Heading3"/>
        <w:spacing w:after="60" w:before="180" w:line="276"/>
      </w:pPr>
      <w:r>
        <w:rPr>
          <w:rFonts w:ascii="Arial" w:cs="Arial" w:eastAsia="Arial" w:hAnsi="Arial"/>
          <w:b/>
          <w:bCs/>
          <w:color w:val="0097A7"/>
          <w:sz w:val="24"/>
          <w:szCs w:val="24"/>
        </w:rPr>
        <w:t xml:space="preserve">Prerequisites for AWS Deployment</w:t>
      </w:r>
    </w:p>
    <w:p>
      <w:pPr>
        <w:pStyle w:val="ListParagraph"/>
        <w:numPr>
          <w:ilvl w:val="0"/>
          <w:numId w:val="2"/>
        </w:numPr>
        <w:spacing w:after="40" w:before="40" w:line="276"/>
      </w:pPr>
      <w:r>
        <w:rPr>
          <w:rFonts w:ascii="Arial" w:cs="Arial" w:eastAsia="Arial" w:hAnsi="Arial"/>
          <w:sz w:val="22"/>
          <w:szCs w:val="22"/>
        </w:rPr>
        <w:t xml:space="preserve">AWS CLI configured: aws configure</w:t>
      </w:r>
    </w:p>
    <w:p>
      <w:pPr>
        <w:pStyle w:val="ListParagraph"/>
        <w:numPr>
          <w:ilvl w:val="0"/>
          <w:numId w:val="2"/>
        </w:numPr>
        <w:spacing w:after="40" w:before="40" w:line="276"/>
      </w:pPr>
      <w:r>
        <w:rPr>
          <w:rFonts w:ascii="Arial" w:cs="Arial" w:eastAsia="Arial" w:hAnsi="Arial"/>
          <w:sz w:val="22"/>
          <w:szCs w:val="22"/>
        </w:rPr>
        <w:t xml:space="preserve">Terraform &gt;= 1.7 installed</w:t>
      </w:r>
    </w:p>
    <w:p>
      <w:pPr>
        <w:pStyle w:val="ListParagraph"/>
        <w:numPr>
          <w:ilvl w:val="0"/>
          <w:numId w:val="2"/>
        </w:numPr>
        <w:spacing w:after="40" w:before="40" w:line="276"/>
      </w:pPr>
      <w:r>
        <w:rPr>
          <w:rFonts w:ascii="Arial" w:cs="Arial" w:eastAsia="Arial" w:hAnsi="Arial"/>
          <w:sz w:val="22"/>
          <w:szCs w:val="22"/>
        </w:rPr>
        <w:t xml:space="preserve">An ECR repository to hold the Docker images</w:t>
      </w:r>
    </w:p>
    <w:p>
      <w:pPr>
        <w:pStyle w:val="ListParagraph"/>
        <w:numPr>
          <w:ilvl w:val="0"/>
          <w:numId w:val="2"/>
        </w:numPr>
        <w:spacing w:after="40" w:before="40" w:line="276"/>
      </w:pPr>
      <w:r>
        <w:rPr>
          <w:rFonts w:ascii="Arial" w:cs="Arial" w:eastAsia="Arial" w:hAnsi="Arial"/>
          <w:sz w:val="22"/>
          <w:szCs w:val="22"/>
        </w:rPr>
        <w:t xml:space="preserve">A VPC with private subnets (for ECS tasks) and public subnets (for the ALB)</w:t>
      </w:r>
    </w:p>
    <w:p/>
    <w:p>
      <w:pPr>
        <w:pStyle w:val="Heading3"/>
        <w:spacing w:after="60" w:before="180" w:line="276"/>
      </w:pPr>
      <w:r>
        <w:rPr>
          <w:rFonts w:ascii="Arial" w:cs="Arial" w:eastAsia="Arial" w:hAnsi="Arial"/>
          <w:b/>
          <w:bCs/>
          <w:color w:val="0097A7"/>
          <w:sz w:val="24"/>
          <w:szCs w:val="24"/>
        </w:rPr>
        <w:t xml:space="preserve">Step 1 — Push Docker Images to ECR</w:t>
      </w:r>
    </w:p>
    <w:p>
      <w:pPr>
        <w:shd w:fill="F0F4F8" w:val="clear"/>
        <w:spacing w:after="0" w:before="0" w:line="276"/>
        <w:ind w:left="360"/>
      </w:pPr>
      <w:r>
        <w:rPr>
          <w:rFonts w:ascii="Courier New" w:cs="Courier New" w:eastAsia="Courier New" w:hAnsi="Courier New"/>
          <w:color w:val="1A1A1A"/>
          <w:sz w:val="18"/>
          <w:szCs w:val="18"/>
        </w:rPr>
        <w:t xml:space="preserve"># Authenticate to ECR</w:t>
      </w:r>
    </w:p>
    <w:p>
      <w:pPr>
        <w:shd w:fill="F0F4F8" w:val="clear"/>
        <w:spacing w:after="0" w:before="0" w:line="276"/>
        <w:ind w:left="360"/>
      </w:pPr>
      <w:r>
        <w:rPr>
          <w:rFonts w:ascii="Courier New" w:cs="Courier New" w:eastAsia="Courier New" w:hAnsi="Courier New"/>
          <w:color w:val="1A1A1A"/>
          <w:sz w:val="18"/>
          <w:szCs w:val="18"/>
        </w:rPr>
        <w:t xml:space="preserve">aws ecr get-login-password --region us-east-1 | docker login --username AWS \</w:t>
      </w:r>
    </w:p>
    <w:p>
      <w:pPr>
        <w:shd w:fill="F0F4F8" w:val="clear"/>
        <w:spacing w:after="0" w:before="0" w:line="276"/>
        <w:ind w:left="360"/>
      </w:pPr>
      <w:r>
        <w:rPr>
          <w:rFonts w:ascii="Courier New" w:cs="Courier New" w:eastAsia="Courier New" w:hAnsi="Courier New"/>
          <w:color w:val="1A1A1A"/>
          <w:sz w:val="18"/>
          <w:szCs w:val="18"/>
        </w:rPr>
        <w:t xml:space="preserve">  --password-stdin &lt;account-id&gt;.dkr.ecr.us-east-1.amazonaws.com</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Build and push agent image</w:t>
      </w:r>
    </w:p>
    <w:p>
      <w:pPr>
        <w:shd w:fill="F0F4F8" w:val="clear"/>
        <w:spacing w:after="0" w:before="0" w:line="276"/>
        <w:ind w:left="360"/>
      </w:pPr>
      <w:r>
        <w:rPr>
          <w:rFonts w:ascii="Courier New" w:cs="Courier New" w:eastAsia="Courier New" w:hAnsi="Courier New"/>
          <w:color w:val="1A1A1A"/>
          <w:sz w:val="18"/>
          <w:szCs w:val="18"/>
        </w:rPr>
        <w:t xml:space="preserve">docker build -t panchayat-agent -f Dockerfile.base .</w:t>
      </w:r>
    </w:p>
    <w:p>
      <w:pPr>
        <w:shd w:fill="F0F4F8" w:val="clear"/>
        <w:spacing w:after="0" w:before="0" w:line="276"/>
        <w:ind w:left="360"/>
      </w:pPr>
      <w:r>
        <w:rPr>
          <w:rFonts w:ascii="Courier New" w:cs="Courier New" w:eastAsia="Courier New" w:hAnsi="Courier New"/>
          <w:color w:val="1A1A1A"/>
          <w:sz w:val="18"/>
          <w:szCs w:val="18"/>
        </w:rPr>
        <w:t xml:space="preserve">docker tag panchayat-agent:latest \</w:t>
      </w:r>
    </w:p>
    <w:p>
      <w:pPr>
        <w:shd w:fill="F0F4F8" w:val="clear"/>
        <w:spacing w:after="0" w:before="0" w:line="276"/>
        <w:ind w:left="360"/>
      </w:pPr>
      <w:r>
        <w:rPr>
          <w:rFonts w:ascii="Courier New" w:cs="Courier New" w:eastAsia="Courier New" w:hAnsi="Courier New"/>
          <w:color w:val="1A1A1A"/>
          <w:sz w:val="18"/>
          <w:szCs w:val="18"/>
        </w:rPr>
        <w:t xml:space="preserve">  &lt;account-id&gt;.dkr.ecr.us-east-1.amazonaws.com/panchayat:agent-latest</w:t>
      </w:r>
    </w:p>
    <w:p>
      <w:pPr>
        <w:shd w:fill="F0F4F8" w:val="clear"/>
        <w:spacing w:after="0" w:before="0" w:line="276"/>
        <w:ind w:left="360"/>
      </w:pPr>
      <w:r>
        <w:rPr>
          <w:rFonts w:ascii="Courier New" w:cs="Courier New" w:eastAsia="Courier New" w:hAnsi="Courier New"/>
          <w:color w:val="1A1A1A"/>
          <w:sz w:val="18"/>
          <w:szCs w:val="18"/>
        </w:rPr>
        <w:t xml:space="preserve">docker push &lt;account-id&gt;.dkr.ecr.us-east-1.amazonaws.com/panchayat:agent-latest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Build and push dashboard image</w:t>
      </w:r>
    </w:p>
    <w:p>
      <w:pPr>
        <w:shd w:fill="F0F4F8" w:val="clear"/>
        <w:spacing w:after="0" w:before="0" w:line="276"/>
        <w:ind w:left="360"/>
      </w:pPr>
      <w:r>
        <w:rPr>
          <w:rFonts w:ascii="Courier New" w:cs="Courier New" w:eastAsia="Courier New" w:hAnsi="Courier New"/>
          <w:color w:val="1A1A1A"/>
          <w:sz w:val="18"/>
          <w:szCs w:val="18"/>
        </w:rPr>
        <w:t xml:space="preserve">docker build -t panchayat-dashboard -f Dockerfile.dashboard .</w:t>
      </w:r>
    </w:p>
    <w:p>
      <w:pPr>
        <w:shd w:fill="F0F4F8" w:val="clear"/>
        <w:spacing w:after="0" w:before="0" w:line="276"/>
        <w:ind w:left="360"/>
      </w:pPr>
      <w:r>
        <w:rPr>
          <w:rFonts w:ascii="Courier New" w:cs="Courier New" w:eastAsia="Courier New" w:hAnsi="Courier New"/>
          <w:color w:val="1A1A1A"/>
          <w:sz w:val="18"/>
          <w:szCs w:val="18"/>
        </w:rPr>
        <w:t xml:space="preserve">docker tag panchayat-dashboard:latest \</w:t>
      </w:r>
    </w:p>
    <w:p>
      <w:pPr>
        <w:shd w:fill="F0F4F8" w:val="clear"/>
        <w:spacing w:after="0" w:before="0" w:line="276"/>
        <w:ind w:left="360"/>
      </w:pPr>
      <w:r>
        <w:rPr>
          <w:rFonts w:ascii="Courier New" w:cs="Courier New" w:eastAsia="Courier New" w:hAnsi="Courier New"/>
          <w:color w:val="1A1A1A"/>
          <w:sz w:val="18"/>
          <w:szCs w:val="18"/>
        </w:rPr>
        <w:t xml:space="preserve">  &lt;account-id&gt;.dkr.ecr.us-east-1.amazonaws.com/panchayat:dashboard-latest</w:t>
      </w:r>
    </w:p>
    <w:p>
      <w:pPr>
        <w:shd w:fill="F0F4F8" w:val="clear"/>
        <w:spacing w:after="0" w:before="0" w:line="276"/>
        <w:ind w:left="360"/>
      </w:pPr>
      <w:r>
        <w:rPr>
          <w:rFonts w:ascii="Courier New" w:cs="Courier New" w:eastAsia="Courier New" w:hAnsi="Courier New"/>
          <w:color w:val="1A1A1A"/>
          <w:sz w:val="18"/>
          <w:szCs w:val="18"/>
        </w:rPr>
        <w:t xml:space="preserve">docker push &lt;account-id&gt;.dkr.ecr.us-east-1.amazonaws.com/panchayat:dashboard-latest</w:t>
      </w:r>
    </w:p>
    <w:p/>
    <w:p>
      <w:pPr>
        <w:pStyle w:val="Heading3"/>
        <w:spacing w:after="60" w:before="180" w:line="276"/>
      </w:pPr>
      <w:r>
        <w:rPr>
          <w:rFonts w:ascii="Arial" w:cs="Arial" w:eastAsia="Arial" w:hAnsi="Arial"/>
          <w:b/>
          <w:bCs/>
          <w:color w:val="0097A7"/>
          <w:sz w:val="24"/>
          <w:szCs w:val="24"/>
        </w:rPr>
        <w:t xml:space="preserve">Step 2 — Store API Key in SSM</w:t>
      </w:r>
    </w:p>
    <w:p>
      <w:pPr>
        <w:shd w:fill="F0F4F8" w:val="clear"/>
        <w:spacing w:after="0" w:before="0" w:line="276"/>
        <w:ind w:left="360"/>
      </w:pPr>
      <w:r>
        <w:rPr>
          <w:rFonts w:ascii="Courier New" w:cs="Courier New" w:eastAsia="Courier New" w:hAnsi="Courier New"/>
          <w:color w:val="1A1A1A"/>
          <w:sz w:val="18"/>
          <w:szCs w:val="18"/>
        </w:rPr>
        <w:t xml:space="preserve"># Store as a SecureString — never passed as plain text</w:t>
      </w:r>
    </w:p>
    <w:p>
      <w:pPr>
        <w:shd w:fill="F0F4F8" w:val="clear"/>
        <w:spacing w:after="0" w:before="0" w:line="276"/>
        <w:ind w:left="360"/>
      </w:pPr>
      <w:r>
        <w:rPr>
          <w:rFonts w:ascii="Courier New" w:cs="Courier New" w:eastAsia="Courier New" w:hAnsi="Courier New"/>
          <w:color w:val="1A1A1A"/>
          <w:sz w:val="18"/>
          <w:szCs w:val="18"/>
        </w:rPr>
        <w:t xml:space="preserve">aws ssm put-parameter \</w:t>
      </w:r>
    </w:p>
    <w:p>
      <w:pPr>
        <w:shd w:fill="F0F4F8" w:val="clear"/>
        <w:spacing w:after="0" w:before="0" w:line="276"/>
        <w:ind w:left="360"/>
      </w:pPr>
      <w:r>
        <w:rPr>
          <w:rFonts w:ascii="Courier New" w:cs="Courier New" w:eastAsia="Courier New" w:hAnsi="Courier New"/>
          <w:color w:val="1A1A1A"/>
          <w:sz w:val="18"/>
          <w:szCs w:val="18"/>
        </w:rPr>
        <w:t xml:space="preserve">  --name /panchayat/anthropic_api_key \</w:t>
      </w:r>
    </w:p>
    <w:p>
      <w:pPr>
        <w:shd w:fill="F0F4F8" w:val="clear"/>
        <w:spacing w:after="0" w:before="0" w:line="276"/>
        <w:ind w:left="360"/>
      </w:pPr>
      <w:r>
        <w:rPr>
          <w:rFonts w:ascii="Courier New" w:cs="Courier New" w:eastAsia="Courier New" w:hAnsi="Courier New"/>
          <w:color w:val="1A1A1A"/>
          <w:sz w:val="18"/>
          <w:szCs w:val="18"/>
        </w:rPr>
        <w:t xml:space="preserve">  --value "sk-ant-your-actual-key" \</w:t>
      </w:r>
    </w:p>
    <w:p>
      <w:pPr>
        <w:shd w:fill="F0F4F8" w:val="clear"/>
        <w:spacing w:after="0" w:before="0" w:line="276"/>
        <w:ind w:left="360"/>
      </w:pPr>
      <w:r>
        <w:rPr>
          <w:rFonts w:ascii="Courier New" w:cs="Courier New" w:eastAsia="Courier New" w:hAnsi="Courier New"/>
          <w:color w:val="1A1A1A"/>
          <w:sz w:val="18"/>
          <w:szCs w:val="18"/>
        </w:rPr>
        <w:t xml:space="preserve">  --type SecureString</w:t>
      </w:r>
    </w:p>
    <w:p/>
    <w:p>
      <w:pPr>
        <w:pStyle w:val="Heading3"/>
        <w:spacing w:after="60" w:before="180" w:line="276"/>
      </w:pPr>
      <w:r>
        <w:rPr>
          <w:rFonts w:ascii="Arial" w:cs="Arial" w:eastAsia="Arial" w:hAnsi="Arial"/>
          <w:b/>
          <w:bCs/>
          <w:color w:val="0097A7"/>
          <w:sz w:val="24"/>
          <w:szCs w:val="24"/>
        </w:rPr>
        <w:t xml:space="preserve">Step 3 — Run Terraform</w:t>
      </w:r>
    </w:p>
    <w:p>
      <w:pPr>
        <w:shd w:fill="F0F4F8" w:val="clear"/>
        <w:spacing w:after="0" w:before="0" w:line="276"/>
        <w:ind w:left="360"/>
      </w:pPr>
      <w:r>
        <w:rPr>
          <w:rFonts w:ascii="Courier New" w:cs="Courier New" w:eastAsia="Courier New" w:hAnsi="Courier New"/>
          <w:color w:val="1A1A1A"/>
          <w:sz w:val="18"/>
          <w:szCs w:val="18"/>
        </w:rPr>
        <w:t xml:space="preserve">cd infra/modules/ecs</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terraform init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terraform plan \</w:t>
      </w:r>
    </w:p>
    <w:p>
      <w:pPr>
        <w:shd w:fill="F0F4F8" w:val="clear"/>
        <w:spacing w:after="0" w:before="0" w:line="276"/>
        <w:ind w:left="360"/>
      </w:pPr>
      <w:r>
        <w:rPr>
          <w:rFonts w:ascii="Courier New" w:cs="Courier New" w:eastAsia="Courier New" w:hAnsi="Courier New"/>
          <w:color w:val="1A1A1A"/>
          <w:sz w:val="18"/>
          <w:szCs w:val="18"/>
        </w:rPr>
        <w:t xml:space="preserve">  -var="environment=prod" \</w:t>
      </w:r>
    </w:p>
    <w:p>
      <w:pPr>
        <w:shd w:fill="F0F4F8" w:val="clear"/>
        <w:spacing w:after="0" w:before="0" w:line="276"/>
        <w:ind w:left="360"/>
      </w:pPr>
      <w:r>
        <w:rPr>
          <w:rFonts w:ascii="Courier New" w:cs="Courier New" w:eastAsia="Courier New" w:hAnsi="Courier New"/>
          <w:color w:val="1A1A1A"/>
          <w:sz w:val="18"/>
          <w:szCs w:val="18"/>
        </w:rPr>
        <w:t xml:space="preserve">  -var="ecr_repository_url=&lt;account-id&gt;.dkr.ecr.us-east-1.amazonaws.com/panchayat" \</w:t>
      </w:r>
    </w:p>
    <w:p>
      <w:pPr>
        <w:shd w:fill="F0F4F8" w:val="clear"/>
        <w:spacing w:after="0" w:before="0" w:line="276"/>
        <w:ind w:left="360"/>
      </w:pPr>
      <w:r>
        <w:rPr>
          <w:rFonts w:ascii="Courier New" w:cs="Courier New" w:eastAsia="Courier New" w:hAnsi="Courier New"/>
          <w:color w:val="1A1A1A"/>
          <w:sz w:val="18"/>
          <w:szCs w:val="18"/>
        </w:rPr>
        <w:t xml:space="preserve">  -var="vpc_id=vpc-xxxxxxxxx" \</w:t>
      </w:r>
    </w:p>
    <w:p>
      <w:pPr>
        <w:shd w:fill="F0F4F8" w:val="clear"/>
        <w:spacing w:after="0" w:before="0" w:line="276"/>
        <w:ind w:left="360"/>
      </w:pPr>
      <w:r>
        <w:rPr>
          <w:rFonts w:ascii="Courier New" w:cs="Courier New" w:eastAsia="Courier New" w:hAnsi="Courier New"/>
          <w:color w:val="1A1A1A"/>
          <w:sz w:val="18"/>
          <w:szCs w:val="18"/>
        </w:rPr>
        <w:t xml:space="preserve">  -var="private_subnet_ids=[\"subnet-aaa\",\"subnet-bbb\"]" \</w:t>
      </w:r>
    </w:p>
    <w:p>
      <w:pPr>
        <w:shd w:fill="F0F4F8" w:val="clear"/>
        <w:spacing w:after="0" w:before="0" w:line="276"/>
        <w:ind w:left="360"/>
      </w:pPr>
      <w:r>
        <w:rPr>
          <w:rFonts w:ascii="Courier New" w:cs="Courier New" w:eastAsia="Courier New" w:hAnsi="Courier New"/>
          <w:color w:val="1A1A1A"/>
          <w:sz w:val="18"/>
          <w:szCs w:val="18"/>
        </w:rPr>
        <w:t xml:space="preserve">  -var="public_subnet_ids=[\"subnet-ccc\",\"subnet-ddd\"]"</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terraform apply</w:t>
      </w:r>
    </w:p>
    <w:p/>
    <w:p>
      <w:pPr>
        <w:pStyle w:val="Heading3"/>
        <w:spacing w:after="60" w:before="180" w:line="276"/>
      </w:pPr>
      <w:r>
        <w:rPr>
          <w:rFonts w:ascii="Arial" w:cs="Arial" w:eastAsia="Arial" w:hAnsi="Arial"/>
          <w:b/>
          <w:bCs/>
          <w:color w:val="0097A7"/>
          <w:sz w:val="24"/>
          <w:szCs w:val="24"/>
        </w:rPr>
        <w:t xml:space="preserve">Terraform Outputs After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Output</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dashboard_url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http://&lt;alb-dns&gt;.us-east-1.elb.amazonaws.com — the sprint board URL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cluster_name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ECS cluster name (e.g. panchayat-cluster-prod)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workspace_bucket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S3 bucket name for the shared agent workspace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cloudwatch_log_groups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Map of agent name to CloudWatch log group path</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PROD TIP</w:t>
            </w:r>
          </w:p>
        </w:tc>
        <w:tc>
          <w:tcPr>
            <w:tcW w:type="dxa" w:w="8360"/>
            <w:tcBorders>
              <w:top w:val="single" w:color="2E6DB4" w:sz="1"/>
              <w:left w:val="single" w:color="2E6DB4" w:sz="1"/>
              <w:bottom w:val="single" w:color="2E6DB4" w:sz="1"/>
              <w:right w:val="single" w:color="2E6DB4" w:sz="1"/>
            </w:tcBorders>
            <w:shd w:fill="E8F0FE" w:val="clear"/>
            <w:tcMar>
              <w:top w:type="dxa" w:w="80"/>
              <w:left w:type="dxa" w:w="180"/>
              <w:bottom w:type="dxa" w:w="80"/>
              <w:right w:type="dxa" w:w="120"/>
            </w:tcMar>
          </w:tcPr>
          <w:p>
            <w:r>
              <w:rPr>
                <w:rFonts w:ascii="Arial" w:cs="Arial" w:eastAsia="Arial" w:hAnsi="Arial"/>
                <w:sz w:val="20"/>
                <w:szCs w:val="20"/>
              </w:rPr>
              <w:t xml:space="preserve">Add var="certificate_arn=arn:aws:acm:..." to the terraform apply command to enable HTTPS on the ALB. HTTP traffic will automatically redirect to HTTPS.</w:t>
            </w:r>
          </w:p>
        </w:tc>
      </w:tr>
    </w:tbl>
    <w:p/>
    <w:p>
      <w:r>
        <w:br w:type="page"/>
      </w:r>
    </w:p>
    <w:p>
      <w:pPr>
        <w:pStyle w:val="Heading1"/>
        <w:spacing w:after="120" w:before="360" w:line="276"/>
      </w:pPr>
      <w:r>
        <w:rPr>
          <w:rFonts w:ascii="Arial" w:cs="Arial" w:eastAsia="Arial" w:hAnsi="Arial"/>
          <w:b/>
          <w:bCs/>
          <w:color w:val="1B3A6B"/>
          <w:sz w:val="36"/>
          <w:szCs w:val="36"/>
        </w:rPr>
        <w:t xml:space="preserve">18. Support &amp; Resources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Link</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Claude Code Docs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https://docs.claude.ai/claude-code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Anthropic Console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https://console.anthropic.com</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GitHub CLI Docs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https://cli.github.com/manual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Node.js Downloads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https://nodejs.org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Terraform Docs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https://developer.hashicorp.com/terraform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FastAPI Docs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https://fastapi.tiangolo.com</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ADLC Kit Repository</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https://github.com/tarunvangari/ADLC-Agent-Kit</w:t>
            </w:r>
          </w:p>
        </w:tc>
      </w:tr>
    </w:tbl>
    <w:p/>
    <w:p>
      <w:pPr>
        <w:pBdr>
          <w:bottom w:val="single" w:color="2E6DB4" w:sz="2"/>
        </w:pBdr>
        <w:spacing w:after="120" w:before="120" w:line="276"/>
      </w:pPr>
    </w:p>
    <w:p/>
    <w:p>
      <w:pPr>
        <w:jc w:val="center"/>
      </w:pPr>
      <w:r>
        <w:rPr>
          <w:rFonts w:ascii="Arial" w:cs="Arial" w:eastAsia="Arial" w:hAnsi="Arial"/>
          <w:i/>
          <w:iCs/>
          <w:color w:val="555555"/>
          <w:sz w:val="22"/>
          <w:szCs w:val="22"/>
        </w:rPr>
        <w:t xml:space="preserve">ADLC Agent Kit v3.0 — Team Panchayat</w:t>
      </w:r>
    </w:p>
    <w:p>
      <w:pPr>
        <w:spacing w:after="0" w:before="60" w:line="276"/>
        <w:jc w:val="center"/>
      </w:pPr>
      <w:r>
        <w:rPr>
          <w:rFonts w:ascii="Arial" w:cs="Arial" w:eastAsia="Arial" w:hAnsi="Arial"/>
          <w:color w:val="555555"/>
          <w:sz w:val="20"/>
          <w:szCs w:val="20"/>
        </w:rPr>
        <w:t xml:space="preserve">Tarun Vangari — tarun.vangari@gmail.com —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pBdr>
      <w:tabs>
        <w:tab w:val="right" w:pos="9360"/>
      </w:tabs>
    </w:pPr>
    <w:r>
      <w:rPr>
        <w:rFonts w:ascii="Arial" w:cs="Arial" w:eastAsia="Arial" w:hAnsi="Arial"/>
        <w:color w:val="555555"/>
        <w:sz w:val="18"/>
        <w:szCs w:val="18"/>
      </w:rPr>
      <w:t xml:space="preserve">Team Panchayat — ADLC Sprint-01</w:t>
    </w:r>
    <w:r>
      <w:rPr>
        <w:rFonts w:ascii="Arial" w:cs="Arial" w:eastAsia="Arial" w:hAnsi="Arial"/>
        <w:sz w:val="18"/>
        <w:szCs w:val="18"/>
      </w:rPr>
      <w:t xml:space="preserve">	</w:t>
    </w: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pBdr>
      <w:tabs>
        <w:tab w:val="right" w:pos="9360"/>
      </w:tabs>
    </w:pPr>
    <w:r>
      <w:rPr>
        <w:rFonts w:ascii="Arial" w:cs="Arial" w:eastAsia="Arial" w:hAnsi="Arial"/>
        <w:color w:val="555555"/>
        <w:sz w:val="18"/>
        <w:szCs w:val="18"/>
      </w:rPr>
      <w:t xml:space="preserve">ADLC Agent Kit — Installation &amp; Operations Guide v3.0</w:t>
    </w:r>
    <w:r>
      <w:rPr>
        <w:rFonts w:ascii="Arial" w:cs="Arial" w:eastAsia="Arial" w:hAnsi="Arial"/>
        <w:sz w:val="18"/>
        <w:szCs w:val="18"/>
      </w:rPr>
      <w:t xml:space="preserve">	</w:t>
    </w:r>
    <w:r>
      <w:rPr>
        <w:rFonts w:ascii="Arial" w:cs="Arial" w:eastAsia="Arial" w:hAnsi="Arial"/>
        <w:color w:val="555555"/>
        <w:sz w:val="18"/>
        <w:szCs w:val="18"/>
      </w:rPr>
      <w:t xml:space="preserve">Tarun Vangari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6DB4"/>
      <w:sz w:val="28"/>
      <w:szCs w:val="28"/>
    </w:rPr>
  </w:style>
  <w:style w:type="paragraph" w:styleId="Heading3">
    <w:name w:val="Heading 3"/>
    <w:basedOn w:val="Normal"/>
    <w:next w:val="Normal"/>
    <w:qFormat/>
    <w:pPr>
      <w:spacing w:after="60" w:before="180"/>
      <w:outlineLvl w:val="2"/>
    </w:pPr>
    <w:rPr>
      <w:rFonts w:ascii="Arial" w:cs="Arial" w:eastAsia="Arial" w:hAnsi="Arial"/>
      <w:b/>
      <w:bCs/>
      <w:color w:val="0097A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2026-03-15T03:35:40.497Z</dcterms:created>
  <dcterms:modified xsi:type="dcterms:W3CDTF">2026-03-15T03:35:40.497Z</dcterms:modified>
</cp:coreProperties>
</file>

<file path=docProps/custom.xml><?xml version="1.0" encoding="utf-8"?>
<Properties xmlns="http://schemas.openxmlformats.org/officeDocument/2006/custom-properties" xmlns:vt="http://schemas.openxmlformats.org/officeDocument/2006/docPropsVTypes"/>
</file>