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b/>
          <w:bCs/>
          <w:sz w:val="21"/>
          <w:szCs w:val="21"/>
          <w:shd w:val="clear" w:color="auto" w:fill="auto"/>
        </w:rPr>
      </w:pPr>
    </w:p>
    <w:p>
      <w:pPr>
        <w:jc w:val="center"/>
        <w:rPr>
          <w:rFonts w:hint="eastAsia" w:asciiTheme="majorEastAsia" w:hAnsiTheme="majorEastAsia" w:eastAsiaTheme="majorEastAsia" w:cstheme="majorEastAsia"/>
          <w:b/>
          <w:bCs/>
          <w:sz w:val="28"/>
          <w:szCs w:val="28"/>
          <w:shd w:val="clear" w:color="auto" w:fill="auto"/>
          <w:lang w:val="en-US" w:eastAsia="zh-CN"/>
        </w:rPr>
      </w:pPr>
      <w:r>
        <w:rPr>
          <w:rFonts w:hint="eastAsia" w:asciiTheme="majorEastAsia" w:hAnsiTheme="majorEastAsia" w:eastAsiaTheme="majorEastAsia" w:cstheme="majorEastAsia"/>
          <w:b/>
          <w:bCs/>
          <w:sz w:val="28"/>
          <w:szCs w:val="28"/>
          <w:shd w:val="clear" w:color="auto" w:fill="auto"/>
          <w:lang w:val="en-US" w:eastAsia="zh-CN"/>
        </w:rPr>
        <w:t>MVC和三层架构</w:t>
      </w:r>
    </w:p>
    <w:p>
      <w:pPr>
        <w:rPr>
          <w:rFonts w:hint="eastAsia" w:asciiTheme="minorEastAsia" w:hAnsiTheme="minorEastAsia" w:eastAsiaTheme="minorEastAsia" w:cstheme="minorEastAsia"/>
          <w:sz w:val="21"/>
          <w:szCs w:val="21"/>
          <w:shd w:val="clear" w:color="auto" w:fill="auto"/>
        </w:rPr>
      </w:pPr>
      <w:r>
        <w:rPr>
          <w:rFonts w:hint="eastAsia" w:asciiTheme="minorEastAsia" w:hAnsiTheme="minorEastAsia" w:eastAsiaTheme="minorEastAsia" w:cstheme="minorEastAsia"/>
          <w:b/>
          <w:bCs/>
          <w:sz w:val="21"/>
          <w:szCs w:val="21"/>
          <w:shd w:val="clear" w:color="auto" w:fill="auto"/>
        </w:rPr>
        <w:t>MVC模式</w:t>
      </w:r>
      <w:r>
        <w:rPr>
          <w:rFonts w:hint="eastAsia" w:asciiTheme="minorEastAsia" w:hAnsiTheme="minorEastAsia" w:eastAsiaTheme="minorEastAsia" w:cstheme="minorEastAsia"/>
          <w:sz w:val="21"/>
          <w:szCs w:val="21"/>
          <w:shd w:val="clear" w:color="auto" w:fill="auto"/>
        </w:rPr>
        <w:t>是一种软件架构模式。它把软件系统分为三个部分：模型（Model），视图（View）和控制器（Controller）。MVC模式最早由Trygve Reenskaug在1974年提出，是施乐帕罗奥多研究中（Xerox PARC）在20世纪80年代为程序语言Smalltalk发明的一种软件设计模式。MVC模式的目的是实现一种动态的程序设计，使后续对程序的修改和扩展简化，并且使程序某一部分的重复利用成为可能。除此之外，此模式通过对复杂度的简化，使程序结构更加直观。软件系统通过对自身基本部份分离的同时也赋予了各个基本部分应有的功能。</w:t>
      </w:r>
    </w:p>
    <w:p>
      <w:pPr>
        <w:rPr>
          <w:rFonts w:hint="eastAsia" w:asciiTheme="minorEastAsia" w:hAnsiTheme="minorEastAsia" w:eastAsiaTheme="minorEastAsia" w:cstheme="minorEastAsia"/>
          <w:sz w:val="21"/>
          <w:szCs w:val="21"/>
          <w:shd w:val="clear" w:color="auto" w:fill="auto"/>
        </w:rPr>
      </w:pPr>
      <w:r>
        <w:rPr>
          <w:rFonts w:hint="eastAsia" w:asciiTheme="minorEastAsia" w:hAnsiTheme="minorEastAsia" w:eastAsiaTheme="minorEastAsia" w:cstheme="minorEastAsia"/>
          <w:sz w:val="21"/>
          <w:szCs w:val="21"/>
          <w:shd w:val="clear" w:color="auto" w:fill="auto"/>
        </w:rPr>
        <w:t>模型（Model）</w:t>
      </w:r>
      <w:r>
        <w:rPr>
          <w:rFonts w:hint="eastAsia" w:asciiTheme="minorEastAsia" w:hAnsiTheme="minorEastAsia" w:cstheme="minorEastAsia"/>
          <w:sz w:val="21"/>
          <w:szCs w:val="21"/>
          <w:shd w:val="clear" w:color="auto" w:fill="auto"/>
          <w:lang w:eastAsia="zh-CN"/>
        </w:rPr>
        <w:t>，</w:t>
      </w:r>
      <w:r>
        <w:rPr>
          <w:rFonts w:hint="eastAsia" w:asciiTheme="minorEastAsia" w:hAnsiTheme="minorEastAsia" w:eastAsiaTheme="minorEastAsia" w:cstheme="minorEastAsia"/>
          <w:sz w:val="21"/>
          <w:szCs w:val="21"/>
          <w:shd w:val="clear" w:color="auto" w:fill="auto"/>
        </w:rPr>
        <w:t xml:space="preserve"> “数据模型”用于封装与应用程序的业务逻辑相关的数据以及对数据的处理方法。“模型”有对数据直接访问的权力，例如对数据库的访问。“模型”不依赖“视图”和“控制器”，也就是说，模型不关心它会被如何显示或是如何被操作。但是模型中数据的变化一般会通过一种刷新机制被公布。为了实现这种机制，那些用于监视此模型的视图必须事先在此模型上注册，从而，视图可以了解在数据模型上发生的改变</w:t>
      </w:r>
      <w:r>
        <w:rPr>
          <w:rFonts w:hint="eastAsia" w:asciiTheme="minorEastAsia" w:hAnsiTheme="minorEastAsia" w:cstheme="minorEastAsia"/>
          <w:sz w:val="21"/>
          <w:szCs w:val="21"/>
          <w:shd w:val="clear" w:color="auto" w:fill="auto"/>
          <w:lang w:eastAsia="zh-CN"/>
        </w:rPr>
        <w:t>。</w:t>
      </w:r>
    </w:p>
    <w:p>
      <w:pPr>
        <w:rPr>
          <w:rFonts w:hint="eastAsia" w:asciiTheme="minorEastAsia" w:hAnsiTheme="minorEastAsia" w:eastAsiaTheme="minorEastAsia" w:cstheme="minorEastAsia"/>
          <w:sz w:val="21"/>
          <w:szCs w:val="21"/>
          <w:shd w:val="clear" w:color="auto" w:fill="auto"/>
        </w:rPr>
      </w:pPr>
      <w:r>
        <w:rPr>
          <w:rFonts w:hint="eastAsia" w:asciiTheme="minorEastAsia" w:hAnsiTheme="minorEastAsia" w:eastAsiaTheme="minorEastAsia" w:cstheme="minorEastAsia"/>
          <w:sz w:val="21"/>
          <w:szCs w:val="21"/>
          <w:shd w:val="clear" w:color="auto" w:fill="auto"/>
        </w:rPr>
        <w:t xml:space="preserve">视图（View） </w:t>
      </w:r>
      <w:r>
        <w:rPr>
          <w:rFonts w:hint="eastAsia" w:asciiTheme="minorEastAsia" w:hAnsiTheme="minorEastAsia" w:cstheme="minorEastAsia"/>
          <w:sz w:val="21"/>
          <w:szCs w:val="21"/>
          <w:shd w:val="clear" w:color="auto" w:fill="auto"/>
          <w:lang w:eastAsia="zh-CN"/>
        </w:rPr>
        <w:t>，</w:t>
      </w:r>
      <w:r>
        <w:rPr>
          <w:rFonts w:hint="eastAsia" w:asciiTheme="minorEastAsia" w:hAnsiTheme="minorEastAsia" w:eastAsiaTheme="minorEastAsia" w:cstheme="minorEastAsia"/>
          <w:sz w:val="21"/>
          <w:szCs w:val="21"/>
          <w:shd w:val="clear" w:color="auto" w:fill="auto"/>
        </w:rPr>
        <w:t>视图层能够实现数据有目的的显示（理论上，这不是必需的）。在视图中一般没有程序上的逻辑。为了实现视图上的刷新功能，视图需要访问它监视的数据模型（Model），因此应该事先在被它监视的数据那里注册。</w:t>
      </w:r>
    </w:p>
    <w:p>
      <w:pPr>
        <w:rPr>
          <w:rFonts w:hint="eastAsia" w:asciiTheme="minorEastAsia" w:hAnsiTheme="minorEastAsia" w:eastAsiaTheme="minorEastAsia" w:cstheme="minorEastAsia"/>
          <w:sz w:val="21"/>
          <w:szCs w:val="21"/>
          <w:shd w:val="clear" w:color="auto" w:fill="auto"/>
        </w:rPr>
      </w:pPr>
      <w:r>
        <w:rPr>
          <w:rFonts w:hint="eastAsia" w:asciiTheme="minorEastAsia" w:hAnsiTheme="minorEastAsia" w:eastAsiaTheme="minorEastAsia" w:cstheme="minorEastAsia"/>
          <w:sz w:val="21"/>
          <w:szCs w:val="21"/>
          <w:shd w:val="clear" w:color="auto" w:fill="auto"/>
        </w:rPr>
        <w:t>控制器（Controller）</w:t>
      </w:r>
      <w:r>
        <w:rPr>
          <w:rFonts w:hint="eastAsia" w:asciiTheme="minorEastAsia" w:hAnsiTheme="minorEastAsia" w:eastAsiaTheme="minorEastAsia" w:cstheme="minorEastAsia"/>
          <w:sz w:val="21"/>
          <w:szCs w:val="21"/>
          <w:shd w:val="clear" w:color="auto" w:fill="auto"/>
          <w:lang w:eastAsia="zh-CN"/>
        </w:rPr>
        <w:t>，</w:t>
      </w:r>
      <w:r>
        <w:rPr>
          <w:rFonts w:hint="eastAsia" w:asciiTheme="minorEastAsia" w:hAnsiTheme="minorEastAsia" w:eastAsiaTheme="minorEastAsia" w:cstheme="minorEastAsia"/>
          <w:sz w:val="21"/>
          <w:szCs w:val="21"/>
          <w:shd w:val="clear" w:color="auto" w:fill="auto"/>
        </w:rPr>
        <w:t xml:space="preserve"> 控制器起到不同层面间的组织作用，用于控制应用程序的流程。它处理事件并作出响应。“事件”包括用户的行为和数据模型上的改变。</w:t>
      </w:r>
    </w:p>
    <w:p>
      <w:pPr>
        <w:rPr>
          <w:rFonts w:hint="eastAsia" w:asciiTheme="minorEastAsia" w:hAnsiTheme="minorEastAsia" w:eastAsiaTheme="minorEastAsia" w:cstheme="minorEastAsia"/>
          <w:sz w:val="21"/>
          <w:szCs w:val="21"/>
          <w:shd w:val="clear" w:color="auto" w:fill="auto"/>
          <w:lang w:val="en-US" w:eastAsia="zh-CN"/>
        </w:rPr>
      </w:pPr>
    </w:p>
    <w:p>
      <w:pPr>
        <w:rPr>
          <w:rFonts w:hint="eastAsia" w:asciiTheme="minorEastAsia" w:hAnsiTheme="minorEastAsia" w:eastAsiaTheme="minorEastAsia" w:cstheme="minorEastAsia"/>
          <w:sz w:val="21"/>
          <w:szCs w:val="21"/>
          <w:shd w:val="clear" w:color="auto" w:fill="auto"/>
        </w:rPr>
      </w:pPr>
      <w:r>
        <w:rPr>
          <w:rFonts w:hint="eastAsia" w:asciiTheme="minorEastAsia" w:hAnsiTheme="minorEastAsia" w:eastAsiaTheme="minorEastAsia" w:cstheme="minorEastAsia"/>
          <w:b/>
          <w:bCs/>
          <w:sz w:val="21"/>
          <w:szCs w:val="21"/>
          <w:shd w:val="clear" w:color="auto" w:fill="auto"/>
          <w:lang w:val="en-US" w:eastAsia="zh-CN"/>
        </w:rPr>
        <w:t>三层架构</w:t>
      </w:r>
      <w:r>
        <w:rPr>
          <w:rFonts w:hint="eastAsia" w:asciiTheme="minorEastAsia" w:hAnsiTheme="minorEastAsia" w:eastAsiaTheme="minorEastAsia" w:cstheme="minorEastAsia"/>
          <w:sz w:val="21"/>
          <w:szCs w:val="21"/>
          <w:shd w:val="clear" w:color="auto" w:fill="auto"/>
        </w:rPr>
        <w:t>(3-tier architecture) 通常意义上的三层架构就是将整个业务应用划分为：界面层（User Interface layer）、业务逻辑层（Business Logic Layer）、数据访问层（Data access layer）。区分层次的目的即为了“</w:t>
      </w:r>
      <w:r>
        <w:rPr>
          <w:rFonts w:hint="eastAsia" w:asciiTheme="minorEastAsia" w:hAnsiTheme="minorEastAsia" w:eastAsiaTheme="minorEastAsia" w:cstheme="minorEastAsia"/>
          <w:sz w:val="21"/>
          <w:szCs w:val="21"/>
          <w:shd w:val="clear" w:color="auto" w:fill="auto"/>
          <w:lang w:val="en-US" w:eastAsia="zh-CN"/>
        </w:rPr>
        <w:t>高内聚低耦合</w:t>
      </w:r>
      <w:r>
        <w:rPr>
          <w:rFonts w:hint="eastAsia" w:asciiTheme="minorEastAsia" w:hAnsiTheme="minorEastAsia" w:eastAsiaTheme="minorEastAsia" w:cstheme="minorEastAsia"/>
          <w:sz w:val="21"/>
          <w:szCs w:val="21"/>
          <w:shd w:val="clear" w:color="auto" w:fill="auto"/>
        </w:rPr>
        <w:t>”的思想。在软件体系架构设计中，分层式结构是最常见，也是最重要的一种结构。微软推荐的分层式结构一般分为三层，从下至上分别为：数据访问层、业务逻辑层（又或称为领域层）、表示层。</w:t>
      </w:r>
    </w:p>
    <w:p>
      <w:pPr>
        <w:rPr>
          <w:rFonts w:hint="default" w:asciiTheme="minorEastAsia" w:hAnsiTheme="minorEastAsia" w:eastAsiaTheme="minorEastAsia" w:cstheme="minorEastAsia"/>
          <w:sz w:val="21"/>
          <w:szCs w:val="21"/>
          <w:shd w:val="clear" w:color="auto" w:fill="auto"/>
          <w:lang w:val="en-US" w:eastAsia="zh-CN"/>
        </w:rPr>
      </w:pPr>
      <w:r>
        <w:rPr>
          <w:rFonts w:hint="default" w:asciiTheme="minorEastAsia" w:hAnsiTheme="minorEastAsia" w:eastAsiaTheme="minorEastAsia" w:cstheme="minorEastAsia"/>
          <w:sz w:val="21"/>
          <w:szCs w:val="21"/>
          <w:shd w:val="clear" w:color="auto" w:fill="auto"/>
          <w:lang w:val="en-US" w:eastAsia="zh-CN"/>
        </w:rPr>
        <w:t>所谓三层体系结构，是在客户端与数据库之间加入了一个“中间层”，也叫组件层。这里所说的三层体系，不是指物理上的三层，不是简单地放置三台机器就是三层体系结构，也不仅仅有B/S应用才是三层体系结构，三层是指逻辑上的三层，即把这三个层放置到一台机器上。三层体系的应用程序将业务规则、数据访问、合法性校验等工作放到了中间层进行处理。通常情况下，客户端不直接与数据库进行交互，而是通过COM/DCOM通讯与中间层建立连接，再经由中间层与数据库进行交互。</w:t>
      </w:r>
    </w:p>
    <w:p>
      <w:pPr>
        <w:rPr>
          <w:rFonts w:hint="default" w:asciiTheme="minorEastAsia" w:hAnsiTheme="minorEastAsia" w:eastAsiaTheme="minorEastAsia" w:cstheme="minorEastAsia"/>
          <w:sz w:val="21"/>
          <w:szCs w:val="21"/>
          <w:shd w:val="clear" w:color="auto" w:fill="auto"/>
          <w:lang w:val="en-US" w:eastAsia="zh-CN"/>
        </w:rPr>
      </w:pPr>
      <w:r>
        <w:rPr>
          <w:rFonts w:hint="eastAsia" w:asciiTheme="minorEastAsia" w:hAnsiTheme="minorEastAsia" w:cstheme="minorEastAsia"/>
          <w:sz w:val="21"/>
          <w:szCs w:val="21"/>
          <w:shd w:val="clear" w:color="auto" w:fill="auto"/>
          <w:lang w:val="en-US" w:eastAsia="zh-CN"/>
        </w:rPr>
        <w:t>各层作用如下：</w:t>
      </w:r>
      <w:r>
        <w:rPr>
          <w:rFonts w:hint="default" w:asciiTheme="minorEastAsia" w:hAnsiTheme="minorEastAsia" w:eastAsiaTheme="minorEastAsia" w:cstheme="minorEastAsia"/>
          <w:sz w:val="21"/>
          <w:szCs w:val="21"/>
          <w:shd w:val="clear" w:color="auto" w:fill="auto"/>
          <w:lang w:val="en-US" w:eastAsia="zh-CN"/>
        </w:rPr>
        <w:fldChar w:fldCharType="begin"/>
      </w:r>
      <w:r>
        <w:rPr>
          <w:rFonts w:hint="default" w:asciiTheme="minorEastAsia" w:hAnsiTheme="minorEastAsia" w:eastAsiaTheme="minorEastAsia" w:cstheme="minorEastAsia"/>
          <w:sz w:val="21"/>
          <w:szCs w:val="21"/>
          <w:shd w:val="clear" w:color="auto" w:fill="auto"/>
          <w:lang w:val="en-US" w:eastAsia="zh-CN"/>
        </w:rPr>
        <w:instrText xml:space="preserve"> HYPERLINK "https://baike.baidu.com/item/%E6%95%B0%E6%8D%AE%E8%AE%BF%E9%97%AE%E5%B1%82" \t "https://baike.baidu.com/item/%E4%B8%89%E5%B1%82%E6%9E%B6%E6%9E%84/_blank" </w:instrText>
      </w:r>
      <w:r>
        <w:rPr>
          <w:rFonts w:hint="default" w:asciiTheme="minorEastAsia" w:hAnsiTheme="minorEastAsia" w:eastAsiaTheme="minorEastAsia" w:cstheme="minorEastAsia"/>
          <w:sz w:val="21"/>
          <w:szCs w:val="21"/>
          <w:shd w:val="clear" w:color="auto" w:fill="auto"/>
          <w:lang w:val="en-US" w:eastAsia="zh-CN"/>
        </w:rPr>
        <w:fldChar w:fldCharType="separate"/>
      </w:r>
      <w:r>
        <w:rPr>
          <w:rFonts w:hint="default" w:asciiTheme="minorEastAsia" w:hAnsiTheme="minorEastAsia" w:eastAsiaTheme="minorEastAsia" w:cstheme="minorEastAsia"/>
          <w:sz w:val="21"/>
          <w:szCs w:val="21"/>
          <w:shd w:val="clear" w:color="auto" w:fill="auto"/>
          <w:lang w:val="en-US" w:eastAsia="zh-CN"/>
        </w:rPr>
        <w:t>数据访问层</w:t>
      </w:r>
      <w:r>
        <w:rPr>
          <w:rFonts w:hint="default" w:asciiTheme="minorEastAsia" w:hAnsiTheme="minorEastAsia" w:eastAsiaTheme="minorEastAsia" w:cstheme="minorEastAsia"/>
          <w:sz w:val="21"/>
          <w:szCs w:val="21"/>
          <w:shd w:val="clear" w:color="auto" w:fill="auto"/>
          <w:lang w:val="en-US" w:eastAsia="zh-CN"/>
        </w:rPr>
        <w:fldChar w:fldCharType="end"/>
      </w:r>
      <w:r>
        <w:rPr>
          <w:rFonts w:hint="default" w:asciiTheme="minorEastAsia" w:hAnsiTheme="minorEastAsia" w:eastAsiaTheme="minorEastAsia" w:cstheme="minorEastAsia"/>
          <w:sz w:val="21"/>
          <w:szCs w:val="21"/>
          <w:shd w:val="clear" w:color="auto" w:fill="auto"/>
          <w:lang w:val="en-US" w:eastAsia="zh-CN"/>
        </w:rPr>
        <w:t>：主要是对非原始数据（数据库或者文本文件等存放数据的形式）的操作层，而不是指原始数据，也就是说，是对数据库的操作，而不是数据，具体为业务逻辑层或表示层提供数据服务</w:t>
      </w:r>
      <w:r>
        <w:rPr>
          <w:rFonts w:hint="eastAsia" w:asciiTheme="minorEastAsia" w:hAnsiTheme="minorEastAsia" w:cstheme="minorEastAsia"/>
          <w:sz w:val="21"/>
          <w:szCs w:val="21"/>
          <w:shd w:val="clear" w:color="auto" w:fill="auto"/>
          <w:lang w:val="en-US" w:eastAsia="zh-CN"/>
        </w:rPr>
        <w:t>。</w:t>
      </w:r>
      <w:r>
        <w:rPr>
          <w:rFonts w:hint="default" w:asciiTheme="minorEastAsia" w:hAnsiTheme="minorEastAsia" w:eastAsiaTheme="minorEastAsia" w:cstheme="minorEastAsia"/>
          <w:sz w:val="21"/>
          <w:szCs w:val="21"/>
          <w:shd w:val="clear" w:color="auto" w:fill="auto"/>
          <w:lang w:val="en-US" w:eastAsia="zh-CN"/>
        </w:rPr>
        <w:t>业务逻辑层：主要是针对具体的问题的操作，也可以理解成对数据层的操作，对数据业务逻辑处理，如果说数据层是积木，那逻辑层就是对这些积木的搭建。界面层：主要表示WEB方式，也可以表示成WINFORM方式，WEB方式也可以表现成：aspx，如果逻辑层相当强大和完善，无论表现层如何定义和更改，逻辑层都能完善地提供服务。</w:t>
      </w:r>
    </w:p>
    <w:p>
      <w:pPr>
        <w:rPr>
          <w:rFonts w:hint="default" w:asciiTheme="minorEastAsia" w:hAnsiTheme="minorEastAsia" w:eastAsiaTheme="minorEastAsia" w:cstheme="minorEastAsia"/>
          <w:sz w:val="21"/>
          <w:szCs w:val="21"/>
          <w:shd w:val="clear" w:color="auto" w:fill="auto"/>
          <w:lang w:val="en-US" w:eastAsia="zh-CN"/>
        </w:rPr>
      </w:pPr>
    </w:p>
    <w:p>
      <w:pPr>
        <w:rPr>
          <w:rFonts w:hint="default" w:asciiTheme="minorEastAsia" w:hAnsiTheme="minorEastAsia" w:eastAsiaTheme="minorEastAsia" w:cstheme="minorEastAsia"/>
          <w:b/>
          <w:bCs/>
          <w:sz w:val="21"/>
          <w:szCs w:val="21"/>
          <w:shd w:val="clear" w:color="auto" w:fill="auto"/>
          <w:lang w:val="en-US" w:eastAsia="zh-CN"/>
        </w:rPr>
      </w:pPr>
      <w:r>
        <w:rPr>
          <w:rFonts w:hint="default" w:asciiTheme="minorEastAsia" w:hAnsiTheme="minorEastAsia" w:eastAsiaTheme="minorEastAsia" w:cstheme="minorEastAsia"/>
          <w:b/>
          <w:bCs/>
          <w:sz w:val="21"/>
          <w:szCs w:val="21"/>
          <w:shd w:val="clear" w:color="auto" w:fill="auto"/>
          <w:lang w:val="en-US" w:eastAsia="zh-CN"/>
        </w:rPr>
        <w:t>MVC和三层架构的区别和联系</w:t>
      </w:r>
    </w:p>
    <w:p>
      <w:pPr>
        <w:rPr>
          <w:rFonts w:hint="eastAsia" w:asciiTheme="minorEastAsia" w:hAnsiTheme="minorEastAsia" w:eastAsiaTheme="minorEastAsia" w:cstheme="minorEastAsia"/>
          <w:kern w:val="2"/>
          <w:sz w:val="21"/>
          <w:szCs w:val="21"/>
          <w:shd w:val="clear" w:color="auto" w:fill="auto"/>
          <w:lang w:val="en-US" w:eastAsia="zh-CN" w:bidi="ar-SA"/>
        </w:rPr>
      </w:pPr>
      <w:r>
        <w:rPr>
          <w:rFonts w:hint="default" w:asciiTheme="minorEastAsia" w:hAnsiTheme="minorEastAsia" w:eastAsiaTheme="minorEastAsia" w:cstheme="minorEastAsia"/>
          <w:kern w:val="2"/>
          <w:sz w:val="21"/>
          <w:szCs w:val="21"/>
          <w:shd w:val="clear" w:color="auto" w:fill="auto"/>
          <w:lang w:val="en-US" w:eastAsia="zh-CN" w:bidi="ar-SA"/>
        </w:rPr>
        <w:t>MVC</w:t>
      </w:r>
      <w:r>
        <w:rPr>
          <w:rFonts w:hint="eastAsia" w:asciiTheme="minorEastAsia" w:hAnsiTheme="minorEastAsia" w:eastAsiaTheme="minorEastAsia" w:cstheme="minorEastAsia"/>
          <w:kern w:val="2"/>
          <w:sz w:val="21"/>
          <w:szCs w:val="21"/>
          <w:shd w:val="clear" w:color="auto" w:fill="auto"/>
          <w:lang w:val="en-US" w:eastAsia="zh-CN" w:bidi="ar-SA"/>
        </w:rPr>
        <w:t>是 </w:t>
      </w:r>
      <w:r>
        <w:rPr>
          <w:rFonts w:hint="default" w:asciiTheme="minorEastAsia" w:hAnsiTheme="minorEastAsia" w:eastAsiaTheme="minorEastAsia" w:cstheme="minorEastAsia"/>
          <w:kern w:val="2"/>
          <w:sz w:val="21"/>
          <w:szCs w:val="21"/>
          <w:shd w:val="clear" w:color="auto" w:fill="auto"/>
          <w:lang w:val="en-US" w:eastAsia="zh-CN" w:bidi="ar-SA"/>
        </w:rPr>
        <w:t>Model-View-Controller</w:t>
      </w:r>
      <w:r>
        <w:rPr>
          <w:rFonts w:hint="eastAsia" w:asciiTheme="minorEastAsia" w:hAnsiTheme="minorEastAsia" w:eastAsiaTheme="minorEastAsia" w:cstheme="minorEastAsia"/>
          <w:kern w:val="2"/>
          <w:sz w:val="21"/>
          <w:szCs w:val="21"/>
          <w:shd w:val="clear" w:color="auto" w:fill="auto"/>
          <w:lang w:val="en-US" w:eastAsia="zh-CN" w:bidi="ar-SA"/>
        </w:rPr>
        <w:t>，严格说这三个加起来以后才是三层架构中的</w:t>
      </w:r>
      <w:r>
        <w:rPr>
          <w:rFonts w:hint="default" w:asciiTheme="minorEastAsia" w:hAnsiTheme="minorEastAsia" w:eastAsiaTheme="minorEastAsia" w:cstheme="minorEastAsia"/>
          <w:kern w:val="2"/>
          <w:sz w:val="21"/>
          <w:szCs w:val="21"/>
          <w:shd w:val="clear" w:color="auto" w:fill="auto"/>
          <w:lang w:val="en-US" w:eastAsia="zh-CN" w:bidi="ar-SA"/>
        </w:rPr>
        <w:t>UI</w:t>
      </w:r>
      <w:r>
        <w:rPr>
          <w:rFonts w:hint="eastAsia" w:asciiTheme="minorEastAsia" w:hAnsiTheme="minorEastAsia" w:eastAsiaTheme="minorEastAsia" w:cstheme="minorEastAsia"/>
          <w:kern w:val="2"/>
          <w:sz w:val="21"/>
          <w:szCs w:val="21"/>
          <w:shd w:val="clear" w:color="auto" w:fill="auto"/>
          <w:lang w:val="en-US" w:eastAsia="zh-CN" w:bidi="ar-SA"/>
        </w:rPr>
        <w:t>层，也就是说，</w:t>
      </w:r>
      <w:r>
        <w:rPr>
          <w:rFonts w:hint="default" w:asciiTheme="minorEastAsia" w:hAnsiTheme="minorEastAsia" w:eastAsiaTheme="minorEastAsia" w:cstheme="minorEastAsia"/>
          <w:kern w:val="2"/>
          <w:sz w:val="21"/>
          <w:szCs w:val="21"/>
          <w:shd w:val="clear" w:color="auto" w:fill="auto"/>
          <w:lang w:val="en-US" w:eastAsia="zh-CN" w:bidi="ar-SA"/>
        </w:rPr>
        <w:t>MVC</w:t>
      </w:r>
      <w:r>
        <w:rPr>
          <w:rFonts w:hint="eastAsia" w:asciiTheme="minorEastAsia" w:hAnsiTheme="minorEastAsia" w:eastAsiaTheme="minorEastAsia" w:cstheme="minorEastAsia"/>
          <w:kern w:val="2"/>
          <w:sz w:val="21"/>
          <w:szCs w:val="21"/>
          <w:shd w:val="clear" w:color="auto" w:fill="auto"/>
          <w:lang w:val="en-US" w:eastAsia="zh-CN" w:bidi="ar-SA"/>
        </w:rPr>
        <w:t>把三层架构中的</w:t>
      </w:r>
      <w:r>
        <w:rPr>
          <w:rFonts w:hint="default" w:asciiTheme="minorEastAsia" w:hAnsiTheme="minorEastAsia" w:eastAsiaTheme="minorEastAsia" w:cstheme="minorEastAsia"/>
          <w:kern w:val="2"/>
          <w:sz w:val="21"/>
          <w:szCs w:val="21"/>
          <w:shd w:val="clear" w:color="auto" w:fill="auto"/>
          <w:lang w:val="en-US" w:eastAsia="zh-CN" w:bidi="ar-SA"/>
        </w:rPr>
        <w:t>UI</w:t>
      </w:r>
      <w:r>
        <w:rPr>
          <w:rFonts w:hint="eastAsia" w:asciiTheme="minorEastAsia" w:hAnsiTheme="minorEastAsia" w:eastAsiaTheme="minorEastAsia" w:cstheme="minorEastAsia"/>
          <w:kern w:val="2"/>
          <w:sz w:val="21"/>
          <w:szCs w:val="21"/>
          <w:shd w:val="clear" w:color="auto" w:fill="auto"/>
          <w:lang w:val="en-US" w:eastAsia="zh-CN" w:bidi="ar-SA"/>
        </w:rPr>
        <w:t>层再度进行了分化，分成了控制器、视图、实体三个部分，控制器完成页面逻辑，通过实体来与界面层完成通话；而</w:t>
      </w:r>
      <w:r>
        <w:rPr>
          <w:rFonts w:hint="default" w:asciiTheme="minorEastAsia" w:hAnsiTheme="minorEastAsia" w:eastAsiaTheme="minorEastAsia" w:cstheme="minorEastAsia"/>
          <w:kern w:val="2"/>
          <w:sz w:val="21"/>
          <w:szCs w:val="21"/>
          <w:shd w:val="clear" w:color="auto" w:fill="auto"/>
          <w:lang w:val="en-US" w:eastAsia="zh-CN" w:bidi="ar-SA"/>
        </w:rPr>
        <w:t>C</w:t>
      </w:r>
      <w:r>
        <w:rPr>
          <w:rFonts w:hint="eastAsia" w:asciiTheme="minorEastAsia" w:hAnsiTheme="minorEastAsia" w:eastAsiaTheme="minorEastAsia" w:cstheme="minorEastAsia"/>
          <w:kern w:val="2"/>
          <w:sz w:val="21"/>
          <w:szCs w:val="21"/>
          <w:shd w:val="clear" w:color="auto" w:fill="auto"/>
          <w:lang w:val="en-US" w:eastAsia="zh-CN" w:bidi="ar-SA"/>
        </w:rPr>
        <w:t>层直接与三层中的</w:t>
      </w:r>
      <w:r>
        <w:rPr>
          <w:rFonts w:hint="default" w:asciiTheme="minorEastAsia" w:hAnsiTheme="minorEastAsia" w:eastAsiaTheme="minorEastAsia" w:cstheme="minorEastAsia"/>
          <w:kern w:val="2"/>
          <w:sz w:val="21"/>
          <w:szCs w:val="21"/>
          <w:shd w:val="clear" w:color="auto" w:fill="auto"/>
          <w:lang w:val="en-US" w:eastAsia="zh-CN" w:bidi="ar-SA"/>
        </w:rPr>
        <w:t>BLL</w:t>
      </w:r>
      <w:r>
        <w:rPr>
          <w:rFonts w:hint="eastAsia" w:asciiTheme="minorEastAsia" w:hAnsiTheme="minorEastAsia" w:eastAsiaTheme="minorEastAsia" w:cstheme="minorEastAsia"/>
          <w:kern w:val="2"/>
          <w:sz w:val="21"/>
          <w:szCs w:val="21"/>
          <w:shd w:val="clear" w:color="auto" w:fill="auto"/>
          <w:lang w:val="en-US" w:eastAsia="zh-CN" w:bidi="ar-SA"/>
        </w:rPr>
        <w:t>进行对话。</w:t>
      </w:r>
      <w:r>
        <w:rPr>
          <w:rFonts w:hint="default" w:asciiTheme="minorEastAsia" w:hAnsiTheme="minorEastAsia" w:eastAsiaTheme="minorEastAsia" w:cstheme="minorEastAsia"/>
          <w:kern w:val="2"/>
          <w:sz w:val="21"/>
          <w:szCs w:val="21"/>
          <w:shd w:val="clear" w:color="auto" w:fill="auto"/>
          <w:lang w:val="en-US" w:eastAsia="zh-CN" w:bidi="ar-SA"/>
        </w:rPr>
        <w:br w:type="textWrapping"/>
      </w:r>
      <w:r>
        <w:rPr>
          <w:rFonts w:hint="eastAsia" w:asciiTheme="minorEastAsia" w:hAnsiTheme="minorEastAsia" w:cstheme="minorEastAsia"/>
          <w:kern w:val="2"/>
          <w:sz w:val="21"/>
          <w:szCs w:val="21"/>
          <w:shd w:val="clear" w:color="auto" w:fill="auto"/>
          <w:lang w:val="en-US" w:eastAsia="zh-CN" w:bidi="ar-SA"/>
        </w:rPr>
        <w:t>MVC</w:t>
      </w:r>
      <w:r>
        <w:rPr>
          <w:rFonts w:hint="eastAsia" w:asciiTheme="minorEastAsia" w:hAnsiTheme="minorEastAsia" w:eastAsiaTheme="minorEastAsia" w:cstheme="minorEastAsia"/>
          <w:kern w:val="2"/>
          <w:sz w:val="21"/>
          <w:szCs w:val="21"/>
          <w:shd w:val="clear" w:color="auto" w:fill="auto"/>
          <w:lang w:val="en-US" w:eastAsia="zh-CN" w:bidi="ar-SA"/>
        </w:rPr>
        <w:t>可以是三层中的一个表现层框架，属于表现层。三层和</w:t>
      </w:r>
      <w:r>
        <w:rPr>
          <w:rFonts w:hint="eastAsia" w:asciiTheme="minorEastAsia" w:hAnsiTheme="minorEastAsia" w:cstheme="minorEastAsia"/>
          <w:kern w:val="2"/>
          <w:sz w:val="21"/>
          <w:szCs w:val="21"/>
          <w:shd w:val="clear" w:color="auto" w:fill="auto"/>
          <w:lang w:val="en-US" w:eastAsia="zh-CN" w:bidi="ar-SA"/>
        </w:rPr>
        <w:t>MVC</w:t>
      </w:r>
      <w:r>
        <w:rPr>
          <w:rFonts w:hint="eastAsia" w:asciiTheme="minorEastAsia" w:hAnsiTheme="minorEastAsia" w:eastAsiaTheme="minorEastAsia" w:cstheme="minorEastAsia"/>
          <w:kern w:val="2"/>
          <w:sz w:val="21"/>
          <w:szCs w:val="21"/>
          <w:shd w:val="clear" w:color="auto" w:fill="auto"/>
          <w:lang w:val="en-US" w:eastAsia="zh-CN" w:bidi="ar-SA"/>
        </w:rPr>
        <w:t>可以共存。</w:t>
      </w:r>
      <w:r>
        <w:rPr>
          <w:rFonts w:hint="default" w:asciiTheme="minorEastAsia" w:hAnsiTheme="minorEastAsia" w:eastAsiaTheme="minorEastAsia" w:cstheme="minorEastAsia"/>
          <w:kern w:val="2"/>
          <w:sz w:val="21"/>
          <w:szCs w:val="21"/>
          <w:shd w:val="clear" w:color="auto" w:fill="auto"/>
          <w:lang w:val="en-US" w:eastAsia="zh-CN" w:bidi="ar-SA"/>
        </w:rPr>
        <w:br w:type="textWrapping"/>
      </w:r>
      <w:r>
        <w:rPr>
          <w:rFonts w:hint="default" w:asciiTheme="minorEastAsia" w:hAnsiTheme="minorEastAsia" w:eastAsiaTheme="minorEastAsia" w:cstheme="minorEastAsia"/>
          <w:kern w:val="2"/>
          <w:sz w:val="21"/>
          <w:szCs w:val="21"/>
          <w:shd w:val="clear" w:color="auto" w:fill="auto"/>
          <w:lang w:val="en-US" w:eastAsia="zh-CN" w:bidi="ar-SA"/>
        </w:rPr>
        <w:t>三层是基于业务逻辑来分的，而</w:t>
      </w:r>
      <w:r>
        <w:rPr>
          <w:rFonts w:hint="eastAsia" w:asciiTheme="minorEastAsia" w:hAnsiTheme="minorEastAsia" w:cstheme="minorEastAsia"/>
          <w:kern w:val="2"/>
          <w:sz w:val="21"/>
          <w:szCs w:val="21"/>
          <w:shd w:val="clear" w:color="auto" w:fill="auto"/>
          <w:lang w:val="en-US" w:eastAsia="zh-CN" w:bidi="ar-SA"/>
        </w:rPr>
        <w:t>MVC</w:t>
      </w:r>
      <w:r>
        <w:rPr>
          <w:rFonts w:hint="eastAsia" w:asciiTheme="minorEastAsia" w:hAnsiTheme="minorEastAsia" w:eastAsiaTheme="minorEastAsia" w:cstheme="minorEastAsia"/>
          <w:kern w:val="2"/>
          <w:sz w:val="21"/>
          <w:szCs w:val="21"/>
          <w:shd w:val="clear" w:color="auto" w:fill="auto"/>
          <w:lang w:val="en-US" w:eastAsia="zh-CN" w:bidi="ar-SA"/>
        </w:rPr>
        <w:t>是基于页面来分的。</w:t>
      </w:r>
      <w:r>
        <w:rPr>
          <w:rFonts w:hint="default" w:asciiTheme="minorEastAsia" w:hAnsiTheme="minorEastAsia" w:eastAsiaTheme="minorEastAsia" w:cstheme="minorEastAsia"/>
          <w:kern w:val="2"/>
          <w:sz w:val="21"/>
          <w:szCs w:val="21"/>
          <w:shd w:val="clear" w:color="auto" w:fill="auto"/>
          <w:lang w:val="en-US" w:eastAsia="zh-CN" w:bidi="ar-SA"/>
        </w:rPr>
        <w:br w:type="textWrapping"/>
      </w:r>
      <w:r>
        <w:rPr>
          <w:rFonts w:hint="default" w:asciiTheme="minorEastAsia" w:hAnsiTheme="minorEastAsia" w:eastAsiaTheme="minorEastAsia" w:cstheme="minorEastAsia"/>
          <w:kern w:val="2"/>
          <w:sz w:val="21"/>
          <w:szCs w:val="21"/>
          <w:shd w:val="clear" w:color="auto" w:fill="auto"/>
          <w:lang w:val="en-US" w:eastAsia="zh-CN" w:bidi="ar-SA"/>
        </w:rPr>
        <w:t>MVC</w:t>
      </w:r>
      <w:r>
        <w:rPr>
          <w:rFonts w:hint="eastAsia" w:asciiTheme="minorEastAsia" w:hAnsiTheme="minorEastAsia" w:eastAsiaTheme="minorEastAsia" w:cstheme="minorEastAsia"/>
          <w:kern w:val="2"/>
          <w:sz w:val="21"/>
          <w:szCs w:val="21"/>
          <w:shd w:val="clear" w:color="auto" w:fill="auto"/>
          <w:lang w:val="en-US" w:eastAsia="zh-CN" w:bidi="ar-SA"/>
        </w:rPr>
        <w:t>主要用于表现层，</w:t>
      </w:r>
      <w:r>
        <w:rPr>
          <w:rFonts w:hint="eastAsia" w:asciiTheme="minorEastAsia" w:hAnsiTheme="minorEastAsia" w:cstheme="minorEastAsia"/>
          <w:kern w:val="2"/>
          <w:sz w:val="21"/>
          <w:szCs w:val="21"/>
          <w:shd w:val="clear" w:color="auto" w:fill="auto"/>
          <w:lang w:val="en-US" w:eastAsia="zh-CN" w:bidi="ar-SA"/>
        </w:rPr>
        <w:t>三</w:t>
      </w:r>
      <w:r>
        <w:rPr>
          <w:rFonts w:hint="eastAsia" w:asciiTheme="minorEastAsia" w:hAnsiTheme="minorEastAsia" w:eastAsiaTheme="minorEastAsia" w:cstheme="minorEastAsia"/>
          <w:kern w:val="2"/>
          <w:sz w:val="21"/>
          <w:szCs w:val="21"/>
          <w:shd w:val="clear" w:color="auto" w:fill="auto"/>
          <w:lang w:val="en-US" w:eastAsia="zh-CN" w:bidi="ar-SA"/>
        </w:rPr>
        <w:t>层主要用于体系架构，</w:t>
      </w:r>
      <w:r>
        <w:rPr>
          <w:rFonts w:hint="eastAsia" w:asciiTheme="minorEastAsia" w:hAnsiTheme="minorEastAsia" w:cstheme="minorEastAsia"/>
          <w:kern w:val="2"/>
          <w:sz w:val="21"/>
          <w:szCs w:val="21"/>
          <w:shd w:val="clear" w:color="auto" w:fill="auto"/>
          <w:lang w:val="en-US" w:eastAsia="zh-CN" w:bidi="ar-SA"/>
        </w:rPr>
        <w:t>三</w:t>
      </w:r>
      <w:r>
        <w:rPr>
          <w:rFonts w:hint="eastAsia" w:asciiTheme="minorEastAsia" w:hAnsiTheme="minorEastAsia" w:eastAsiaTheme="minorEastAsia" w:cstheme="minorEastAsia"/>
          <w:kern w:val="2"/>
          <w:sz w:val="21"/>
          <w:szCs w:val="21"/>
          <w:shd w:val="clear" w:color="auto" w:fill="auto"/>
          <w:lang w:val="en-US" w:eastAsia="zh-CN" w:bidi="ar-SA"/>
        </w:rPr>
        <w:t>层一般是表现层、中间层、数据层，其中表现层又可以分成</w:t>
      </w:r>
      <w:r>
        <w:rPr>
          <w:rFonts w:hint="default" w:asciiTheme="minorEastAsia" w:hAnsiTheme="minorEastAsia" w:eastAsiaTheme="minorEastAsia" w:cstheme="minorEastAsia"/>
          <w:kern w:val="2"/>
          <w:sz w:val="21"/>
          <w:szCs w:val="21"/>
          <w:shd w:val="clear" w:color="auto" w:fill="auto"/>
          <w:lang w:val="en-US" w:eastAsia="zh-CN" w:bidi="ar-SA"/>
        </w:rPr>
        <w:t>M</w:t>
      </w:r>
      <w:r>
        <w:rPr>
          <w:rFonts w:hint="eastAsia" w:asciiTheme="minorEastAsia" w:hAnsiTheme="minorEastAsia" w:eastAsiaTheme="minorEastAsia" w:cstheme="minorEastAsia"/>
          <w:kern w:val="2"/>
          <w:sz w:val="21"/>
          <w:szCs w:val="21"/>
          <w:shd w:val="clear" w:color="auto" w:fill="auto"/>
          <w:lang w:val="en-US" w:eastAsia="zh-CN" w:bidi="ar-SA"/>
        </w:rPr>
        <w:t>、</w:t>
      </w:r>
      <w:r>
        <w:rPr>
          <w:rFonts w:hint="default" w:asciiTheme="minorEastAsia" w:hAnsiTheme="minorEastAsia" w:eastAsiaTheme="minorEastAsia" w:cstheme="minorEastAsia"/>
          <w:kern w:val="2"/>
          <w:sz w:val="21"/>
          <w:szCs w:val="21"/>
          <w:shd w:val="clear" w:color="auto" w:fill="auto"/>
          <w:lang w:val="en-US" w:eastAsia="zh-CN" w:bidi="ar-SA"/>
        </w:rPr>
        <w:t>V</w:t>
      </w:r>
      <w:r>
        <w:rPr>
          <w:rFonts w:hint="eastAsia" w:asciiTheme="minorEastAsia" w:hAnsiTheme="minorEastAsia" w:eastAsiaTheme="minorEastAsia" w:cstheme="minorEastAsia"/>
          <w:kern w:val="2"/>
          <w:sz w:val="21"/>
          <w:szCs w:val="21"/>
          <w:shd w:val="clear" w:color="auto" w:fill="auto"/>
          <w:lang w:val="en-US" w:eastAsia="zh-CN" w:bidi="ar-SA"/>
        </w:rPr>
        <w:t>、</w:t>
      </w:r>
      <w:r>
        <w:rPr>
          <w:rFonts w:hint="default" w:asciiTheme="minorEastAsia" w:hAnsiTheme="minorEastAsia" w:eastAsiaTheme="minorEastAsia" w:cstheme="minorEastAsia"/>
          <w:kern w:val="2"/>
          <w:sz w:val="21"/>
          <w:szCs w:val="21"/>
          <w:shd w:val="clear" w:color="auto" w:fill="auto"/>
          <w:lang w:val="en-US" w:eastAsia="zh-CN" w:bidi="ar-SA"/>
        </w:rPr>
        <w:t>C</w:t>
      </w:r>
      <w:r>
        <w:rPr>
          <w:rFonts w:hint="eastAsia" w:asciiTheme="minorEastAsia" w:hAnsiTheme="minorEastAsia" w:eastAsiaTheme="minorEastAsia" w:cstheme="minorEastAsia"/>
          <w:kern w:val="2"/>
          <w:sz w:val="21"/>
          <w:szCs w:val="21"/>
          <w:shd w:val="clear" w:color="auto" w:fill="auto"/>
          <w:lang w:val="en-US" w:eastAsia="zh-CN" w:bidi="ar-SA"/>
        </w:rPr>
        <w:t>，</w:t>
      </w:r>
      <w:r>
        <w:rPr>
          <w:rFonts w:hint="default" w:asciiTheme="minorEastAsia" w:hAnsiTheme="minorEastAsia" w:eastAsiaTheme="minorEastAsia" w:cstheme="minorEastAsia"/>
          <w:kern w:val="2"/>
          <w:sz w:val="21"/>
          <w:szCs w:val="21"/>
          <w:shd w:val="clear" w:color="auto" w:fill="auto"/>
          <w:lang w:val="en-US" w:eastAsia="zh-CN" w:bidi="ar-SA"/>
        </w:rPr>
        <w:t>(Model View Controller)</w:t>
      </w:r>
      <w:r>
        <w:rPr>
          <w:rFonts w:hint="eastAsia" w:asciiTheme="minorEastAsia" w:hAnsiTheme="minorEastAsia" w:eastAsiaTheme="minorEastAsia" w:cstheme="minorEastAsia"/>
          <w:kern w:val="2"/>
          <w:sz w:val="21"/>
          <w:szCs w:val="21"/>
          <w:shd w:val="clear" w:color="auto" w:fill="auto"/>
          <w:lang w:val="en-US" w:eastAsia="zh-CN" w:bidi="ar-SA"/>
        </w:rPr>
        <w:t>模型－视图－控制器</w:t>
      </w:r>
      <w:r>
        <w:rPr>
          <w:rFonts w:hint="eastAsia" w:asciiTheme="minorEastAsia" w:hAnsiTheme="minorEastAsia" w:cstheme="minorEastAsia"/>
          <w:kern w:val="2"/>
          <w:sz w:val="21"/>
          <w:szCs w:val="21"/>
          <w:shd w:val="clear" w:color="auto" w:fill="auto"/>
          <w:lang w:val="en-US" w:eastAsia="zh-CN" w:bidi="ar-SA"/>
        </w:rPr>
        <w:t>。</w:t>
      </w:r>
    </w:p>
    <w:p>
      <w:pPr>
        <w:rPr>
          <w:rFonts w:hint="default" w:asciiTheme="minorEastAsia" w:hAnsiTheme="minorEastAsia" w:eastAsiaTheme="minorEastAsia" w:cstheme="minorEastAsia"/>
          <w:kern w:val="2"/>
          <w:sz w:val="21"/>
          <w:szCs w:val="21"/>
          <w:shd w:val="clear" w:color="auto" w:fill="auto"/>
          <w:lang w:val="en-US" w:eastAsia="zh-CN" w:bidi="ar-SA"/>
        </w:rPr>
      </w:pPr>
      <w:r>
        <w:rPr>
          <w:rFonts w:hint="default" w:asciiTheme="minorEastAsia" w:hAnsiTheme="minorEastAsia" w:eastAsiaTheme="minorEastAsia" w:cstheme="minorEastAsia"/>
          <w:kern w:val="2"/>
          <w:sz w:val="21"/>
          <w:szCs w:val="21"/>
          <w:shd w:val="clear" w:color="auto" w:fill="auto"/>
          <w:lang w:val="en-US" w:eastAsia="zh-CN" w:bidi="ar-SA"/>
        </w:rPr>
        <w:t>MVC</w:t>
      </w:r>
      <w:r>
        <w:rPr>
          <w:rFonts w:hint="eastAsia" w:asciiTheme="minorEastAsia" w:hAnsiTheme="minorEastAsia" w:eastAsiaTheme="minorEastAsia" w:cstheme="minorEastAsia"/>
          <w:kern w:val="2"/>
          <w:sz w:val="21"/>
          <w:szCs w:val="21"/>
          <w:shd w:val="clear" w:color="auto" w:fill="auto"/>
          <w:lang w:val="en-US" w:eastAsia="zh-CN" w:bidi="ar-SA"/>
        </w:rPr>
        <w:t>是表现模式（</w:t>
      </w:r>
      <w:r>
        <w:rPr>
          <w:rFonts w:hint="default" w:asciiTheme="minorEastAsia" w:hAnsiTheme="minorEastAsia" w:eastAsiaTheme="minorEastAsia" w:cstheme="minorEastAsia"/>
          <w:kern w:val="2"/>
          <w:sz w:val="21"/>
          <w:szCs w:val="21"/>
          <w:shd w:val="clear" w:color="auto" w:fill="auto"/>
          <w:lang w:val="en-US" w:eastAsia="zh-CN" w:bidi="ar-SA"/>
        </w:rPr>
        <w:t>Presentation Pattern</w:t>
      </w:r>
      <w:r>
        <w:rPr>
          <w:rFonts w:hint="eastAsia" w:asciiTheme="minorEastAsia" w:hAnsiTheme="minorEastAsia" w:eastAsiaTheme="minorEastAsia" w:cstheme="minorEastAsia"/>
          <w:kern w:val="2"/>
          <w:sz w:val="21"/>
          <w:szCs w:val="21"/>
          <w:shd w:val="clear" w:color="auto" w:fill="auto"/>
          <w:lang w:val="en-US" w:eastAsia="zh-CN" w:bidi="ar-SA"/>
        </w:rPr>
        <w:t>）</w:t>
      </w:r>
      <w:r>
        <w:rPr>
          <w:rFonts w:hint="default" w:asciiTheme="minorEastAsia" w:hAnsiTheme="minorEastAsia" w:eastAsiaTheme="minorEastAsia" w:cstheme="minorEastAsia"/>
          <w:kern w:val="2"/>
          <w:sz w:val="21"/>
          <w:szCs w:val="21"/>
          <w:shd w:val="clear" w:color="auto" w:fill="auto"/>
          <w:lang w:val="en-US" w:eastAsia="zh-CN" w:bidi="ar-SA"/>
        </w:rPr>
        <w:t>三层架构是典型的架构模式（Architecture Pattern</w:t>
      </w:r>
      <w:r>
        <w:rPr>
          <w:rFonts w:hint="eastAsia" w:asciiTheme="minorEastAsia" w:hAnsiTheme="minorEastAsia" w:eastAsiaTheme="minorEastAsia" w:cstheme="minorEastAsia"/>
          <w:kern w:val="2"/>
          <w:sz w:val="21"/>
          <w:szCs w:val="21"/>
          <w:shd w:val="clear" w:color="auto" w:fill="auto"/>
          <w:lang w:val="en-US" w:eastAsia="zh-CN" w:bidi="ar-SA"/>
        </w:rPr>
        <w:t>）</w:t>
      </w:r>
      <w:r>
        <w:rPr>
          <w:rFonts w:hint="default" w:asciiTheme="minorEastAsia" w:hAnsiTheme="minorEastAsia" w:eastAsiaTheme="minorEastAsia" w:cstheme="minorEastAsia"/>
          <w:kern w:val="2"/>
          <w:sz w:val="21"/>
          <w:szCs w:val="21"/>
          <w:shd w:val="clear" w:color="auto" w:fill="auto"/>
          <w:lang w:val="en-US" w:eastAsia="zh-CN" w:bidi="ar-SA"/>
        </w:rPr>
        <w:t>三层</w:t>
      </w:r>
      <w:bookmarkStart w:id="3" w:name="_GoBack"/>
      <w:bookmarkEnd w:id="3"/>
      <w:r>
        <w:rPr>
          <w:rFonts w:hint="default" w:asciiTheme="minorEastAsia" w:hAnsiTheme="minorEastAsia" w:eastAsiaTheme="minorEastAsia" w:cstheme="minorEastAsia"/>
          <w:kern w:val="2"/>
          <w:sz w:val="21"/>
          <w:szCs w:val="21"/>
          <w:shd w:val="clear" w:color="auto" w:fill="auto"/>
          <w:lang w:val="en-US" w:eastAsia="zh-CN" w:bidi="ar-SA"/>
        </w:rPr>
        <w:t>架构的分层模式是典型的上下关系，上层依赖于下层。但MVC</w:t>
      </w:r>
      <w:r>
        <w:rPr>
          <w:rFonts w:hint="eastAsia" w:asciiTheme="minorEastAsia" w:hAnsiTheme="minorEastAsia" w:eastAsiaTheme="minorEastAsia" w:cstheme="minorEastAsia"/>
          <w:kern w:val="2"/>
          <w:sz w:val="21"/>
          <w:szCs w:val="21"/>
          <w:shd w:val="clear" w:color="auto" w:fill="auto"/>
          <w:lang w:val="en-US" w:eastAsia="zh-CN" w:bidi="ar-SA"/>
        </w:rPr>
        <w:t>作为表现模式是不存在上下关系的，而是相互协作关系。即使将</w:t>
      </w:r>
      <w:r>
        <w:rPr>
          <w:rFonts w:hint="default" w:asciiTheme="minorEastAsia" w:hAnsiTheme="minorEastAsia" w:eastAsiaTheme="minorEastAsia" w:cstheme="minorEastAsia"/>
          <w:kern w:val="2"/>
          <w:sz w:val="21"/>
          <w:szCs w:val="21"/>
          <w:shd w:val="clear" w:color="auto" w:fill="auto"/>
          <w:lang w:val="en-US" w:eastAsia="zh-CN" w:bidi="ar-SA"/>
        </w:rPr>
        <w:t>MVC</w:t>
      </w:r>
      <w:r>
        <w:rPr>
          <w:rFonts w:hint="eastAsia" w:asciiTheme="minorEastAsia" w:hAnsiTheme="minorEastAsia" w:eastAsiaTheme="minorEastAsia" w:cstheme="minorEastAsia"/>
          <w:kern w:val="2"/>
          <w:sz w:val="21"/>
          <w:szCs w:val="21"/>
          <w:shd w:val="clear" w:color="auto" w:fill="auto"/>
          <w:lang w:val="en-US" w:eastAsia="zh-CN" w:bidi="ar-SA"/>
        </w:rPr>
        <w:t>当作架构模式，也不是分层模式。</w:t>
      </w:r>
      <w:r>
        <w:rPr>
          <w:rFonts w:hint="default" w:asciiTheme="minorEastAsia" w:hAnsiTheme="minorEastAsia" w:eastAsiaTheme="minorEastAsia" w:cstheme="minorEastAsia"/>
          <w:kern w:val="2"/>
          <w:sz w:val="21"/>
          <w:szCs w:val="21"/>
          <w:shd w:val="clear" w:color="auto" w:fill="auto"/>
          <w:lang w:val="en-US" w:eastAsia="zh-CN" w:bidi="ar-SA"/>
        </w:rPr>
        <w:t>MVC</w:t>
      </w:r>
      <w:r>
        <w:rPr>
          <w:rFonts w:hint="eastAsia" w:asciiTheme="minorEastAsia" w:hAnsiTheme="minorEastAsia" w:eastAsiaTheme="minorEastAsia" w:cstheme="minorEastAsia"/>
          <w:kern w:val="2"/>
          <w:sz w:val="21"/>
          <w:szCs w:val="21"/>
          <w:shd w:val="clear" w:color="auto" w:fill="auto"/>
          <w:lang w:val="en-US" w:eastAsia="zh-CN" w:bidi="ar-SA"/>
        </w:rPr>
        <w:t>和三层架构基本没有可比性，是应用于不同领域的技术。</w:t>
      </w:r>
    </w:p>
    <w:p>
      <w:pPr>
        <w:rPr>
          <w:rFonts w:hint="default" w:asciiTheme="minorEastAsia" w:hAnsiTheme="minorEastAsia" w:eastAsiaTheme="minorEastAsia" w:cstheme="minorEastAsia"/>
          <w:kern w:val="2"/>
          <w:sz w:val="21"/>
          <w:szCs w:val="21"/>
          <w:shd w:val="clear" w:color="auto" w:fill="auto"/>
          <w:lang w:val="en-US" w:eastAsia="zh-CN" w:bidi="ar-SA"/>
        </w:rPr>
      </w:pPr>
    </w:p>
    <w:p>
      <w:pPr>
        <w:rPr>
          <w:rFonts w:hint="default" w:asciiTheme="minorEastAsia" w:hAnsiTheme="minorEastAsia" w:eastAsiaTheme="minorEastAsia" w:cstheme="minorEastAsia"/>
          <w:sz w:val="21"/>
          <w:szCs w:val="21"/>
          <w:shd w:val="clear" w:color="auto" w:fill="auto"/>
          <w:lang w:val="en-US" w:eastAsia="zh-CN"/>
        </w:rPr>
      </w:pPr>
      <w:bookmarkStart w:id="0" w:name="3"/>
      <w:bookmarkEnd w:id="0"/>
      <w:bookmarkStart w:id="1" w:name="sub687468_3"/>
      <w:bookmarkEnd w:id="1"/>
      <w:bookmarkStart w:id="2" w:name="区分方法"/>
      <w:bookmarkEnd w:id="2"/>
    </w:p>
    <w:p>
      <w:pPr>
        <w:rPr>
          <w:rFonts w:hint="eastAsia" w:asciiTheme="minorEastAsia" w:hAnsiTheme="minorEastAsia" w:eastAsiaTheme="minorEastAsia" w:cstheme="minorEastAsia"/>
          <w:sz w:val="21"/>
          <w:szCs w:val="21"/>
          <w:shd w:val="clear" w:color="auto" w:fill="auto"/>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方正兰亭超细黑简体">
    <w:panose1 w:val="02000000000000000000"/>
    <w:charset w:val="86"/>
    <w:family w:val="auto"/>
    <w:pitch w:val="default"/>
    <w:sig w:usb0="00000001" w:usb1="0800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A960AA"/>
    <w:rsid w:val="3FA960A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2017-09-10T13:30:00Z</dcterms:created>
  <dc:creator>贺晨阳</dc:creator>
  <cp:lastModifiedBy>贺晨阳</cp:lastModifiedBy>
  <dcterms:modified xsi:type="dcterms:W3CDTF">2017-09-10T13:50:22Z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