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5D5EF" w14:textId="77777777" w:rsidR="004A05ED" w:rsidRPr="009E3882" w:rsidRDefault="004A05ED" w:rsidP="004A05ED">
      <w:r w:rsidRPr="009E3882">
        <w:rPr>
          <w:noProof/>
        </w:rPr>
        <w:drawing>
          <wp:inline distT="0" distB="0" distL="0" distR="0" wp14:anchorId="610E663E" wp14:editId="00754F5D">
            <wp:extent cx="619125" cy="619125"/>
            <wp:effectExtent l="0" t="0" r="9525" b="0"/>
            <wp:docPr id="1075576350" name="Graphic 4" descr="Postit Notes with solid fill">
              <a:extLst xmlns:a="http://schemas.openxmlformats.org/drawingml/2006/main">
                <a:ext uri="{FF2B5EF4-FFF2-40B4-BE49-F238E27FC236}">
                  <a16:creationId xmlns:a16="http://schemas.microsoft.com/office/drawing/2014/main" id="{F558BC1B-1459-6B83-80FD-FA781D3D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Postit Notes with solid fill">
                      <a:extLst>
                        <a:ext uri="{FF2B5EF4-FFF2-40B4-BE49-F238E27FC236}">
                          <a16:creationId xmlns:a16="http://schemas.microsoft.com/office/drawing/2014/main" id="{F558BC1B-1459-6B83-80FD-FA781D3D9C5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9507" cy="619507"/>
                    </a:xfrm>
                    <a:prstGeom prst="rect">
                      <a:avLst/>
                    </a:prstGeom>
                  </pic:spPr>
                </pic:pic>
              </a:graphicData>
            </a:graphic>
          </wp:inline>
        </w:drawing>
      </w:r>
    </w:p>
    <w:p w14:paraId="740CE047" w14:textId="77777777" w:rsidR="004A05ED" w:rsidRPr="009E3882" w:rsidRDefault="004A05ED" w:rsidP="004A05ED">
      <w:pPr>
        <w:keepNext/>
        <w:keepLines/>
        <w:spacing w:before="40" w:after="0"/>
        <w:outlineLvl w:val="2"/>
        <w:rPr>
          <w:rFonts w:ascii="Aptos" w:eastAsiaTheme="majorEastAsia" w:hAnsi="Aptos" w:cstheme="majorBidi"/>
          <w:color w:val="0A2F40" w:themeColor="accent1" w:themeShade="7F"/>
          <w:sz w:val="28"/>
          <w:szCs w:val="28"/>
        </w:rPr>
      </w:pPr>
      <w:bookmarkStart w:id="0" w:name="_Toc182750800"/>
      <w:r>
        <w:rPr>
          <w:rFonts w:ascii="Aptos" w:eastAsiaTheme="majorEastAsia" w:hAnsi="Aptos" w:cstheme="majorBidi"/>
          <w:color w:val="0A2F40" w:themeColor="accent1" w:themeShade="7F"/>
          <w:sz w:val="28"/>
          <w:szCs w:val="28"/>
        </w:rPr>
        <w:t>11</w:t>
      </w:r>
      <w:r w:rsidRPr="009E3882">
        <w:rPr>
          <w:rFonts w:ascii="Aptos" w:eastAsiaTheme="majorEastAsia" w:hAnsi="Aptos" w:cstheme="majorBidi"/>
          <w:color w:val="0A2F40" w:themeColor="accent1" w:themeShade="7F"/>
          <w:sz w:val="28"/>
          <w:szCs w:val="28"/>
        </w:rPr>
        <w:t>.4 Exercise do it yourself:</w:t>
      </w:r>
      <w:bookmarkEnd w:id="0"/>
    </w:p>
    <w:p w14:paraId="2D04F550" w14:textId="77777777" w:rsidR="004A05ED" w:rsidRPr="009E3882" w:rsidRDefault="004A05ED" w:rsidP="004A05ED">
      <w:pPr>
        <w:ind w:left="360"/>
      </w:pPr>
    </w:p>
    <w:p w14:paraId="3243B8BC" w14:textId="77777777" w:rsidR="004A05ED" w:rsidRPr="009E3882" w:rsidRDefault="004A05ED" w:rsidP="004A05ED"/>
    <w:p w14:paraId="6B12C063" w14:textId="77777777" w:rsidR="004A05ED" w:rsidRDefault="004A05ED" w:rsidP="004A05ED">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496B89BB" w14:textId="77777777" w:rsidR="004A05ED" w:rsidRDefault="004A05ED" w:rsidP="004A05ED">
      <w:r w:rsidRPr="00693BF3">
        <w:rPr>
          <w:b/>
          <w:bCs/>
        </w:rPr>
        <w:t>Chapters/Chp_11/11.</w:t>
      </w:r>
      <w:r>
        <w:rPr>
          <w:b/>
          <w:bCs/>
        </w:rPr>
        <w:t>4</w:t>
      </w:r>
      <w:r w:rsidRPr="00693BF3">
        <w:rPr>
          <w:b/>
          <w:bCs/>
        </w:rPr>
        <w:t>/</w:t>
      </w:r>
      <w:r>
        <w:rPr>
          <w:b/>
          <w:bCs/>
        </w:rPr>
        <w:t>DIY_Exercise</w:t>
      </w:r>
      <w:r w:rsidRPr="00693BF3">
        <w:rPr>
          <w:b/>
          <w:bCs/>
        </w:rPr>
        <w:t>/</w:t>
      </w:r>
      <w:r>
        <w:rPr>
          <w:b/>
          <w:bCs/>
        </w:rPr>
        <w:t>Books</w:t>
      </w:r>
      <w:r w:rsidRPr="00693BF3">
        <w:rPr>
          <w:b/>
          <w:bCs/>
        </w:rPr>
        <w:t>.csv</w:t>
      </w:r>
    </w:p>
    <w:p w14:paraId="3D8F96D6" w14:textId="77777777" w:rsidR="004A05ED" w:rsidRDefault="004A05ED" w:rsidP="004A05ED">
      <w:pPr>
        <w:rPr>
          <w:rFonts w:ascii="Segoe UI" w:eastAsia="Times New Roman" w:hAnsi="Segoe UI" w:cs="Segoe UI"/>
          <w:kern w:val="0"/>
          <w:sz w:val="21"/>
          <w:szCs w:val="21"/>
          <w14:ligatures w14:val="none"/>
        </w:rPr>
      </w:pPr>
    </w:p>
    <w:p w14:paraId="489A69A8" w14:textId="77777777" w:rsidR="004A05ED" w:rsidRDefault="004A05ED" w:rsidP="004A05ED">
      <w:pPr>
        <w:rPr>
          <w:rFonts w:ascii="Segoe UI" w:eastAsia="Times New Roman" w:hAnsi="Segoe UI" w:cs="Segoe UI"/>
          <w:kern w:val="0"/>
          <w:sz w:val="21"/>
          <w:szCs w:val="21"/>
          <w14:ligatures w14:val="none"/>
        </w:rPr>
      </w:pPr>
    </w:p>
    <w:p w14:paraId="66D42AAB" w14:textId="77777777" w:rsidR="004A05ED" w:rsidRPr="003727A2" w:rsidRDefault="004A05ED" w:rsidP="004A05ED">
      <w:pPr>
        <w:pStyle w:val="Heading6"/>
      </w:pPr>
      <w:r w:rsidRPr="003727A2">
        <w:t>Content</w:t>
      </w:r>
    </w:p>
    <w:p w14:paraId="7475DDC0" w14:textId="77777777" w:rsidR="004A05ED" w:rsidRPr="003727A2" w:rsidRDefault="004A05ED" w:rsidP="004A05ED">
      <w:pPr>
        <w:rPr>
          <w:rFonts w:eastAsia="Times New Roman" w:cstheme="minorHAnsi"/>
          <w:kern w:val="0"/>
          <w14:ligatures w14:val="none"/>
        </w:rPr>
      </w:pPr>
      <w:r w:rsidRPr="003727A2">
        <w:rPr>
          <w:rFonts w:eastAsia="Times New Roman" w:cstheme="minorHAnsi"/>
          <w:kern w:val="0"/>
          <w14:ligatures w14:val="none"/>
        </w:rPr>
        <w:t>The Book-Crossing dataset comprises 3 files.</w:t>
      </w:r>
    </w:p>
    <w:p w14:paraId="68C903B6" w14:textId="77777777" w:rsidR="004A05ED" w:rsidRPr="003727A2" w:rsidRDefault="004A05ED" w:rsidP="004A05ED">
      <w:pPr>
        <w:rPr>
          <w:rFonts w:eastAsia="Times New Roman" w:cstheme="minorHAnsi"/>
          <w:kern w:val="0"/>
          <w14:ligatures w14:val="none"/>
        </w:rPr>
      </w:pPr>
    </w:p>
    <w:p w14:paraId="02A04BCA" w14:textId="77777777" w:rsidR="004A05ED" w:rsidRDefault="004A05ED" w:rsidP="004A05ED">
      <w:pPr>
        <w:rPr>
          <w:rFonts w:eastAsia="Times New Roman" w:cstheme="minorHAnsi"/>
          <w:kern w:val="0"/>
          <w14:ligatures w14:val="none"/>
        </w:rPr>
      </w:pPr>
      <w:r w:rsidRPr="003727A2">
        <w:rPr>
          <w:rFonts w:eastAsia="Times New Roman" w:cstheme="minorHAnsi"/>
          <w:b/>
          <w:bCs/>
          <w:kern w:val="0"/>
          <w14:ligatures w14:val="none"/>
        </w:rPr>
        <w:t>Users:</w:t>
      </w:r>
      <w:r>
        <w:rPr>
          <w:rFonts w:eastAsia="Times New Roman" w:cstheme="minorHAnsi"/>
          <w:b/>
          <w:bCs/>
          <w:kern w:val="0"/>
          <w14:ligatures w14:val="none"/>
        </w:rPr>
        <w:t xml:space="preserve"> </w:t>
      </w:r>
      <w:r w:rsidRPr="003727A2">
        <w:rPr>
          <w:rFonts w:eastAsia="Times New Roman" w:cstheme="minorHAnsi"/>
          <w:kern w:val="0"/>
          <w14:ligatures w14:val="none"/>
        </w:rPr>
        <w:t>Contains the users. Note that user IDs (User-ID) have been anonymized and map to integers. Demographic data is provided (Location, Age) if available. Otherwise, these fields contain NULL values.</w:t>
      </w:r>
    </w:p>
    <w:p w14:paraId="5A8842B9" w14:textId="77777777" w:rsidR="004A05ED" w:rsidRPr="003727A2" w:rsidRDefault="004A05ED" w:rsidP="004A05ED">
      <w:pPr>
        <w:rPr>
          <w:rFonts w:eastAsia="Times New Roman" w:cstheme="minorHAnsi"/>
          <w:b/>
          <w:bCs/>
          <w:kern w:val="0"/>
          <w14:ligatures w14:val="none"/>
        </w:rPr>
      </w:pPr>
    </w:p>
    <w:p w14:paraId="387491D8" w14:textId="77777777" w:rsidR="004A05ED" w:rsidRDefault="004A05ED" w:rsidP="004A05ED">
      <w:pPr>
        <w:rPr>
          <w:rFonts w:eastAsia="Times New Roman" w:cstheme="minorHAnsi"/>
          <w:kern w:val="0"/>
          <w14:ligatures w14:val="none"/>
        </w:rPr>
      </w:pPr>
      <w:r w:rsidRPr="003727A2">
        <w:rPr>
          <w:rFonts w:eastAsia="Times New Roman" w:cstheme="minorHAnsi"/>
          <w:b/>
          <w:bCs/>
          <w:kern w:val="0"/>
          <w14:ligatures w14:val="none"/>
        </w:rPr>
        <w:t>Books:</w:t>
      </w:r>
      <w:r>
        <w:rPr>
          <w:rFonts w:eastAsia="Times New Roman" w:cstheme="minorHAnsi"/>
          <w:b/>
          <w:bCs/>
          <w:kern w:val="0"/>
          <w14:ligatures w14:val="none"/>
        </w:rPr>
        <w:t xml:space="preserve"> </w:t>
      </w:r>
      <w:r w:rsidRPr="003727A2">
        <w:rPr>
          <w:rFonts w:eastAsia="Times New Roman" w:cstheme="minorHAnsi"/>
          <w:kern w:val="0"/>
          <w14:ligatures w14:val="none"/>
        </w:rPr>
        <w:t>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 are also given, appearing in three assorted flavors (Image-URL-S, Image-URL-M, Image-URL-L), i.e., small, medium, large. These URLs point to the Amazon web site.</w:t>
      </w:r>
    </w:p>
    <w:p w14:paraId="6B0BE5C1" w14:textId="77777777" w:rsidR="004A05ED" w:rsidRPr="003727A2" w:rsidRDefault="004A05ED" w:rsidP="004A05ED">
      <w:pPr>
        <w:rPr>
          <w:rFonts w:eastAsia="Times New Roman" w:cstheme="minorHAnsi"/>
          <w:b/>
          <w:bCs/>
          <w:kern w:val="0"/>
          <w14:ligatures w14:val="none"/>
        </w:rPr>
      </w:pPr>
    </w:p>
    <w:p w14:paraId="427A1898" w14:textId="77777777" w:rsidR="004A05ED" w:rsidRPr="003727A2" w:rsidRDefault="004A05ED" w:rsidP="004A05ED">
      <w:pPr>
        <w:rPr>
          <w:rFonts w:eastAsia="Times New Roman" w:cstheme="minorHAnsi"/>
          <w:b/>
          <w:bCs/>
          <w:kern w:val="0"/>
          <w14:ligatures w14:val="none"/>
        </w:rPr>
      </w:pPr>
      <w:r w:rsidRPr="003727A2">
        <w:rPr>
          <w:rFonts w:eastAsia="Times New Roman" w:cstheme="minorHAnsi"/>
          <w:b/>
          <w:bCs/>
          <w:kern w:val="0"/>
          <w14:ligatures w14:val="none"/>
        </w:rPr>
        <w:t>Ratings:</w:t>
      </w:r>
      <w:r>
        <w:rPr>
          <w:rFonts w:eastAsia="Times New Roman" w:cstheme="minorHAnsi"/>
          <w:b/>
          <w:bCs/>
          <w:kern w:val="0"/>
          <w14:ligatures w14:val="none"/>
        </w:rPr>
        <w:t xml:space="preserve"> </w:t>
      </w:r>
      <w:r w:rsidRPr="003727A2">
        <w:rPr>
          <w:rFonts w:eastAsia="Times New Roman" w:cstheme="minorHAnsi"/>
          <w:kern w:val="0"/>
          <w14:ligatures w14:val="none"/>
        </w:rPr>
        <w:t>Contains the book rating information. Ratings (Book-Rating) are either explicit, expressed on a scale from 1-10 (higher values denoting higher appreciation), or implicit, expressed by 0.</w:t>
      </w:r>
    </w:p>
    <w:p w14:paraId="16030836" w14:textId="77777777" w:rsidR="00833F78" w:rsidRPr="004A05ED" w:rsidRDefault="00833F78" w:rsidP="004A05ED"/>
    <w:sectPr w:rsidR="00833F78" w:rsidRPr="004A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E60"/>
    <w:multiLevelType w:val="hybridMultilevel"/>
    <w:tmpl w:val="77FC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5DCE7994"/>
    <w:multiLevelType w:val="hybridMultilevel"/>
    <w:tmpl w:val="CAFEF852"/>
    <w:lvl w:ilvl="0" w:tplc="F0707C56">
      <w:start w:val="1"/>
      <w:numFmt w:val="lowerRoman"/>
      <w:lvlText w:val="%1."/>
      <w:lvlJc w:val="right"/>
      <w:pPr>
        <w:tabs>
          <w:tab w:val="num" w:pos="720"/>
        </w:tabs>
        <w:ind w:left="720" w:hanging="360"/>
      </w:pPr>
    </w:lvl>
    <w:lvl w:ilvl="1" w:tplc="508A13D6" w:tentative="1">
      <w:start w:val="1"/>
      <w:numFmt w:val="lowerRoman"/>
      <w:lvlText w:val="%2."/>
      <w:lvlJc w:val="right"/>
      <w:pPr>
        <w:tabs>
          <w:tab w:val="num" w:pos="1440"/>
        </w:tabs>
        <w:ind w:left="1440" w:hanging="360"/>
      </w:pPr>
    </w:lvl>
    <w:lvl w:ilvl="2" w:tplc="4B86ABA8" w:tentative="1">
      <w:start w:val="1"/>
      <w:numFmt w:val="lowerRoman"/>
      <w:lvlText w:val="%3."/>
      <w:lvlJc w:val="right"/>
      <w:pPr>
        <w:tabs>
          <w:tab w:val="num" w:pos="2160"/>
        </w:tabs>
        <w:ind w:left="2160" w:hanging="360"/>
      </w:pPr>
    </w:lvl>
    <w:lvl w:ilvl="3" w:tplc="CCB24368" w:tentative="1">
      <w:start w:val="1"/>
      <w:numFmt w:val="lowerRoman"/>
      <w:lvlText w:val="%4."/>
      <w:lvlJc w:val="right"/>
      <w:pPr>
        <w:tabs>
          <w:tab w:val="num" w:pos="2880"/>
        </w:tabs>
        <w:ind w:left="2880" w:hanging="360"/>
      </w:pPr>
    </w:lvl>
    <w:lvl w:ilvl="4" w:tplc="7C983942" w:tentative="1">
      <w:start w:val="1"/>
      <w:numFmt w:val="lowerRoman"/>
      <w:lvlText w:val="%5."/>
      <w:lvlJc w:val="right"/>
      <w:pPr>
        <w:tabs>
          <w:tab w:val="num" w:pos="3600"/>
        </w:tabs>
        <w:ind w:left="3600" w:hanging="360"/>
      </w:pPr>
    </w:lvl>
    <w:lvl w:ilvl="5" w:tplc="034485FA" w:tentative="1">
      <w:start w:val="1"/>
      <w:numFmt w:val="lowerRoman"/>
      <w:lvlText w:val="%6."/>
      <w:lvlJc w:val="right"/>
      <w:pPr>
        <w:tabs>
          <w:tab w:val="num" w:pos="4320"/>
        </w:tabs>
        <w:ind w:left="4320" w:hanging="360"/>
      </w:pPr>
    </w:lvl>
    <w:lvl w:ilvl="6" w:tplc="602285B4" w:tentative="1">
      <w:start w:val="1"/>
      <w:numFmt w:val="lowerRoman"/>
      <w:lvlText w:val="%7."/>
      <w:lvlJc w:val="right"/>
      <w:pPr>
        <w:tabs>
          <w:tab w:val="num" w:pos="5040"/>
        </w:tabs>
        <w:ind w:left="5040" w:hanging="360"/>
      </w:pPr>
    </w:lvl>
    <w:lvl w:ilvl="7" w:tplc="F050F758" w:tentative="1">
      <w:start w:val="1"/>
      <w:numFmt w:val="lowerRoman"/>
      <w:lvlText w:val="%8."/>
      <w:lvlJc w:val="right"/>
      <w:pPr>
        <w:tabs>
          <w:tab w:val="num" w:pos="5760"/>
        </w:tabs>
        <w:ind w:left="5760" w:hanging="360"/>
      </w:pPr>
    </w:lvl>
    <w:lvl w:ilvl="8" w:tplc="92E0FF7E" w:tentative="1">
      <w:start w:val="1"/>
      <w:numFmt w:val="lowerRoman"/>
      <w:lvlText w:val="%9."/>
      <w:lvlJc w:val="right"/>
      <w:pPr>
        <w:tabs>
          <w:tab w:val="num" w:pos="6480"/>
        </w:tabs>
        <w:ind w:left="6480" w:hanging="360"/>
      </w:pPr>
    </w:lvl>
  </w:abstractNum>
  <w:num w:numId="1" w16cid:durableId="196819016">
    <w:abstractNumId w:val="1"/>
  </w:num>
  <w:num w:numId="2" w16cid:durableId="1781337436">
    <w:abstractNumId w:val="0"/>
  </w:num>
  <w:num w:numId="3" w16cid:durableId="6641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C"/>
    <w:rsid w:val="00050D60"/>
    <w:rsid w:val="00155F59"/>
    <w:rsid w:val="004A05ED"/>
    <w:rsid w:val="00633E12"/>
    <w:rsid w:val="006A7F4D"/>
    <w:rsid w:val="00784808"/>
    <w:rsid w:val="00833F78"/>
    <w:rsid w:val="00B03C8D"/>
    <w:rsid w:val="00B7406C"/>
    <w:rsid w:val="00DA1D62"/>
    <w:rsid w:val="00DE30EE"/>
    <w:rsid w:val="00F0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258"/>
  <w15:chartTrackingRefBased/>
  <w15:docId w15:val="{290BFD49-1BFF-42C5-8E29-F31F678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ED"/>
  </w:style>
  <w:style w:type="paragraph" w:styleId="Heading1">
    <w:name w:val="heading 1"/>
    <w:basedOn w:val="Normal"/>
    <w:next w:val="Normal"/>
    <w:link w:val="Heading1Char"/>
    <w:uiPriority w:val="9"/>
    <w:qFormat/>
    <w:rsid w:val="00B7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74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74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7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7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C"/>
    <w:rPr>
      <w:rFonts w:eastAsiaTheme="majorEastAsia" w:cstheme="majorBidi"/>
      <w:color w:val="272727" w:themeColor="text1" w:themeTint="D8"/>
    </w:rPr>
  </w:style>
  <w:style w:type="paragraph" w:styleId="Title">
    <w:name w:val="Title"/>
    <w:basedOn w:val="Normal"/>
    <w:next w:val="Normal"/>
    <w:link w:val="TitleChar"/>
    <w:uiPriority w:val="10"/>
    <w:qFormat/>
    <w:rsid w:val="00B7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C"/>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C"/>
    <w:rPr>
      <w:i/>
      <w:iCs/>
      <w:color w:val="404040" w:themeColor="text1" w:themeTint="BF"/>
    </w:rPr>
  </w:style>
  <w:style w:type="paragraph" w:styleId="ListParagraph">
    <w:name w:val="List Paragraph"/>
    <w:basedOn w:val="Normal"/>
    <w:uiPriority w:val="34"/>
    <w:qFormat/>
    <w:rsid w:val="00B7406C"/>
    <w:pPr>
      <w:ind w:left="720"/>
      <w:contextualSpacing/>
    </w:pPr>
  </w:style>
  <w:style w:type="character" w:styleId="IntenseEmphasis">
    <w:name w:val="Intense Emphasis"/>
    <w:basedOn w:val="DefaultParagraphFont"/>
    <w:uiPriority w:val="21"/>
    <w:qFormat/>
    <w:rsid w:val="00B7406C"/>
    <w:rPr>
      <w:i/>
      <w:iCs/>
      <w:color w:val="0F4761" w:themeColor="accent1" w:themeShade="BF"/>
    </w:rPr>
  </w:style>
  <w:style w:type="paragraph" w:styleId="IntenseQuote">
    <w:name w:val="Intense Quote"/>
    <w:basedOn w:val="Normal"/>
    <w:next w:val="Normal"/>
    <w:link w:val="IntenseQuoteChar"/>
    <w:uiPriority w:val="30"/>
    <w:qFormat/>
    <w:rsid w:val="00B7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C"/>
    <w:rPr>
      <w:i/>
      <w:iCs/>
      <w:color w:val="0F4761" w:themeColor="accent1" w:themeShade="BF"/>
    </w:rPr>
  </w:style>
  <w:style w:type="character" w:styleId="IntenseReference">
    <w:name w:val="Intense Reference"/>
    <w:basedOn w:val="DefaultParagraphFont"/>
    <w:uiPriority w:val="32"/>
    <w:qFormat/>
    <w:rsid w:val="00B7406C"/>
    <w:rPr>
      <w:b/>
      <w:bCs/>
      <w:smallCaps/>
      <w:color w:val="0F4761" w:themeColor="accent1" w:themeShade="BF"/>
      <w:spacing w:val="5"/>
    </w:rPr>
  </w:style>
  <w:style w:type="character" w:styleId="Hyperlink">
    <w:name w:val="Hyperlink"/>
    <w:basedOn w:val="DefaultParagraphFont"/>
    <w:uiPriority w:val="99"/>
    <w:unhideWhenUsed/>
    <w:rsid w:val="00B7406C"/>
    <w:rPr>
      <w:color w:val="467886" w:themeColor="hyperlink"/>
      <w:u w:val="single"/>
    </w:rPr>
  </w:style>
  <w:style w:type="table" w:styleId="GridTable4-Accent1">
    <w:name w:val="Grid Table 4 Accent 1"/>
    <w:basedOn w:val="TableNormal"/>
    <w:uiPriority w:val="49"/>
    <w:rsid w:val="00B740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155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2025-01-05T12:45:00Z</dcterms:created>
  <dcterms:modified xsi:type="dcterms:W3CDTF">2025-01-05T12:45:00Z</dcterms:modified>
</cp:coreProperties>
</file>