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D9F17" w14:textId="77777777" w:rsidR="009C77B0" w:rsidRPr="007E7224" w:rsidRDefault="006F2FC7" w:rsidP="6EDCD7C9">
      <w:pPr>
        <w:spacing w:after="80"/>
        <w:jc w:val="center"/>
        <w:rPr>
          <w:rFonts w:ascii="Times New Roman" w:eastAsiaTheme="minorEastAsia" w:hAnsi="Times New Roman" w:cs="Times New Roman"/>
          <w:b/>
          <w:bCs/>
          <w:color w:val="1F4E79" w:themeColor="accent5" w:themeShade="80"/>
          <w:sz w:val="28"/>
          <w:szCs w:val="28"/>
        </w:rPr>
      </w:pPr>
      <w:r w:rsidRPr="007E7224">
        <w:rPr>
          <w:rFonts w:ascii="Times New Roman" w:eastAsiaTheme="minorEastAsia" w:hAnsi="Times New Roman" w:cs="Times New Roman"/>
          <w:b/>
          <w:bCs/>
          <w:color w:val="1F4E79" w:themeColor="accent5" w:themeShade="80"/>
          <w:sz w:val="28"/>
          <w:szCs w:val="28"/>
        </w:rPr>
        <w:t>RELATÓRIO DA 2ª SPRINT</w:t>
      </w:r>
    </w:p>
    <w:p w14:paraId="382CE037" w14:textId="77777777" w:rsidR="009C77B0" w:rsidRPr="007E7224" w:rsidRDefault="006F2FC7" w:rsidP="6EDCD7C9">
      <w:pPr>
        <w:spacing w:after="60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7E7224">
        <w:rPr>
          <w:rFonts w:ascii="Times New Roman" w:eastAsiaTheme="minorEastAsia" w:hAnsi="Times New Roman" w:cs="Times New Roman"/>
          <w:b/>
          <w:bCs/>
          <w:sz w:val="28"/>
          <w:szCs w:val="28"/>
        </w:rPr>
        <w:t>Equipe 01 – SMARTCHAIN</w:t>
      </w:r>
    </w:p>
    <w:p w14:paraId="5378DDC2" w14:textId="0708E4BF" w:rsidR="6EDCD7C9" w:rsidRPr="007E7224" w:rsidRDefault="006F2FC7" w:rsidP="007E7224">
      <w:pPr>
        <w:pBdr>
          <w:bottom w:val="single" w:sz="8" w:space="6" w:color="2E75B6"/>
        </w:pBd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 w:rsidRPr="007E7224">
        <w:rPr>
          <w:rFonts w:ascii="Times New Roman" w:eastAsiaTheme="minorEastAsia" w:hAnsi="Times New Roman" w:cs="Times New Roman"/>
          <w:b/>
          <w:bCs/>
          <w:color w:val="595959" w:themeColor="text1" w:themeTint="A6"/>
          <w:sz w:val="28"/>
          <w:szCs w:val="28"/>
        </w:rPr>
        <w:t>Acompanhamento das atividades pela ferramenta 5W2H – Disciplina API</w:t>
      </w:r>
    </w:p>
    <w:p w14:paraId="63BDBB0D" w14:textId="709BC5F2" w:rsidR="0A6C3E97" w:rsidRPr="007E7224" w:rsidRDefault="0A6C3E97" w:rsidP="6EDCD7C9">
      <w:pPr>
        <w:spacing w:before="120" w:after="120" w:line="259" w:lineRule="auto"/>
        <w:ind w:left="284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E72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Ana Beatriz V. Chagas</w:t>
      </w:r>
    </w:p>
    <w:p w14:paraId="61464763" w14:textId="664AD62F" w:rsidR="0A6C3E97" w:rsidRPr="007E7224" w:rsidRDefault="0A6C3E97" w:rsidP="6EDCD7C9">
      <w:pPr>
        <w:spacing w:before="120" w:after="120" w:line="259" w:lineRule="auto"/>
        <w:ind w:left="284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E72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Jessica Vitória M. Reis</w:t>
      </w:r>
    </w:p>
    <w:p w14:paraId="7D8E3DBA" w14:textId="33CE9777" w:rsidR="0A6C3E97" w:rsidRPr="007E7224" w:rsidRDefault="0A6C3E97" w:rsidP="6EDCD7C9">
      <w:pPr>
        <w:spacing w:before="120" w:after="120" w:line="259" w:lineRule="auto"/>
        <w:ind w:left="284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E72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Leticia Rafaela Ribeiro</w:t>
      </w:r>
    </w:p>
    <w:p w14:paraId="58DDEA31" w14:textId="6F03A9B5" w:rsidR="0A6C3E97" w:rsidRPr="007E7224" w:rsidRDefault="0A6C3E97" w:rsidP="6EDCD7C9">
      <w:pPr>
        <w:spacing w:before="120" w:after="120" w:line="259" w:lineRule="auto"/>
        <w:ind w:left="284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E72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Patrícia do C. Lourenço</w:t>
      </w:r>
    </w:p>
    <w:p w14:paraId="11D6964D" w14:textId="747194AB" w:rsidR="0A6C3E97" w:rsidRPr="007E7224" w:rsidRDefault="0A6C3E97" w:rsidP="6EDCD7C9">
      <w:pPr>
        <w:spacing w:before="120" w:after="120" w:line="259" w:lineRule="auto"/>
        <w:ind w:left="284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E72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Pedro de Vasconcelos Rodrigues</w:t>
      </w:r>
    </w:p>
    <w:p w14:paraId="06AB9AB8" w14:textId="1CBC8C9A" w:rsidR="6EDCD7C9" w:rsidRPr="007E7224" w:rsidRDefault="0A6C3E97" w:rsidP="007E7224">
      <w:pPr>
        <w:spacing w:before="120" w:after="120" w:line="259" w:lineRule="auto"/>
        <w:ind w:left="284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E72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Talitha de Barros F. Santos</w:t>
      </w:r>
    </w:p>
    <w:p w14:paraId="7E36DA97" w14:textId="5A03D822" w:rsidR="0A6C3E97" w:rsidRPr="007E7224" w:rsidRDefault="0A6C3E97" w:rsidP="3A367643">
      <w:pPr>
        <w:pBdr>
          <w:bottom w:val="single" w:sz="8" w:space="6" w:color="2E75B6"/>
        </w:pBdr>
        <w:spacing w:after="240"/>
        <w:rPr>
          <w:rFonts w:ascii="Times New Roman" w:hAnsi="Times New Roman" w:cs="Times New Roman"/>
        </w:rPr>
      </w:pPr>
      <w:r w:rsidRPr="007E72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Professor</w:t>
      </w:r>
      <w:r w:rsidR="4B8941CD" w:rsidRPr="007E72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M2</w:t>
      </w:r>
      <w:r w:rsidRPr="007E72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: </w:t>
      </w:r>
      <w:r w:rsidR="36ED5E61" w:rsidRPr="007E72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José Jaétis Rosário</w:t>
      </w:r>
    </w:p>
    <w:p w14:paraId="0CA5EA9B" w14:textId="1675AD80" w:rsidR="36ED5E61" w:rsidRPr="007E7224" w:rsidRDefault="36ED5E61" w:rsidP="3A367643">
      <w:pPr>
        <w:pBdr>
          <w:bottom w:val="single" w:sz="8" w:space="6" w:color="2E75B6"/>
        </w:pBdr>
        <w:spacing w:after="240"/>
        <w:rPr>
          <w:rFonts w:ascii="Times New Roman" w:hAnsi="Times New Roman" w:cs="Times New Roman"/>
        </w:rPr>
      </w:pPr>
      <w:r w:rsidRPr="007E72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Professor P2: Marcus Vinícius do Nascimento</w:t>
      </w:r>
    </w:p>
    <w:p w14:paraId="1DDCB352" w14:textId="3ECBBF26" w:rsidR="6739A7B9" w:rsidRPr="007E7224" w:rsidRDefault="6739A7B9" w:rsidP="6EDCD7C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E722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Resumo</w:t>
      </w:r>
    </w:p>
    <w:p w14:paraId="0E7457B4" w14:textId="1DB80F5C" w:rsidR="6689BEAD" w:rsidRPr="00663E9B" w:rsidRDefault="07E9CF03" w:rsidP="3A367643">
      <w:pPr>
        <w:pStyle w:val="Ttulo1"/>
        <w:spacing w:before="280" w:after="140" w:line="259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7E7224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A 5W2H foi a ferramenta escolhida por este grupo para organizar as atividades realizadas ao longo do trabalho desenvolvido neste semestre. Este relatório apresenta as tarefas da 2ª Sprint junto ao seu propósito, o responsável por ela e o seu status atual, com o objetivo de facilitar a análise da tabela original na qual este relatório se baseia.</w:t>
      </w:r>
    </w:p>
    <w:p w14:paraId="6320DC7C" w14:textId="65E3E77D" w:rsidR="6EDCD7C9" w:rsidRDefault="6EDCD7C9" w:rsidP="6EDCD7C9">
      <w:pPr>
        <w:pStyle w:val="Ttulo1"/>
        <w:spacing w:before="280" w:after="140"/>
        <w:rPr>
          <w:b/>
          <w:bCs/>
          <w:color w:val="1F4E79" w:themeColor="accent5" w:themeShade="80"/>
          <w:sz w:val="28"/>
          <w:szCs w:val="28"/>
        </w:rPr>
      </w:pPr>
    </w:p>
    <w:p w14:paraId="6F460BAF" w14:textId="77777777" w:rsidR="009C77B0" w:rsidRDefault="006F2FC7" w:rsidP="6EDCD7C9">
      <w:pPr>
        <w:pStyle w:val="Ttulo1"/>
        <w:spacing w:before="280" w:after="140"/>
        <w:rPr>
          <w:rFonts w:asciiTheme="minorHAnsi" w:eastAsiaTheme="minorEastAsia" w:hAnsiTheme="minorHAnsi" w:cstheme="minorBidi"/>
          <w:b/>
          <w:bCs/>
          <w:color w:val="000000" w:themeColor="text1"/>
          <w:sz w:val="24"/>
          <w:szCs w:val="24"/>
        </w:rPr>
      </w:pPr>
      <w:r w:rsidRPr="6EDCD7C9">
        <w:rPr>
          <w:rFonts w:asciiTheme="minorHAnsi" w:eastAsiaTheme="minorEastAsia" w:hAnsiTheme="minorHAnsi" w:cstheme="minorBidi"/>
          <w:b/>
          <w:bCs/>
          <w:color w:val="000000" w:themeColor="text1"/>
          <w:sz w:val="24"/>
          <w:szCs w:val="24"/>
        </w:rPr>
        <w:t>1. Introdução</w:t>
      </w:r>
    </w:p>
    <w:p w14:paraId="6D3B2871" w14:textId="5DA2873D" w:rsidR="009C77B0" w:rsidRDefault="006F2FC7" w:rsidP="6EDCD7C9">
      <w:pPr>
        <w:spacing w:after="120" w:line="360" w:lineRule="auto"/>
        <w:contextualSpacing/>
        <w:jc w:val="both"/>
        <w:rPr>
          <w:rFonts w:asciiTheme="minorHAnsi" w:eastAsiaTheme="minorEastAsia" w:hAnsiTheme="minorHAnsi" w:cstheme="minorBidi"/>
          <w:sz w:val="24"/>
          <w:szCs w:val="24"/>
        </w:rPr>
      </w:pPr>
      <w:r w:rsidRPr="6EDCD7C9">
        <w:rPr>
          <w:rFonts w:asciiTheme="minorHAnsi" w:eastAsiaTheme="minorEastAsia" w:hAnsiTheme="minorHAnsi" w:cstheme="minorBidi"/>
          <w:sz w:val="24"/>
          <w:szCs w:val="24"/>
        </w:rPr>
        <w:t>Este relatório apresenta a execução das atividades da Equipe 01 – SMARTCHAIN durante a 2ª Sprint do projeto de Aprendizagem por Projeto Integrador (API), com base no registro realizado na planilha 5W2H. A ferramenta organiza cada tarefa em sete dimensões: o que será feito (What), por quê (Why), onde (Where), quando (When), por quem (Who), como (How) e quanto custa (How much), além do status de andamento.</w:t>
      </w:r>
    </w:p>
    <w:p w14:paraId="118B583C" w14:textId="273258B5" w:rsidR="009C77B0" w:rsidRDefault="006F2FC7" w:rsidP="6EDCD7C9">
      <w:pPr>
        <w:spacing w:after="120" w:line="360" w:lineRule="auto"/>
        <w:contextualSpacing/>
        <w:jc w:val="both"/>
        <w:rPr>
          <w:rFonts w:asciiTheme="minorHAnsi" w:eastAsiaTheme="minorEastAsia" w:hAnsiTheme="minorHAnsi" w:cstheme="minorBidi"/>
          <w:sz w:val="24"/>
          <w:szCs w:val="24"/>
        </w:rPr>
      </w:pPr>
      <w:r w:rsidRPr="6EDCD7C9">
        <w:rPr>
          <w:rFonts w:asciiTheme="minorHAnsi" w:eastAsiaTheme="minorEastAsia" w:hAnsiTheme="minorHAnsi" w:cstheme="minorBidi"/>
          <w:sz w:val="24"/>
          <w:szCs w:val="24"/>
        </w:rPr>
        <w:t>Este relatório da 2ª Sprint tem por objetivo documentar o que foi entregue, quem foi responsável por cada atividade e quais itens permanecem pendentes, oferecendo transparência ao cliente e subsídio à apresentação da 2ª Sprint, definida pelo cliente para o dia 02/11/2026.</w:t>
      </w:r>
    </w:p>
    <w:p w14:paraId="29C4BFE7" w14:textId="77777777" w:rsidR="009C77B0" w:rsidRDefault="006F2FC7" w:rsidP="6EDCD7C9">
      <w:pPr>
        <w:pStyle w:val="Ttulo1"/>
        <w:pageBreakBefore/>
        <w:spacing w:before="280" w:after="140"/>
        <w:rPr>
          <w:rFonts w:asciiTheme="minorHAnsi" w:eastAsiaTheme="minorEastAsia" w:hAnsiTheme="minorHAnsi" w:cstheme="minorBidi"/>
          <w:b/>
          <w:bCs/>
          <w:color w:val="000000" w:themeColor="text1"/>
          <w:sz w:val="24"/>
          <w:szCs w:val="24"/>
        </w:rPr>
      </w:pPr>
      <w:r w:rsidRPr="6EDCD7C9">
        <w:rPr>
          <w:rFonts w:asciiTheme="minorHAnsi" w:eastAsiaTheme="minorEastAsia" w:hAnsiTheme="minorHAnsi" w:cstheme="minorBidi"/>
          <w:b/>
          <w:bCs/>
          <w:color w:val="000000" w:themeColor="text1"/>
          <w:sz w:val="24"/>
          <w:szCs w:val="24"/>
        </w:rPr>
        <w:lastRenderedPageBreak/>
        <w:t>2. Visão geral da Sprint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400"/>
      </w:tblGrid>
      <w:tr w:rsidR="009C77B0" w14:paraId="7BFBD746" w14:textId="77777777" w:rsidTr="6EDCD7C9">
        <w:tc>
          <w:tcPr>
            <w:tcW w:w="36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EEAF6" w:themeFill="accent5" w:themeFillTint="3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02CD0B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</w:rPr>
              <w:t>Total de atividades analisadas</w:t>
            </w:r>
          </w:p>
        </w:tc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810DD1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</w:rPr>
              <w:t>15</w:t>
            </w:r>
          </w:p>
        </w:tc>
      </w:tr>
      <w:tr w:rsidR="009C77B0" w14:paraId="78BB2EAB" w14:textId="77777777" w:rsidTr="6EDCD7C9">
        <w:tc>
          <w:tcPr>
            <w:tcW w:w="36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EEAF6" w:themeFill="accent5" w:themeFillTint="3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7E9C28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</w:rPr>
              <w:t>Concluídas</w:t>
            </w:r>
          </w:p>
        </w:tc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C6EF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396A99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</w:rPr>
              <w:t>15 (100%)</w:t>
            </w:r>
          </w:p>
        </w:tc>
      </w:tr>
      <w:tr w:rsidR="009C77B0" w14:paraId="7DCD1230" w14:textId="77777777" w:rsidTr="6EDCD7C9">
        <w:tc>
          <w:tcPr>
            <w:tcW w:w="36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EEAF6" w:themeFill="accent5" w:themeFillTint="3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FA5413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</w:rPr>
              <w:t>Pendentes</w:t>
            </w:r>
          </w:p>
        </w:tc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C6EF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7843C8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</w:rPr>
              <w:t>0 (0%)</w:t>
            </w:r>
          </w:p>
        </w:tc>
      </w:tr>
      <w:tr w:rsidR="009C77B0" w14:paraId="3B4F5FFA" w14:textId="77777777" w:rsidTr="6EDCD7C9">
        <w:tc>
          <w:tcPr>
            <w:tcW w:w="36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EEAF6" w:themeFill="accent5" w:themeFillTint="3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3FC708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</w:rPr>
              <w:t>Período</w:t>
            </w:r>
          </w:p>
        </w:tc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C34C36" w14:textId="21DD7553" w:rsidR="009C77B0" w:rsidRDefault="00663E9B" w:rsidP="6EDCD7C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</w:rPr>
              <w:t>01</w:t>
            </w:r>
            <w:r w:rsidR="006F2FC7" w:rsidRPr="6EDCD7C9"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</w:rPr>
              <w:t>/10 a 29/10</w:t>
            </w:r>
          </w:p>
        </w:tc>
      </w:tr>
    </w:tbl>
    <w:p w14:paraId="6F21C1AD" w14:textId="77777777" w:rsidR="009C77B0" w:rsidRDefault="009C77B0" w:rsidP="6EDCD7C9">
      <w:pPr>
        <w:spacing w:after="120"/>
        <w:rPr>
          <w:rFonts w:asciiTheme="minorHAnsi" w:eastAsiaTheme="minorEastAsia" w:hAnsiTheme="minorHAnsi" w:cstheme="minorBidi"/>
          <w:sz w:val="24"/>
          <w:szCs w:val="24"/>
        </w:rPr>
      </w:pPr>
    </w:p>
    <w:p w14:paraId="632F3590" w14:textId="17F12CF9" w:rsidR="009E1977" w:rsidRPr="009E1977" w:rsidRDefault="009E1977" w:rsidP="6EDCD7C9">
      <w:pPr>
        <w:spacing w:after="120" w:line="360" w:lineRule="auto"/>
        <w:contextualSpacing/>
        <w:mirrorIndents/>
        <w:jc w:val="both"/>
        <w:rPr>
          <w:rFonts w:asciiTheme="minorHAnsi" w:eastAsiaTheme="minorEastAsia" w:hAnsiTheme="minorHAnsi" w:cstheme="minorBidi"/>
          <w:sz w:val="24"/>
          <w:szCs w:val="24"/>
        </w:rPr>
      </w:pPr>
      <w:r w:rsidRPr="6EDCD7C9">
        <w:rPr>
          <w:rFonts w:asciiTheme="minorHAnsi" w:eastAsiaTheme="minorEastAsia" w:hAnsiTheme="minorHAnsi" w:cstheme="minorBidi"/>
          <w:sz w:val="24"/>
          <w:szCs w:val="24"/>
        </w:rPr>
        <w:t xml:space="preserve">Todas as 15 atividades registradas na planilha 5W2H foram concluídas, entre </w:t>
      </w:r>
      <w:r w:rsidR="000E54D2">
        <w:rPr>
          <w:rFonts w:asciiTheme="minorHAnsi" w:eastAsiaTheme="minorEastAsia" w:hAnsiTheme="minorHAnsi" w:cstheme="minorBidi"/>
          <w:sz w:val="24"/>
          <w:szCs w:val="24"/>
        </w:rPr>
        <w:t>12</w:t>
      </w:r>
      <w:r w:rsidRPr="6EDCD7C9">
        <w:rPr>
          <w:rFonts w:asciiTheme="minorHAnsi" w:eastAsiaTheme="minorEastAsia" w:hAnsiTheme="minorHAnsi" w:cstheme="minorBidi"/>
          <w:sz w:val="24"/>
          <w:szCs w:val="24"/>
        </w:rPr>
        <w:t xml:space="preserve"> e 29 de outubro. As tarefas foram realizadas em home office, em sala de aula e por WhatsApp, com recursos já disponíveis para a equipe, como Excel, Word, Power BI, GitHub e WhatsApp, sem custo para o projeto. Os status aqui apresentados refletem a planilha 5W2H atualizada</w:t>
      </w:r>
      <w:r w:rsidR="00663E9B">
        <w:rPr>
          <w:rFonts w:asciiTheme="minorHAnsi" w:eastAsiaTheme="minorEastAsia" w:hAnsiTheme="minorHAnsi" w:cstheme="minorBidi"/>
          <w:sz w:val="24"/>
          <w:szCs w:val="24"/>
        </w:rPr>
        <w:t xml:space="preserve">. </w:t>
      </w:r>
    </w:p>
    <w:p w14:paraId="51B3A381" w14:textId="77777777" w:rsidR="00F64495" w:rsidRDefault="00F64495">
      <w:pPr>
        <w:spacing w:after="120" w:line="300" w:lineRule="auto"/>
        <w:jc w:val="both"/>
      </w:pPr>
    </w:p>
    <w:p w14:paraId="35E097E2" w14:textId="2DB8C74A" w:rsidR="009C77B0" w:rsidRDefault="00052BC7" w:rsidP="6EDCD7C9">
      <w:pPr>
        <w:pStyle w:val="Ttulo1"/>
        <w:keepNext/>
        <w:spacing w:before="280" w:after="140"/>
        <w:rPr>
          <w:rFonts w:asciiTheme="minorHAnsi" w:eastAsiaTheme="minorEastAsia" w:hAnsiTheme="minorHAnsi" w:cstheme="minorBidi"/>
          <w:b/>
          <w:bCs/>
          <w:color w:val="000000" w:themeColor="text1"/>
          <w:sz w:val="24"/>
          <w:szCs w:val="24"/>
        </w:rPr>
      </w:pPr>
      <w:r>
        <w:rPr>
          <w:rFonts w:asciiTheme="minorHAnsi" w:eastAsiaTheme="minorEastAsia" w:hAnsiTheme="minorHAnsi" w:cstheme="minorBidi"/>
          <w:b/>
          <w:bCs/>
          <w:color w:val="000000" w:themeColor="text1"/>
          <w:sz w:val="24"/>
          <w:szCs w:val="24"/>
        </w:rPr>
        <w:t>3</w:t>
      </w:r>
      <w:r w:rsidR="006F2FC7" w:rsidRPr="6EDCD7C9">
        <w:rPr>
          <w:rFonts w:asciiTheme="minorHAnsi" w:eastAsiaTheme="minorEastAsia" w:hAnsiTheme="minorHAnsi" w:cstheme="minorBidi"/>
          <w:b/>
          <w:bCs/>
          <w:color w:val="000000" w:themeColor="text1"/>
          <w:sz w:val="24"/>
          <w:szCs w:val="24"/>
        </w:rPr>
        <w:t>. Distribuição por responsável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300"/>
        <w:gridCol w:w="5638"/>
      </w:tblGrid>
      <w:tr w:rsidR="009C77B0" w14:paraId="7159217E" w14:textId="77777777" w:rsidTr="6EDCD7C9">
        <w:trPr>
          <w:tblHeader/>
        </w:trPr>
        <w:tc>
          <w:tcPr>
            <w:tcW w:w="17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4E79" w:themeFill="accent5" w:themeFillShade="8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2F92A5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Responsável</w:t>
            </w:r>
          </w:p>
        </w:tc>
        <w:tc>
          <w:tcPr>
            <w:tcW w:w="23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4E79" w:themeFill="accent5" w:themeFillShade="8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1979BE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Atividades</w:t>
            </w:r>
          </w:p>
        </w:tc>
        <w:tc>
          <w:tcPr>
            <w:tcW w:w="56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4E79" w:themeFill="accent5" w:themeFillShade="8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603188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Principais entregas</w:t>
            </w:r>
          </w:p>
        </w:tc>
      </w:tr>
      <w:tr w:rsidR="009C77B0" w14:paraId="33B75060" w14:textId="77777777" w:rsidTr="6EDCD7C9">
        <w:trPr>
          <w:cantSplit/>
        </w:trPr>
        <w:tc>
          <w:tcPr>
            <w:tcW w:w="17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66DEFB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Ana Beatriz</w:t>
            </w:r>
          </w:p>
        </w:tc>
        <w:tc>
          <w:tcPr>
            <w:tcW w:w="23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84EE92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56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C11109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Tutorial de Mapeamento do Ecossistema no Power BI; análise da visualização dos dados</w:t>
            </w:r>
          </w:p>
        </w:tc>
      </w:tr>
      <w:tr w:rsidR="009C77B0" w14:paraId="4EECE844" w14:textId="77777777" w:rsidTr="6EDCD7C9">
        <w:trPr>
          <w:cantSplit/>
        </w:trPr>
        <w:tc>
          <w:tcPr>
            <w:tcW w:w="17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8E99DD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Jéssica</w:t>
            </w:r>
          </w:p>
        </w:tc>
        <w:tc>
          <w:tcPr>
            <w:tcW w:w="23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B1AFE5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2 (+1 compartilhada)</w:t>
            </w:r>
          </w:p>
        </w:tc>
        <w:tc>
          <w:tcPr>
            <w:tcW w:w="56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B59A4B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Repositório digital da 2ª Sprint; contato com o cliente por WhatsApp; reunião de preparação (com Patricia)</w:t>
            </w:r>
          </w:p>
        </w:tc>
      </w:tr>
      <w:tr w:rsidR="009C77B0" w14:paraId="5512F7E9" w14:textId="77777777" w:rsidTr="6EDCD7C9">
        <w:trPr>
          <w:cantSplit/>
        </w:trPr>
        <w:tc>
          <w:tcPr>
            <w:tcW w:w="17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975B4E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Letícia</w:t>
            </w:r>
          </w:p>
        </w:tc>
        <w:tc>
          <w:tcPr>
            <w:tcW w:w="23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96C109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56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78604A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Ata da reunião; repositório digital com dados e documentação; atualização do repositório com a documentação da 2ª Sprint</w:t>
            </w:r>
          </w:p>
        </w:tc>
      </w:tr>
      <w:tr w:rsidR="009C77B0" w14:paraId="037BC321" w14:textId="77777777" w:rsidTr="6EDCD7C9">
        <w:trPr>
          <w:cantSplit/>
        </w:trPr>
        <w:tc>
          <w:tcPr>
            <w:tcW w:w="17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BD7764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Patricia</w:t>
            </w:r>
          </w:p>
        </w:tc>
        <w:tc>
          <w:tcPr>
            <w:tcW w:w="23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9A17B0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3 (+1 compartilhada)</w:t>
            </w:r>
          </w:p>
        </w:tc>
        <w:tc>
          <w:tcPr>
            <w:tcW w:w="56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8B850C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Designação e organização das tarefas no 5W2H; Backlog da Sprint; reunião de preparação (com Jéssica); relatório 5W2H</w:t>
            </w:r>
          </w:p>
        </w:tc>
      </w:tr>
      <w:tr w:rsidR="009C77B0" w14:paraId="3A8AF071" w14:textId="77777777" w:rsidTr="6EDCD7C9">
        <w:trPr>
          <w:cantSplit/>
        </w:trPr>
        <w:tc>
          <w:tcPr>
            <w:tcW w:w="17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F96B15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Pedro</w:t>
            </w:r>
          </w:p>
        </w:tc>
        <w:tc>
          <w:tcPr>
            <w:tcW w:w="23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8DDC68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56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4D38DA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Formatação do Tutorial, do relatório 5W2H e da análise de visualização dos dados no modelo ABNT (Word)</w:t>
            </w:r>
          </w:p>
        </w:tc>
      </w:tr>
      <w:tr w:rsidR="009C77B0" w14:paraId="0399A6D7" w14:textId="77777777" w:rsidTr="6EDCD7C9">
        <w:trPr>
          <w:cantSplit/>
        </w:trPr>
        <w:tc>
          <w:tcPr>
            <w:tcW w:w="17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36F298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Talitha</w:t>
            </w:r>
          </w:p>
        </w:tc>
        <w:tc>
          <w:tcPr>
            <w:tcW w:w="23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059F5C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56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BF8D39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Relatório técnico com fontes de dados, metodologia e análises da 2ª Sprint</w:t>
            </w:r>
          </w:p>
        </w:tc>
      </w:tr>
    </w:tbl>
    <w:p w14:paraId="23910650" w14:textId="256A3393" w:rsidR="007E7224" w:rsidRDefault="007E7224" w:rsidP="6EDCD7C9">
      <w:pPr>
        <w:spacing w:after="120"/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</w:pPr>
    </w:p>
    <w:p w14:paraId="76494B51" w14:textId="74DB561D" w:rsidR="00052BC7" w:rsidRDefault="00052BC7" w:rsidP="6EDCD7C9">
      <w:pPr>
        <w:spacing w:after="120"/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</w:pPr>
    </w:p>
    <w:p w14:paraId="1D8381C3" w14:textId="5915C69E" w:rsidR="00052BC7" w:rsidRDefault="00052BC7" w:rsidP="6EDCD7C9">
      <w:pPr>
        <w:spacing w:after="120"/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</w:pPr>
    </w:p>
    <w:p w14:paraId="33717EC1" w14:textId="24188669" w:rsidR="00052BC7" w:rsidRDefault="00052BC7" w:rsidP="6EDCD7C9">
      <w:pPr>
        <w:spacing w:after="120"/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</w:pPr>
    </w:p>
    <w:p w14:paraId="5BE92AE2" w14:textId="1B1EF78C" w:rsidR="00052BC7" w:rsidRDefault="00052BC7" w:rsidP="6EDCD7C9">
      <w:pPr>
        <w:spacing w:after="120"/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</w:pPr>
    </w:p>
    <w:p w14:paraId="0E0B685D" w14:textId="66AF7B98" w:rsidR="00052BC7" w:rsidRDefault="00052BC7" w:rsidP="6EDCD7C9">
      <w:pPr>
        <w:spacing w:after="120"/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</w:pPr>
    </w:p>
    <w:p w14:paraId="75255ED1" w14:textId="35B367A5" w:rsidR="00052BC7" w:rsidRDefault="00052BC7" w:rsidP="6EDCD7C9">
      <w:pPr>
        <w:spacing w:after="120"/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</w:pPr>
    </w:p>
    <w:p w14:paraId="3E9BF830" w14:textId="008D1BB7" w:rsidR="00052BC7" w:rsidRDefault="00052BC7" w:rsidP="6EDCD7C9">
      <w:pPr>
        <w:spacing w:after="120"/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</w:pPr>
    </w:p>
    <w:p w14:paraId="406CD987" w14:textId="77777777" w:rsidR="00052BC7" w:rsidRDefault="00052BC7" w:rsidP="6EDCD7C9">
      <w:pPr>
        <w:spacing w:after="120"/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</w:pPr>
    </w:p>
    <w:p w14:paraId="3A43FE45" w14:textId="47A87A57" w:rsidR="009C77B0" w:rsidRDefault="00052BC7" w:rsidP="6EDCD7C9">
      <w:pPr>
        <w:pStyle w:val="Ttulo1"/>
        <w:spacing w:before="280" w:after="140"/>
        <w:rPr>
          <w:rFonts w:asciiTheme="minorHAnsi" w:eastAsiaTheme="minorEastAsia" w:hAnsiTheme="minorHAnsi" w:cstheme="minorBidi"/>
          <w:b/>
          <w:bCs/>
          <w:color w:val="000000" w:themeColor="text1"/>
          <w:sz w:val="24"/>
          <w:szCs w:val="24"/>
        </w:rPr>
      </w:pPr>
      <w:r>
        <w:rPr>
          <w:rFonts w:asciiTheme="minorHAnsi" w:eastAsiaTheme="minorEastAsia" w:hAnsiTheme="minorHAnsi" w:cstheme="minorBidi"/>
          <w:b/>
          <w:bCs/>
          <w:color w:val="000000" w:themeColor="text1"/>
          <w:sz w:val="24"/>
          <w:szCs w:val="24"/>
        </w:rPr>
        <w:t>4</w:t>
      </w:r>
      <w:r w:rsidR="006F2FC7" w:rsidRPr="6EDCD7C9">
        <w:rPr>
          <w:rFonts w:asciiTheme="minorHAnsi" w:eastAsiaTheme="minorEastAsia" w:hAnsiTheme="minorHAnsi" w:cstheme="minorBidi"/>
          <w:b/>
          <w:bCs/>
          <w:color w:val="000000" w:themeColor="text1"/>
          <w:sz w:val="24"/>
          <w:szCs w:val="24"/>
        </w:rPr>
        <w:t>. Cronograma e status das atividades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3150"/>
        <w:gridCol w:w="2900"/>
        <w:gridCol w:w="1500"/>
        <w:gridCol w:w="1238"/>
      </w:tblGrid>
      <w:tr w:rsidR="009C77B0" w14:paraId="5A1AE9C7" w14:textId="77777777" w:rsidTr="6EDCD7C9">
        <w:trPr>
          <w:tblHeader/>
        </w:trPr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4E79" w:themeFill="accent5" w:themeFillShade="8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7E71F5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Data</w:t>
            </w:r>
          </w:p>
        </w:tc>
        <w:tc>
          <w:tcPr>
            <w:tcW w:w="31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4E79" w:themeFill="accent5" w:themeFillShade="8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E6BC7D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Atividade</w:t>
            </w:r>
          </w:p>
        </w:tc>
        <w:tc>
          <w:tcPr>
            <w:tcW w:w="29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4E79" w:themeFill="accent5" w:themeFillShade="8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D9E43E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Finalidade (Por quê)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4E79" w:themeFill="accent5" w:themeFillShade="8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1620BF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Responsável</w:t>
            </w:r>
          </w:p>
        </w:tc>
        <w:tc>
          <w:tcPr>
            <w:tcW w:w="12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4E79" w:themeFill="accent5" w:themeFillShade="8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F333E7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Status</w:t>
            </w:r>
          </w:p>
        </w:tc>
      </w:tr>
      <w:tr w:rsidR="009C77B0" w14:paraId="3B8B5DF2" w14:textId="77777777" w:rsidTr="6EDCD7C9">
        <w:trPr>
          <w:cantSplit/>
        </w:trPr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874E5C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19/10</w:t>
            </w:r>
          </w:p>
        </w:tc>
        <w:tc>
          <w:tcPr>
            <w:tcW w:w="31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D5FBCF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Reunião com a equipe para preparação da 2ª Sprint</w:t>
            </w:r>
          </w:p>
        </w:tc>
        <w:tc>
          <w:tcPr>
            <w:tcW w:w="29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2A0C9E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Alinhamento para apresentação – reunião com o cliente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32C9C3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Patricia / Jéssica</w:t>
            </w:r>
          </w:p>
        </w:tc>
        <w:tc>
          <w:tcPr>
            <w:tcW w:w="12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C6EF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7318CD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Concluído</w:t>
            </w:r>
          </w:p>
        </w:tc>
      </w:tr>
      <w:tr w:rsidR="009C77B0" w14:paraId="5DA11DF0" w14:textId="77777777" w:rsidTr="6EDCD7C9">
        <w:trPr>
          <w:cantSplit/>
        </w:trPr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A2457F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23/10</w:t>
            </w:r>
          </w:p>
        </w:tc>
        <w:tc>
          <w:tcPr>
            <w:tcW w:w="31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50E63D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Designação, acompanhamento e organização das tarefas na ferramenta 5W2H</w:t>
            </w:r>
          </w:p>
        </w:tc>
        <w:tc>
          <w:tcPr>
            <w:tcW w:w="29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9D887A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Alinhamento e cumprimento das metas junto à equipe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8993C0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Patricia</w:t>
            </w:r>
          </w:p>
        </w:tc>
        <w:tc>
          <w:tcPr>
            <w:tcW w:w="12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C6EF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F60817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Concluído</w:t>
            </w:r>
          </w:p>
        </w:tc>
      </w:tr>
      <w:tr w:rsidR="009C77B0" w14:paraId="75E0D340" w14:textId="77777777" w:rsidTr="6EDCD7C9">
        <w:trPr>
          <w:cantSplit/>
        </w:trPr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067A40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26/10</w:t>
            </w:r>
          </w:p>
        </w:tc>
        <w:tc>
          <w:tcPr>
            <w:tcW w:w="31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8C989A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Tutorial Mapeamentos do Ecossistema Industrial e de Serviço de SJC (análise e desenvolvimento)</w:t>
            </w:r>
          </w:p>
        </w:tc>
        <w:tc>
          <w:tcPr>
            <w:tcW w:w="29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C7445B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Resultado esperado pelo cliente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962CEE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Ana Beatriz</w:t>
            </w:r>
          </w:p>
        </w:tc>
        <w:tc>
          <w:tcPr>
            <w:tcW w:w="12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C6EF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466015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Concluído</w:t>
            </w:r>
          </w:p>
        </w:tc>
      </w:tr>
      <w:tr w:rsidR="009C77B0" w14:paraId="461CD928" w14:textId="77777777" w:rsidTr="6EDCD7C9">
        <w:trPr>
          <w:cantSplit/>
        </w:trPr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154558" w14:textId="13558D49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2</w:t>
            </w:r>
            <w:r w:rsidR="001A6D31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7</w:t>
            </w: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/10</w:t>
            </w:r>
          </w:p>
        </w:tc>
        <w:tc>
          <w:tcPr>
            <w:tcW w:w="31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122DFD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Backlog da Sprint</w:t>
            </w:r>
          </w:p>
        </w:tc>
        <w:tc>
          <w:tcPr>
            <w:tcW w:w="29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7B27C4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Detalhamento do processo para o cliente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B15068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Patricia</w:t>
            </w:r>
          </w:p>
        </w:tc>
        <w:tc>
          <w:tcPr>
            <w:tcW w:w="12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C6EF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66AD8D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Concluído</w:t>
            </w:r>
          </w:p>
        </w:tc>
      </w:tr>
      <w:tr w:rsidR="009C77B0" w14:paraId="0EC3C851" w14:textId="77777777" w:rsidTr="6EDCD7C9">
        <w:trPr>
          <w:cantSplit/>
        </w:trPr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C3B2B0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29/10</w:t>
            </w:r>
          </w:p>
        </w:tc>
        <w:tc>
          <w:tcPr>
            <w:tcW w:w="31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AAFDFF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Repositório digital – atualização com a documentação da 2ª Sprint</w:t>
            </w:r>
          </w:p>
        </w:tc>
        <w:tc>
          <w:tcPr>
            <w:tcW w:w="29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DF2DB4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Resultado esperado pelo cliente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E914DA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Letícia</w:t>
            </w:r>
          </w:p>
        </w:tc>
        <w:tc>
          <w:tcPr>
            <w:tcW w:w="12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C6EF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D1CD74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Concluído</w:t>
            </w:r>
          </w:p>
        </w:tc>
      </w:tr>
      <w:tr w:rsidR="009C77B0" w14:paraId="11D92064" w14:textId="77777777" w:rsidTr="6EDCD7C9">
        <w:trPr>
          <w:cantSplit/>
        </w:trPr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E8717E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29/10</w:t>
            </w:r>
          </w:p>
        </w:tc>
        <w:tc>
          <w:tcPr>
            <w:tcW w:w="31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56ACBC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Relatório 5W2H da 2ª Sprint</w:t>
            </w:r>
          </w:p>
        </w:tc>
        <w:tc>
          <w:tcPr>
            <w:tcW w:w="29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2DB0D1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Elaborar relatório de acompanhamento das tarefas do Projeto API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E519F8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Patricia</w:t>
            </w:r>
          </w:p>
        </w:tc>
        <w:tc>
          <w:tcPr>
            <w:tcW w:w="12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C6EF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2202FA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Concluído</w:t>
            </w:r>
          </w:p>
        </w:tc>
      </w:tr>
      <w:tr w:rsidR="009C77B0" w14:paraId="2E635273" w14:textId="77777777" w:rsidTr="6EDCD7C9">
        <w:trPr>
          <w:cantSplit/>
        </w:trPr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BC61A3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29/10</w:t>
            </w:r>
          </w:p>
        </w:tc>
        <w:tc>
          <w:tcPr>
            <w:tcW w:w="31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FA84BA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Formatação do Relatório 5W2H no modelo ABNT</w:t>
            </w:r>
          </w:p>
        </w:tc>
        <w:tc>
          <w:tcPr>
            <w:tcW w:w="29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C2BD99" w14:textId="0E7596E4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 xml:space="preserve">Formatar o relatório </w:t>
            </w:r>
            <w:r w:rsidR="001C47E5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(Modelo Relatório ABNT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F04AE3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Pedro</w:t>
            </w:r>
          </w:p>
        </w:tc>
        <w:tc>
          <w:tcPr>
            <w:tcW w:w="12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C6EF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7591B2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Concluído</w:t>
            </w:r>
          </w:p>
        </w:tc>
      </w:tr>
      <w:tr w:rsidR="009C77B0" w14:paraId="6BDADFA2" w14:textId="77777777" w:rsidTr="6EDCD7C9">
        <w:trPr>
          <w:cantSplit/>
        </w:trPr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5ED820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29/10</w:t>
            </w:r>
          </w:p>
        </w:tc>
        <w:tc>
          <w:tcPr>
            <w:tcW w:w="31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960F00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Análise da visualização dos dados do Ecossistema Industrial e de Serviços de SJC</w:t>
            </w:r>
          </w:p>
        </w:tc>
        <w:tc>
          <w:tcPr>
            <w:tcW w:w="29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CA68DE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Evidenciar valor agregado ao cliente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25B568" w14:textId="0E2E5E2C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Ana Beatriz</w:t>
            </w:r>
            <w:r w:rsidR="001C47E5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/ Talitha</w:t>
            </w:r>
          </w:p>
        </w:tc>
        <w:tc>
          <w:tcPr>
            <w:tcW w:w="12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C6EF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AD4FCB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Concluído</w:t>
            </w:r>
          </w:p>
        </w:tc>
      </w:tr>
      <w:tr w:rsidR="009C77B0" w14:paraId="38C012D4" w14:textId="77777777" w:rsidTr="6EDCD7C9">
        <w:trPr>
          <w:cantSplit/>
        </w:trPr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C22F3B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29/10</w:t>
            </w:r>
          </w:p>
        </w:tc>
        <w:tc>
          <w:tcPr>
            <w:tcW w:w="31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9ABB22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Formatação do relatório de análise da visualização dos dados</w:t>
            </w:r>
          </w:p>
        </w:tc>
        <w:tc>
          <w:tcPr>
            <w:tcW w:w="29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09D2E2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Formatar o relatório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EBDF2E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Pedro</w:t>
            </w:r>
          </w:p>
        </w:tc>
        <w:tc>
          <w:tcPr>
            <w:tcW w:w="12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C6EF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DD883A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Concluído</w:t>
            </w:r>
          </w:p>
        </w:tc>
      </w:tr>
      <w:tr w:rsidR="009C77B0" w14:paraId="5B83D2CC" w14:textId="77777777" w:rsidTr="6EDCD7C9">
        <w:trPr>
          <w:cantSplit/>
        </w:trPr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9F2F39" w14:textId="3C264B1C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2</w:t>
            </w:r>
            <w:r w:rsidR="001A6D31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2</w:t>
            </w: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/10</w:t>
            </w:r>
          </w:p>
        </w:tc>
        <w:tc>
          <w:tcPr>
            <w:tcW w:w="31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E3803C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Ata da reunião com a equipe para preparação da 2ª Sprint</w:t>
            </w:r>
          </w:p>
        </w:tc>
        <w:tc>
          <w:tcPr>
            <w:tcW w:w="29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BB7889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Registrar os assuntos relevantes e as decisões acordadas com o grupo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0BC11C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Letícia</w:t>
            </w:r>
          </w:p>
        </w:tc>
        <w:tc>
          <w:tcPr>
            <w:tcW w:w="12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C6EF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FC48DC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Concluído</w:t>
            </w:r>
          </w:p>
        </w:tc>
      </w:tr>
      <w:tr w:rsidR="009C77B0" w14:paraId="7E19DC2C" w14:textId="77777777" w:rsidTr="6EDCD7C9">
        <w:trPr>
          <w:cantSplit/>
        </w:trPr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3AC2C2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29/10</w:t>
            </w:r>
          </w:p>
        </w:tc>
        <w:tc>
          <w:tcPr>
            <w:tcW w:w="31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4E86D6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Repositório digital com os dados organizados e a documentação da 2ª Sprint</w:t>
            </w:r>
          </w:p>
        </w:tc>
        <w:tc>
          <w:tcPr>
            <w:tcW w:w="29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978B0D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Resultado esperado pelo cliente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BE13E3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Jéssica</w:t>
            </w:r>
          </w:p>
        </w:tc>
        <w:tc>
          <w:tcPr>
            <w:tcW w:w="12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C6EF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0DE513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Concluído</w:t>
            </w:r>
          </w:p>
        </w:tc>
      </w:tr>
      <w:tr w:rsidR="009C77B0" w14:paraId="368BADB8" w14:textId="77777777" w:rsidTr="6EDCD7C9">
        <w:trPr>
          <w:cantSplit/>
        </w:trPr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206EC2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29/10</w:t>
            </w:r>
          </w:p>
        </w:tc>
        <w:tc>
          <w:tcPr>
            <w:tcW w:w="31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45DC2D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Relatório técnico (fontes de dados, metodologia e análises)</w:t>
            </w:r>
          </w:p>
        </w:tc>
        <w:tc>
          <w:tcPr>
            <w:tcW w:w="29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1C59B4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Evidenciar valor agregado ao cliente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AA206F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Talitha</w:t>
            </w:r>
          </w:p>
        </w:tc>
        <w:tc>
          <w:tcPr>
            <w:tcW w:w="12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C6EF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AB3E8F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Concluído</w:t>
            </w:r>
          </w:p>
        </w:tc>
      </w:tr>
      <w:tr w:rsidR="009C77B0" w14:paraId="31EEFEDE" w14:textId="77777777" w:rsidTr="6EDCD7C9">
        <w:trPr>
          <w:cantSplit/>
        </w:trPr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944768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lastRenderedPageBreak/>
              <w:t>29/10</w:t>
            </w:r>
          </w:p>
        </w:tc>
        <w:tc>
          <w:tcPr>
            <w:tcW w:w="31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843945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Repositório digital com os dados organizados e a documentação da 2ª Sprint</w:t>
            </w:r>
          </w:p>
        </w:tc>
        <w:tc>
          <w:tcPr>
            <w:tcW w:w="29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95F9C3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Resultado esperado pelo cliente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9B84AE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Letícia</w:t>
            </w:r>
          </w:p>
        </w:tc>
        <w:tc>
          <w:tcPr>
            <w:tcW w:w="12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C6EF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3DF50F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Concluído</w:t>
            </w:r>
          </w:p>
        </w:tc>
      </w:tr>
      <w:tr w:rsidR="009C77B0" w14:paraId="56DCD4DF" w14:textId="77777777" w:rsidTr="6EDCD7C9">
        <w:trPr>
          <w:cantSplit/>
        </w:trPr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B449E4" w14:textId="3A0FC6F7" w:rsidR="009C77B0" w:rsidRDefault="00EC5D82" w:rsidP="6EDCD7C9">
            <w:pPr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29</w:t>
            </w:r>
            <w:r w:rsidR="006F2FC7"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/10</w:t>
            </w:r>
          </w:p>
        </w:tc>
        <w:tc>
          <w:tcPr>
            <w:tcW w:w="31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836EFD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Entrar em contato com o cliente</w:t>
            </w:r>
          </w:p>
        </w:tc>
        <w:tc>
          <w:tcPr>
            <w:tcW w:w="29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45E4D6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Alinhamento para apresentação – reunião com o cliente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68A235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Jéssica</w:t>
            </w:r>
          </w:p>
        </w:tc>
        <w:tc>
          <w:tcPr>
            <w:tcW w:w="12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C6EF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23BB7F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Concluído</w:t>
            </w:r>
          </w:p>
        </w:tc>
      </w:tr>
      <w:tr w:rsidR="009C77B0" w14:paraId="5E93E8E5" w14:textId="77777777" w:rsidTr="6EDCD7C9">
        <w:trPr>
          <w:cantSplit/>
        </w:trPr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DF51C4" w14:textId="0F2D52C6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2</w:t>
            </w:r>
            <w:r w:rsidR="001C47E5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8</w:t>
            </w: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/10</w:t>
            </w:r>
          </w:p>
        </w:tc>
        <w:tc>
          <w:tcPr>
            <w:tcW w:w="31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50B57A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Formatação do Tutorial Mapeamentos do Ecossistema no Power BI</w:t>
            </w:r>
          </w:p>
        </w:tc>
        <w:tc>
          <w:tcPr>
            <w:tcW w:w="29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4EEB1A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Formatação no Modelo de Projeto API – ABNT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9E1FDC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Pedro</w:t>
            </w:r>
          </w:p>
        </w:tc>
        <w:tc>
          <w:tcPr>
            <w:tcW w:w="12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C6EF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39057A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Concluído</w:t>
            </w:r>
          </w:p>
        </w:tc>
      </w:tr>
    </w:tbl>
    <w:p w14:paraId="52D5C11B" w14:textId="6D5E09B0" w:rsidR="00052BC7" w:rsidRPr="00052BC7" w:rsidRDefault="00052BC7" w:rsidP="00052BC7">
      <w:pPr>
        <w:rPr>
          <w:rFonts w:asciiTheme="minorHAnsi" w:eastAsiaTheme="minorEastAsia" w:hAnsiTheme="minorHAnsi" w:cstheme="minorBidi"/>
          <w:sz w:val="24"/>
          <w:szCs w:val="24"/>
        </w:rPr>
      </w:pPr>
    </w:p>
    <w:p w14:paraId="7CE0918D" w14:textId="430ABF39" w:rsidR="00052BC7" w:rsidRDefault="00052BC7" w:rsidP="00052BC7">
      <w:pPr>
        <w:tabs>
          <w:tab w:val="left" w:pos="1095"/>
        </w:tabs>
        <w:rPr>
          <w:rFonts w:asciiTheme="minorHAnsi" w:eastAsiaTheme="minorEastAsia" w:hAnsiTheme="minorHAnsi" w:cstheme="minorBidi"/>
          <w:sz w:val="24"/>
          <w:szCs w:val="24"/>
        </w:rPr>
      </w:pPr>
    </w:p>
    <w:p w14:paraId="20A41EDF" w14:textId="77777777" w:rsidR="00547A47" w:rsidRPr="00547A47" w:rsidRDefault="00547A47" w:rsidP="00547A47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547A47">
        <w:rPr>
          <w:rFonts w:ascii="Times New Roman" w:eastAsiaTheme="minorEastAsia" w:hAnsi="Times New Roman" w:cs="Times New Roman"/>
          <w:b/>
          <w:bCs/>
          <w:sz w:val="24"/>
          <w:szCs w:val="24"/>
        </w:rPr>
        <w:t>5.  Considerações finais</w:t>
      </w:r>
    </w:p>
    <w:p w14:paraId="53411EC9" w14:textId="77777777" w:rsidR="00547A47" w:rsidRPr="00547A47" w:rsidRDefault="00547A47" w:rsidP="00547A47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47A47">
        <w:rPr>
          <w:rFonts w:ascii="Times New Roman" w:eastAsiaTheme="minorEastAsia" w:hAnsi="Times New Roman" w:cs="Times New Roman"/>
          <w:sz w:val="24"/>
          <w:szCs w:val="24"/>
        </w:rPr>
        <w:t xml:space="preserve">A conclusão das 15 atividades registradas na planilha 5W2H (100%) permitiu acompanhar prazos, responsáveis e status de forma transparente. A Sprint entregou o repositório digital com os dados organizados e a documentação, o Backlog da Sprint, o tutorial e o relatório técnico, além deste relatório 5W2H.  </w:t>
      </w:r>
    </w:p>
    <w:p w14:paraId="0446F3B1" w14:textId="77777777" w:rsidR="00547A47" w:rsidRPr="00547A47" w:rsidRDefault="00547A47" w:rsidP="00547A47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47A47">
        <w:rPr>
          <w:rFonts w:ascii="Times New Roman" w:eastAsiaTheme="minorEastAsia" w:hAnsi="Times New Roman" w:cs="Times New Roman"/>
          <w:sz w:val="24"/>
          <w:szCs w:val="24"/>
        </w:rPr>
        <w:t>Para a apresentação da 2ª Sprint, marcada pelo cliente para o dia 02/11/2026 com visualização pelo GitHub (MVP), a equipe se compromete a manter o repositório e a planilha 5W2H atualizados e a aguardar o retorno do cliente, assegurando que todo o trabalho executado seja visível a ele.</w:t>
      </w:r>
    </w:p>
    <w:p w14:paraId="5DE4C827" w14:textId="77777777" w:rsidR="00052BC7" w:rsidRPr="00052BC7" w:rsidRDefault="00052BC7" w:rsidP="00052BC7">
      <w:pPr>
        <w:rPr>
          <w:rFonts w:asciiTheme="minorHAnsi" w:eastAsiaTheme="minorEastAsia" w:hAnsiTheme="minorHAnsi" w:cstheme="minorBidi"/>
          <w:sz w:val="24"/>
          <w:szCs w:val="24"/>
        </w:rPr>
      </w:pPr>
    </w:p>
    <w:p w14:paraId="2EF5C791" w14:textId="77777777" w:rsidR="00052BC7" w:rsidRDefault="00052BC7" w:rsidP="6EDCD7C9">
      <w:pPr>
        <w:spacing w:after="80" w:line="290" w:lineRule="auto"/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</w:pPr>
    </w:p>
    <w:sectPr w:rsidR="00052BC7">
      <w:headerReference w:type="default" r:id="rId7"/>
      <w:footerReference w:type="default" r:id="rId8"/>
      <w:pgSz w:w="11906" w:h="16838"/>
      <w:pgMar w:top="1418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7C871B" w14:textId="77777777" w:rsidR="003767DE" w:rsidRDefault="003767DE">
      <w:r>
        <w:separator/>
      </w:r>
    </w:p>
  </w:endnote>
  <w:endnote w:type="continuationSeparator" w:id="0">
    <w:p w14:paraId="2D47F288" w14:textId="77777777" w:rsidR="003767DE" w:rsidRDefault="00376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A16FF" w14:textId="77777777" w:rsidR="009C77B0" w:rsidRDefault="006F2FC7">
    <w:pPr>
      <w:jc w:val="center"/>
    </w:pPr>
    <w:r>
      <w:rPr>
        <w:color w:val="7F7F7F"/>
        <w:sz w:val="16"/>
        <w:szCs w:val="16"/>
      </w:rPr>
      <w:t xml:space="preserve">Equipe 01 – SMARTCHAIN  | 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C76629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5F8F22" w14:textId="77777777" w:rsidR="003767DE" w:rsidRDefault="003767DE">
      <w:r>
        <w:separator/>
      </w:r>
    </w:p>
  </w:footnote>
  <w:footnote w:type="continuationSeparator" w:id="0">
    <w:p w14:paraId="3ECA7A6F" w14:textId="77777777" w:rsidR="003767DE" w:rsidRDefault="003767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2F247" w14:textId="1BE477A8" w:rsidR="6EDCD7C9" w:rsidRDefault="6EDCD7C9" w:rsidP="6EDCD7C9">
    <w:pPr>
      <w:pStyle w:val="Cabealho"/>
      <w:jc w:val="center"/>
    </w:pPr>
    <w:r>
      <w:rPr>
        <w:noProof/>
      </w:rPr>
      <w:drawing>
        <wp:inline distT="0" distB="0" distL="0" distR="0" wp14:anchorId="0A29C9ED" wp14:editId="00BF91AA">
          <wp:extent cx="4229100" cy="723900"/>
          <wp:effectExtent l="0" t="0" r="0" b="0"/>
          <wp:docPr id="2145129821" name="drawing" title="A picture containing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5129821" name="Picture 214512982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29100" cy="723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627AB4"/>
    <w:multiLevelType w:val="hybridMultilevel"/>
    <w:tmpl w:val="23F28838"/>
    <w:lvl w:ilvl="0" w:tplc="3EA84516">
      <w:start w:val="1"/>
      <w:numFmt w:val="bullet"/>
      <w:lvlText w:val="•"/>
      <w:lvlJc w:val="left"/>
      <w:pPr>
        <w:ind w:left="720" w:hanging="360"/>
      </w:pPr>
    </w:lvl>
    <w:lvl w:ilvl="1" w:tplc="B39277B2">
      <w:numFmt w:val="decimal"/>
      <w:lvlText w:val=""/>
      <w:lvlJc w:val="left"/>
    </w:lvl>
    <w:lvl w:ilvl="2" w:tplc="44F25FA8">
      <w:numFmt w:val="decimal"/>
      <w:lvlText w:val=""/>
      <w:lvlJc w:val="left"/>
    </w:lvl>
    <w:lvl w:ilvl="3" w:tplc="466064D6">
      <w:numFmt w:val="decimal"/>
      <w:lvlText w:val=""/>
      <w:lvlJc w:val="left"/>
    </w:lvl>
    <w:lvl w:ilvl="4" w:tplc="02A60588">
      <w:numFmt w:val="decimal"/>
      <w:lvlText w:val=""/>
      <w:lvlJc w:val="left"/>
    </w:lvl>
    <w:lvl w:ilvl="5" w:tplc="7594224A">
      <w:numFmt w:val="decimal"/>
      <w:lvlText w:val=""/>
      <w:lvlJc w:val="left"/>
    </w:lvl>
    <w:lvl w:ilvl="6" w:tplc="D20220A6">
      <w:numFmt w:val="decimal"/>
      <w:lvlText w:val=""/>
      <w:lvlJc w:val="left"/>
    </w:lvl>
    <w:lvl w:ilvl="7" w:tplc="C38680D4">
      <w:numFmt w:val="decimal"/>
      <w:lvlText w:val=""/>
      <w:lvlJc w:val="left"/>
    </w:lvl>
    <w:lvl w:ilvl="8" w:tplc="B6D6E722">
      <w:numFmt w:val="decimal"/>
      <w:lvlText w:val=""/>
      <w:lvlJc w:val="left"/>
    </w:lvl>
  </w:abstractNum>
  <w:abstractNum w:abstractNumId="1" w15:restartNumberingAfterBreak="0">
    <w:nsid w:val="7FC16BDE"/>
    <w:multiLevelType w:val="hybridMultilevel"/>
    <w:tmpl w:val="F976ACE6"/>
    <w:lvl w:ilvl="0" w:tplc="71EAA474">
      <w:start w:val="1"/>
      <w:numFmt w:val="bullet"/>
      <w:lvlText w:val="●"/>
      <w:lvlJc w:val="left"/>
      <w:pPr>
        <w:ind w:left="720" w:hanging="360"/>
      </w:pPr>
    </w:lvl>
    <w:lvl w:ilvl="1" w:tplc="7EB0BBBA">
      <w:start w:val="1"/>
      <w:numFmt w:val="bullet"/>
      <w:lvlText w:val="○"/>
      <w:lvlJc w:val="left"/>
      <w:pPr>
        <w:ind w:left="1440" w:hanging="360"/>
      </w:pPr>
    </w:lvl>
    <w:lvl w:ilvl="2" w:tplc="40A43B68">
      <w:start w:val="1"/>
      <w:numFmt w:val="bullet"/>
      <w:lvlText w:val="■"/>
      <w:lvlJc w:val="left"/>
      <w:pPr>
        <w:ind w:left="2160" w:hanging="360"/>
      </w:pPr>
    </w:lvl>
    <w:lvl w:ilvl="3" w:tplc="4E6255B4">
      <w:start w:val="1"/>
      <w:numFmt w:val="bullet"/>
      <w:lvlText w:val="●"/>
      <w:lvlJc w:val="left"/>
      <w:pPr>
        <w:ind w:left="2880" w:hanging="360"/>
      </w:pPr>
    </w:lvl>
    <w:lvl w:ilvl="4" w:tplc="6C0EF01C">
      <w:start w:val="1"/>
      <w:numFmt w:val="bullet"/>
      <w:lvlText w:val="○"/>
      <w:lvlJc w:val="left"/>
      <w:pPr>
        <w:ind w:left="3600" w:hanging="360"/>
      </w:pPr>
    </w:lvl>
    <w:lvl w:ilvl="5" w:tplc="18F4C684">
      <w:start w:val="1"/>
      <w:numFmt w:val="bullet"/>
      <w:lvlText w:val="■"/>
      <w:lvlJc w:val="left"/>
      <w:pPr>
        <w:ind w:left="4320" w:hanging="360"/>
      </w:pPr>
    </w:lvl>
    <w:lvl w:ilvl="6" w:tplc="2F8A273E">
      <w:start w:val="1"/>
      <w:numFmt w:val="bullet"/>
      <w:lvlText w:val="●"/>
      <w:lvlJc w:val="left"/>
      <w:pPr>
        <w:ind w:left="5040" w:hanging="360"/>
      </w:pPr>
    </w:lvl>
    <w:lvl w:ilvl="7" w:tplc="BF98A714">
      <w:start w:val="1"/>
      <w:numFmt w:val="bullet"/>
      <w:lvlText w:val="●"/>
      <w:lvlJc w:val="left"/>
      <w:pPr>
        <w:ind w:left="5760" w:hanging="360"/>
      </w:pPr>
    </w:lvl>
    <w:lvl w:ilvl="8" w:tplc="2D3EF02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7B0"/>
    <w:rsid w:val="00052BC7"/>
    <w:rsid w:val="000E54D2"/>
    <w:rsid w:val="000F4167"/>
    <w:rsid w:val="00171DC1"/>
    <w:rsid w:val="001A6D31"/>
    <w:rsid w:val="001C47E5"/>
    <w:rsid w:val="003767DE"/>
    <w:rsid w:val="004166D1"/>
    <w:rsid w:val="004F4C94"/>
    <w:rsid w:val="00547A47"/>
    <w:rsid w:val="005F15D1"/>
    <w:rsid w:val="006249EB"/>
    <w:rsid w:val="00663E9B"/>
    <w:rsid w:val="0067513F"/>
    <w:rsid w:val="006F2FC7"/>
    <w:rsid w:val="00774ABA"/>
    <w:rsid w:val="007E7224"/>
    <w:rsid w:val="009C77B0"/>
    <w:rsid w:val="009E1977"/>
    <w:rsid w:val="00A63BA7"/>
    <w:rsid w:val="00C76629"/>
    <w:rsid w:val="00EC5D82"/>
    <w:rsid w:val="00F64495"/>
    <w:rsid w:val="0388097D"/>
    <w:rsid w:val="061600DF"/>
    <w:rsid w:val="06622C2F"/>
    <w:rsid w:val="06FEE14D"/>
    <w:rsid w:val="07E9CF03"/>
    <w:rsid w:val="07FD89D4"/>
    <w:rsid w:val="083DAC34"/>
    <w:rsid w:val="09B1C52D"/>
    <w:rsid w:val="0A6C3E97"/>
    <w:rsid w:val="0A7E2DF4"/>
    <w:rsid w:val="0DB2AB95"/>
    <w:rsid w:val="0E123C53"/>
    <w:rsid w:val="0E4A7B2E"/>
    <w:rsid w:val="11DD2F86"/>
    <w:rsid w:val="1559C48E"/>
    <w:rsid w:val="172FDC92"/>
    <w:rsid w:val="190BC07C"/>
    <w:rsid w:val="192C4233"/>
    <w:rsid w:val="1BF7FEC4"/>
    <w:rsid w:val="1DCF76CA"/>
    <w:rsid w:val="1FBB50A0"/>
    <w:rsid w:val="21981B17"/>
    <w:rsid w:val="21C4A029"/>
    <w:rsid w:val="22D1E3E5"/>
    <w:rsid w:val="294BACF6"/>
    <w:rsid w:val="2970DF10"/>
    <w:rsid w:val="2B3DD375"/>
    <w:rsid w:val="2BF05299"/>
    <w:rsid w:val="2D0BF7C4"/>
    <w:rsid w:val="2E88F26C"/>
    <w:rsid w:val="2ED34900"/>
    <w:rsid w:val="2ED929C0"/>
    <w:rsid w:val="2F57EB64"/>
    <w:rsid w:val="2F77B118"/>
    <w:rsid w:val="2F971F2C"/>
    <w:rsid w:val="32F5C031"/>
    <w:rsid w:val="355FE191"/>
    <w:rsid w:val="36465C80"/>
    <w:rsid w:val="367F7F52"/>
    <w:rsid w:val="36ED5E61"/>
    <w:rsid w:val="39D4F62D"/>
    <w:rsid w:val="3A367643"/>
    <w:rsid w:val="3BB31C35"/>
    <w:rsid w:val="3E2B2BE2"/>
    <w:rsid w:val="3E406837"/>
    <w:rsid w:val="3E636787"/>
    <w:rsid w:val="3F5EC6C3"/>
    <w:rsid w:val="41717715"/>
    <w:rsid w:val="41F112B6"/>
    <w:rsid w:val="4211F148"/>
    <w:rsid w:val="439C4BFF"/>
    <w:rsid w:val="44EFE7B0"/>
    <w:rsid w:val="45037B84"/>
    <w:rsid w:val="486AF970"/>
    <w:rsid w:val="48ED33B3"/>
    <w:rsid w:val="492B92CA"/>
    <w:rsid w:val="4B2F79D9"/>
    <w:rsid w:val="4B8941CD"/>
    <w:rsid w:val="4CF2952C"/>
    <w:rsid w:val="4E161535"/>
    <w:rsid w:val="50563297"/>
    <w:rsid w:val="541098F8"/>
    <w:rsid w:val="56268AB5"/>
    <w:rsid w:val="590630C3"/>
    <w:rsid w:val="5A3DE630"/>
    <w:rsid w:val="5D07BD38"/>
    <w:rsid w:val="601EF922"/>
    <w:rsid w:val="630F4C30"/>
    <w:rsid w:val="6347880A"/>
    <w:rsid w:val="64B197A8"/>
    <w:rsid w:val="64CDFAAA"/>
    <w:rsid w:val="6689BEAD"/>
    <w:rsid w:val="6739A7B9"/>
    <w:rsid w:val="68FD232A"/>
    <w:rsid w:val="696817D9"/>
    <w:rsid w:val="696FA9AB"/>
    <w:rsid w:val="6C340939"/>
    <w:rsid w:val="6EDCD7C9"/>
    <w:rsid w:val="6F9E6FD6"/>
    <w:rsid w:val="7125498A"/>
    <w:rsid w:val="714425C2"/>
    <w:rsid w:val="72850844"/>
    <w:rsid w:val="72FCDA10"/>
    <w:rsid w:val="73919AE1"/>
    <w:rsid w:val="73B312AE"/>
    <w:rsid w:val="75A97D0E"/>
    <w:rsid w:val="766219C7"/>
    <w:rsid w:val="7665A029"/>
    <w:rsid w:val="76DE7AD1"/>
    <w:rsid w:val="786CDE1D"/>
    <w:rsid w:val="78C544C9"/>
    <w:rsid w:val="7A9E1E88"/>
    <w:rsid w:val="7BC46362"/>
    <w:rsid w:val="7DA2781E"/>
    <w:rsid w:val="7E364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92AC1"/>
  <w15:docId w15:val="{7E118762-4143-4F48-AB9B-D836D8348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166D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Cabealho">
    <w:name w:val="header"/>
    <w:basedOn w:val="Normal"/>
    <w:uiPriority w:val="99"/>
    <w:unhideWhenUsed/>
    <w:rsid w:val="6EDCD7C9"/>
    <w:pPr>
      <w:tabs>
        <w:tab w:val="center" w:pos="4680"/>
        <w:tab w:val="right" w:pos="9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58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7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829</Words>
  <Characters>4478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PATRICIA DO CARMO L OURENCO</cp:lastModifiedBy>
  <cp:revision>5</cp:revision>
  <dcterms:created xsi:type="dcterms:W3CDTF">2026-10-29T19:16:00Z</dcterms:created>
  <dcterms:modified xsi:type="dcterms:W3CDTF">2026-10-29T23:51:00Z</dcterms:modified>
</cp:coreProperties>
</file>