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B1" w:rsidRDefault="00D31815" w:rsidP="00D31815">
      <w:pPr>
        <w:jc w:val="center"/>
      </w:pPr>
      <w:r>
        <w:t>Case 7</w:t>
      </w:r>
    </w:p>
    <w:p w:rsidR="00D31815" w:rsidRDefault="00D31815" w:rsidP="00D31815">
      <w:r>
        <w:t>a)</w:t>
      </w:r>
    </w:p>
    <w:p w:rsidR="00D31815" w:rsidRDefault="00D31815" w:rsidP="00D31815">
      <w:r>
        <w:t xml:space="preserve">Målgruppen for et smarthus er delt inn i tre deler. Vi har unge voksne </w:t>
      </w:r>
      <w:bookmarkStart w:id="0" w:name="_GoBack"/>
      <w:bookmarkEnd w:id="0"/>
    </w:p>
    <w:p w:rsidR="00D31815" w:rsidRDefault="00D31815"/>
    <w:p w:rsidR="00D31815" w:rsidRDefault="00D31815"/>
    <w:p w:rsidR="00D31815" w:rsidRDefault="00D31815">
      <w:r>
        <w:t>c)</w:t>
      </w:r>
    </w:p>
    <w:sectPr w:rsidR="00D31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808"/>
    <w:multiLevelType w:val="hybridMultilevel"/>
    <w:tmpl w:val="421823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E0985"/>
    <w:multiLevelType w:val="hybridMultilevel"/>
    <w:tmpl w:val="D864FE6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15"/>
    <w:rsid w:val="009347B1"/>
    <w:rsid w:val="00D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FDDF2-E252-4A7E-9A0F-7253C29A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3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Dalen</dc:creator>
  <cp:keywords/>
  <dc:description/>
  <cp:lastModifiedBy>Even Dalen</cp:lastModifiedBy>
  <cp:revision>1</cp:revision>
  <dcterms:created xsi:type="dcterms:W3CDTF">2016-09-22T09:49:00Z</dcterms:created>
  <dcterms:modified xsi:type="dcterms:W3CDTF">2016-09-22T09:54:00Z</dcterms:modified>
</cp:coreProperties>
</file>