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883fdix9k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🧑‍💻 What You Should Know as a Web Developer (Advanced Level)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foundational and practical insights, tools, and knowledge areas that </w:t>
      </w:r>
      <w:r w:rsidDel="00000000" w:rsidR="00000000" w:rsidRPr="00000000">
        <w:rPr>
          <w:b w:val="1"/>
          <w:rtl w:val="0"/>
        </w:rPr>
        <w:t xml:space="preserve">every modern web developer</w:t>
      </w:r>
      <w:r w:rsidDel="00000000" w:rsidR="00000000" w:rsidRPr="00000000">
        <w:rPr>
          <w:rtl w:val="0"/>
        </w:rPr>
        <w:t xml:space="preserve"> should understand.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v4skef8w2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1. Core Web Technologies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– Semantic elements, accessibility, forms.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 – Flexbox, Grid, Media Queries, Custom Properties.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(ES6+)</w:t>
      </w:r>
      <w:r w:rsidDel="00000000" w:rsidR="00000000" w:rsidRPr="00000000">
        <w:rPr>
          <w:rtl w:val="0"/>
        </w:rPr>
        <w:t xml:space="preserve"> – Arrow functions, destructuring, async/await, promises, modules.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3gwv8b5mg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⚛️ 2. Frontend Frameworks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Deep understanding of frameworks like: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– hooks, context, component lifecycle.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 – composition API, directives.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Next.js/Nuxt.js</w:t>
      </w:r>
      <w:r w:rsidDel="00000000" w:rsidR="00000000" w:rsidRPr="00000000">
        <w:rPr>
          <w:rtl w:val="0"/>
        </w:rPr>
        <w:t xml:space="preserve"> – routing, SSR/SSG/ISR, API routes.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dbzajqcn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🗃️ 3. Package Management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yarn</w:t>
      </w:r>
      <w:r w:rsidDel="00000000" w:rsidR="00000000" w:rsidRPr="00000000">
        <w:rPr>
          <w:rtl w:val="0"/>
        </w:rPr>
        <w:t xml:space="preserve"> for dependency management.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b w:val="1"/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and scripts.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096we3aa0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pjhtym70v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4. Modules &amp; Bundlers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 Modules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import/export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like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Webpack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Parcel</w:t>
      </w:r>
      <w:r w:rsidDel="00000000" w:rsidR="00000000" w:rsidRPr="00000000">
        <w:rPr>
          <w:rtl w:val="0"/>
        </w:rPr>
        <w:t xml:space="preserve"> – used for module bundling, hot reload, and optimization.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5pi1l2duw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5. HTTP &amp; Networking Basics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methods</w:t>
      </w:r>
      <w:r w:rsidDel="00000000" w:rsidR="00000000" w:rsidRPr="00000000">
        <w:rPr>
          <w:rtl w:val="0"/>
        </w:rPr>
        <w:t xml:space="preserve"> – GET, POST, PUT, DELETE, PATCH.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codes</w:t>
      </w:r>
      <w:r w:rsidDel="00000000" w:rsidR="00000000" w:rsidRPr="00000000">
        <w:rPr>
          <w:rtl w:val="0"/>
        </w:rPr>
        <w:t xml:space="preserve"> – 200, 201, 400, 401, 403, 404, 500.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Cookies vs. LocalStorage vs. SessionStorage.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, Preflight requests, and headers.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fdv2ffx09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6. Git &amp; Version Control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 basics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Collaboration using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GitLab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Bitbucket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 requests, branching strategies (Git Flow).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7nn065fqc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7. Dev Tools &amp; Debugging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 DevTools</w:t>
      </w:r>
      <w:r w:rsidDel="00000000" w:rsidR="00000000" w:rsidRPr="00000000">
        <w:rPr>
          <w:rtl w:val="0"/>
        </w:rPr>
        <w:t xml:space="preserve"> – console, network tab, performance tab.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Debugging with </w:t>
      </w:r>
      <w:r w:rsidDel="00000000" w:rsidR="00000000" w:rsidRPr="00000000">
        <w:rPr>
          <w:b w:val="1"/>
          <w:rtl w:val="0"/>
        </w:rPr>
        <w:t xml:space="preserve">breakpoints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error stack traces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Insomnia</w:t>
      </w:r>
      <w:r w:rsidDel="00000000" w:rsidR="00000000" w:rsidRPr="00000000">
        <w:rPr>
          <w:rtl w:val="0"/>
        </w:rPr>
        <w:t xml:space="preserve"> to test APIs.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0tk4mqwgh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🗄️ 8. Database Knowledge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SQL (PostgreSQL, MySQL): Joins, indexes, transactions.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NoSQL (MongoDB): Documents, collections, querying.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ORMs: Prisma, Mongoose, Sequelize – abstraction over raw DB queries.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jftoctamt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9. Authentication and Security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Sessions vs JWT tokens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OAuth2</w:t>
      </w:r>
      <w:r w:rsidDel="00000000" w:rsidR="00000000" w:rsidRPr="00000000">
        <w:rPr>
          <w:rtl w:val="0"/>
        </w:rPr>
        <w:t xml:space="preserve">, Google/GitHub login.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CSRF, XSS, SQL Injection – how to prevent them.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hashing (bcrypt, argon2).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hg2z10u3h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10. Component-based Architecture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Thinking in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Reusable, composable components.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UI libraries (ShadCN, Material UI, Tailwind UI).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3tgt82pan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11. Environment &amp; Configuration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for storing sensitive configs.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or environment variables in deployment.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5thje1u9x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85152rlv8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12. APIs: REST &amp; GraphQL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Designing and consuming RESTful APIs.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Querying GraphQL APIs using Apollo or URQL.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p61vmz3zb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13. Web Performance &amp; Optimization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Lazy loading, code splitting, tree shaking.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optimization, responsive images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&lt;picture&gt;</w:t>
      </w:r>
      <w:r w:rsidDel="00000000" w:rsidR="00000000" w:rsidRPr="00000000">
        <w:rPr>
          <w:rtl w:val="0"/>
        </w:rPr>
        <w:t xml:space="preserve"> tag).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Lighthouse audits &amp; Core Web Vitals.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s8d6xhx38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14. Hosting &amp; Deployment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Platforms: Vercel, Netlify, Render, Railway, AWS.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workflows with GitHub Actions.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and deploy static and dynamic full-stack apps.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lwky9ii5w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📱 15. Responsive &amp; Mobile-First Design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Viewport settings, fluid grids, adaptive breakpoints.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testing, touch interactions.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cfo9rrmo2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x2vqtd3t1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puoedqorr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🌎 16. SEO &amp; Open Graph Protocol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Meta tags, Open Graph tags for social media sharing.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title &amp; description rendering.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i0f77w141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17. Documentation &amp; Code Quality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Writing clean, readable, commented code.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JSDoc or TypeScript for type safety.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Keeping README.md, folder structure organized.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y641mwzo1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18. Testing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– using Jest, Vitest.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 – testing API + UI together.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E2E Testing</w:t>
      </w:r>
      <w:r w:rsidDel="00000000" w:rsidR="00000000" w:rsidRPr="00000000">
        <w:rPr>
          <w:rtl w:val="0"/>
        </w:rPr>
        <w:t xml:space="preserve"> – using Cypress or Playwright for full flows.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ndjwbothu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19. Problem Solving &amp; System Design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structures &amp; algorithms basics.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scalable systems (e.g., file sharing, social media apps).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diagrams (ERD, flowcharts, sequence diagrams).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q2pzv32qe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bnrq6irhy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jpgqo7sok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20. Keeping Up with Trends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platforms like: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Frontend Mastery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JavaScript Weekly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Smashing Magazine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Dev.to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24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trending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mkhvmcaw4g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🧳 Summary: What Makes a Good Web Developer at an Advanced Level?</w:t>
      </w:r>
    </w:p>
    <w:tbl>
      <w:tblPr>
        <w:tblStyle w:val="Table1"/>
        <w:tblW w:w="8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0"/>
        <w:gridCol w:w="4895"/>
        <w:tblGridChange w:id="0">
          <w:tblGrid>
            <w:gridCol w:w="3410"/>
            <w:gridCol w:w="4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🧠 Thinking in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Break UI into reusable chunks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🌍 Understanding the Full 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Know how frontend connects to backend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📦 Managing State &amp;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Data flow, caching, and API syncing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🔐 Keeping Apps Secure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common threats &amp; mitigations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🛠 Writing Scalable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Modularity, readability, and maintainability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🚀 Shipping 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Deploying, testing, and monitoring apps reliably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trending" TargetMode="External"/><Relationship Id="rId9" Type="http://schemas.openxmlformats.org/officeDocument/2006/relationships/hyperlink" Target="https://dev.t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ontendmasters.com/" TargetMode="External"/><Relationship Id="rId7" Type="http://schemas.openxmlformats.org/officeDocument/2006/relationships/hyperlink" Target="https://javascriptweekly.com/" TargetMode="External"/><Relationship Id="rId8" Type="http://schemas.openxmlformats.org/officeDocument/2006/relationships/hyperlink" Target="https://www.smashingmagazin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