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59032" w14:textId="5C649039" w:rsidR="00921409" w:rsidRDefault="00921409" w:rsidP="000D0C0C">
      <w:pPr>
        <w:ind w:firstLine="720"/>
      </w:pPr>
      <w:r>
        <w:t xml:space="preserve">The main challenge of the project is related to power consumption and overall power considerations. We assume that the battery (12V, 12Ah, 144Wh in total) should be enough to keep the system on for 48 hours (there might be rainy day, so the solar power supply will be partially unavailable about a day or two). Based on that, the </w:t>
      </w:r>
      <w:r w:rsidRPr="00270597">
        <w:rPr>
          <w:b/>
          <w:bCs/>
        </w:rPr>
        <w:t>total system power consumption should not exceed 3W</w:t>
      </w:r>
      <w:r>
        <w:t>.</w:t>
      </w:r>
    </w:p>
    <w:p w14:paraId="68335A3E" w14:textId="663DDCFF" w:rsidR="00921409" w:rsidRDefault="00921409" w:rsidP="000D0C0C">
      <w:pPr>
        <w:ind w:firstLine="720"/>
      </w:pPr>
      <w:r>
        <w:t xml:space="preserve">The main system components power </w:t>
      </w:r>
      <w:r w:rsidR="00270597">
        <w:t xml:space="preserve">is consumed by </w:t>
      </w:r>
      <w:r>
        <w:t xml:space="preserve">consumption SIM800L should consume about </w:t>
      </w:r>
      <w:r w:rsidR="00270597">
        <w:t>1</w:t>
      </w:r>
      <w:r>
        <w:t>.</w:t>
      </w:r>
      <w:r w:rsidR="00270597">
        <w:t>2</w:t>
      </w:r>
      <w:r>
        <w:t xml:space="preserve">W (assuming that the </w:t>
      </w:r>
      <w:r w:rsidR="00270597">
        <w:t>2</w:t>
      </w:r>
      <w:r>
        <w:t>0% of time it will be active and consume 2.0A as it stated in absolute maximum rating, and the rest of time it will be offline)</w:t>
      </w:r>
      <w:r w:rsidR="00270597">
        <w:t xml:space="preserve">. Thermometer </w:t>
      </w:r>
      <w:r w:rsidR="00270597" w:rsidRPr="00270597">
        <w:t>HDC2080</w:t>
      </w:r>
      <w:r w:rsidR="00270597">
        <w:t xml:space="preserve"> consumes insignificant power (about 500nA with 3.3V supply), as well as other parts of the system (EEPROM, SD card, power losses on step down DC-DC converter, and block bust converters). </w:t>
      </w:r>
      <w:r w:rsidR="00270597" w:rsidRPr="00270597">
        <w:rPr>
          <w:b/>
          <w:bCs/>
        </w:rPr>
        <w:t>Based on that we have about 1.8W to supply the system core</w:t>
      </w:r>
      <w:r w:rsidR="00270597">
        <w:t xml:space="preserve">. </w:t>
      </w:r>
      <w:r>
        <w:t xml:space="preserve"> </w:t>
      </w:r>
    </w:p>
    <w:p w14:paraId="1655BFBC" w14:textId="2D1D66C8" w:rsidR="000D0C0C" w:rsidRDefault="00270597" w:rsidP="000D0C0C">
      <w:pPr>
        <w:ind w:firstLine="720"/>
      </w:pPr>
      <w:r>
        <w:t>There are two main options to implement the system: SoC (system on chip) and SBC (single board computer). The SBC solution is more preferable from development and long term point of view: it costs less to maintain and develop, it’s much more flexible because of operating on Linux OS, and provide more flexibility to enhance in future.</w:t>
      </w:r>
      <w:r w:rsidR="000D0C0C">
        <w:t xml:space="preserve"> </w:t>
      </w:r>
      <w:r>
        <w:t>However, typical consumption is significantly bigger then SoC solution</w:t>
      </w:r>
      <w:r w:rsidR="000D0C0C">
        <w:t>. Here is the table with power consumptions of different SBCs</w:t>
      </w:r>
      <w:r>
        <w:t>:</w:t>
      </w:r>
    </w:p>
    <w:tbl>
      <w:tblPr>
        <w:tblStyle w:val="TableGrid"/>
        <w:tblW w:w="0" w:type="auto"/>
        <w:tblLook w:val="04A0" w:firstRow="1" w:lastRow="0" w:firstColumn="1" w:lastColumn="0" w:noHBand="0" w:noVBand="1"/>
      </w:tblPr>
      <w:tblGrid>
        <w:gridCol w:w="3116"/>
        <w:gridCol w:w="3117"/>
        <w:gridCol w:w="3117"/>
      </w:tblGrid>
      <w:tr w:rsidR="000D0C0C" w14:paraId="640C985F" w14:textId="77777777" w:rsidTr="000D0C0C">
        <w:tc>
          <w:tcPr>
            <w:tcW w:w="3116" w:type="dxa"/>
          </w:tcPr>
          <w:p w14:paraId="0CF71F06" w14:textId="3E56FF76" w:rsidR="000D0C0C" w:rsidRDefault="000D0C0C" w:rsidP="000D0C0C">
            <w:r>
              <w:t>SBC model</w:t>
            </w:r>
          </w:p>
        </w:tc>
        <w:tc>
          <w:tcPr>
            <w:tcW w:w="3117" w:type="dxa"/>
          </w:tcPr>
          <w:p w14:paraId="7F6DEABD" w14:textId="42DB5D32" w:rsidR="000D0C0C" w:rsidRDefault="000D0C0C" w:rsidP="000D0C0C">
            <w:r>
              <w:t>Power consumption</w:t>
            </w:r>
          </w:p>
        </w:tc>
        <w:tc>
          <w:tcPr>
            <w:tcW w:w="3117" w:type="dxa"/>
          </w:tcPr>
          <w:p w14:paraId="36D35264" w14:textId="4132ADD2" w:rsidR="000D0C0C" w:rsidRDefault="000D0C0C" w:rsidP="000D0C0C">
            <w:r>
              <w:t>Can run Linux OS?</w:t>
            </w:r>
          </w:p>
        </w:tc>
      </w:tr>
      <w:tr w:rsidR="000D0C0C" w14:paraId="549CE06D" w14:textId="77777777" w:rsidTr="000D0C0C">
        <w:tc>
          <w:tcPr>
            <w:tcW w:w="3116" w:type="dxa"/>
          </w:tcPr>
          <w:p w14:paraId="523E70BE" w14:textId="55F148ED" w:rsidR="000D0C0C" w:rsidRDefault="000D0C0C" w:rsidP="000D0C0C">
            <w:r w:rsidRPr="000D0C0C">
              <w:t>Raspberry Pi</w:t>
            </w:r>
            <w:r>
              <w:t xml:space="preserve"> Zero</w:t>
            </w:r>
          </w:p>
        </w:tc>
        <w:tc>
          <w:tcPr>
            <w:tcW w:w="3117" w:type="dxa"/>
          </w:tcPr>
          <w:p w14:paraId="40780902" w14:textId="3E3623C6" w:rsidR="000D0C0C" w:rsidRDefault="000D0C0C" w:rsidP="000D0C0C">
            <w:r>
              <w:t>2W</w:t>
            </w:r>
          </w:p>
        </w:tc>
        <w:tc>
          <w:tcPr>
            <w:tcW w:w="3117" w:type="dxa"/>
          </w:tcPr>
          <w:p w14:paraId="57FE5F5A" w14:textId="7B3A8A48" w:rsidR="000D0C0C" w:rsidRDefault="000D0C0C" w:rsidP="000D0C0C">
            <w:r>
              <w:t>Yes</w:t>
            </w:r>
          </w:p>
        </w:tc>
      </w:tr>
      <w:tr w:rsidR="000D0C0C" w14:paraId="7F556C7D" w14:textId="77777777" w:rsidTr="000D0C0C">
        <w:tc>
          <w:tcPr>
            <w:tcW w:w="3116" w:type="dxa"/>
          </w:tcPr>
          <w:p w14:paraId="215AA28C" w14:textId="5D56AD32" w:rsidR="000D0C0C" w:rsidRDefault="000D0C0C" w:rsidP="000D0C0C">
            <w:r w:rsidRPr="000D0C0C">
              <w:t>Rock64</w:t>
            </w:r>
          </w:p>
        </w:tc>
        <w:tc>
          <w:tcPr>
            <w:tcW w:w="3117" w:type="dxa"/>
          </w:tcPr>
          <w:p w14:paraId="2D1A8C62" w14:textId="4DFB363F" w:rsidR="000D0C0C" w:rsidRDefault="000D0C0C" w:rsidP="000D0C0C">
            <w:r>
              <w:t>6W</w:t>
            </w:r>
          </w:p>
        </w:tc>
        <w:tc>
          <w:tcPr>
            <w:tcW w:w="3117" w:type="dxa"/>
          </w:tcPr>
          <w:p w14:paraId="6E8855EE" w14:textId="23DCC18D" w:rsidR="000D0C0C" w:rsidRDefault="000D0C0C" w:rsidP="000D0C0C">
            <w:r>
              <w:t>Yes</w:t>
            </w:r>
          </w:p>
        </w:tc>
      </w:tr>
      <w:tr w:rsidR="000D0C0C" w14:paraId="66D17B13" w14:textId="77777777" w:rsidTr="000D0C0C">
        <w:tc>
          <w:tcPr>
            <w:tcW w:w="3116" w:type="dxa"/>
          </w:tcPr>
          <w:p w14:paraId="0B30004F" w14:textId="07E5E360" w:rsidR="000D0C0C" w:rsidRDefault="000D0C0C" w:rsidP="000D0C0C">
            <w:r>
              <w:t>Rock Pi</w:t>
            </w:r>
          </w:p>
        </w:tc>
        <w:tc>
          <w:tcPr>
            <w:tcW w:w="3117" w:type="dxa"/>
          </w:tcPr>
          <w:p w14:paraId="4B8884C8" w14:textId="0FE40329" w:rsidR="000D0C0C" w:rsidRDefault="000D0C0C" w:rsidP="000D0C0C">
            <w:r>
              <w:t>2W</w:t>
            </w:r>
          </w:p>
        </w:tc>
        <w:tc>
          <w:tcPr>
            <w:tcW w:w="3117" w:type="dxa"/>
          </w:tcPr>
          <w:p w14:paraId="4F5ABB55" w14:textId="068902A7" w:rsidR="000D0C0C" w:rsidRDefault="000D0C0C" w:rsidP="000D0C0C">
            <w:r>
              <w:t>Yes</w:t>
            </w:r>
          </w:p>
        </w:tc>
      </w:tr>
      <w:tr w:rsidR="000D0C0C" w14:paraId="20BD13D8" w14:textId="77777777" w:rsidTr="000D0C0C">
        <w:tc>
          <w:tcPr>
            <w:tcW w:w="3116" w:type="dxa"/>
          </w:tcPr>
          <w:p w14:paraId="0E0363AC" w14:textId="3189A58E" w:rsidR="000D0C0C" w:rsidRDefault="000D0C0C" w:rsidP="000D0C0C">
            <w:r w:rsidRPr="000D0C0C">
              <w:t>Rabbit SBC LP3500</w:t>
            </w:r>
          </w:p>
        </w:tc>
        <w:tc>
          <w:tcPr>
            <w:tcW w:w="3117" w:type="dxa"/>
          </w:tcPr>
          <w:p w14:paraId="33137C0D" w14:textId="7E1B3B03" w:rsidR="000D0C0C" w:rsidRDefault="000D0C0C" w:rsidP="000D0C0C">
            <w:r>
              <w:t>0.5W</w:t>
            </w:r>
          </w:p>
        </w:tc>
        <w:tc>
          <w:tcPr>
            <w:tcW w:w="3117" w:type="dxa"/>
          </w:tcPr>
          <w:p w14:paraId="0D8ACBE7" w14:textId="564D2E2D" w:rsidR="000D0C0C" w:rsidRDefault="000D0C0C" w:rsidP="000D0C0C">
            <w:r>
              <w:t>No</w:t>
            </w:r>
          </w:p>
        </w:tc>
      </w:tr>
    </w:tbl>
    <w:p w14:paraId="64C67CD4" w14:textId="77777777" w:rsidR="000D0C0C" w:rsidRDefault="000D0C0C" w:rsidP="000D0C0C">
      <w:pPr>
        <w:ind w:firstLine="720"/>
      </w:pPr>
    </w:p>
    <w:p w14:paraId="27C56FF3" w14:textId="2F1CD85F" w:rsidR="00921409" w:rsidRDefault="000D0C0C" w:rsidP="000D0C0C">
      <w:pPr>
        <w:ind w:firstLine="720"/>
      </w:pPr>
      <w:r>
        <w:t xml:space="preserve">On other hand, using an SoC system has the only advantage of low power consumption, there are no other advantages like cost and time effective development and maintenance, flexibility, etc. Considering that fact, there are two possible solutions: </w:t>
      </w:r>
      <w:r w:rsidRPr="000D0C0C">
        <w:rPr>
          <w:b/>
          <w:bCs/>
        </w:rPr>
        <w:t>either increase system power twice, or go with an SoC system</w:t>
      </w:r>
      <w:r>
        <w:t>.</w:t>
      </w:r>
    </w:p>
    <w:p w14:paraId="75EEFD1F" w14:textId="77777777" w:rsidR="000D0C0C" w:rsidRDefault="000D0C0C" w:rsidP="000D0C0C">
      <w:pPr>
        <w:ind w:firstLine="720"/>
      </w:pPr>
      <w:r>
        <w:t xml:space="preserve">Right now, the system implemented using </w:t>
      </w:r>
      <w:r w:rsidRPr="000D0C0C">
        <w:t>STM32F103C8Tx</w:t>
      </w:r>
      <w:r>
        <w:t xml:space="preserve">, that should consume about 10mW during the operation, that is pretty good. However, this model has little opportunity to run a powerful OS, and, combined with usual complications with a development in C language, can create obstacles for development and maintenance right now and in future. </w:t>
      </w:r>
    </w:p>
    <w:p w14:paraId="0D39FD2D" w14:textId="723F7AF3" w:rsidR="000D0C0C" w:rsidRDefault="000D0C0C" w:rsidP="000D0C0C">
      <w:pPr>
        <w:ind w:firstLine="720"/>
      </w:pPr>
      <w:r>
        <w:t xml:space="preserve">Based on the provided code, it’s hard to say what is the current system state, because the repo is more than 2 months old. Since there is </w:t>
      </w:r>
      <w:r w:rsidR="00022B85">
        <w:t>Free</w:t>
      </w:r>
      <w:r>
        <w:t>RtOS inside, reverse engineering of the firmware from a device that the customer has is difficult, or even impossible. The code inside contains multiple points of improvement:</w:t>
      </w:r>
    </w:p>
    <w:p w14:paraId="37507F3D" w14:textId="7C75EBA8" w:rsidR="000D0C0C" w:rsidRDefault="00022B85" w:rsidP="000D0C0C">
      <w:pPr>
        <w:pStyle w:val="ListParagraph"/>
        <w:numPr>
          <w:ilvl w:val="0"/>
          <w:numId w:val="1"/>
        </w:numPr>
      </w:pPr>
      <w:r>
        <w:t xml:space="preserve">Both IWDG and WWDG (watchdog timers) seems to be not configured in the code or in the main configuration, </w:t>
      </w:r>
      <w:r w:rsidR="006274DF">
        <w:t>using the watchdogs will prevent unexpected system hanging. That might be extremely important if the system is operating autonomously and on the significant distance from end user.</w:t>
      </w:r>
      <w:r>
        <w:t xml:space="preserve"> </w:t>
      </w:r>
      <w:r w:rsidR="000D0C0C">
        <w:t xml:space="preserve"> </w:t>
      </w:r>
    </w:p>
    <w:p w14:paraId="3FB3A02A" w14:textId="2E10EEFA" w:rsidR="006274DF" w:rsidRDefault="00332018" w:rsidP="000D0C0C">
      <w:pPr>
        <w:pStyle w:val="ListParagraph"/>
        <w:numPr>
          <w:ilvl w:val="0"/>
          <w:numId w:val="1"/>
        </w:numPr>
      </w:pPr>
      <w:r>
        <w:t xml:space="preserve">SIM800L is incorrectly controlled. For some reason there is no graceful wait for the HTTP POST request execution. Depending on the mobile network quality, it might make the remote control impossible (when the network is really slow, the HTTP termination will be performed in 3 seconds anyway, and that if the HTTP message wasn’t delivered to </w:t>
      </w:r>
      <w:r>
        <w:lastRenderedPageBreak/>
        <w:t xml:space="preserve">server it might cause TCP session termination. In this case you might even not get any data from the device.). Also, there is no read of the data that might be returned as the result of HTTP POST from server. That might make remote control of the system sometimes impossible. </w:t>
      </w:r>
    </w:p>
    <w:p w14:paraId="2EBEB08E" w14:textId="2FDC69E3" w:rsidR="00332018" w:rsidRDefault="00332018" w:rsidP="000D0C0C">
      <w:pPr>
        <w:pStyle w:val="ListParagraph"/>
        <w:numPr>
          <w:ilvl w:val="0"/>
          <w:numId w:val="1"/>
        </w:numPr>
      </w:pPr>
      <w:r>
        <w:t>File freertos.c contains a mix of code for the SIM800L</w:t>
      </w:r>
      <w:r w:rsidR="003277B5">
        <w:t>, device initialization and business logic. That makes the code much less maintainable and hard for understanding by other engineers.</w:t>
      </w:r>
    </w:p>
    <w:p w14:paraId="0AF11D84" w14:textId="325848AA" w:rsidR="003277B5" w:rsidRDefault="003277B5" w:rsidP="003277B5">
      <w:pPr>
        <w:pStyle w:val="ListParagraph"/>
        <w:numPr>
          <w:ilvl w:val="0"/>
          <w:numId w:val="1"/>
        </w:numPr>
      </w:pPr>
      <w:r>
        <w:t xml:space="preserve">For some reasons the code designed to use hard coded delays for the data flow control as a part of the protocols implementation. Such approach makes the system very fragile, slows down , and in case of some features like HTTP, might even break the transmission or receive. </w:t>
      </w:r>
    </w:p>
    <w:p w14:paraId="109BDF24" w14:textId="4EC5FC20" w:rsidR="003277B5" w:rsidRDefault="00810D92" w:rsidP="003277B5">
      <w:pPr>
        <w:pStyle w:val="ListParagraph"/>
        <w:numPr>
          <w:ilvl w:val="0"/>
          <w:numId w:val="1"/>
        </w:numPr>
      </w:pPr>
      <w:r>
        <w:t>The overall code contains a lot of copy-paste parts that should be refactored in order to improve system quality and maintainability.</w:t>
      </w:r>
    </w:p>
    <w:p w14:paraId="1A029732" w14:textId="45E80483" w:rsidR="00810D92" w:rsidRPr="00A45A5A" w:rsidRDefault="00810D92" w:rsidP="00810D92">
      <w:r>
        <w:t xml:space="preserve">As the conclusion for the current moment I would advise to consider doubling the system power supply and switch to SCB, which can speed up current and future development and decrease overall costs, or at least suspending the development for the deep code refactoring and resolving the improvements mentioned above. Without making that actions the development might stuck for a long time or </w:t>
      </w:r>
      <w:r w:rsidR="00A45A5A">
        <w:t>cause enormous amount of bugs in the nearest future when trying to deliver to production.</w:t>
      </w:r>
    </w:p>
    <w:sectPr w:rsidR="00810D92" w:rsidRPr="00A45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995A62"/>
    <w:multiLevelType w:val="hybridMultilevel"/>
    <w:tmpl w:val="6388A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879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09"/>
    <w:rsid w:val="00022B85"/>
    <w:rsid w:val="000D0C0C"/>
    <w:rsid w:val="00134C4B"/>
    <w:rsid w:val="00236D69"/>
    <w:rsid w:val="00270597"/>
    <w:rsid w:val="002956EE"/>
    <w:rsid w:val="003277B5"/>
    <w:rsid w:val="00332018"/>
    <w:rsid w:val="006274DF"/>
    <w:rsid w:val="00734669"/>
    <w:rsid w:val="00810D92"/>
    <w:rsid w:val="00921409"/>
    <w:rsid w:val="00A45A5A"/>
    <w:rsid w:val="00DD3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2ABF6"/>
  <w15:chartTrackingRefBased/>
  <w15:docId w15:val="{D4DCE4C4-7B65-4F19-95F4-AFB4C02E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409"/>
    <w:rPr>
      <w:rFonts w:eastAsiaTheme="majorEastAsia" w:cstheme="majorBidi"/>
      <w:color w:val="272727" w:themeColor="text1" w:themeTint="D8"/>
    </w:rPr>
  </w:style>
  <w:style w:type="paragraph" w:styleId="Title">
    <w:name w:val="Title"/>
    <w:basedOn w:val="Normal"/>
    <w:next w:val="Normal"/>
    <w:link w:val="TitleChar"/>
    <w:uiPriority w:val="10"/>
    <w:qFormat/>
    <w:rsid w:val="00921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409"/>
    <w:pPr>
      <w:spacing w:before="160"/>
      <w:jc w:val="center"/>
    </w:pPr>
    <w:rPr>
      <w:i/>
      <w:iCs/>
      <w:color w:val="404040" w:themeColor="text1" w:themeTint="BF"/>
    </w:rPr>
  </w:style>
  <w:style w:type="character" w:customStyle="1" w:styleId="QuoteChar">
    <w:name w:val="Quote Char"/>
    <w:basedOn w:val="DefaultParagraphFont"/>
    <w:link w:val="Quote"/>
    <w:uiPriority w:val="29"/>
    <w:rsid w:val="00921409"/>
    <w:rPr>
      <w:i/>
      <w:iCs/>
      <w:color w:val="404040" w:themeColor="text1" w:themeTint="BF"/>
    </w:rPr>
  </w:style>
  <w:style w:type="paragraph" w:styleId="ListParagraph">
    <w:name w:val="List Paragraph"/>
    <w:basedOn w:val="Normal"/>
    <w:uiPriority w:val="34"/>
    <w:qFormat/>
    <w:rsid w:val="00921409"/>
    <w:pPr>
      <w:ind w:left="720"/>
      <w:contextualSpacing/>
    </w:pPr>
  </w:style>
  <w:style w:type="character" w:styleId="IntenseEmphasis">
    <w:name w:val="Intense Emphasis"/>
    <w:basedOn w:val="DefaultParagraphFont"/>
    <w:uiPriority w:val="21"/>
    <w:qFormat/>
    <w:rsid w:val="00921409"/>
    <w:rPr>
      <w:i/>
      <w:iCs/>
      <w:color w:val="2F5496" w:themeColor="accent1" w:themeShade="BF"/>
    </w:rPr>
  </w:style>
  <w:style w:type="paragraph" w:styleId="IntenseQuote">
    <w:name w:val="Intense Quote"/>
    <w:basedOn w:val="Normal"/>
    <w:next w:val="Normal"/>
    <w:link w:val="IntenseQuoteChar"/>
    <w:uiPriority w:val="30"/>
    <w:qFormat/>
    <w:rsid w:val="00921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409"/>
    <w:rPr>
      <w:i/>
      <w:iCs/>
      <w:color w:val="2F5496" w:themeColor="accent1" w:themeShade="BF"/>
    </w:rPr>
  </w:style>
  <w:style w:type="character" w:styleId="IntenseReference">
    <w:name w:val="Intense Reference"/>
    <w:basedOn w:val="DefaultParagraphFont"/>
    <w:uiPriority w:val="32"/>
    <w:qFormat/>
    <w:rsid w:val="00921409"/>
    <w:rPr>
      <w:b/>
      <w:bCs/>
      <w:smallCaps/>
      <w:color w:val="2F5496" w:themeColor="accent1" w:themeShade="BF"/>
      <w:spacing w:val="5"/>
    </w:rPr>
  </w:style>
  <w:style w:type="character" w:styleId="Hyperlink">
    <w:name w:val="Hyperlink"/>
    <w:basedOn w:val="DefaultParagraphFont"/>
    <w:uiPriority w:val="99"/>
    <w:unhideWhenUsed/>
    <w:rsid w:val="000D0C0C"/>
    <w:rPr>
      <w:color w:val="0563C1" w:themeColor="hyperlink"/>
      <w:u w:val="single"/>
    </w:rPr>
  </w:style>
  <w:style w:type="character" w:styleId="UnresolvedMention">
    <w:name w:val="Unresolved Mention"/>
    <w:basedOn w:val="DefaultParagraphFont"/>
    <w:uiPriority w:val="99"/>
    <w:semiHidden/>
    <w:unhideWhenUsed/>
    <w:rsid w:val="000D0C0C"/>
    <w:rPr>
      <w:color w:val="605E5C"/>
      <w:shd w:val="clear" w:color="auto" w:fill="E1DFDD"/>
    </w:rPr>
  </w:style>
  <w:style w:type="table" w:styleId="TableGrid">
    <w:name w:val="Table Grid"/>
    <w:basedOn w:val="TableNormal"/>
    <w:uiPriority w:val="39"/>
    <w:rsid w:val="000D0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829296">
      <w:bodyDiv w:val="1"/>
      <w:marLeft w:val="0"/>
      <w:marRight w:val="0"/>
      <w:marTop w:val="0"/>
      <w:marBottom w:val="0"/>
      <w:divBdr>
        <w:top w:val="none" w:sz="0" w:space="0" w:color="auto"/>
        <w:left w:val="none" w:sz="0" w:space="0" w:color="auto"/>
        <w:bottom w:val="none" w:sz="0" w:space="0" w:color="auto"/>
        <w:right w:val="none" w:sz="0" w:space="0" w:color="auto"/>
      </w:divBdr>
    </w:div>
    <w:div w:id="129131766">
      <w:bodyDiv w:val="1"/>
      <w:marLeft w:val="0"/>
      <w:marRight w:val="0"/>
      <w:marTop w:val="0"/>
      <w:marBottom w:val="0"/>
      <w:divBdr>
        <w:top w:val="none" w:sz="0" w:space="0" w:color="auto"/>
        <w:left w:val="none" w:sz="0" w:space="0" w:color="auto"/>
        <w:bottom w:val="none" w:sz="0" w:space="0" w:color="auto"/>
        <w:right w:val="none" w:sz="0" w:space="0" w:color="auto"/>
      </w:divBdr>
    </w:div>
    <w:div w:id="178587256">
      <w:bodyDiv w:val="1"/>
      <w:marLeft w:val="0"/>
      <w:marRight w:val="0"/>
      <w:marTop w:val="0"/>
      <w:marBottom w:val="0"/>
      <w:divBdr>
        <w:top w:val="none" w:sz="0" w:space="0" w:color="auto"/>
        <w:left w:val="none" w:sz="0" w:space="0" w:color="auto"/>
        <w:bottom w:val="none" w:sz="0" w:space="0" w:color="auto"/>
        <w:right w:val="none" w:sz="0" w:space="0" w:color="auto"/>
      </w:divBdr>
    </w:div>
    <w:div w:id="600333889">
      <w:bodyDiv w:val="1"/>
      <w:marLeft w:val="0"/>
      <w:marRight w:val="0"/>
      <w:marTop w:val="0"/>
      <w:marBottom w:val="0"/>
      <w:divBdr>
        <w:top w:val="none" w:sz="0" w:space="0" w:color="auto"/>
        <w:left w:val="none" w:sz="0" w:space="0" w:color="auto"/>
        <w:bottom w:val="none" w:sz="0" w:space="0" w:color="auto"/>
        <w:right w:val="none" w:sz="0" w:space="0" w:color="auto"/>
      </w:divBdr>
    </w:div>
    <w:div w:id="915095144">
      <w:bodyDiv w:val="1"/>
      <w:marLeft w:val="0"/>
      <w:marRight w:val="0"/>
      <w:marTop w:val="0"/>
      <w:marBottom w:val="0"/>
      <w:divBdr>
        <w:top w:val="none" w:sz="0" w:space="0" w:color="auto"/>
        <w:left w:val="none" w:sz="0" w:space="0" w:color="auto"/>
        <w:bottom w:val="none" w:sz="0" w:space="0" w:color="auto"/>
        <w:right w:val="none" w:sz="0" w:space="0" w:color="auto"/>
      </w:divBdr>
    </w:div>
    <w:div w:id="1157261913">
      <w:bodyDiv w:val="1"/>
      <w:marLeft w:val="0"/>
      <w:marRight w:val="0"/>
      <w:marTop w:val="0"/>
      <w:marBottom w:val="0"/>
      <w:divBdr>
        <w:top w:val="none" w:sz="0" w:space="0" w:color="auto"/>
        <w:left w:val="none" w:sz="0" w:space="0" w:color="auto"/>
        <w:bottom w:val="none" w:sz="0" w:space="0" w:color="auto"/>
        <w:right w:val="none" w:sz="0" w:space="0" w:color="auto"/>
      </w:divBdr>
    </w:div>
    <w:div w:id="1354769001">
      <w:bodyDiv w:val="1"/>
      <w:marLeft w:val="0"/>
      <w:marRight w:val="0"/>
      <w:marTop w:val="0"/>
      <w:marBottom w:val="0"/>
      <w:divBdr>
        <w:top w:val="none" w:sz="0" w:space="0" w:color="auto"/>
        <w:left w:val="none" w:sz="0" w:space="0" w:color="auto"/>
        <w:bottom w:val="none" w:sz="0" w:space="0" w:color="auto"/>
        <w:right w:val="none" w:sz="0" w:space="0" w:color="auto"/>
      </w:divBdr>
    </w:div>
    <w:div w:id="1882132869">
      <w:bodyDiv w:val="1"/>
      <w:marLeft w:val="0"/>
      <w:marRight w:val="0"/>
      <w:marTop w:val="0"/>
      <w:marBottom w:val="0"/>
      <w:divBdr>
        <w:top w:val="none" w:sz="0" w:space="0" w:color="auto"/>
        <w:left w:val="none" w:sz="0" w:space="0" w:color="auto"/>
        <w:bottom w:val="none" w:sz="0" w:space="0" w:color="auto"/>
        <w:right w:val="none" w:sz="0" w:space="0" w:color="auto"/>
      </w:divBdr>
    </w:div>
    <w:div w:id="2084259435">
      <w:bodyDiv w:val="1"/>
      <w:marLeft w:val="0"/>
      <w:marRight w:val="0"/>
      <w:marTop w:val="0"/>
      <w:marBottom w:val="0"/>
      <w:divBdr>
        <w:top w:val="none" w:sz="0" w:space="0" w:color="auto"/>
        <w:left w:val="none" w:sz="0" w:space="0" w:color="auto"/>
        <w:bottom w:val="none" w:sz="0" w:space="0" w:color="auto"/>
        <w:right w:val="none" w:sz="0" w:space="0" w:color="auto"/>
      </w:divBdr>
    </w:div>
    <w:div w:id="209289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Baiutov</dc:creator>
  <cp:keywords/>
  <dc:description/>
  <cp:lastModifiedBy>Oleg Baiutov</cp:lastModifiedBy>
  <cp:revision>1</cp:revision>
  <dcterms:created xsi:type="dcterms:W3CDTF">2024-07-29T16:30:00Z</dcterms:created>
  <dcterms:modified xsi:type="dcterms:W3CDTF">2024-07-29T21:05:00Z</dcterms:modified>
</cp:coreProperties>
</file>