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FF7E9" w14:textId="77777777" w:rsidR="00665114" w:rsidRDefault="00665114" w:rsidP="00665114">
      <w:pPr>
        <w:pStyle w:val="Title"/>
      </w:pPr>
      <w:r>
        <w:t>Exercise 5: Timeout and Performance Testing</w:t>
      </w:r>
    </w:p>
    <w:p w14:paraId="3F745F52" w14:textId="5E2414D4" w:rsidR="00665114" w:rsidRDefault="00665114" w:rsidP="00665114">
      <w:pPr>
        <w:pStyle w:val="Title"/>
      </w:pPr>
    </w:p>
    <w:p w14:paraId="192F0742" w14:textId="77777777" w:rsidR="00665114" w:rsidRDefault="00665114" w:rsidP="00665114">
      <w:pPr>
        <w:pStyle w:val="Subtitle"/>
      </w:pPr>
      <w:r>
        <w:t>Cognizant Digital Nurture - Java FSE - Week 1 JUnit Advanced Module</w:t>
      </w:r>
    </w:p>
    <w:p w14:paraId="77289519" w14:textId="6AECCADA" w:rsidR="00665114" w:rsidRDefault="00665114" w:rsidP="00665114">
      <w:pPr>
        <w:pStyle w:val="Subtitle"/>
      </w:pPr>
    </w:p>
    <w:p w14:paraId="71A99CEA" w14:textId="77777777" w:rsidR="00665114" w:rsidRDefault="00665114" w:rsidP="00665114">
      <w:pPr>
        <w:pStyle w:val="Heading1"/>
      </w:pPr>
      <w:r>
        <w:t>Step 1: Create a Class PerformanceTester with a method performTask</w:t>
      </w:r>
    </w:p>
    <w:p w14:paraId="797F65BE" w14:textId="77777777" w:rsidR="00665114" w:rsidRDefault="00665114" w:rsidP="00665114">
      <w:r>
        <w:t xml:space="preserve">A performance-centric class 'PerformanceTester' is created inside package 'com.junit.advanced.timeout'. It includes: </w:t>
      </w:r>
    </w:p>
    <w:p w14:paraId="6C388178" w14:textId="77777777" w:rsidR="00665114" w:rsidRDefault="00665114" w:rsidP="00665114">
      <w:r>
        <w:t>- public void performTask(): A mock method that sleeps for 50 milliseconds to simulate a light computational latency or external network call.</w:t>
      </w:r>
    </w:p>
    <w:p w14:paraId="7DCFF5D9" w14:textId="77777777" w:rsidR="00665114" w:rsidRDefault="00665114" w:rsidP="00665114"/>
    <w:p w14:paraId="593B650B" w14:textId="77777777" w:rsidR="00665114" w:rsidRDefault="00665114" w:rsidP="00665114">
      <w:pPr>
        <w:pStyle w:val="Heading1"/>
      </w:pPr>
      <w:r>
        <w:t>Step 2: Write a Test Class PerformanceTesterTest for Timeout</w:t>
      </w:r>
    </w:p>
    <w:p w14:paraId="5E8644FC" w14:textId="77777777" w:rsidR="00665114" w:rsidRDefault="00665114" w:rsidP="00665114">
      <w:r>
        <w:t xml:space="preserve">A test class 'PerformanceTesterTest' is created to test timing SLA constraints. It uses the following JUnit 5 assertion: </w:t>
      </w:r>
    </w:p>
    <w:p w14:paraId="2E104CE1" w14:textId="77777777" w:rsidR="00665114" w:rsidRDefault="00665114" w:rsidP="00665114">
      <w:r>
        <w:t>- assertTimeoutPreemptively(Duration timeout, Executable executable): Asserts that execution of 'tester.performTask()' completes within the allocated limit of 200 milliseconds. If the execution exceeds this threshold, the test is aborted immediately and fails.</w:t>
      </w:r>
    </w:p>
    <w:p w14:paraId="4A6D2498" w14:textId="77777777" w:rsidR="00665114" w:rsidRDefault="00665114" w:rsidP="00665114"/>
    <w:p w14:paraId="20AA4C6F" w14:textId="77777777" w:rsidR="00665114" w:rsidRDefault="00665114" w:rsidP="00665114">
      <w:r>
        <w:t>The performance execution completes within the timeout budget and the test succeeds with the following console output:</w:t>
      </w:r>
    </w:p>
    <w:p w14:paraId="64C445D0" w14:textId="77777777" w:rsidR="00665114" w:rsidRDefault="00665114" w:rsidP="0066511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</w:t>
      </w:r>
    </w:p>
    <w:p w14:paraId="064D17C7" w14:textId="77777777" w:rsidR="00665114" w:rsidRDefault="00665114" w:rsidP="0066511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succeeded: 1</w:t>
      </w:r>
    </w:p>
    <w:p w14:paraId="50C56141" w14:textId="77777777" w:rsidR="00665114" w:rsidRDefault="00665114" w:rsidP="0066511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failed: 0</w:t>
      </w:r>
    </w:p>
    <w:p w14:paraId="033954CD" w14:textId="5695ED81" w:rsidR="00665114" w:rsidRDefault="00665114" w:rsidP="00665114">
      <w:pPr>
        <w:rPr>
          <w:rFonts w:ascii="Calibri" w:hAnsi="Calibri" w:cs="Courier New"/>
          <w:sz w:val="22"/>
        </w:rPr>
      </w:pPr>
    </w:p>
    <w:p w14:paraId="4DC0C9EB" w14:textId="77777777" w:rsidR="00665114" w:rsidRPr="00665114" w:rsidRDefault="00665114" w:rsidP="00665114">
      <w:pPr>
        <w:rPr>
          <w:rFonts w:ascii="Calibri" w:hAnsi="Calibri" w:cs="Courier New"/>
          <w:sz w:val="22"/>
        </w:rPr>
      </w:pPr>
    </w:p>
    <w:sectPr w:rsidR="00665114" w:rsidRPr="00665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14"/>
    <w:rsid w:val="00665114"/>
    <w:rsid w:val="0070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9CA17"/>
  <w15:chartTrackingRefBased/>
  <w15:docId w15:val="{96580B53-3AF5-4C17-8DEA-0E87F547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2026-06-24T12:03:00Z</dcterms:created>
  <dcterms:modified xsi:type="dcterms:W3CDTF">2026-06-24T12:03:00Z</dcterms:modified>
</cp:coreProperties>
</file>