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E9449" w14:textId="77777777" w:rsidR="00862DCA" w:rsidRDefault="00862DCA" w:rsidP="00862DCA">
      <w:pPr>
        <w:pStyle w:val="Title"/>
      </w:pPr>
      <w:r>
        <w:t>Exercise 2: Mocking a Repository in a Service Test</w:t>
      </w:r>
    </w:p>
    <w:p w14:paraId="5BCC214D" w14:textId="5F20F973" w:rsidR="00862DCA" w:rsidRDefault="00862DCA" w:rsidP="00862DCA">
      <w:pPr>
        <w:pStyle w:val="Title"/>
      </w:pPr>
    </w:p>
    <w:p w14:paraId="0EC5925E" w14:textId="77777777" w:rsidR="00862DCA" w:rsidRDefault="00862DCA" w:rsidP="00862DCA">
      <w:pPr>
        <w:pStyle w:val="Subtitle"/>
      </w:pPr>
      <w:r>
        <w:t>Cognizant Digital Nurture - Java FSE - Week 1 Spring Test Module</w:t>
      </w:r>
    </w:p>
    <w:p w14:paraId="77F364D2" w14:textId="4F6FCAD8" w:rsidR="00862DCA" w:rsidRDefault="00862DCA" w:rsidP="00862DCA">
      <w:pPr>
        <w:pStyle w:val="Subtitle"/>
      </w:pPr>
    </w:p>
    <w:p w14:paraId="4B83E514" w14:textId="77777777" w:rsidR="00862DCA" w:rsidRDefault="00862DCA" w:rsidP="00862DCA">
      <w:pPr>
        <w:pStyle w:val="Heading1"/>
      </w:pPr>
      <w:r>
        <w:t>Step 1: Create a Service that Depends on a Repository</w:t>
      </w:r>
    </w:p>
    <w:p w14:paraId="52F2B996" w14:textId="77777777" w:rsidR="00862DCA" w:rsidRDefault="00862DCA" w:rsidP="00862DCA">
      <w:r>
        <w:t>The UserService class is implemented and depends on UserRepository to query database models. It takes UserRepository via constructor injection:</w:t>
      </w:r>
    </w:p>
    <w:p w14:paraId="1283518B" w14:textId="77777777" w:rsidR="00862DCA" w:rsidRDefault="00862DCA" w:rsidP="00862DCA">
      <w:r>
        <w:t>public User getUserById(Long id) { return userRepository.findById(id).orElse(null); }</w:t>
      </w:r>
    </w:p>
    <w:p w14:paraId="59CDB796" w14:textId="77777777" w:rsidR="00862DCA" w:rsidRDefault="00862DCA" w:rsidP="00862DCA"/>
    <w:p w14:paraId="23D84118" w14:textId="77777777" w:rsidR="00862DCA" w:rsidRDefault="00862DCA" w:rsidP="00862DCA">
      <w:pPr>
        <w:pStyle w:val="Heading1"/>
      </w:pPr>
      <w:r>
        <w:t>Step 2: Create a Mock Repository Using Mockito</w:t>
      </w:r>
    </w:p>
    <w:p w14:paraId="27355328" w14:textId="77777777" w:rsidR="00862DCA" w:rsidRDefault="00862DCA" w:rsidP="00862DCA">
      <w:r>
        <w:t>In the test class, Spring Boot's @MockBean annotation is utilized to automatically initialize a Mockito mock instance of UserRepository and register it into the application context:</w:t>
      </w:r>
    </w:p>
    <w:p w14:paraId="4ECFEC36" w14:textId="77777777" w:rsidR="00862DCA" w:rsidRDefault="00862DCA" w:rsidP="00862DCA">
      <w:r>
        <w:t>@MockBean private UserRepository userRepository;</w:t>
      </w:r>
    </w:p>
    <w:p w14:paraId="0682F615" w14:textId="77777777" w:rsidR="00862DCA" w:rsidRDefault="00862DCA" w:rsidP="00862DCA"/>
    <w:p w14:paraId="1F6E8483" w14:textId="77777777" w:rsidR="00862DCA" w:rsidRDefault="00862DCA" w:rsidP="00862DCA">
      <w:pPr>
        <w:pStyle w:val="Heading1"/>
      </w:pPr>
      <w:r>
        <w:t>Step 3: Write a Test Case that Uses the Mock Repository</w:t>
      </w:r>
    </w:p>
    <w:p w14:paraId="03864446" w14:textId="77777777" w:rsidR="00862DCA" w:rsidRDefault="00862DCA" w:rsidP="00862DCA">
      <w:r>
        <w:t>The test uses when().thenReturn() to mock the repository's findById() call to return a mock User instance. It triggers the service and asserts the name output matches:</w:t>
      </w:r>
    </w:p>
    <w:p w14:paraId="05585E94" w14:textId="77777777" w:rsidR="00862DCA" w:rsidRDefault="00862DCA" w:rsidP="00862DCA">
      <w:r>
        <w:t>- when(userRepository.findById(1L)).thenReturn(Optional.of(mockUser));</w:t>
      </w:r>
    </w:p>
    <w:p w14:paraId="334385FA" w14:textId="77777777" w:rsidR="00862DCA" w:rsidRDefault="00862DCA" w:rsidP="00862DCA">
      <w:r>
        <w:t>- User result = userService.getUserById(1L);</w:t>
      </w:r>
    </w:p>
    <w:p w14:paraId="45F23F8D" w14:textId="77777777" w:rsidR="00862DCA" w:rsidRDefault="00862DCA" w:rsidP="00862DCA">
      <w:r>
        <w:t>- assertEquals("Alice", result.getName());</w:t>
      </w:r>
    </w:p>
    <w:p w14:paraId="4922FDAC" w14:textId="77777777" w:rsidR="00862DCA" w:rsidRDefault="00862DCA" w:rsidP="00862DCA"/>
    <w:p w14:paraId="359F23CB" w14:textId="77777777" w:rsidR="00862DCA" w:rsidRDefault="00862DCA" w:rsidP="00862DCA">
      <w:r>
        <w:t>The test executes successfully, and the test run details are shown below:</w:t>
      </w:r>
    </w:p>
    <w:p w14:paraId="1A2D94CE" w14:textId="77777777" w:rsidR="00862DCA" w:rsidRDefault="00862DCA" w:rsidP="00862DCA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run: 1, Failures: 0, Errors: 0, Skipped: 0</w:t>
      </w:r>
    </w:p>
    <w:p w14:paraId="12C57FCE" w14:textId="77777777" w:rsidR="00862DCA" w:rsidRDefault="00862DCA" w:rsidP="00862DCA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BUILD SUCCESS</w:t>
      </w:r>
    </w:p>
    <w:p w14:paraId="54B02F7D" w14:textId="61B25DCE" w:rsidR="00862DCA" w:rsidRDefault="00862DCA" w:rsidP="00862DCA">
      <w:pPr>
        <w:rPr>
          <w:rFonts w:ascii="Calibri" w:hAnsi="Calibri" w:cs="Courier New"/>
          <w:sz w:val="22"/>
        </w:rPr>
      </w:pPr>
    </w:p>
    <w:p w14:paraId="3FD6BF71" w14:textId="77777777" w:rsidR="00862DCA" w:rsidRPr="00862DCA" w:rsidRDefault="00862DCA" w:rsidP="00862DCA">
      <w:pPr>
        <w:rPr>
          <w:rFonts w:ascii="Calibri" w:hAnsi="Calibri" w:cs="Courier New"/>
          <w:sz w:val="22"/>
        </w:rPr>
      </w:pPr>
    </w:p>
    <w:sectPr w:rsidR="00862DCA" w:rsidRPr="00862D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DCA"/>
    <w:rsid w:val="00862DCA"/>
    <w:rsid w:val="00AD5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1E575"/>
  <w15:chartTrackingRefBased/>
  <w15:docId w15:val="{05528DEF-F154-4FB0-816B-510B0C498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D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2026-06-24T12:50:00Z</dcterms:created>
  <dcterms:modified xsi:type="dcterms:W3CDTF">2026-06-24T12:50:00Z</dcterms:modified>
</cp:coreProperties>
</file>