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4084" w14:textId="77777777" w:rsidR="00E479AD" w:rsidRDefault="00E479AD" w:rsidP="00E479AD">
      <w:pPr>
        <w:pStyle w:val="Title"/>
      </w:pPr>
      <w:r>
        <w:t>Exercise 1: Mocking and Stubbing</w:t>
      </w:r>
    </w:p>
    <w:p w14:paraId="3C00EDF3" w14:textId="19C7D82F" w:rsidR="00E479AD" w:rsidRDefault="00E479AD" w:rsidP="00E479AD">
      <w:pPr>
        <w:pStyle w:val="Title"/>
      </w:pPr>
    </w:p>
    <w:p w14:paraId="5F7076E3" w14:textId="77777777" w:rsidR="00E479AD" w:rsidRDefault="00E479AD" w:rsidP="00E479AD">
      <w:pPr>
        <w:pStyle w:val="Subtitle"/>
      </w:pPr>
      <w:r>
        <w:t>Cognizant Digital Nurture - Java FSE - Week 1 JUnit &amp; Mockito Module</w:t>
      </w:r>
    </w:p>
    <w:p w14:paraId="0C727E0B" w14:textId="1F5A1F53" w:rsidR="00E479AD" w:rsidRDefault="00E479AD" w:rsidP="00E479AD">
      <w:pPr>
        <w:pStyle w:val="Subtitle"/>
      </w:pPr>
    </w:p>
    <w:p w14:paraId="1F5F2E08" w14:textId="77777777" w:rsidR="00E479AD" w:rsidRDefault="00E479AD" w:rsidP="00E479AD">
      <w:pPr>
        <w:pStyle w:val="Heading1"/>
      </w:pPr>
      <w:r>
        <w:t>Step 1: Create a Mock Object for the External API</w:t>
      </w:r>
    </w:p>
    <w:p w14:paraId="384DA9A7" w14:textId="77777777" w:rsidR="00E479AD" w:rsidRDefault="00E479AD" w:rsidP="00E479AD">
      <w:r>
        <w:t xml:space="preserve">Using Mockito's mock creation facility, a mock instance of the 'ExternalApi' interface is instantiated. This mock acts as a virtual stand-in for the real API without executing any real network or database queries: </w:t>
      </w:r>
    </w:p>
    <w:p w14:paraId="38C49F31" w14:textId="77777777" w:rsidR="00E479AD" w:rsidRDefault="00E479AD" w:rsidP="00E479AD">
      <w:r>
        <w:t>ExternalApi mockApi = Mockito.mock(ExternalApi.class);</w:t>
      </w:r>
    </w:p>
    <w:p w14:paraId="4DE1051C" w14:textId="77777777" w:rsidR="00E479AD" w:rsidRDefault="00E479AD" w:rsidP="00E479AD"/>
    <w:p w14:paraId="7C8F294A" w14:textId="77777777" w:rsidR="00E479AD" w:rsidRDefault="00E479AD" w:rsidP="00E479AD">
      <w:pPr>
        <w:pStyle w:val="Heading1"/>
      </w:pPr>
      <w:r>
        <w:t>Step 2: Stub the Methods to Return Predefined Values</w:t>
      </w:r>
    </w:p>
    <w:p w14:paraId="19263DEB" w14:textId="77777777" w:rsidR="00E479AD" w:rsidRDefault="00E479AD" w:rsidP="00E479AD">
      <w:r>
        <w:t xml:space="preserve">The mock's behavior is explicitly stubbed to return a controlled response whenever the targeted method is invoked, using Mockito's DSL: </w:t>
      </w:r>
    </w:p>
    <w:p w14:paraId="14F5E24B" w14:textId="77777777" w:rsidR="00E479AD" w:rsidRDefault="00E479AD" w:rsidP="00E479AD">
      <w:r>
        <w:t>when(mockApi.getData()).thenReturn("Mock Data");</w:t>
      </w:r>
    </w:p>
    <w:p w14:paraId="1B2F6F36" w14:textId="77777777" w:rsidR="00E479AD" w:rsidRDefault="00E479AD" w:rsidP="00E479AD"/>
    <w:p w14:paraId="357E5591" w14:textId="77777777" w:rsidR="00E479AD" w:rsidRDefault="00E479AD" w:rsidP="00E479AD">
      <w:pPr>
        <w:pStyle w:val="Heading1"/>
      </w:pPr>
      <w:r>
        <w:t>Step 3: Write a Test Case that Uses the Mock Object</w:t>
      </w:r>
    </w:p>
    <w:p w14:paraId="447E09F5" w14:textId="77777777" w:rsidR="00E479AD" w:rsidRDefault="00E479AD" w:rsidP="00E479AD">
      <w:r>
        <w:t>A client service 'MyService' is initialized with the mocked dependency injected via its constructor. The test triggers the service method and asserts that it correctly processes the mock's stubbed response:</w:t>
      </w:r>
    </w:p>
    <w:p w14:paraId="63E8FCF7" w14:textId="77777777" w:rsidR="00E479AD" w:rsidRDefault="00E479AD" w:rsidP="00E479AD">
      <w:r>
        <w:t>- MyService service = new MyService(mockApi);</w:t>
      </w:r>
    </w:p>
    <w:p w14:paraId="5C5B0873" w14:textId="77777777" w:rsidR="00E479AD" w:rsidRDefault="00E479AD" w:rsidP="00E479AD">
      <w:r>
        <w:t>- assertEquals("Mock Data", service.fetchData());</w:t>
      </w:r>
    </w:p>
    <w:p w14:paraId="1E5D5361" w14:textId="77777777" w:rsidR="00E479AD" w:rsidRDefault="00E479AD" w:rsidP="00E479AD"/>
    <w:p w14:paraId="2E1CC021" w14:textId="77777777" w:rsidR="00E479AD" w:rsidRDefault="00E479AD" w:rsidP="00E479AD">
      <w:r>
        <w:t>The execution completes successfully with the following test results:</w:t>
      </w:r>
    </w:p>
    <w:p w14:paraId="42C7994F" w14:textId="77777777" w:rsidR="00E479AD" w:rsidRDefault="00E479AD" w:rsidP="00E479AD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</w:t>
      </w:r>
    </w:p>
    <w:p w14:paraId="0EDFD111" w14:textId="77777777" w:rsidR="00E479AD" w:rsidRDefault="00E479AD" w:rsidP="00E479AD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succeeded: 1</w:t>
      </w:r>
    </w:p>
    <w:p w14:paraId="0E3CC6E5" w14:textId="77777777" w:rsidR="00E479AD" w:rsidRDefault="00E479AD" w:rsidP="00E479AD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failed: 0</w:t>
      </w:r>
    </w:p>
    <w:p w14:paraId="71A8C08E" w14:textId="3B643472" w:rsidR="00E479AD" w:rsidRDefault="00E479AD" w:rsidP="00E479AD">
      <w:pPr>
        <w:rPr>
          <w:rFonts w:ascii="Calibri" w:hAnsi="Calibri" w:cs="Courier New"/>
          <w:sz w:val="22"/>
        </w:rPr>
      </w:pPr>
    </w:p>
    <w:p w14:paraId="3AAA27F3" w14:textId="77777777" w:rsidR="00E479AD" w:rsidRPr="00E479AD" w:rsidRDefault="00E479AD" w:rsidP="00E479AD">
      <w:pPr>
        <w:rPr>
          <w:rFonts w:ascii="Calibri" w:hAnsi="Calibri" w:cs="Courier New"/>
          <w:sz w:val="22"/>
        </w:rPr>
      </w:pPr>
    </w:p>
    <w:sectPr w:rsidR="00E479AD" w:rsidRPr="00E47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9AD"/>
    <w:rsid w:val="00922CD8"/>
    <w:rsid w:val="00E4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E9A76"/>
  <w15:chartTrackingRefBased/>
  <w15:docId w15:val="{009EC72C-EB92-4C35-9744-619806A8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2026-06-24T12:14:00Z</dcterms:created>
  <dcterms:modified xsi:type="dcterms:W3CDTF">2026-06-24T12:14:00Z</dcterms:modified>
</cp:coreProperties>
</file>