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498A" w14:textId="77777777" w:rsidR="00030A02" w:rsidRDefault="00030A02" w:rsidP="00030A02">
      <w:pPr>
        <w:pStyle w:val="Title"/>
      </w:pPr>
      <w:r>
        <w:t>Exercise 7: Handling Void Methods with Exceptions</w:t>
      </w:r>
    </w:p>
    <w:p w14:paraId="1D81174D" w14:textId="4290F379" w:rsidR="00030A02" w:rsidRDefault="00030A02" w:rsidP="00030A02">
      <w:pPr>
        <w:pStyle w:val="Title"/>
      </w:pPr>
    </w:p>
    <w:p w14:paraId="4C9FA29B" w14:textId="77777777" w:rsidR="00030A02" w:rsidRDefault="00030A02" w:rsidP="00030A02">
      <w:pPr>
        <w:pStyle w:val="Subtitle"/>
      </w:pPr>
      <w:r>
        <w:t>Cognizant Digital Nurture - Java FSE - Week 1 JUnit &amp; Mockito Module</w:t>
      </w:r>
    </w:p>
    <w:p w14:paraId="72AFD534" w14:textId="5E931BD5" w:rsidR="00030A02" w:rsidRDefault="00030A02" w:rsidP="00030A02">
      <w:pPr>
        <w:pStyle w:val="Subtitle"/>
      </w:pPr>
    </w:p>
    <w:p w14:paraId="3EE05F44" w14:textId="77777777" w:rsidR="00030A02" w:rsidRDefault="00030A02" w:rsidP="00030A02">
      <w:pPr>
        <w:pStyle w:val="Heading1"/>
      </w:pPr>
      <w:r>
        <w:t>Step 1: Create a Mock Object</w:t>
      </w:r>
    </w:p>
    <w:p w14:paraId="407E1F5F" w14:textId="77777777" w:rsidR="00030A02" w:rsidRDefault="00030A02" w:rsidP="00030A02">
      <w:r>
        <w:t>A mock object is created for the 'ExternalApi' dependency using Mockito's mock helper class:</w:t>
      </w:r>
    </w:p>
    <w:p w14:paraId="589A94D3" w14:textId="77777777" w:rsidR="00030A02" w:rsidRDefault="00030A02" w:rsidP="00030A02">
      <w:r>
        <w:t>ExternalApi mockApi = Mockito.mock(ExternalApi.class);</w:t>
      </w:r>
    </w:p>
    <w:p w14:paraId="338AFEFC" w14:textId="77777777" w:rsidR="00030A02" w:rsidRDefault="00030A02" w:rsidP="00030A02"/>
    <w:p w14:paraId="17997CF5" w14:textId="77777777" w:rsidR="00030A02" w:rsidRDefault="00030A02" w:rsidP="00030A02">
      <w:pPr>
        <w:pStyle w:val="Heading1"/>
      </w:pPr>
      <w:r>
        <w:t>Step 2: Stub the Void Method to Throw an Exception</w:t>
      </w:r>
    </w:p>
    <w:p w14:paraId="3146F70B" w14:textId="77777777" w:rsidR="00030A02" w:rsidRDefault="00030A02" w:rsidP="00030A02">
      <w:r>
        <w:t>For methods returning void, Mockito uses the doThrow() construct to define exceptional behavior. This instructs the mock to throw a RuntimeException whenever performAction() is called with the parameter "Error Trigger":</w:t>
      </w:r>
    </w:p>
    <w:p w14:paraId="708CA162" w14:textId="77777777" w:rsidR="00030A02" w:rsidRDefault="00030A02" w:rsidP="00030A02">
      <w:r>
        <w:t>doThrow(new RuntimeException("API Failure")).when(mockApi).performAction("Error Trigger");</w:t>
      </w:r>
    </w:p>
    <w:p w14:paraId="5DAD0CEA" w14:textId="77777777" w:rsidR="00030A02" w:rsidRDefault="00030A02" w:rsidP="00030A02"/>
    <w:p w14:paraId="5B3122D2" w14:textId="77777777" w:rsidR="00030A02" w:rsidRDefault="00030A02" w:rsidP="00030A02">
      <w:pPr>
        <w:pStyle w:val="Heading1"/>
      </w:pPr>
      <w:r>
        <w:t>Step 3: Verify the Interaction</w:t>
      </w:r>
    </w:p>
    <w:p w14:paraId="4F6C3879" w14:textId="77777777" w:rsidR="00030A02" w:rsidRDefault="00030A02" w:rsidP="00030A02">
      <w:r>
        <w:t>The service class's doSomething() method is invoked. The test asserts that the exception is thrown, catches it, and then validates that the mock method performAction() was indeed triggered with "Error Trigger":</w:t>
      </w:r>
    </w:p>
    <w:p w14:paraId="1A854DAF" w14:textId="77777777" w:rsidR="00030A02" w:rsidRDefault="00030A02" w:rsidP="00030A02">
      <w:r>
        <w:t>- assertThrows(RuntimeException.class, () -&gt; service.doSomething("Error Trigger"));</w:t>
      </w:r>
    </w:p>
    <w:p w14:paraId="7397BC34" w14:textId="77777777" w:rsidR="00030A02" w:rsidRDefault="00030A02" w:rsidP="00030A02">
      <w:r>
        <w:t>- verify(mockApi).performAction("Error Trigger");</w:t>
      </w:r>
    </w:p>
    <w:p w14:paraId="138F26D1" w14:textId="77777777" w:rsidR="00030A02" w:rsidRDefault="00030A02" w:rsidP="00030A02"/>
    <w:p w14:paraId="6844FCD6" w14:textId="77777777" w:rsidR="00030A02" w:rsidRDefault="00030A02" w:rsidP="00030A02">
      <w:r>
        <w:t>The test succeeds, and execution details are shown below:</w:t>
      </w:r>
    </w:p>
    <w:p w14:paraId="7940F61F" w14:textId="77777777" w:rsidR="00030A02" w:rsidRDefault="00030A02" w:rsidP="00030A02">
      <w:pPr>
        <w:ind w:left="720"/>
        <w:rPr>
          <w:rFonts w:ascii="Courier New" w:hAnsi="Courier New" w:cs="Courier New"/>
          <w:sz w:val="20"/>
        </w:rPr>
      </w:pPr>
      <w:r>
        <w:rPr>
          <w:rFonts w:ascii="Courier New" w:hAnsi="Courier New" w:cs="Courier New"/>
          <w:sz w:val="20"/>
        </w:rPr>
        <w:t>Tests run: 1</w:t>
      </w:r>
    </w:p>
    <w:p w14:paraId="3FFE5C80" w14:textId="77777777" w:rsidR="00030A02" w:rsidRDefault="00030A02" w:rsidP="00030A02">
      <w:pPr>
        <w:ind w:left="720"/>
        <w:rPr>
          <w:rFonts w:ascii="Courier New" w:hAnsi="Courier New" w:cs="Courier New"/>
          <w:sz w:val="20"/>
        </w:rPr>
      </w:pPr>
      <w:r>
        <w:rPr>
          <w:rFonts w:ascii="Courier New" w:hAnsi="Courier New" w:cs="Courier New"/>
          <w:sz w:val="20"/>
        </w:rPr>
        <w:t>Tests succeeded: 1</w:t>
      </w:r>
    </w:p>
    <w:p w14:paraId="60CEBEF6" w14:textId="77777777" w:rsidR="00030A02" w:rsidRDefault="00030A02" w:rsidP="00030A02">
      <w:pPr>
        <w:ind w:left="720"/>
        <w:rPr>
          <w:rFonts w:ascii="Courier New" w:hAnsi="Courier New" w:cs="Courier New"/>
          <w:sz w:val="20"/>
        </w:rPr>
      </w:pPr>
      <w:r>
        <w:rPr>
          <w:rFonts w:ascii="Courier New" w:hAnsi="Courier New" w:cs="Courier New"/>
          <w:sz w:val="20"/>
        </w:rPr>
        <w:t>Tests failed: 0</w:t>
      </w:r>
    </w:p>
    <w:p w14:paraId="3224AFDA" w14:textId="1C2F61FC" w:rsidR="00030A02" w:rsidRDefault="00030A02" w:rsidP="00030A02">
      <w:pPr>
        <w:rPr>
          <w:rFonts w:ascii="Calibri" w:hAnsi="Calibri" w:cs="Courier New"/>
          <w:sz w:val="22"/>
        </w:rPr>
      </w:pPr>
    </w:p>
    <w:p w14:paraId="45AAB79F" w14:textId="77777777" w:rsidR="00030A02" w:rsidRPr="00030A02" w:rsidRDefault="00030A02" w:rsidP="00030A02">
      <w:pPr>
        <w:rPr>
          <w:rFonts w:ascii="Calibri" w:hAnsi="Calibri" w:cs="Courier New"/>
          <w:sz w:val="22"/>
        </w:rPr>
      </w:pPr>
    </w:p>
    <w:sectPr w:rsidR="00030A02" w:rsidRPr="00030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02"/>
    <w:rsid w:val="00030A02"/>
    <w:rsid w:val="00331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D7E9"/>
  <w15:chartTrackingRefBased/>
  <w15:docId w15:val="{D5E22648-3A3B-4635-BB5A-75459CE1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A02"/>
    <w:rPr>
      <w:rFonts w:eastAsiaTheme="majorEastAsia" w:cstheme="majorBidi"/>
      <w:color w:val="272727" w:themeColor="text1" w:themeTint="D8"/>
    </w:rPr>
  </w:style>
  <w:style w:type="paragraph" w:styleId="Title">
    <w:name w:val="Title"/>
    <w:basedOn w:val="Normal"/>
    <w:next w:val="Normal"/>
    <w:link w:val="TitleChar"/>
    <w:uiPriority w:val="10"/>
    <w:qFormat/>
    <w:rsid w:val="00030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A02"/>
    <w:pPr>
      <w:spacing w:before="160"/>
      <w:jc w:val="center"/>
    </w:pPr>
    <w:rPr>
      <w:i/>
      <w:iCs/>
      <w:color w:val="404040" w:themeColor="text1" w:themeTint="BF"/>
    </w:rPr>
  </w:style>
  <w:style w:type="character" w:customStyle="1" w:styleId="QuoteChar">
    <w:name w:val="Quote Char"/>
    <w:basedOn w:val="DefaultParagraphFont"/>
    <w:link w:val="Quote"/>
    <w:uiPriority w:val="29"/>
    <w:rsid w:val="00030A02"/>
    <w:rPr>
      <w:i/>
      <w:iCs/>
      <w:color w:val="404040" w:themeColor="text1" w:themeTint="BF"/>
    </w:rPr>
  </w:style>
  <w:style w:type="paragraph" w:styleId="ListParagraph">
    <w:name w:val="List Paragraph"/>
    <w:basedOn w:val="Normal"/>
    <w:uiPriority w:val="34"/>
    <w:qFormat/>
    <w:rsid w:val="00030A02"/>
    <w:pPr>
      <w:ind w:left="720"/>
      <w:contextualSpacing/>
    </w:pPr>
  </w:style>
  <w:style w:type="character" w:styleId="IntenseEmphasis">
    <w:name w:val="Intense Emphasis"/>
    <w:basedOn w:val="DefaultParagraphFont"/>
    <w:uiPriority w:val="21"/>
    <w:qFormat/>
    <w:rsid w:val="00030A02"/>
    <w:rPr>
      <w:i/>
      <w:iCs/>
      <w:color w:val="0F4761" w:themeColor="accent1" w:themeShade="BF"/>
    </w:rPr>
  </w:style>
  <w:style w:type="paragraph" w:styleId="IntenseQuote">
    <w:name w:val="Intense Quote"/>
    <w:basedOn w:val="Normal"/>
    <w:next w:val="Normal"/>
    <w:link w:val="IntenseQuoteChar"/>
    <w:uiPriority w:val="30"/>
    <w:qFormat/>
    <w:rsid w:val="00030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A02"/>
    <w:rPr>
      <w:i/>
      <w:iCs/>
      <w:color w:val="0F4761" w:themeColor="accent1" w:themeShade="BF"/>
    </w:rPr>
  </w:style>
  <w:style w:type="character" w:styleId="IntenseReference">
    <w:name w:val="Intense Reference"/>
    <w:basedOn w:val="DefaultParagraphFont"/>
    <w:uiPriority w:val="32"/>
    <w:qFormat/>
    <w:rsid w:val="00030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2026-06-24T12:23:00Z</dcterms:created>
  <dcterms:modified xsi:type="dcterms:W3CDTF">2026-06-24T12:23:00Z</dcterms:modified>
</cp:coreProperties>
</file>