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Quick Start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chapter will guide you on how to get up to speed quickly using your new VyOS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40"/>
        </w:trPr>
        <w:tc>
          <w:tcPr>
            <w:tcW w:type="dxa" w:w="87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" w:after="0"/>
              <w:ind w:left="2" w:right="57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system. It will show you a very basic configuration example that will provide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NAT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gateway for a device with two network interfaces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eth0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eth1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).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92.0" w:type="dxa"/>
            </w:tblPr>
            <w:tblGrid>
              <w:gridCol w:w="8700"/>
            </w:tblGrid>
            <w:tr>
              <w:trPr>
                <w:trHeight w:hRule="exact" w:val="320"/>
              </w:trPr>
              <w:tc>
                <w:tcPr>
                  <w:tcW w:type="dxa" w:w="5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24.0" w:type="dxa"/>
            </w:tblPr>
            <w:tblGrid>
              <w:gridCol w:w="8700"/>
            </w:tblGrid>
            <w:tr>
              <w:trPr>
                <w:trHeight w:hRule="exact" w:val="300"/>
              </w:trPr>
              <w:tc>
                <w:tcPr>
                  <w:tcW w:type="dxa" w:w="5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18" w:lineRule="exact" w:before="300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 Mode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36"/>
        </w:trPr>
        <w:tc>
          <w:tcPr>
            <w:tcW w:type="dxa" w:w="9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By default, VyOS is in operational mode, and the command prompt displays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$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To configure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86.0" w:type="dxa"/>
            </w:tblPr>
            <w:tblGrid>
              <w:gridCol w:w="9300"/>
            </w:tblGrid>
            <w:tr>
              <w:trPr>
                <w:trHeight w:hRule="exact" w:val="300"/>
              </w:trPr>
              <w:tc>
                <w:tcPr>
                  <w:tcW w:type="dxa" w:w="21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VyOS, you will need to enter configuration mode, resulting in the command prompt displaying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#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, as demonstrated below: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5.99999999999994" w:type="dxa"/>
            </w:tblPr>
            <w:tblGrid>
              <w:gridCol w:w="6080"/>
            </w:tblGrid>
            <w:tr>
              <w:trPr>
                <w:trHeight w:hRule="exact" w:val="300"/>
              </w:trPr>
              <w:tc>
                <w:tcPr>
                  <w:tcW w:type="dxa" w:w="2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2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vyos@vyos$ 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vyos@vyos#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Commit and Save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After every configuration change, you need to apply the changes by using the following </w:t>
      </w:r>
    </w:p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commit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your configuration works as expected, you can save it permanently by using the following </w:t>
      </w:r>
    </w:p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save</w:t>
            </w:r>
          </w:p>
        </w:tc>
      </w:tr>
    </w:tbl>
    <w:p>
      <w:pPr>
        <w:autoSpaceDN w:val="0"/>
        <w:autoSpaceDE w:val="0"/>
        <w:widowControl/>
        <w:spacing w:line="418" w:lineRule="exact" w:before="0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43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Your outside/WAN interface will be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eth0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It will receive its interface address via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14.0" w:type="dxa"/>
            </w:tblPr>
            <w:tblGrid>
              <w:gridCol w:w="8240"/>
            </w:tblGrid>
            <w:tr>
              <w:trPr>
                <w:trHeight w:hRule="exact" w:val="300"/>
              </w:trPr>
              <w:tc>
                <w:tcPr>
                  <w:tcW w:type="dxa" w:w="5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DHCP.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75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Your internal/LAN interface will be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eth1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It will use a static IP address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74.0" w:type="dxa"/>
            </w:tblPr>
            <w:tblGrid>
              <w:gridCol w:w="7760"/>
            </w:tblGrid>
            <w:tr>
              <w:trPr>
                <w:trHeight w:hRule="exact" w:val="320"/>
              </w:trPr>
              <w:tc>
                <w:tcPr>
                  <w:tcW w:type="dxa" w:w="5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192.168.0.1/24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.0000000000001" w:type="dxa"/>
            </w:tblPr>
            <w:tblGrid>
              <w:gridCol w:w="7760"/>
            </w:tblGrid>
            <w:tr>
              <w:trPr>
                <w:trHeight w:hRule="exact" w:val="300"/>
              </w:trPr>
              <w:tc>
                <w:tcPr>
                  <w:tcW w:type="dxa" w:w="147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After switching to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Configuration Mode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issue the following commands: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description 'OUTSIDE'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eth1 address '192.168.0.1/24'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description 'INSIDE'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SSH Management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sectPr>
          <w:pgSz w:w="12240" w:h="15840"/>
          <w:pgMar w:top="720" w:right="1420" w:bottom="9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After switching to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Configuration Mode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issue the following commands, and your system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listen on every interface for incoming SSH connections. You might want to check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SSH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chapter on how to listen on specific addresses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ssh port '22'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DHCP/DNS quick-start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2" w:after="34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settings will configure DHCP and DNS services on your internal/LAN network,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where VyOS will act as the default gateway and DNS server.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78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288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default gateway and DNS recursor address will be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192.168.0.1/2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4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60.0" w:type="dxa"/>
            </w:tblPr>
            <w:tblGrid>
              <w:gridCol w:w="7980"/>
            </w:tblGrid>
            <w:tr>
              <w:trPr>
                <w:trHeight w:hRule="exact" w:val="304"/>
              </w:trPr>
              <w:tc>
                <w:tcPr>
                  <w:tcW w:type="dxa" w:w="1472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4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address range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192.168.0.2/24 - 192.168.0.8/24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will be reserved for static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53.9999999999998" w:type="dxa"/>
            </w:tblPr>
            <w:tblGrid>
              <w:gridCol w:w="7980"/>
            </w:tblGrid>
            <w:tr>
              <w:trPr>
                <w:trHeight w:hRule="exact" w:val="300"/>
              </w:trPr>
              <w:tc>
                <w:tcPr>
                  <w:tcW w:type="dxa" w:w="302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48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assignments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14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00" w:lineRule="exact" w:before="52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00" w:lineRule="exact" w:before="16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42" w:right="576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DHCP clients will be assigned IP addresses within the range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192.168.0.9 - 192.168.0.254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have a domain name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internal-networ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k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.0000000000001" w:type="dxa"/>
            </w:tblPr>
            <w:tblGrid>
              <w:gridCol w:w="8020"/>
            </w:tblGrid>
            <w:tr>
              <w:trPr>
                <w:trHeight w:hRule="exact" w:val="320"/>
              </w:trPr>
              <w:tc>
                <w:tcPr>
                  <w:tcW w:type="dxa" w:w="267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68.0" w:type="dxa"/>
            </w:tblPr>
            <w:tblGrid>
              <w:gridCol w:w="8020"/>
            </w:tblGrid>
            <w:tr>
              <w:trPr>
                <w:trHeight w:hRule="exact" w:val="304"/>
              </w:trPr>
              <w:tc>
                <w:tcPr>
                  <w:tcW w:type="dxa" w:w="158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9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DHCP leases will hold for one day (86400 seconds)</w:t>
            </w:r>
          </w:p>
          <w:p>
            <w:pPr>
              <w:autoSpaceDN w:val="0"/>
              <w:autoSpaceDE w:val="0"/>
              <w:widowControl/>
              <w:spacing w:line="266" w:lineRule="exact" w:before="9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VyOS will serve as a full DNS recursor, replacing the need to utilize Google,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48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Cloudflare, or other public DNS servers (which is good for privacy)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1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Only hosts from your internal/LAN network can use the DNS recursor</w:t>
            </w:r>
          </w:p>
        </w:tc>
      </w:tr>
      <w:tr>
        <w:trPr>
          <w:trHeight w:hRule="exact" w:val="1320"/>
        </w:trPr>
        <w:tc>
          <w:tcPr>
            <w:tcW w:type="dxa" w:w="9360"/>
            <w:gridSpan w:val="2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dhcp-server shared-network-name LAN subnet 192.168.0.0/24 default-router '192.168.0.1'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dhcp-server shared-network-name LAN subnet 192.168.0.0/24 name-server '192.168.0.1'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dhcp-server shared-network-name LAN subnet 192.168.0.0/24 domain-name 'vyos.net'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dhcp-server shared-network-name LAN subnet 192.168.0.0/24 lease '86400'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dhcp-server shared-network-name LAN subnet 192.168.0.0/24 range 0 start '192.168.0.9'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dhcp-server shared-network-name LAN subnet 192.168.0.0/24 range 0 stop '192.168.0.254'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2"/>
        </w:trPr>
        <w:tc>
          <w:tcPr>
            <w:tcW w:type="dxa" w:w="71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dns forwarding cache-size '0'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dns forwarding listen-address '192.168.0.1'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dns forwarding allow-from '192.168.0.0/24'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NAT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settings will configure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SNAT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rules for our internal/LAN network, allowing hosts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communicate through the outside/WAN network via IP masquerade.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source rule 100 outbound-interface 'eth0'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source rule 100 source address '192.168.0.0/24'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nat source rule 100 translation address masquerade</w:t>
            </w:r>
          </w:p>
        </w:tc>
      </w:tr>
      <w:tr>
        <w:trPr>
          <w:trHeight w:hRule="exact" w:val="148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36"/>
              </w:rPr>
              <w:t>Firewall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  <w:p>
            <w:pPr>
              <w:autoSpaceDN w:val="0"/>
              <w:autoSpaceDE w:val="0"/>
              <w:widowControl/>
              <w:spacing w:line="266" w:lineRule="exact" w:before="41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new firewall structure—which uses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nftables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backend, rather than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iptables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—is available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6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82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7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80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on all installations starting from VyOS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1.4-rolling-202308040557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The firewall supports creation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9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244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of distinct, interlinked chains for each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t>Netfilter hook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allows for more granular control over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packet filtering process.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78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266" w:lineRule="exact" w:before="276" w:after="16"/>
        <w:ind w:left="0" w:right="0" w:firstLine="0"/>
        <w:jc w:val="center"/>
      </w:pPr>
      <w:r>
        <w:rPr>
          <w:shd w:val="clear" w:color="auto" w:fill="e7f2fa"/>
          <w:rFonts w:ascii="Liberation Serif" w:hAnsi="Liberation Serif" w:eastAsia="Liberation Serif"/>
          <w:b w:val="0"/>
          <w:i w:val="0"/>
          <w:color w:val="000000"/>
          <w:sz w:val="24"/>
        </w:rPr>
        <w:t xml:space="preserve">Documentation for most of the new firewall CLI can be found in the firewall chapter.The legacy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90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firewall is still available for versions before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1.4-rolling-202308040557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can be found in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54.0" w:type="dxa"/>
            </w:tblPr>
            <w:tblGrid>
              <w:gridCol w:w="9240"/>
            </w:tblGrid>
            <w:tr>
              <w:trPr>
                <w:trHeight w:hRule="exact" w:val="300"/>
              </w:trPr>
              <w:tc>
                <w:tcPr>
                  <w:tcW w:type="dxa" w:w="24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firewall-legacy chapter. The examples in this section use the new configuration.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50"/>
        </w:trPr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firewall begins with the base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filter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tables you define for each of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forward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,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input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60.0" w:type="dxa"/>
            </w:tblPr>
            <w:tblGrid>
              <w:gridCol w:w="9320"/>
            </w:tblGrid>
            <w:tr>
              <w:trPr>
                <w:trHeight w:hRule="exact" w:val="320"/>
              </w:trPr>
              <w:tc>
                <w:tcPr>
                  <w:tcW w:type="dxa" w:w="5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02.0" w:type="dxa"/>
            </w:tblPr>
            <w:tblGrid>
              <w:gridCol w:w="9320"/>
            </w:tblGrid>
            <w:tr>
              <w:trPr>
                <w:trHeight w:hRule="exact" w:val="320"/>
              </w:trPr>
              <w:tc>
                <w:tcPr>
                  <w:tcW w:type="dxa" w:w="7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24.0" w:type="dxa"/>
            </w:tblPr>
            <w:tblGrid>
              <w:gridCol w:w="9320"/>
            </w:tblGrid>
            <w:tr>
              <w:trPr>
                <w:trHeight w:hRule="exact" w:val="320"/>
              </w:trPr>
              <w:tc>
                <w:tcPr>
                  <w:tcW w:type="dxa" w:w="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output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Netfiter hooks. Each of these tables is populated with rules that are processed in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6.0" w:type="dxa"/>
            </w:tblPr>
            <w:tblGrid>
              <w:gridCol w:w="9320"/>
            </w:tblGrid>
            <w:tr>
              <w:trPr>
                <w:trHeight w:hRule="exact" w:val="300"/>
              </w:trPr>
              <w:tc>
                <w:tcPr>
                  <w:tcW w:type="dxa" w:w="6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order and can jump to other chains for more granular filtering.</w:t>
      </w:r>
    </w:p>
    <w:p>
      <w:pPr>
        <w:autoSpaceDN w:val="0"/>
        <w:autoSpaceDE w:val="0"/>
        <w:widowControl/>
        <w:spacing w:line="348" w:lineRule="exact" w:before="362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Configure Firewall Groups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32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make firewall configuration easier, we can create groups of interfaces, networks, addresses,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ports, and domains that describe different parts of our network. We can then use them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filtering within our firewall rulesets, allowing for more concise and readable configuration.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168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this case, we will create two interface groups—a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WAN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group for our interfaces connected 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94.0" w:type="dxa"/>
            </w:tblPr>
            <w:tblGrid>
              <w:gridCol w:w="9480"/>
            </w:tblGrid>
            <w:tr>
              <w:trPr>
                <w:trHeight w:hRule="exact" w:val="320"/>
              </w:trPr>
              <w:tc>
                <w:tcPr>
                  <w:tcW w:type="dxa" w:w="53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public internet and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LAN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group for the interfaces connected to our internal network.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88.0" w:type="dxa"/>
            </w:tblPr>
            <w:tblGrid>
              <w:gridCol w:w="9480"/>
            </w:tblGrid>
            <w:tr>
              <w:trPr>
                <w:trHeight w:hRule="exact" w:val="320"/>
              </w:trPr>
              <w:tc>
                <w:tcPr>
                  <w:tcW w:type="dxa" w:w="4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Additionally, we will create a network group,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NET-INSIDE-v4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, that contains our internal subnet.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40.0" w:type="dxa"/>
            </w:tblPr>
            <w:tblGrid>
              <w:gridCol w:w="9480"/>
            </w:tblGrid>
            <w:tr>
              <w:trPr>
                <w:trHeight w:hRule="exact" w:val="300"/>
              </w:trPr>
              <w:tc>
                <w:tcPr>
                  <w:tcW w:type="dxa" w:w="14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group interface-group WAN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group interface-group LAN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group network-group NET-INSIDE-v4 network '192.168.0.0/24'</w:t>
            </w:r>
          </w:p>
        </w:tc>
      </w:tr>
    </w:tbl>
    <w:p>
      <w:pPr>
        <w:autoSpaceDN w:val="0"/>
        <w:autoSpaceDE w:val="0"/>
        <w:widowControl/>
        <w:spacing w:line="348" w:lineRule="exact" w:before="2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Configure Stateful Packet Filtering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With the new firewall structure, we have have a lot of flexibility in how we group and order our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rules, as shown by the two alternative approaches below.</w:t>
      </w:r>
    </w:p>
    <w:p>
      <w:pPr>
        <w:autoSpaceDN w:val="0"/>
        <w:autoSpaceDE w:val="0"/>
        <w:widowControl/>
        <w:spacing w:line="326" w:lineRule="exact" w:before="36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Option 1: Common Chain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32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We can create a common chain for stateful connection filtering of multiple interfaces (or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multiple netfilter hooks on one interface). Those individual chains can then jump to the common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chain for stateful connection filtering, returning to the original chain for further rule processing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 action is taken on the packet.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2"/>
        </w:trPr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chain we will create is called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CONN_FILTER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has three rules: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80.0" w:type="dxa"/>
            </w:tblPr>
            <w:tblGrid>
              <w:gridCol w:w="8140"/>
            </w:tblGrid>
            <w:tr>
              <w:trPr>
                <w:trHeight w:hRule="exact" w:val="300"/>
              </w:trPr>
              <w:tc>
                <w:tcPr>
                  <w:tcW w:type="dxa" w:w="13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37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default action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return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which returns the packet back to the original chain if no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13.9999999999998" w:type="dxa"/>
            </w:tblPr>
            <w:tblGrid>
              <w:gridCol w:w="8320"/>
            </w:tblGrid>
            <w:tr>
              <w:trPr>
                <w:trHeight w:hRule="exact" w:val="300"/>
              </w:trPr>
              <w:tc>
                <w:tcPr>
                  <w:tcW w:type="dxa" w:w="6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action is taken.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6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288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rule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accept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packets from established and related connections.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2.0" w:type="dxa"/>
            </w:tblPr>
            <w:tblGrid>
              <w:gridCol w:w="7500"/>
            </w:tblGrid>
            <w:tr>
              <w:trPr>
                <w:trHeight w:hRule="exact" w:val="320"/>
              </w:trPr>
              <w:tc>
                <w:tcPr>
                  <w:tcW w:type="dxa" w:w="69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rule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drop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packets from invalid connections.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CONN_FILTER default-action 'return'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8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CONN_FILTER rule 10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CONN_FILTER rule 10 state established 'enable'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CONN_FILTER rule 10 state related 'enable'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86"/>
        </w:trPr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CONN_FILTER rule 20 action 'drop'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CONN_FILTER rule 20 state invalid 'enable'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Then, we can jump to the common chain from both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forward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input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hooks as the first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54.0" w:type="dxa"/>
            </w:tblPr>
            <w:tblGrid>
              <w:gridCol w:w="9160"/>
            </w:tblGrid>
            <w:tr>
              <w:trPr>
                <w:trHeight w:hRule="exact" w:val="320"/>
              </w:trPr>
              <w:tc>
                <w:tcPr>
                  <w:tcW w:type="dxa" w:w="7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24.0" w:type="dxa"/>
            </w:tblPr>
            <w:tblGrid>
              <w:gridCol w:w="9160"/>
            </w:tblGrid>
            <w:tr>
              <w:trPr>
                <w:trHeight w:hRule="exact" w:val="300"/>
              </w:trPr>
              <w:tc>
                <w:tcPr>
                  <w:tcW w:type="dxa" w:w="55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filtering rule in the respective chains: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10 action 'jump'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forward filter rule 10 jump-target CONN_FILTER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72"/>
        </w:trPr>
        <w:tc>
          <w:tcPr>
            <w:tcW w:type="dxa" w:w="9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10 action 'jump'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10 jump-target CONN_FILTER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8"/>
              </w:rPr>
              <w:t>Option 2: Per-Hook Chain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  <w:p>
            <w:pPr>
              <w:autoSpaceDN w:val="0"/>
              <w:autoSpaceDE w:val="0"/>
              <w:widowControl/>
              <w:spacing w:line="266" w:lineRule="exact" w:before="40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Alternatively, instead of configuring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CONN_FILTER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chain described above, you can take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27.9999999999995" w:type="dxa"/>
            </w:tblPr>
            <w:tblGrid>
              <w:gridCol w:w="9280"/>
            </w:tblGrid>
            <w:tr>
              <w:trPr>
                <w:trHeight w:hRule="exact" w:val="300"/>
              </w:trPr>
              <w:tc>
                <w:tcPr>
                  <w:tcW w:type="dxa" w:w="13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traditional stateful connection filtering approach by creating rules on each hook’s chain: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5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5 state established 'enable'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5 state related 'enable'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10 action 'drop'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forward filter rule 10 state invalid 'enable'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0"/>
        </w:trPr>
        <w:tc>
          <w:tcPr>
            <w:tcW w:type="dxa" w:w="7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5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5 state established 'enable'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5 state related 'enable'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10 action 'drop'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input filter rule 10 state invalid 'enable'</w:t>
            </w:r>
          </w:p>
        </w:tc>
      </w:tr>
    </w:tbl>
    <w:p>
      <w:pPr>
        <w:autoSpaceDN w:val="0"/>
        <w:autoSpaceDE w:val="0"/>
        <w:widowControl/>
        <w:spacing w:line="34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Block Incoming Traffic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32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Now that we have configured stateful connection filtering to allow traffic from established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related connections, we can block all other incoming traffic addressed to our local network.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68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Create a new chain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OUTSIDE-IN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) which will drop all traffic that is not explicity allowed at some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80.0" w:type="dxa"/>
            </w:tblPr>
            <w:tblGrid>
              <w:gridCol w:w="9340"/>
            </w:tblGrid>
            <w:tr>
              <w:trPr>
                <w:trHeight w:hRule="exact" w:val="320"/>
              </w:trPr>
              <w:tc>
                <w:tcPr>
                  <w:tcW w:type="dxa" w:w="115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point in the chain. Then, we can jump to that chain from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forward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hook when traffic is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26.0" w:type="dxa"/>
            </w:tblPr>
            <w:tblGrid>
              <w:gridCol w:w="9340"/>
            </w:tblGrid>
            <w:tr>
              <w:trPr>
                <w:trHeight w:hRule="exact" w:val="320"/>
              </w:trPr>
              <w:tc>
                <w:tcPr>
                  <w:tcW w:type="dxa" w:w="7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coming from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WAN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group and is addressed to our local network.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68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53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OUTSIDE-IN default-action 'drop'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36" w:right="142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100 action jump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100 jump-target OUTSIDE-IN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forward filter rule 100 inbound-interface interface-group WAN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forward filter rule 100 destination group network-group NET-INSIDE-v4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We should also block all traffic destinated to the router itself that isn’t explicitly allowed at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64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point in the chain for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input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hook. As we’ve already configured stateful packet filtering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34.0" w:type="dxa"/>
            </w:tblPr>
            <w:tblGrid>
              <w:gridCol w:w="9080"/>
            </w:tblGrid>
            <w:tr>
              <w:trPr>
                <w:trHeight w:hRule="exact" w:val="320"/>
              </w:trPr>
              <w:tc>
                <w:tcPr>
                  <w:tcW w:type="dxa" w:w="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above, we only need to set the default action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drop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86.0" w:type="dxa"/>
            </w:tblPr>
            <w:tblGrid>
              <w:gridCol w:w="9080"/>
            </w:tblGrid>
            <w:tr>
              <w:trPr>
                <w:trHeight w:hRule="exact" w:val="300"/>
              </w:trPr>
              <w:tc>
                <w:tcPr>
                  <w:tcW w:type="dxa" w:w="50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input filter default-action 'drop'</w:t>
            </w:r>
          </w:p>
        </w:tc>
      </w:tr>
    </w:tbl>
    <w:p>
      <w:pPr>
        <w:autoSpaceDN w:val="0"/>
        <w:autoSpaceDE w:val="0"/>
        <w:widowControl/>
        <w:spacing w:line="348" w:lineRule="exact" w:before="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Allow Management Access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32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We can now configure access to the router itself, allowing SSH access from the inside/LAN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network and rate limiting SSH access from the outside/WAN network.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96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First, create a new dedicated chain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VyOS_MANAGEMENT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) for management access, which returns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66.0" w:type="dxa"/>
            </w:tblPr>
            <w:tblGrid>
              <w:gridCol w:w="9340"/>
            </w:tblGrid>
            <w:tr>
              <w:trPr>
                <w:trHeight w:hRule="exact" w:val="320"/>
              </w:trPr>
              <w:tc>
                <w:tcPr>
                  <w:tcW w:type="dxa" w:w="197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the parent chain if no action is taken. Add a rule to accept traffic from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LAN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78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4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group: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VyOS_MANAGEMENT default-action 'return'</w:t>
            </w:r>
          </w:p>
        </w:tc>
      </w:tr>
      <w:tr>
        <w:trPr>
          <w:trHeight w:hRule="exact" w:val="41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Configure a rule on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input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hook filter to jump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VyOS_MANAGEMENT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chain when new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94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9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97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connections are addressed to port 22 (SSH) on the router itself: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20 action jump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20 jump-target VyOS_MANAGEMENT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20 destination port 22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input filter rule 20 protocol tcp</w:t>
            </w:r>
          </w:p>
        </w:tc>
      </w:tr>
      <w:tr>
        <w:trPr>
          <w:trHeight w:hRule="exact" w:val="108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Finally, configure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VyOS_MANAGEMENT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chain to accept connection from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LAN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42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97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82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4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group while limiting requests coming from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WAN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group to 4 per minute: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4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53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VyOS_MANAGEMENT rule 15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VyOS_MANAGEMENT rule 15 inbound-interface interface-group 'LAN'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70"/>
        </w:trPr>
        <w:tc>
          <w:tcPr>
            <w:tcW w:type="dxa" w:w="88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VyOS_MANAGEMENT rule 20 action 'drop'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VyOS_MANAGEMENT rule 20 recent count 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VyOS_MANAGEMENT rule 20 recent time minute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VyOS_MANAGEMENT rule 20 state new enable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VyOS_MANAGEMENT rule 20 inbound-interface interface-group 'WAN'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2"/>
        </w:trPr>
        <w:tc>
          <w:tcPr>
            <w:tcW w:type="dxa" w:w="88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VyOS_MANAGEMENT rule 21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name VyOS_MANAGEMENT rule 21 state new enable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name VyOS_MANAGEMENT rule 21 inbound-interface interface-group 'WAN'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Allow Access to Services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sectPr>
          <w:pgSz w:w="12240" w:h="15840"/>
          <w:pgMar w:top="720" w:right="1420" w:bottom="11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2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Here we’re allowing the router to respond to pings. Then, we can allow access to the DNS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760"/>
        </w:trPr>
        <w:tc>
          <w:tcPr>
            <w:tcW w:type="dxa" w:w="9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recursor we configured earlier, accepting traffic bound for port 53 from all hosts on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NET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52.0" w:type="dxa"/>
            </w:tblPr>
            <w:tblGrid>
              <w:gridCol w:w="9180"/>
            </w:tblGrid>
            <w:tr>
              <w:trPr>
                <w:trHeight w:hRule="exact" w:val="304"/>
              </w:trPr>
              <w:tc>
                <w:tcPr>
                  <w:tcW w:type="dxa" w:w="51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180"/>
            </w:tblGrid>
            <w:tr>
              <w:trPr>
                <w:trHeight w:hRule="exact" w:val="304"/>
              </w:trPr>
              <w:tc>
                <w:tcPr>
                  <w:tcW w:type="dxa" w:w="98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INSIDE-v4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network: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90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30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30 icmp type-name 'echo-request'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30 protocol 'icmp'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input filter rule 30 state new 'enable'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946"/>
        </w:trPr>
        <w:tc>
          <w:tcPr>
            <w:tcW w:type="dxa" w:w="82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40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40 destination port '53'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40 protocol 'tcp_udp'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input filter rule 40 source group network-group NET-INSIDE-v4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58"/>
        <w:ind w:left="10" w:right="86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Finally, we can now configure access to the services running on this router, allowing all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connections coming from localhost: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ipv4 input filter rule 50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ipv4 input filter rule 50 source address 127.0.0.0/8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Commit changes, save the configuration, and exit configuration mode: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save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Saving configuration to '/config/config.boot'...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77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Done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vyos@vyos$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Hardening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2" w:after="332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Especially if you are allowing SSH remote access from the outside/WAN interface, there are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few additional configuration steps that should be taken.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48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Replace the default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system user: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0.0" w:type="dxa"/>
            </w:tblPr>
            <w:tblGrid>
              <w:gridCol w:w="6540"/>
            </w:tblGrid>
            <w:tr>
              <w:trPr>
                <w:trHeight w:hRule="exact" w:val="300"/>
              </w:trPr>
              <w:tc>
                <w:tcPr>
                  <w:tcW w:type="dxa" w:w="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system login user myvyosuser authentication plaintext-password mysecurepassword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up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Key Based Authentication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system login user myvyosuser authentication public-keys myusername@mydesktop type ssh-rsa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system login user myvyosuser authentication public-keys myusername@mydesktop key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contents_of_id_rsa.pub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Finally, try and SSH into the VyOS install as your new user. Once you have confirmed that your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92"/>
        </w:trPr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new user can access your router without a password, delete the original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user 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6.0" w:type="dxa"/>
            </w:tblPr>
            <w:tblGrid>
              <w:gridCol w:w="8880"/>
            </w:tblGrid>
            <w:tr>
              <w:trPr>
                <w:trHeight w:hRule="exact" w:val="300"/>
              </w:trPr>
              <w:tc>
                <w:tcPr>
                  <w:tcW w:type="dxa" w:w="51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completely disable password authentication for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SSH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8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delete system login user vyos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ssh disable-password-authentication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9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As above, commit your changes, save the configuration, and exit configuration mode: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5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save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Saving configuration to '/config/config.boot'...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77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Done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vyos@vyos$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You now should have a simple yet secure and functioning router to experiment with further.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Enjoy!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Command Line Interface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VyOS CLI comprises an operational and a configuration mode.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6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Operational Mode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Operational mode allows for commands to perform operational system tasks and view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system and service status, while configuration mode allows for the modification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38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system configuration.</w:t>
            </w:r>
          </w:p>
          <w:p>
            <w:pPr>
              <w:autoSpaceDN w:val="0"/>
              <w:autoSpaceDE w:val="0"/>
              <w:widowControl/>
              <w:spacing w:line="288" w:lineRule="exact" w:before="3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CLI provides a built-in help system. In the CLI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?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key may be used to display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06.0" w:type="dxa"/>
            </w:tblPr>
            <w:tblGrid>
              <w:gridCol w:w="9140"/>
            </w:tblGrid>
            <w:tr>
              <w:trPr>
                <w:trHeight w:hRule="exact" w:val="320"/>
              </w:trPr>
              <w:tc>
                <w:tcPr>
                  <w:tcW w:type="dxa" w:w="19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available commands.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TAB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key can be used to auto-complete commands and will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04.0" w:type="dxa"/>
            </w:tblPr>
            <w:tblGrid>
              <w:gridCol w:w="9140"/>
            </w:tblGrid>
            <w:tr>
              <w:trPr>
                <w:trHeight w:hRule="exact" w:val="300"/>
              </w:trPr>
              <w:tc>
                <w:tcPr>
                  <w:tcW w:type="dxa" w:w="45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82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present the help system upon a conflict or unknown value.</w:t>
            </w:r>
          </w:p>
          <w:p>
            <w:pPr>
              <w:autoSpaceDN w:val="0"/>
              <w:autoSpaceDE w:val="0"/>
              <w:widowControl/>
              <w:spacing w:line="288" w:lineRule="exact" w:before="38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For example typing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followed by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TAB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key will complete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. Pressing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TAB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94.0" w:type="dxa"/>
            </w:tblPr>
            <w:tblGrid>
              <w:gridCol w:w="9300"/>
            </w:tblGrid>
            <w:tr>
              <w:trPr>
                <w:trHeight w:hRule="exact" w:val="320"/>
              </w:trPr>
              <w:tc>
                <w:tcPr>
                  <w:tcW w:type="dxa" w:w="30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82.0" w:type="dxa"/>
            </w:tblPr>
            <w:tblGrid>
              <w:gridCol w:w="9300"/>
            </w:tblGrid>
            <w:tr>
              <w:trPr>
                <w:trHeight w:hRule="exact" w:val="320"/>
              </w:trPr>
              <w:tc>
                <w:tcPr>
                  <w:tcW w:type="dxa" w:w="4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90.0" w:type="dxa"/>
            </w:tblPr>
            <w:tblGrid>
              <w:gridCol w:w="9300"/>
            </w:tblGrid>
            <w:tr>
              <w:trPr>
                <w:trHeight w:hRule="exact" w:val="320"/>
              </w:trPr>
              <w:tc>
                <w:tcPr>
                  <w:tcW w:type="dxa" w:w="5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28.0" w:type="dxa"/>
            </w:tblPr>
            <w:tblGrid>
              <w:gridCol w:w="9300"/>
            </w:tblGrid>
            <w:tr>
              <w:trPr>
                <w:trHeight w:hRule="exact" w:val="320"/>
              </w:trPr>
              <w:tc>
                <w:tcPr>
                  <w:tcW w:type="dxa" w:w="4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second time will display the possible sub-commands of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40.0" w:type="dxa"/>
            </w:tblPr>
            <w:tblGrid>
              <w:gridCol w:w="9300"/>
            </w:tblGrid>
            <w:tr>
              <w:trPr>
                <w:trHeight w:hRule="exact" w:val="300"/>
              </w:trPr>
              <w:tc>
                <w:tcPr>
                  <w:tcW w:type="dxa" w:w="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3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s[tab]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  show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 showing possible show commands: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2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858" w:val="left"/>
              </w:tabs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[tab]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arp           Show Address Resolution Protocol (ARP) information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bridge        Show bridging information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cluster       Show clustering information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configuration Show running configuration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conntrack     Show conntrack entries in the conntrack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conntrack-sync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Show connection syncing information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date          Show system date and time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dhcp          Show Dynamic Host Configuration Protocol (DHCP) information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1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858" w:val="left"/>
              </w:tabs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dhcpv6        Show status related to DHCPv6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disk          Show status of disk device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dns           Show Domain Name Server (DNS) information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file          Show files for a particular image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firewall      Show firewall information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flow-accounting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Show flow accounting statistics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hardware      Show system hardware details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history       show command history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host          Show host information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incoming      Show ethernet input-policy information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: q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scroll up with the keys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[Shift]+[PageUp]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scroll down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[Shift]+[PageDown]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4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62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96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8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62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10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the output of a command results in more lines than can be displayed on the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terminal screen the output is paginated as indicated by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: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prompt.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02.0" w:type="dxa"/>
            </w:tblPr>
            <w:tblGrid>
              <w:gridCol w:w="9200"/>
            </w:tblGrid>
            <w:tr>
              <w:trPr>
                <w:trHeight w:hRule="exact" w:val="300"/>
              </w:trPr>
              <w:tc>
                <w:tcPr>
                  <w:tcW w:type="dxa" w:w="15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434"/>
        </w:trPr>
        <w:tc>
          <w:tcPr>
            <w:tcW w:type="dxa" w:w="91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When viewing in page mode the following commands are available:</w:t>
            </w:r>
          </w:p>
        </w:tc>
      </w:tr>
      <w:tr>
        <w:trPr>
          <w:trHeight w:hRule="exact" w:val="460"/>
        </w:trPr>
        <w:tc>
          <w:tcPr>
            <w:tcW w:type="dxa" w:w="1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420"/>
            </w:tblGrid>
            <w:tr>
              <w:trPr>
                <w:trHeight w:hRule="exact" w:val="320"/>
              </w:trPr>
              <w:tc>
                <w:tcPr>
                  <w:tcW w:type="dxa" w:w="170"/>
                  <w:tcBorders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q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key can be used to cancel output</w:t>
            </w:r>
          </w:p>
        </w:tc>
      </w:tr>
      <w:tr>
        <w:trPr>
          <w:trHeight w:hRule="exact" w:val="360"/>
        </w:trPr>
        <w:tc>
          <w:tcPr>
            <w:tcW w:type="dxa" w:w="1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420"/>
            </w:tblGrid>
            <w:tr>
              <w:trPr>
                <w:trHeight w:hRule="exact" w:val="320"/>
              </w:trPr>
              <w:tc>
                <w:tcPr>
                  <w:tcW w:type="dxa" w:w="58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space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will scroll down one page</w:t>
            </w:r>
          </w:p>
        </w:tc>
      </w:tr>
      <w:tr>
        <w:trPr>
          <w:trHeight w:hRule="exact" w:val="360"/>
        </w:trPr>
        <w:tc>
          <w:tcPr>
            <w:tcW w:type="dxa" w:w="1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420"/>
            </w:tblGrid>
            <w:tr>
              <w:trPr>
                <w:trHeight w:hRule="exact" w:val="320"/>
              </w:trPr>
              <w:tc>
                <w:tcPr>
                  <w:tcW w:type="dxa" w:w="170"/>
                  <w:tcBorders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will scroll back one page</w:t>
            </w:r>
          </w:p>
        </w:tc>
      </w:tr>
      <w:tr>
        <w:trPr>
          <w:trHeight w:hRule="exact" w:val="360"/>
        </w:trPr>
        <w:tc>
          <w:tcPr>
            <w:tcW w:type="dxa" w:w="1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420"/>
            </w:tblGrid>
            <w:tr>
              <w:trPr>
                <w:trHeight w:hRule="exact" w:val="320"/>
              </w:trPr>
              <w:tc>
                <w:tcPr>
                  <w:tcW w:type="dxa" w:w="61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return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will scroll down one line</w:t>
            </w:r>
          </w:p>
        </w:tc>
      </w:tr>
      <w:tr>
        <w:trPr>
          <w:trHeight w:hRule="exact" w:val="388"/>
        </w:trPr>
        <w:tc>
          <w:tcPr>
            <w:tcW w:type="dxa" w:w="1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420"/>
            </w:tblGrid>
            <w:tr>
              <w:trPr>
                <w:trHeight w:hRule="exact" w:val="320"/>
              </w:trPr>
              <w:tc>
                <w:tcPr>
                  <w:tcW w:type="dxa" w:w="86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up-arrow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down-arrow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will scroll up or down one line at a time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43.9999999999998" w:type="dxa"/>
            </w:tblPr>
            <w:tblGrid>
              <w:gridCol w:w="7420"/>
            </w:tblGrid>
            <w:tr>
              <w:trPr>
                <w:trHeight w:hRule="exact" w:val="300"/>
              </w:trPr>
              <w:tc>
                <w:tcPr>
                  <w:tcW w:type="dxa" w:w="11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870"/>
        <w:gridCol w:w="4870"/>
      </w:tblGrid>
      <w:tr>
        <w:trPr>
          <w:trHeight w:hRule="exact" w:val="742"/>
        </w:trPr>
        <w:tc>
          <w:tcPr>
            <w:tcW w:type="dxa" w:w="1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5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7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26"/>
              <w:ind w:left="1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respectively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720"/>
            </w:tblGrid>
            <w:tr>
              <w:trPr>
                <w:trHeight w:hRule="exact" w:val="320"/>
              </w:trPr>
              <w:tc>
                <w:tcPr>
                  <w:tcW w:type="dxa" w:w="93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left-arrow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right-arrow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used to scroll left or right in the event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10.0" w:type="dxa"/>
            </w:tblPr>
            <w:tblGrid>
              <w:gridCol w:w="7720"/>
            </w:tblGrid>
            <w:tr>
              <w:trPr>
                <w:trHeight w:hRule="exact" w:val="300"/>
              </w:trPr>
              <w:tc>
                <w:tcPr>
                  <w:tcW w:type="dxa" w:w="109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542"/>
        </w:trPr>
        <w:tc>
          <w:tcPr>
            <w:tcW w:type="dxa" w:w="87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2" w:val="left"/>
              </w:tabs>
              <w:autoSpaceDE w:val="0"/>
              <w:widowControl/>
              <w:spacing w:line="380" w:lineRule="exact" w:before="0" w:after="0"/>
              <w:ind w:left="102" w:right="864" w:firstLine="0"/>
              <w:jc w:val="left"/>
            </w:pPr>
            <w:r>
              <w:tab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that the output has lines which exceed the terminal size. </w:t>
            </w: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Configuration Mode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  <w:p>
            <w:pPr>
              <w:autoSpaceDN w:val="0"/>
              <w:autoSpaceDE w:val="0"/>
              <w:widowControl/>
              <w:spacing w:line="288" w:lineRule="exact" w:before="388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enter configuration mode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configure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27.9999999999995" w:type="dxa"/>
            </w:tblPr>
            <w:tblGrid>
              <w:gridCol w:w="8720"/>
            </w:tblGrid>
            <w:tr>
              <w:trPr>
                <w:trHeight w:hRule="exact" w:val="300"/>
              </w:trPr>
              <w:tc>
                <w:tcPr>
                  <w:tcW w:type="dxa" w:w="9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0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vyos@vyos:~#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4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9720"/>
            </w:tblGrid>
            <w:tr>
              <w:trPr>
                <w:trHeight w:hRule="exact" w:val="340"/>
              </w:trPr>
              <w:tc>
                <w:tcPr>
                  <w:tcW w:type="dxa" w:w="9360"/>
                  <w:tcBorders/>
                  <w:shd w:fill="e7f2f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26" w:after="0"/>
                    <w:ind w:left="2" w:right="0" w:firstLine="0"/>
                    <w:jc w:val="left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Prompt changes from </w:t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$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 to </w:t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#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 . To exit configuration mode, type </w:t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exit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>.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42.0" w:type="dxa"/>
                  </w:tblPr>
                  <w:tblGrid>
                    <w:gridCol w:w="9360"/>
                  </w:tblGrid>
                  <w:tr>
                    <w:trPr>
                      <w:trHeight w:hRule="exact" w:val="320"/>
                    </w:trPr>
                    <w:tc>
                      <w:tcPr>
                        <w:tcW w:type="dxa" w:w="208"/>
                        <w:tcBorders>
                          <w:start w:sz="6.0" w:val="single" w:color="#E1E4E5"/>
                          <w:end w:sz="6.0" w:val="single" w:color="#E1E4E5"/>
                          <w:bottom w:sz="6.0" w:val="single" w:color="#E1E4E5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12.0" w:type="dxa"/>
                  </w:tblPr>
                  <w:tblGrid>
                    <w:gridCol w:w="9360"/>
                  </w:tblGrid>
                  <w:tr>
                    <w:trPr>
                      <w:trHeight w:hRule="exact" w:val="320"/>
                    </w:trPr>
                    <w:tc>
                      <w:tcPr>
                        <w:tcW w:type="dxa" w:w="246"/>
                        <w:tcBorders>
                          <w:start w:sz="6.0" w:val="single" w:color="#E1E4E5"/>
                          <w:end w:sz="6.0" w:val="single" w:color="#E1E4E5"/>
                          <w:bottom w:sz="6.0" w:val="single" w:color="#E1E4E5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792.0" w:type="dxa"/>
                  </w:tblPr>
                  <w:tblGrid>
                    <w:gridCol w:w="9360"/>
                  </w:tblGrid>
                  <w:tr>
                    <w:trPr>
                      <w:trHeight w:hRule="exact" w:val="300"/>
                    </w:trPr>
                    <w:tc>
                      <w:tcPr>
                        <w:tcW w:type="dxa" w:w="432"/>
                        <w:tcBorders>
                          <w:start w:sz="6.0" w:val="single" w:color="#E1E4E5"/>
                          <w:end w:sz="6.0" w:val="single" w:color="#E1E4E5"/>
                          <w:bottom w:sz="6.0" w:val="single" w:color="#E1E4E5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4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vyos@vyos:~# 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See the configuration section of this document for more information on configuration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mode.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530"/>
        </w:trPr>
        <w:tc>
          <w:tcPr>
            <w:tcW w:type="dxa" w:w="7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Configuration Overview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2" w:right="86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makes use of a unified configuration file for the entire system’s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/config/config.boot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This allows easy template creation, backup, 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6.0000000000002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77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replication of system configuration. A system can thus also be easily cloned by simply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294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copying the required configuration files.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6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Terminology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64"/>
        </w:trPr>
        <w:tc>
          <w:tcPr>
            <w:tcW w:type="dxa" w:w="934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 VyOS system has three major types of configurations: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16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Active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or </w:t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running configuration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the system configuration that is loaded and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10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currently active (used by VyOS). Any change in the configuration will have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720"/>
        </w:trPr>
        <w:tc>
          <w:tcPr>
            <w:tcW w:type="dxa" w:w="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 committed to belong to the active/running configuration.</w:t>
            </w:r>
          </w:p>
          <w:p>
            <w:pPr>
              <w:autoSpaceDN w:val="0"/>
              <w:autoSpaceDE w:val="0"/>
              <w:widowControl/>
              <w:spacing w:line="288" w:lineRule="exact" w:before="72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Working configuration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the one that is currently being modified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720"/>
        </w:trPr>
        <w:tc>
          <w:tcPr>
            <w:tcW w:type="dxa" w:w="86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6" w:after="0"/>
              <w:ind w:left="432" w:right="144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mode. Changes made to the working configuration do not go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into effect until the changes are committed with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command. At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80.0" w:type="dxa"/>
            </w:tblPr>
            <w:tblGrid>
              <w:gridCol w:w="8640"/>
            </w:tblGrid>
            <w:tr>
              <w:trPr>
                <w:trHeight w:hRule="exact" w:val="300"/>
              </w:trPr>
              <w:tc>
                <w:tcPr>
                  <w:tcW w:type="dxa" w:w="77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4"/>
        </w:trPr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which time the working configuration will become the active or running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718"/>
        </w:trPr>
        <w:tc>
          <w:tcPr>
            <w:tcW w:type="dxa" w:w="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3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configuration.</w:t>
            </w:r>
          </w:p>
          <w:p>
            <w:pPr>
              <w:autoSpaceDN w:val="0"/>
              <w:autoSpaceDE w:val="0"/>
              <w:widowControl/>
              <w:spacing w:line="288" w:lineRule="exact" w:before="22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Saved configuration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the one saved to a file using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save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command. It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78.0" w:type="dxa"/>
            </w:tblPr>
            <w:tblGrid>
              <w:gridCol w:w="8180"/>
            </w:tblGrid>
            <w:tr>
              <w:trPr>
                <w:trHeight w:hRule="exact" w:val="300"/>
              </w:trPr>
              <w:tc>
                <w:tcPr>
                  <w:tcW w:type="dxa" w:w="5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84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allows you to keep safe a configuration for future uses. There can be multiple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28"/>
        <w:ind w:left="10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configuration files. The default or “boot” configuration is saved and loaded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70"/>
        </w:trPr>
        <w:tc>
          <w:tcPr>
            <w:tcW w:type="dxa" w:w="4224"/>
            <w:tcBorders>
              <w:end w:sz="6.0" w:val="single" w:color="#E1E4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from the file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/config/config.boot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.</w:t>
            </w:r>
          </w:p>
        </w:tc>
      </w:tr>
      <w:tr>
        <w:trPr>
          <w:trHeight w:hRule="exact" w:val="3150"/>
        </w:trPr>
        <w:tc>
          <w:tcPr>
            <w:tcW w:type="dxa" w:w="4224"/>
            <w:tcBorders>
              <w:end w:sz="6.0" w:val="single" w:color="#E1E4E5"/>
            </w:tcBorders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402" w:val="left"/>
              </w:tabs>
              <w:autoSpaceDE w:val="0"/>
              <w:widowControl/>
              <w:spacing w:line="210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configuration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interfaces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ethernet eth0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address dhcp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hw-id 00:53:00:00:aa:01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loopback lo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service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ssh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port 22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system {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3F3F3F"/>
          <w:sz w:val="30"/>
        </w:rPr>
        <w:t>Seeing and navigating the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configuration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View the current active configuration, also known as the running configuration, from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5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operational mode.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7348"/>
        </w:trPr>
        <w:tc>
          <w:tcPr>
            <w:tcW w:type="dxa" w:w="1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138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}</w:t>
            </w:r>
          </w:p>
        </w:tc>
        <w:tc>
          <w:tcPr>
            <w:tcW w:type="dxa" w:w="92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  <w:tab w:pos="488" w:val="left"/>
                <w:tab w:pos="718" w:val="left"/>
              </w:tabs>
              <w:autoSpaceDE w:val="0"/>
              <w:widowControl/>
              <w:spacing w:line="210" w:lineRule="exact" w:before="0" w:after="0"/>
              <w:ind w:left="34" w:right="50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config-management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commit-revisions 20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console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device ttyS0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speed 9600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login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user vyos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authentication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encrypted-password ****************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level admin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ntp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server 0.pool.ntp.org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server 1.pool.ntp.org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server 2.pool.ntp.org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syslog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global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facility all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level notice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facility protocols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level debug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By default, the configuration is displayed in a hierarchy like the above example, this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only one of the possible ways to display the configuration. When the configuration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3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6" w:after="0"/>
              <w:ind w:left="2" w:right="86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generated and the device is configured, changes are added through a collection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delete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3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8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6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configuration commands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Get a collection of all the set commands required which led to the running configuration.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configuration commands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address 'dhcp'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hw-id '00:53:dd:44:3b:0f'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loopback 'lo'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service ssh port '22'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system config-management commit-revisions '20'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system console device ttyS0 speed '9600'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system login user vyos authentication encrypted-password '$6$Vt68...QzF0'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system login user vyos level 'admin'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system ntp server '0.pool.ntp.org'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system ntp server '1.pool.ntp.org'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system ntp server '2.pool.ntp.org'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system syslog global facility all level 'notice'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system syslog global facility protocols level 'debug'</w:t>
            </w:r>
          </w:p>
        </w:tc>
      </w:tr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Both these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commands should be executed when in operational mode, they do not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2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5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work directly in configuration mode. There is a special way on how to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 xml:space="preserve">Access opmode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from config mode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  <w:tr>
        <w:trPr>
          <w:trHeight w:hRule="exact" w:val="58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8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configuration commands | strip-private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when you want to hide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6.0" w:type="dxa"/>
            </w:tblPr>
            <w:tblGrid>
              <w:gridCol w:w="9720"/>
            </w:tblGrid>
            <w:tr>
              <w:trPr>
                <w:trHeight w:hRule="exact" w:val="300"/>
              </w:trPr>
              <w:tc>
                <w:tcPr>
                  <w:tcW w:type="dxa" w:w="41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private data. You may want to do so if you want to share your configuration 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forum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configuration json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View the current active configuration in JSON format.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{"interfaces": {"ethernet": {"eth0": {"address": ["192.0.2.11/24", "192.0.2.35/24"], "hw-id":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"52:54:00:48:a0:c6"}, "eth1": {"address": ["203.0.113.1/24"], "hw-id": "52:54:00:fc:50:0b"}},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"loopback": {"lo": {}}}, "protocols": {"static": {"route": {"0.0.0.0/0": {"next-hop": {"192.0.2.254":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{}}}}}}, "service": {"ssh": {"disable-host-validation": {}}}, "system": {"config-management":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{"commit-revisions": "100"}, "console": {"device": {"ttyS0": {"speed": "115200"}}}, "host-name":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"r11-vyos", "login": {"user": {"vyos": {"authentication": {"encrypted-password": "$6$Vt68...F0",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"plaintext-password": "", "public-keys": {"vyos@vyos": {"key": "AAAAxxx=", "type": "ssh-rsa"}}}}}},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"name-server": ["203.0.113.254"], "ntp": {"server": {"time1.vyos.net": {}, "time2.vyos.net": {},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"time3.vyos.net": {}}}, "syslog": {"global": {"facility": {"all": {"level": "info"}, "protocols": {"level":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"debug"}}}}, "time-zone": "America/New_York"}}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configuration json pretty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View the current active configuration in readable JSON format.</w:t>
            </w:r>
          </w:p>
        </w:tc>
      </w:tr>
      <w:tr>
        <w:trPr>
          <w:trHeight w:hRule="exact" w:val="60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680"/>
              <w:gridCol w:w="4680"/>
            </w:tblGrid>
            <w:tr>
              <w:trPr>
                <w:trHeight w:hRule="exact" w:val="5708"/>
              </w:trPr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>{</w:t>
                  </w:r>
                </w:p>
              </w:tc>
              <w:tc>
                <w:tcPr>
                  <w:tcW w:type="dxa" w:w="6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2" w:val="left"/>
                      <w:tab w:pos="488" w:val="left"/>
                      <w:tab w:pos="718" w:val="left"/>
                      <w:tab w:pos="946" w:val="left"/>
                      <w:tab w:pos="1172" w:val="left"/>
                    </w:tabs>
                    <w:autoSpaceDE w:val="0"/>
                    <w:widowControl/>
                    <w:spacing w:line="210" w:lineRule="exact" w:before="268" w:after="0"/>
                    <w:ind w:left="34" w:right="2880" w:firstLine="0"/>
                    <w:jc w:val="left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"interfaces": {</w:t>
                  </w:r>
                  <w:r>
                    <w:br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"ethernet":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"eth0":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"address": [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"192.0.2.11/24",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"192.0.2.35/24"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],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"hw-id": "52:54:00:48:a0:c6"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},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"eth1":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"address": [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"203.0.113.1/24"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],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"hw-id": "52:54:00:fc:50:0b"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}</w:t>
                  </w:r>
                  <w:r>
                    <w:br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},</w:t>
                  </w:r>
                  <w:r>
                    <w:br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"loopback":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"lo": {}</w:t>
                  </w:r>
                  <w:r>
                    <w:br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}</w:t>
                  </w:r>
                  <w:r>
                    <w:br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},</w:t>
                  </w:r>
                  <w:r>
                    <w:br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"protocols": {</w:t>
                  </w:r>
                  <w:r>
                    <w:br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"static":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"route":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"0.0.0.0/0":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"next-hop":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"192.0.2.254": {}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4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7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572" w:val="left"/>
                <w:tab w:pos="628" w:val="left"/>
                <w:tab w:pos="858" w:val="left"/>
                <w:tab w:pos="1086" w:val="left"/>
                <w:tab w:pos="1312" w:val="left"/>
                <w:tab w:pos="1542" w:val="left"/>
                <w:tab w:pos="1770" w:val="left"/>
              </w:tabs>
              <w:autoSpaceDE w:val="0"/>
              <w:widowControl/>
              <w:spacing w:line="210" w:lineRule="exact" w:before="0" w:after="0"/>
              <w:ind w:left="174" w:right="4464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"service":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"ssh":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"disable-host-validation": {}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"system":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"config-management":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"commit-revisions": "100"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"console":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"device":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"ttyS0":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"speed": "115200"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"host-name": "r11-vyos",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"login":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"user":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"vyos":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"authentication":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"encrypted-password": "$6$Vt68...F0",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"plaintext-password": "",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"public-keys":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"vyos@vyos":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"key": "AAAAxxx=",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"type": "ssh-rsa"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"name-server": [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"203.0.113.254"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],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"ntp":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"server":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"time1.vyos.net": {},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"time2.vyos.net": {},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"time3.vyos.net": {}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"syslog":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"global":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"facility":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"all":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"level": "info"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"protocols":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"level": "debug"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"time-zone": "America/New_York"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680"/>
              <w:gridCol w:w="4680"/>
            </w:tblGrid>
            <w:tr>
              <w:trPr>
                <w:trHeight w:hRule="exact" w:val="400"/>
              </w:trPr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210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>}</w:t>
                  </w:r>
                </w:p>
              </w:tc>
              <w:tc>
                <w:tcPr>
                  <w:tcW w:type="dxa" w:w="4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34" w:right="0" w:firstLine="0"/>
                    <w:jc w:val="left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3F3F3F"/>
                      <w:sz w:val="18"/>
                    </w:rPr>
                    <w:t xml:space="preserve"> 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8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The config mode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62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10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entering the configuration mode you are navigating inside a tree structure, to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enter configuration mode enter the command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configure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when in operational mode.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78.0" w:type="dxa"/>
            </w:tblPr>
            <w:tblGrid>
              <w:gridCol w:w="9300"/>
            </w:tblGrid>
            <w:tr>
              <w:trPr>
                <w:trHeight w:hRule="exact" w:val="300"/>
              </w:trPr>
              <w:tc>
                <w:tcPr>
                  <w:tcW w:type="dxa" w:w="9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3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72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vyos@vyos$ 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4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9720"/>
            </w:tblGrid>
            <w:tr>
              <w:trPr>
                <w:trHeight w:hRule="exact" w:val="340"/>
              </w:trPr>
              <w:tc>
                <w:tcPr>
                  <w:tcW w:type="dxa" w:w="9360"/>
                  <w:tcBorders/>
                  <w:shd w:fill="e7f2f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26" w:after="0"/>
                    <w:ind w:left="2" w:right="0" w:firstLine="0"/>
                    <w:jc w:val="left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When going into configuration mode, prompt changes from </w:t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$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  to </w:t>
                  </w: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#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>.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328.0" w:type="dxa"/>
                  </w:tblPr>
                  <w:tblGrid>
                    <w:gridCol w:w="9360"/>
                  </w:tblGrid>
                  <w:tr>
                    <w:trPr>
                      <w:trHeight w:hRule="exact" w:val="320"/>
                    </w:trPr>
                    <w:tc>
                      <w:tcPr>
                        <w:tcW w:type="dxa" w:w="208"/>
                        <w:tcBorders>
                          <w:start w:sz="6.0" w:val="single" w:color="#E1E4E5"/>
                          <w:end w:sz="6.0" w:val="single" w:color="#E1E4E5"/>
                          <w:bottom w:sz="6.0" w:val="single" w:color="#E1E4E5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898.0" w:type="dxa"/>
                  </w:tblPr>
                  <w:tblGrid>
                    <w:gridCol w:w="9360"/>
                  </w:tblGrid>
                  <w:tr>
                    <w:trPr>
                      <w:trHeight w:hRule="exact" w:val="300"/>
                    </w:trPr>
                    <w:tc>
                      <w:tcPr>
                        <w:tcW w:type="dxa" w:w="246"/>
                        <w:tcBorders>
                          <w:start w:sz="6.0" w:val="single" w:color="#E1E4E5"/>
                          <w:end w:sz="6.0" w:val="single" w:color="#E1E4E5"/>
                          <w:bottom w:sz="6.0" w:val="single" w:color="#E1E4E5"/>
                        </w:tcBorders>
                        <w:shd w:fill="ffffff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All commands executed here are relative to the configuration level you have entered.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do everything from the top level, but commands will be quite lengthy when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098"/>
        </w:trPr>
        <w:tc>
          <w:tcPr>
            <w:tcW w:type="dxa" w:w="8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manually typing them.</w:t>
            </w:r>
          </w:p>
          <w:p>
            <w:pPr>
              <w:autoSpaceDN w:val="0"/>
              <w:autoSpaceDE w:val="0"/>
              <w:widowControl/>
              <w:spacing w:line="288" w:lineRule="exact" w:before="38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current hierarchy level can be changed by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edit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32.0" w:type="dxa"/>
            </w:tblPr>
            <w:tblGrid>
              <w:gridCol w:w="8340"/>
            </w:tblGrid>
            <w:tr>
              <w:trPr>
                <w:trHeight w:hRule="exact" w:val="300"/>
              </w:trPr>
              <w:tc>
                <w:tcPr>
                  <w:tcW w:type="dxa" w:w="44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4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edit interfaces ethernet eth0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598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 interfaces ethernet eth0]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</w:t>
            </w:r>
          </w:p>
          <w:p>
            <w:pPr>
              <w:autoSpaceDN w:val="0"/>
              <w:autoSpaceDE w:val="0"/>
              <w:widowControl/>
              <w:spacing w:line="288" w:lineRule="exact" w:before="2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are now in a sublevel relative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interfaces ethernet eth0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, all commands executed from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96.0" w:type="dxa"/>
            </w:tblPr>
            <w:tblGrid>
              <w:gridCol w:w="9540"/>
            </w:tblGrid>
            <w:tr>
              <w:trPr>
                <w:trHeight w:hRule="exact" w:val="320"/>
              </w:trPr>
              <w:tc>
                <w:tcPr>
                  <w:tcW w:type="dxa" w:w="229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point on are relative to this sublevel. Use either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top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or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to go back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02.0" w:type="dxa"/>
            </w:tblPr>
            <w:tblGrid>
              <w:gridCol w:w="9540"/>
            </w:tblGrid>
            <w:tr>
              <w:trPr>
                <w:trHeight w:hRule="exact" w:val="320"/>
              </w:trPr>
              <w:tc>
                <w:tcPr>
                  <w:tcW w:type="dxa" w:w="39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54.0" w:type="dxa"/>
            </w:tblPr>
            <w:tblGrid>
              <w:gridCol w:w="9540"/>
            </w:tblGrid>
            <w:tr>
              <w:trPr>
                <w:trHeight w:hRule="exact" w:val="320"/>
              </w:trPr>
              <w:tc>
                <w:tcPr>
                  <w:tcW w:type="dxa" w:w="43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the top of the hierarchy. You can also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up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to move only one level up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34.0" w:type="dxa"/>
            </w:tblPr>
            <w:tblGrid>
              <w:gridCol w:w="9540"/>
            </w:tblGrid>
            <w:tr>
              <w:trPr>
                <w:trHeight w:hRule="exact" w:val="300"/>
              </w:trPr>
              <w:tc>
                <w:tcPr>
                  <w:tcW w:type="dxa" w:w="32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88" w:lineRule="exact" w:before="40" w:after="352"/>
        <w:ind w:left="182" w:right="0" w:firstLine="0"/>
        <w:jc w:val="left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at a time</w:t>
      </w:r>
      <w:r>
        <w:rPr>
          <w:rFonts w:ascii="Lato" w:hAnsi="Lato" w:eastAsia="Lato"/>
          <w:b w:val="0"/>
          <w:i w:val="0"/>
          <w:color w:val="3F3F3F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</w:t>
            </w:r>
          </w:p>
        </w:tc>
      </w:tr>
      <w:tr>
        <w:trPr>
          <w:trHeight w:hRule="exact" w:val="78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within configuration mode will show the working configuration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1.9999999999999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5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indicating line changes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+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for additions,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for replacements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for deletions.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78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2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54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2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72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0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210" w:lineRule="exact" w:before="0" w:after="0"/>
              <w:ind w:left="2" w:right="59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show interfaces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ethernet eth0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description MY_OLD_DESCRIPTION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disable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hw-id 00:53:dd:44:3b:03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loopback lo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0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5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210" w:lineRule="exact" w:before="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set interfaces ethernet eth0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set interfaces ethernet eth0 description MY_NEW_DESCRIPTION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delete interfaces ethernet eth0 disable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show interfaces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ethernet eth0 {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   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&gt;    description MY_NEW_DESCRIPTION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    disable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hw-id 00:53:dd:44:3b:03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loopback lo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</w:p>
        </w:tc>
      </w:tr>
      <w:tr>
        <w:trPr>
          <w:trHeight w:hRule="exact" w:val="7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 is also possible to display all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commands within configuration mode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1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36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| commands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4.0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17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show interfaces ethernet eth0 | commands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hw-id 00:53:ad:44:3b:03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These commands are also relative to the level you are inside and only relevant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 blocks will be displayed when entering a sub-level.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66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interfaces ethernet eth0]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show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address dhcp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hw-id 00:53:ad:44:3b:03</w:t>
            </w:r>
          </w:p>
        </w:tc>
      </w:tr>
      <w:tr>
        <w:trPr>
          <w:trHeight w:hRule="exact" w:val="7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Exiting from the configuration mode is done via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from the top level,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76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43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executing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from within a sub-level takes you back to the top level.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9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3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interfaces ethernet eth0]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Warning: configuration changes have not been saved.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0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Editing the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configuration can be edited by the use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delete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commands from within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54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3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52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6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 mode.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set the value of a parameter or to create a new element.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88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commands are flattened from the tree into ‘one-liner’ commands shown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configuration commands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from operation mode. Commands are relative to the level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1.9999999999999" w:type="dxa"/>
            </w:tblPr>
            <w:tblGrid>
              <w:gridCol w:w="9320"/>
            </w:tblGrid>
            <w:tr>
              <w:trPr>
                <w:trHeight w:hRule="exact" w:val="300"/>
              </w:trPr>
              <w:tc>
                <w:tcPr>
                  <w:tcW w:type="dxa" w:w="28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where they are executed and all redundant information from the current level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removed from the command entered.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3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set interface ethernet eth0 address 192.0.2.100/24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interfaces ethernet eth0]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set address 203.0.113.6/24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These two commands above are essentially the same, just executed from different levels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the hierarchy.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delete</w:t>
            </w:r>
          </w:p>
        </w:tc>
      </w:tr>
      <w:tr>
        <w:trPr>
          <w:trHeight w:hRule="exact" w:val="7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delete a configuration entry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delete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command, this also deletes all sub-levels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68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6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under the current level you’ve specified in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delete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command. Deleting an entry will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9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6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also result in the element reverting back to its default value if one exists.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3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interfaces ethernet eth0]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delete address 192.0.2.100/24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commit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2" w:right="57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Any change you do on the configuration, will not take effect until committed using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in configuration mode.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8.0000000000001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77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Warning: configuration changes have not been saved.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save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preserve configuration changes upon reboot. By default it is stored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at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/config/config.boot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In the case you want to store the configuration file somewhere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else, you can add a local path, a SCP address, a FTP address or a TFTP address.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save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Saving configuration to '/config/config.boot'...</w:t>
            </w:r>
          </w:p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save [tab]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&lt;Enter&gt;       Save to system config file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&lt;file&gt;        Save to file on local machine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scp://&lt;user&gt;:&lt;passwd&gt;@&lt;host&gt;:/&lt;file&gt; Save to file on remote machine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ftp://&lt;user&gt;:&lt;passwd&gt;@&lt;host&gt;/&lt;file&gt; Save to file on remote machine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tftp://&lt;host&gt;/&lt;file&gt;      Save to file on remote machine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save tftp://192.168.0.100/vyos-test.config.boot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Saving configuration to 'tftp://192.168.0.100/vyos-test.config.boot'...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##############################################################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########## 100.0%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Done</w:t>
            </w:r>
          </w:p>
        </w:tc>
      </w:tr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exit [discard]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8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mode can not be exited while uncommitted changes exist. To exit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mode without applying changes,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exit discard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must be used.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1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All changes in the working config will thus be lost.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60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Cannot exit: configuration modified.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Use 'exit discard' to discard the changes and exit.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70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exit discard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commit-confirm &lt;minutes&gt;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temporarily commit your changes and set the number of minutes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available for validation.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confirm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must be entered within those minutes, otherwise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0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7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system will reboot into the previous configuration. The default value is 10 minutes.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What if you are doing something dangerous? Suppose you want to setup a firewall,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076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you are not sure there are no mistakes that will lock you out of your system. You can use</w:t>
            </w:r>
          </w:p>
          <w:p>
            <w:pPr>
              <w:autoSpaceDN w:val="0"/>
              <w:autoSpaceDE w:val="0"/>
              <w:widowControl/>
              <w:spacing w:line="288" w:lineRule="exact" w:before="2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confirmed commit. If you issue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commit-confirm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command, your changes will be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10.0" w:type="dxa"/>
            </w:tblPr>
            <w:tblGrid>
              <w:gridCol w:w="9540"/>
            </w:tblGrid>
            <w:tr>
              <w:trPr>
                <w:trHeight w:hRule="exact" w:val="320"/>
              </w:trPr>
              <w:tc>
                <w:tcPr>
                  <w:tcW w:type="dxa" w:w="152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commited, and if you don’t issue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confirm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in 10 minutes, your system will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82.0000000000005" w:type="dxa"/>
            </w:tblPr>
            <w:tblGrid>
              <w:gridCol w:w="9540"/>
            </w:tblGrid>
            <w:tr>
              <w:trPr>
                <w:trHeight w:hRule="exact" w:val="300"/>
              </w:trPr>
              <w:tc>
                <w:tcPr>
                  <w:tcW w:type="dxa" w:w="7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reboot into previous config revision.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47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set firewall interface eth0 local name FromWorld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commit-confirm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commit confirm will be automatically reboot in 10 minutes unless confirmed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Proceed? [confirm]y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confirm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8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6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reboot because you did not enter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confirm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will not take you necessarily to the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 xml:space="preserve">saved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84.0" w:type="dxa"/>
            </w:tblPr>
            <w:tblGrid>
              <w:gridCol w:w="9720"/>
            </w:tblGrid>
            <w:tr>
              <w:trPr>
                <w:trHeight w:hRule="exact" w:val="300"/>
              </w:trPr>
              <w:tc>
                <w:tcPr>
                  <w:tcW w:type="dxa" w:w="7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4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configuration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, but to the point before the unfortunate commit.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copy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Copy a configuration element.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4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10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copy and remove configuration subtrees. Suppose you set up a firewall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ruleset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FromWorld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with one rule that allows traffic from specific subnet. Now you want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91.9999999999999" w:type="dxa"/>
            </w:tblPr>
            <w:tblGrid>
              <w:gridCol w:w="9440"/>
            </w:tblGrid>
            <w:tr>
              <w:trPr>
                <w:trHeight w:hRule="exact" w:val="300"/>
              </w:trPr>
              <w:tc>
                <w:tcPr>
                  <w:tcW w:type="dxa" w:w="10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62"/>
        </w:trPr>
        <w:tc>
          <w:tcPr>
            <w:tcW w:type="dxa" w:w="8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102" w:right="72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setup a similar rule, but for different subnet. Change your edit level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firewall name FromWorld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use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copy rule 10 to rule 20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, then modify rule 20.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1.9999999999999" w:type="dxa"/>
            </w:tblPr>
            <w:tblGrid>
              <w:gridCol w:w="8880"/>
            </w:tblGrid>
            <w:tr>
              <w:trPr>
                <w:trHeight w:hRule="exact" w:val="320"/>
              </w:trPr>
              <w:tc>
                <w:tcPr>
                  <w:tcW w:type="dxa" w:w="236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10.0" w:type="dxa"/>
            </w:tblPr>
            <w:tblGrid>
              <w:gridCol w:w="8880"/>
            </w:tblGrid>
            <w:tr>
              <w:trPr>
                <w:trHeight w:hRule="exact" w:val="300"/>
              </w:trPr>
              <w:tc>
                <w:tcPr>
                  <w:tcW w:type="dxa" w:w="21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vyos@router# show firewall name FromWorld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default-action drop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rule 10 {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93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  <w:tab w:pos="458" w:val="left"/>
              </w:tabs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action accept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source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address 203.0.113.0/24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edit firewall name FromWorld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firewall name FromWorld]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copy rule 10 to rule 20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firewall name FromWorld]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set rule 20 source address 198.51.100.0/24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firewall name FromWorld]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 firewall name FromWorld]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rename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Rename a configuration element.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You can also rename config subtrees: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7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rename rule 10 to rule 5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firewall name FromWorld]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 firewall name FromWorld]</w:t>
            </w:r>
          </w:p>
        </w:tc>
      </w:tr>
      <w:tr>
        <w:trPr>
          <w:trHeight w:hRule="exact" w:val="7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Note that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respects your edit level and from this level you can view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9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modified firewall ruleset with just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with no parameters.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82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9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  <w:tab w:pos="458" w:val="left"/>
              </w:tabs>
              <w:autoSpaceDE w:val="0"/>
              <w:widowControl/>
              <w:spacing w:line="210" w:lineRule="exact" w:before="0" w:after="0"/>
              <w:ind w:left="2" w:right="64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vyos@router# show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default-action drop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rule 5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action accept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source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address 203.0.113.0/24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rule 20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action accept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source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address 198.51.100.0/24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comment &lt;config node&gt; “comment text”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4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 comment as an annotation to a configuration node.</w:t>
            </w:r>
          </w:p>
          <w:p>
            <w:pPr>
              <w:autoSpaceDN w:val="0"/>
              <w:autoSpaceDE w:val="0"/>
              <w:widowControl/>
              <w:spacing w:line="288" w:lineRule="exact" w:before="3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comment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allows you to insert a comment above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1.9999999999999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95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&lt;config node&gt;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configuration section. When shown, comments are enclosed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8.0000000000001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4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/*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*/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as open/close delimiters. Comments need to be commited, just like other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6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2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1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2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0"/>
        </w:trPr>
        <w:tc>
          <w:tcPr>
            <w:tcW w:type="dxa" w:w="55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 changes.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2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88" w:lineRule="exact" w:before="78" w:after="1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To remove an existing comment from your current configuration, specify an empty string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enclosed in double quote marks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""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) as the comment text.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74.0" w:type="dxa"/>
            </w:tblPr>
            <w:tblGrid>
              <w:gridCol w:w="7920"/>
            </w:tblGrid>
            <w:tr>
              <w:trPr>
                <w:trHeight w:hRule="exact" w:val="300"/>
              </w:trPr>
              <w:tc>
                <w:tcPr>
                  <w:tcW w:type="dxa" w:w="2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88" w:lineRule="exact" w:before="378" w:after="352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8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210" w:lineRule="exact" w:before="2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comment firewall all-ping "Yes I know this VyOS is cool"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show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firewall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/* Yes I know this VyOS is cool */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all-ping enable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broadcast-ping disable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1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 important thing to note is that since the comment is added on top of the section, it </w:t>
            </w:r>
          </w:p>
          <w:p>
            <w:pPr>
              <w:autoSpaceDN w:val="0"/>
              <w:autoSpaceDE w:val="0"/>
              <w:widowControl/>
              <w:spacing w:line="288" w:lineRule="exact" w:before="2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will not appear if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&lt;section&gt;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is used. With the above example,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2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56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show firewall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would return starting after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firewall {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line, hiding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4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92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4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comment.</w:t>
            </w:r>
          </w:p>
        </w:tc>
      </w:tr>
      <w:tr>
        <w:trPr>
          <w:trHeight w:hRule="exact" w:val="41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4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Access opmode from config mode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inside configuration mode you are not directly able to execute operational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commands.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run</w:t>
            </w:r>
          </w:p>
        </w:tc>
      </w:tr>
      <w:tr>
        <w:trPr>
          <w:trHeight w:hRule="exact" w:val="39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Access to these commands are possible through the use of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run [command]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5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4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From this command you will have access to everything accessible from operational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40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mode.</w:t>
            </w:r>
          </w:p>
          <w:p>
            <w:pPr>
              <w:autoSpaceDN w:val="0"/>
              <w:autoSpaceDE w:val="0"/>
              <w:widowControl/>
              <w:spacing w:line="288" w:lineRule="exact" w:before="38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Command completion and syntax help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?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[tab]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will also work.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32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9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5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53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run show interfaces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Interface        IP Address                        S/L  Description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eth0             0.0.0.0/0                         u/u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Managing configurations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comes with an integrated versioning system for the system configuration. 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automatically maintains a backup of every previous configuration which has been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5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committed to the system. The configurations are versioned locally for rollback but they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can also be stored on a remote host for archiving/backup reasons.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6"/>
        </w:trPr>
        <w:tc>
          <w:tcPr>
            <w:tcW w:type="dxa" w:w="5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Local Archive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Revisions are stored on disk. You can view, compare and rollback them to any previous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revisions if something goes wrong.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system commit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View all existing revisions on the local system.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system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0   2015-03-30 08:53:03 by vyos via cli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1   2015-03-30 08:52:20 by vyos via cli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2   2015-03-26 21:26:01 by root via boot-config-loader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3   2015-03-26 20:43:18 by root via boot-config-loader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4   2015-03-25 11:06:14 by root via boot-config-loader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5   2015-03-25 01:04:28 by root via boot-config-loader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6   2015-03-25 00:16:47 by vyos via cli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7   2015-03-24 23:43:45 by root via boot-config-loader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system config-management commit-revisions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specify the number of revisions stored on disk. N can be in the range of 0 -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65535. When the number of revisions exceeds the configured value, the oldest revision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7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is removed. The default setting for this value is to store 100 revisions locally.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6"/>
        </w:trPr>
        <w:tc>
          <w:tcPr>
            <w:tcW w:type="dxa" w:w="66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Compare configurations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VyOS lets you compare different configurations.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compare &lt;saved | N&gt; &lt;M&gt;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spot what the differences are between different configurations.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74" w:val="left"/>
              </w:tabs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compare [tab]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&lt;Enter&gt;  Compare working &amp; active configurations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saved            Compare working &amp; saved configurations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&lt;N&gt;              Compare working with revision 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&lt;N&gt; &lt;M&gt;  Compare revision N with 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Revisions: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0         2013-12-17 20:01:37 root by boot-config-loader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         2013-12-13 15:59:31 root by boot-config-loader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2         2013-12-12 21:56:22 vyos by cli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3         2013-12-12 21:55:11 vyos by cli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4         2013-12-12 21:27:54 vyos by cli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5         2013-12-12 21:23:29 vyos by cli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6         2013-12-12 21:13:59 root by boot-config-loader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7         2013-12-12 16:25:19 vyos by cli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74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8         2013-12-12 15:44:36 vyos by cli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9         2013-12-12 15:42:07 root by boot-config-loader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10   2013-12-12 15:42:06 root by init</w:t>
            </w:r>
          </w:p>
        </w:tc>
      </w:tr>
      <w:tr>
        <w:trPr>
          <w:trHeight w:hRule="exact" w:val="75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command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compare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allows you to compare different type of configurations. It also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8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8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lets you compare different revisions through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compare N 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command, where N and M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4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2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are revision numbers. The output will describe how the configuration N is when </w:t>
            </w:r>
          </w:p>
          <w:p>
            <w:pPr>
              <w:autoSpaceDN w:val="0"/>
              <w:autoSpaceDE w:val="0"/>
              <w:widowControl/>
              <w:spacing w:line="288" w:lineRule="exact" w:before="2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compared to M indicating with a plus sign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+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) the additional parts N has when compared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18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2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M, and indicating with a minus sign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-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) the lacking parts N misses when compared 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66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compare 0 6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interfaces]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+dummy dum1 {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    address 10.189.0.1/31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interfaces ethernet eth0]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+vif 99 {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    address 10.199.0.1/31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+}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-vif 900 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    address 192.0.2.4/24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-}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system commit diff &lt;number&gt;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 commit revision difference.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command above also lets you see the difference between two commits. By default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difference with the running config is shown.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vyos@router# run show system commit diff 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system]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+ipv6 {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    disable-forwarding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+}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means four commits ago we did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system ipv6 disable-forwarding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1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25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6"/>
        </w:trPr>
        <w:tc>
          <w:tcPr>
            <w:tcW w:type="dxa" w:w="6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Rollback Changes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rollback configuration changes using the rollback command. This will apply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selected revision and trigger a system reboot.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rollback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Rollback to revision N (currently requires reboot)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0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compare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 system]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&gt;host-name vyos-1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rollback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Proceed with reboot? [confirm][y]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Broadcast message from root@vyos-1 (pts/0) (Tue Dec 17 21:07:45 2013):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The system is going down for reboot NOW!</w:t>
            </w:r>
          </w:p>
        </w:tc>
      </w:tr>
      <w:tr>
        <w:trPr>
          <w:trHeight w:hRule="exact" w:val="108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Remote Archive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can upload the configuration to a remote location after each call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You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77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122"/>
        </w:trPr>
        <w:tc>
          <w:tcPr>
            <w:tcW w:type="dxa" w:w="93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10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will have to set the commit-archive location. TFTP, FTP, SCP and SFTP servers are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supported. Every time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successfull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config.boot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file will be copied to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80.0" w:type="dxa"/>
            </w:tblPr>
            <w:tblGrid>
              <w:gridCol w:w="9380"/>
            </w:tblGrid>
            <w:tr>
              <w:trPr>
                <w:trHeight w:hRule="exact" w:val="320"/>
              </w:trPr>
              <w:tc>
                <w:tcPr>
                  <w:tcW w:type="dxa" w:w="77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60.0" w:type="dxa"/>
            </w:tblPr>
            <w:tblGrid>
              <w:gridCol w:w="9380"/>
            </w:tblGrid>
            <w:tr>
              <w:trPr>
                <w:trHeight w:hRule="exact" w:val="320"/>
              </w:trPr>
              <w:tc>
                <w:tcPr>
                  <w:tcW w:type="dxa" w:w="110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34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defined destination(s). The filename used on the remote host will be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config.boot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08.0" w:type="dxa"/>
            </w:tblPr>
            <w:tblGrid>
              <w:gridCol w:w="9380"/>
            </w:tblGrid>
            <w:tr>
              <w:trPr>
                <w:trHeight w:hRule="exact" w:val="284"/>
              </w:trPr>
              <w:tc>
                <w:tcPr>
                  <w:tcW w:type="dxa" w:w="1172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22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8.00000000000011" w:type="dxa"/>
            </w:tblPr>
            <w:tblGrid>
              <w:gridCol w:w="6360"/>
            </w:tblGrid>
            <w:tr>
              <w:trPr>
                <w:trHeight w:hRule="exact" w:val="284"/>
              </w:trPr>
              <w:tc>
                <w:tcPr>
                  <w:tcW w:type="dxa" w:w="297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42" w:right="0" w:firstLine="0"/>
                    <w:jc w:val="left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hostname.YYYYMMDD_HHMMSS</w:t>
                  </w: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 xml:space="preserve"> 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system config-management commit-archive location &lt;URI&gt;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58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Specify remote location of commit archive as any of the below URI</w:t>
            </w:r>
          </w:p>
        </w:tc>
      </w:tr>
      <w:tr>
        <w:trPr>
          <w:trHeight w:hRule="exact" w:val="540"/>
        </w:trPr>
        <w:tc>
          <w:tcPr>
            <w:tcW w:type="dxa" w:w="9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7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806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scp://&lt;user&gt;:&lt;passwd&gt;@&lt;host&gt;:/&lt;dir&gt;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9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780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sftp://&lt;user&gt;:&lt;passwd&gt;@&lt;host&gt;/&lt;dir&gt;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9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686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ftp://&lt;user&gt;:&lt;passwd&gt;@&lt;host&gt;/&lt;dir&gt;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2"/>
        </w:trPr>
        <w:tc>
          <w:tcPr>
            <w:tcW w:type="dxa" w:w="9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1848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tftp://&lt;host&gt;/&lt;dir&gt;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9540"/>
            </w:tblGrid>
            <w:tr>
              <w:trPr>
                <w:trHeight w:hRule="exact" w:val="340"/>
              </w:trPr>
              <w:tc>
                <w:tcPr>
                  <w:tcW w:type="dxa" w:w="9360"/>
                  <w:tcBorders/>
                  <w:shd w:fill="e7f2f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72" w:after="0"/>
                    <w:ind w:left="2" w:right="0" w:firstLine="0"/>
                    <w:jc w:val="left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3F3F3F"/>
                      <w:sz w:val="24"/>
                    </w:rPr>
                    <w:t>The number of revisions don’t affect the commit-archive.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0"/>
        </w:trPr>
        <w:tc>
          <w:tcPr>
            <w:tcW w:type="dxa" w:w="954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may find VyOS not allowing the secure connection because it cannot verify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38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6" w:after="0"/>
              <w:ind w:left="10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legitimacy of the remote server. You can use the workaround below to quickly add the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remote host’s SSH fingerprint to your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~/.ssh/known_hosts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file: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10.0" w:type="dxa"/>
            </w:tblPr>
            <w:tblGrid>
              <w:gridCol w:w="9440"/>
            </w:tblGrid>
            <w:tr>
              <w:trPr>
                <w:trHeight w:hRule="exact" w:val="300"/>
              </w:trPr>
              <w:tc>
                <w:tcPr>
                  <w:tcW w:type="dxa" w:w="18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vyos@vyos# ssh-keyscan &lt;host&gt; &gt;&gt; ~/.ssh/known_hosts</w:t>
            </w:r>
          </w:p>
        </w:tc>
      </w:tr>
      <w:tr>
        <w:trPr>
          <w:trHeight w:hRule="exact" w:val="108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Saving and loading manually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save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load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commands if you want to manually manage specific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53.9999999999998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5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96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8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 files.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using the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save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command, you can add a specific location where to store your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38"/>
        </w:trPr>
        <w:tc>
          <w:tcPr>
            <w:tcW w:type="dxa" w:w="8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6" w:after="0"/>
              <w:ind w:left="102" w:right="100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file. And, when needed it, you will be able to load it with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load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8.0000000000001" w:type="dxa"/>
            </w:tblPr>
            <w:tblGrid>
              <w:gridCol w:w="8580"/>
            </w:tblGrid>
            <w:tr>
              <w:trPr>
                <w:trHeight w:hRule="exact" w:val="300"/>
              </w:trPr>
              <w:tc>
                <w:tcPr>
                  <w:tcW w:type="dxa" w:w="47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load &lt;URI&gt;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4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load a configuration which will replace the running configuration.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the location of the configuration file to be loaded. You can use a path to a local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file, an SCP address, an SFTP address, an FTP address, an HTTP address, an HTTPS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 or a TFTP address.</w:t>
            </w:r>
          </w:p>
        </w:tc>
      </w:tr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load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Possible completions: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&lt;Enter&gt;                                  Load from system config file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&lt;file&gt;                                   Load from file on local machine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scp://&lt;user&gt;:&lt;passwd&gt;@&lt;host&gt;:/&lt;file&gt;     Load from file on remote machine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sftp://&lt;user&gt;:&lt;passwd&gt;@&lt;host&gt;/&lt;file&gt;     Load from file on remote machine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ftp://&lt;user&gt;:&lt;passwd&gt;@&lt;host&gt;/&lt;file&gt;      Load from file on remote machine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http://&lt;host&gt;/&lt;file&gt;                     Load from file on remote machine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https://&lt;host&gt;/&lt;file&gt;                    Load from file on remote machine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tftp://&lt;host&gt;/&lt;file&gt;                     Load from file on remote machine</w:t>
            </w:r>
          </w:p>
        </w:tc>
      </w:tr>
      <w:tr>
        <w:trPr>
          <w:trHeight w:hRule="exact" w:val="38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Restore Default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the case you want to completely delete your configuration and restore the default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one, you can enter the following command in configuration mode: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load /opt/vyatta/etc/config.boot.default</w:t>
            </w:r>
          </w:p>
        </w:tc>
      </w:tr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will be asked if you want to continue. If you accept, you will have to use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commit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if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0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77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122"/>
        </w:trPr>
        <w:tc>
          <w:tcPr>
            <w:tcW w:type="dxa" w:w="8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you want to make the changes active.</w:t>
            </w:r>
          </w:p>
          <w:p>
            <w:pPr>
              <w:autoSpaceDN w:val="0"/>
              <w:autoSpaceDE w:val="0"/>
              <w:widowControl/>
              <w:spacing w:line="288" w:lineRule="exact" w:before="38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Then you may want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save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 order to delete the saved configuration too.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36.0" w:type="dxa"/>
            </w:tblPr>
            <w:tblGrid>
              <w:gridCol w:w="8800"/>
            </w:tblGrid>
            <w:tr>
              <w:trPr>
                <w:trHeight w:hRule="exact" w:val="300"/>
              </w:trPr>
              <w:tc>
                <w:tcPr>
                  <w:tcW w:type="dxa" w:w="5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you are remotely connected, you will lose your connection. You may want to copy first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9740"/>
      </w:tblGrid>
      <w:tr>
        <w:trPr>
          <w:trHeight w:hRule="exact" w:val="578"/>
        </w:trPr>
        <w:tc>
          <w:tcPr>
            <w:tcW w:type="dxa" w:w="8326"/>
            <w:tcBorders>
              <w:bottom w:sz="4.800000190734863" w:val="single" w:color="#20252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6" w:right="1152" w:firstLine="2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config, edit it to ensure connectivity, and load the edited config.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4"/>
              </w:rPr>
              <w:t xml:space="preserve"> Previous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4"/>
              </w:rPr>
              <w:t xml:space="preserve"> Next</w:t>
            </w:r>
          </w:p>
        </w:tc>
      </w:tr>
    </w:tbl>
    <w:p>
      <w:pPr>
        <w:autoSpaceDN w:val="0"/>
        <w:autoSpaceDE w:val="0"/>
        <w:widowControl/>
        <w:spacing w:line="3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Container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VyOS container implementation is based on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Podman&lt;https://podman.io/&gt;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as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deamonless container engine.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image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Sets the image name in the hub registry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mysql-server image mysql:8.0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2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a registry is not specified, Docker.io will be used as the container registry unless an alternative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registry is specified using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set container registry 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or the registry is included in the image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mysql-server image quay.io/mysql:8.0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allow-host-networks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Allow host networking in a container. The network stack of the container is not isolated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host and will use the host IP.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following commands translate to “–net host” when the container is created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allow-host-networks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cannot be used with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network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network &lt;networkname&gt;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Attaches user-defined network to a container. Only one network must be specified and must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already exist.</w:t>
      </w:r>
    </w:p>
    <w:p>
      <w:pPr>
        <w:autoSpaceDN w:val="0"/>
        <w:autoSpaceDE w:val="0"/>
        <w:widowControl/>
        <w:spacing w:line="360" w:lineRule="exact" w:before="256" w:after="360"/>
        <w:ind w:left="182" w:right="144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container name &lt;name&gt; network &lt;networkname&gt; address &lt;address&gt;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Optionally set a specific static IPv4 or IPv6 address for the container. This address must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within the named network prefix.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The first IP in the container network is reserved by the engine and cannot be used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description &lt;text&gt;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a container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environment &lt;key&gt; value &lt;value&gt;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 custom environment variables. Multiple environment variables are allowed. The following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commands translate to “-e key=value” when the container is created.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mysql-server environment MYSQL_DATABASE value 'zabbix'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mysql-server environment MYSQL_USER value 'zabbix'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mysql-server environment MYSQL_PASSWORD value 'zabbix_pwd'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mysql-server environment MYSQL_ROOT_PASSWORD value 'root_pwd'</w:t>
            </w:r>
          </w:p>
        </w:tc>
      </w:tr>
      <w:tr>
        <w:trPr>
          <w:trHeight w:hRule="exact" w:val="76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port &lt;portname&gt; source &lt;portnumber&gt;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port &lt;portname&gt; destination &lt;portnumber&gt;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port &lt;portname&gt; protocol &lt;tcp | udp&gt;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Publish a port for the container.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zabbix-web-nginx-mysql port http source 80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6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zabbix-web-nginx-mysql port http destination 8080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zabbix-web-nginx-mysql port http protocol tcp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volume &lt;volumename&gt; source &lt;path&gt;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volume &lt;volumename&gt; destination &lt;path&gt;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Mount a volume into the container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coredns volume 'corefile' source /config/coredns/Corefile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coredns volume 'corefile' destination /etc/Corefile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volume &lt;volumename&gt; mode &lt;ro | rw&gt;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Volume is either mounted as rw (read-write - default) or ro (read-only)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restart [no | on-failure | always]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restart behavior of the container.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38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no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: Do not restart containers on exit</w:t>
      </w:r>
    </w:p>
    <w:p>
      <w:pPr>
        <w:autoSpaceDN w:val="0"/>
        <w:tabs>
          <w:tab w:pos="1082" w:val="left"/>
        </w:tabs>
        <w:autoSpaceDE w:val="0"/>
        <w:widowControl/>
        <w:spacing w:line="360" w:lineRule="exact" w:before="0" w:after="46"/>
        <w:ind w:left="72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on-failure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: Restart containers when they exit with a non-zero exit code, retrying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indefinitely (default)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1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always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Restart containers when they exit, regardless of status, retrying indefinitely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memory &lt;MB&gt;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Constrain the memory available to the container.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512 MB. Use 0 MB for unlimited memory.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device &lt;devicename&gt; source &lt;path&gt;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device &lt;devicename&gt; destination &lt;path&gt;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 a host device to the container.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container name &lt;name&gt; cap-add &lt;text&gt;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container capabilities or permissions.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5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net-admin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Network operations (interface, firewall, routing tables)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net-bind-service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Bind a socket to privileged ports (port numbers less than 1024)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net-raw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Permission to create raw network sockets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setpcap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Capability sets (from bounded or inherited set)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sys-admin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Administation operations (quotactl, mount, sethostname, setdomainame)</w:t>
            </w:r>
          </w:p>
        </w:tc>
      </w:tr>
      <w:tr>
        <w:trPr>
          <w:trHeight w:hRule="exact" w:val="3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sys-time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Permission to set system clock</w:t>
            </w:r>
          </w:p>
        </w:tc>
      </w:tr>
      <w:tr>
        <w:trPr>
          <w:trHeight w:hRule="exact" w:val="25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name &lt;name&gt; disable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Disable a container.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network &lt;networkname&gt;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Creates a named container network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container registry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Adds registry to list of unqualified-search-registries. By default, for any image that does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include the registry in the image name, Vyos will use docker.io as the container registry.</w:t>
      </w:r>
    </w:p>
    <w:p>
      <w:pPr>
        <w:autoSpaceDN w:val="0"/>
        <w:autoSpaceDE w:val="0"/>
        <w:widowControl/>
        <w:spacing w:line="418" w:lineRule="exact" w:before="360" w:after="36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 Commands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add container image &lt;containername&gt;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Pull a new image for container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container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the list of all active containers.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container image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the local container images.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container log &lt;containername&gt;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logs from a given container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container network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a list available container networks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restart container &lt;containername&gt;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Restart a given container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update container image &lt;containername&gt;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 container image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 Configuration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the sake of demonstration,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example #1 in the official documentation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to the declarative VyOS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CLI syntax.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network zabbix-net prefix 172.20.0.0/16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network zabbix-net description 'Network for Zabbix component containers'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20"/>
        </w:trPr>
        <w:tc>
          <w:tcPr>
            <w:tcW w:type="dxa" w:w="70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mysql-server image mysql:8.0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mysql-server network zabbix-net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mysql-server environment 'MYSQL_DATABASE' value 'zabbix'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mysql-server environment 'MYSQL_USER' value 'zabbix'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mysql-server environment 'MYSQL_PASSWORD' value 'zabbix_pwd'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mysql-server environment 'MYSQL_ROOT_PASSWORD' value 'root_pwd'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88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zabbix-java-gateway image zabbix/zabbix-java-gateway:alpine-5.2-latest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zabbix-java-gateway network zabbix-net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88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zabbix-server-mysql image zabbix/zabbix-server-mysql:alpine-5.2-latest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zabbix-server-mysql network zabbix-net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zabbix-server-mysql environment 'DB_SERVER_HOST' value 'mysql-server'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zabbix-server-mysql environment 'MYSQL_DATABASE' value 'zabbix'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zabbix-server-mysql environment 'MYSQL_USER' value 'zabbix'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zabbix-server-mysql environment 'MYSQL_PASSWORD' value 'zabbix_pwd'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zabbix-server-mysql environment 'MYSQL_ROOT_PASSWORD' value 'root_pwd'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zabbix-server-mysql environment 'ZBX_JAVAGATEWAY' value 'zabbix-java-gateway'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8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zabbix-server-mysql port zabbix source 10051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zabbix-server-mysql port zabbix destination 10051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2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zabbix-web-nginx-mysql image zabbix/zabbix-web-nginx-mysql:alpine-5.2-latest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zabbix-web-nginx-mysql network zabbix-net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90"/>
        </w:trPr>
        <w:tc>
          <w:tcPr>
            <w:tcW w:type="dxa" w:w="93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zabbix-web-nginx-mysql environment 'MYSQL_DATABASE' value 'zabbix'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zabbix-web-nginx-mysql environment 'ZBX_SERVER_HOST' value 'zabbix-server-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mysql'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zabbix-web-nginx-mysql environment 'DB_SERVER_HOST' value 'mysql-server'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zabbix-web-nginx-mysql environment 'MYSQL_USER' value 'zabbix'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zabbix-web-nginx-mysql environment 'MYSQL_PASSWORD' value 'zabbix_pwd'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zabbix-web-nginx-mysql environment 'MYSQL_ROOT_PASSWORD' value 'root_pwd'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9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container name zabbix-web-nginx-mysql port http source 80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container name zabbix-web-nginx-mysql port http destination 8080</w:t>
            </w:r>
          </w:p>
        </w:tc>
      </w:tr>
    </w:tbl>
    <w:p>
      <w:pPr>
        <w:autoSpaceDN w:val="0"/>
        <w:autoSpaceDE w:val="0"/>
        <w:widowControl/>
        <w:spacing w:line="292" w:lineRule="exact" w:before="362" w:after="0"/>
        <w:ind w:left="0" w:right="835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>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Attention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Starting from VyOS 1.4-rolling-202308040557, a new firewall structure can be found on all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installations.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Netfilter based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VyOS being based on top of Linux and its kernel, the Netfilter project created the iptables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now the successor nftables for the Linux kernel to work directly on the data flows. This now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extends the concept of zone-based security to allow for manipulating the data at multiple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stages once accepted by the network interface and the driver before being handed off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destination (e.g. a web server OR another device).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simplified traffic flow, based on Netfilter packet flow, is shown next, in order to have a full </w:t>
      </w:r>
      <w:r>
        <w:rPr>
          <w:rFonts w:ascii="Carlito" w:hAnsi="Carlito" w:eastAsia="Carlito"/>
          <w:b w:val="0"/>
          <w:i w:val="0"/>
          <w:color w:val="000000"/>
          <w:sz w:val="24"/>
        </w:rPr>
        <w:t>view and understanding of how packets are processed, and what possible paths can take.</w:t>
      </w:r>
    </w:p>
    <w:p>
      <w:pPr>
        <w:autoSpaceDN w:val="0"/>
        <w:autoSpaceDE w:val="0"/>
        <w:widowControl/>
        <w:spacing w:line="292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../../_images/firewall-gral-packet-flow.png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Main notes regarding this packet flow and terminology used in VyOS firewall:</w:t>
      </w:r>
    </w:p>
    <w:p>
      <w:pPr>
        <w:sectPr>
          <w:pgSz w:w="12240" w:h="15840"/>
          <w:pgMar w:top="720" w:right="1420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 Port?: choose appropiate path based on if interface were the packet was received is part </w:t>
      </w:r>
      <w:r>
        <w:rPr>
          <w:rFonts w:ascii="Carlito" w:hAnsi="Carlito" w:eastAsia="Carlito"/>
          <w:b w:val="0"/>
          <w:i w:val="0"/>
          <w:color w:val="000000"/>
          <w:sz w:val="24"/>
        </w:rPr>
        <w:t>of a bridge, or not.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interface were the packet was received isn’t part of a bridge, then packet is processed 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 Layer: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Prerouting: several actions can be done in this stage, and currently these actions are defined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different parts in vyos configuration. Order is important, and all these actions are performed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before any actions define under firewall section. Relevant configuration that acts in this stage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Conntrack Ignore: rules defined under set system conntrack ignore [ipv4 | ipv6]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Policy Route: rules defined under set policy [route | route6]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Destination NAT: rules defined under set [nat | nat66] destination....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is the router?: choose appropiate path based on destination IP address. Transit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 continunes to forward, while traffic that destination IP address is configured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 continues to input.</w:t>
      </w:r>
    </w:p>
    <w:p>
      <w:pPr>
        <w:autoSpaceDN w:val="0"/>
        <w:autoSpaceDE w:val="0"/>
        <w:widowControl/>
        <w:spacing w:line="390" w:lineRule="exact" w:before="19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Input: stage where traffic destinated to the router itself can be filtered and controlled. This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where all rules for securing the router should take place. This includes ipv4 and ipv6 filtering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rules, defined in: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ipv6 input filter ....</w:t>
      </w:r>
    </w:p>
    <w:p>
      <w:pPr>
        <w:autoSpaceDN w:val="0"/>
        <w:autoSpaceDE w:val="0"/>
        <w:widowControl/>
        <w:spacing w:line="438" w:lineRule="exact" w:before="14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Forward: stage where transit traffic can be filtered and controlled. This includes ipv4 and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filtering rules, defined in: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forward filter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ipv6 forward filter ....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Output: stage where traffic that is originated by the router itself can be filtered and controlled.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Bare in mind that this traffic can be a new connection originted by a internal process running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router, such as NTP, or can be a response to traffic received externaly through inputt (for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response to an ssh login attempt to the router). This includes ipv4 and ipv6 filtering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rules, defined in: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....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ipv6 output filter ....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Postrouting: as in Prerouting, several actions defined in different parts of VyOS configuration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performed in this stage. This includes: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Source NAT: rules defined under set [nat | nat66] destination....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interface were the packet was received is part of a bridge, then packet is processed 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Bridge Layer, which contains a ver basic setup where for bridge filtering: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 (Bridge): stage where traffic that is trasspasing through the bridge is filtered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controlled: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bridge forward filter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Main structure VyOS firewall cli is shown next: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4" w:lineRule="exact" w:before="292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bridge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flowtable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custom_flow_table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autoSpaceDE w:val="0"/>
        <w:widowControl/>
        <w:spacing w:line="292" w:lineRule="exact" w:before="0" w:after="0"/>
        <w:ind w:left="436" w:right="7200" w:hanging="272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global-options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all-ping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broadcast-ping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tabs>
          <w:tab w:pos="436" w:val="left"/>
          <w:tab w:pos="600" w:val="left"/>
        </w:tabs>
        <w:autoSpaceDE w:val="0"/>
        <w:widowControl/>
        <w:spacing w:line="292" w:lineRule="exact" w:before="0" w:after="0"/>
        <w:ind w:left="164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address-group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ipv6-address-group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network-group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ipv6-network-group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interface-group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mac-group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port-group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domain-group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ipv4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input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output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36" w:val="left"/>
          <w:tab w:pos="600" w:val="left"/>
        </w:tabs>
        <w:autoSpaceDE w:val="0"/>
        <w:widowControl/>
        <w:spacing w:line="290" w:lineRule="exact" w:before="0" w:after="0"/>
        <w:ind w:left="164" w:right="6768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name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custom_name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ipv6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input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output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ipv6-name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custom_name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zone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custom_zone_name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Please, refer to appropiate section for more information about firewall configuration:</w:t>
      </w:r>
    </w:p>
    <w:p>
      <w:pPr>
        <w:autoSpaceDN w:val="0"/>
        <w:autoSpaceDE w:val="0"/>
        <w:widowControl/>
        <w:spacing w:line="294" w:lineRule="exact" w:before="292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Global Options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groups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IPv4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IPv6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Flowtables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Zone Based Firewall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more information of Netfilter hooks and Linux networking packet flows can be found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Netfilter-Hooks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Legacy 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Configuration (Deprecated)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Traditionally firewalls weere configured with the concept of data going in and out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interface. The router just listened to the data flowing through and responding as required if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was directed at the router itself.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configure VyOS with the legacy firewall configuration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example image below shows, the device was configured with rules blocking inbound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outbound traffic on each interface.</w:t>
      </w:r>
    </w:p>
    <w:p>
      <w:pPr>
        <w:autoSpaceDN w:val="0"/>
        <w:autoSpaceDE w:val="0"/>
        <w:widowControl/>
        <w:spacing w:line="292" w:lineRule="exact" w:before="294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../../_images/firewall-traditional.png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Zone-based 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Zone Based Firewall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zone-based firewalls a new concept was implemented, in addtion to the standard in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 traffic flows, a local flow was added. This local was for traffic originating and destined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itself. Which means additional rules were required to secure the firewall itself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network, in addition to the existing inbound and outbound rules from the traditional concept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above.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configure VyOS with the zone-based firewall configuration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example image below shows, the device now needs rules to allow/block traffic to or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services running on the device that have open connections on that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../../_images/firewall-zonebased.png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Global Options Firewall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firewall settings are global and have an affect on the whole system. In this section there’s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useful information about these global-options that can be configured using vyos cli.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commands covered in this section: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all-ping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when VyOS receives an ICMP echo request packet destined for itself, it will answer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 an ICMP echo reply, unless you avoid it through its firewall.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firewall you can set rules to accept, drop or reject ICMP in, out or local traffic. You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also use the general firewall all-ping command. This command affects only to LOCAL (packets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destined for your VyOS system), not to IN or OUT traffic.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global-options all-ping affects only to LOCAL and it always behaves in the most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restrictive way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global-options all-ping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the command above is set, VyOS will answer every ICMP echo request addressed to itself,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but that will only happen if no other rule is applied dropping or rejecting local echo requests.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case of conflict, VyOS will not answer ICMP echo requests.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global-options all-ping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the command above is set, VyOS will answer no ICMP echo request addressed to itself 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all, no matter where it comes from or whether more specific rules are being applied to 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them.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3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broadcast-ping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setting enable or disable the response of icmp broadcast messages. The following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net.ipv4.icmp_echo_ignore_broadcasts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ip-src-route [enable | disable]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ipv6-src-route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setting handle if VyOS accept packets with a source route option. The following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net.ipv4.conf.all.accept_source_route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net.ipv6.conf.all.accept_source_route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receive-redirects [enable | disable]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ipv6-receive-redirects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of ICMPv4 or ICMPv6 redirect messages accepted by VyOS. The following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system 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net.ipv4.conf.all.accept_redirects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net.ipv6.conf.all.accept_redirects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send-redirects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ICMPv4 redirect messages send by VyOS The following system parameter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net.ipv4.conf.all.send_redirects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log-martians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the logging of martian IPv4 packets. The following system parameter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net.ipv4.conf.all.log_martians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source-validation [strict | loose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IPv4 source validation mode. The following system 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net.ipv4.conf.all.rp_filter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syn-cookies [enable | disable]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if VyOS use IPv4 TCP SYN Cookies. The following system parameter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altered: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net.ipv4.tcp_syncookies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twa-hazards-protection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VyOS to be RFC 1337 conform. The following system parameter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altered: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net.ipv4.tcp_rfc1337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Firewall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groups represent collections of IP addresses, networks, ports, mac addresses, domains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interfaces. Once created, a group can be referenced by firewall, nat and policy route rules 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either a source or destination matcher, and/or as inbound/outbound in the case of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group.</w:t>
      </w:r>
    </w:p>
    <w:p>
      <w:pPr>
        <w:autoSpaceDN w:val="0"/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an address group a single IP address or IP address ranges are defined.</w:t>
      </w:r>
    </w:p>
    <w:p>
      <w:pPr>
        <w:autoSpaceDN w:val="0"/>
        <w:autoSpaceDE w:val="0"/>
        <w:widowControl/>
        <w:spacing w:line="294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address-group &lt;name&gt; address [address | address range]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ipv6-address-group &lt;name&gt;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IPv4 or a IPv6 address group</w:t>
      </w:r>
    </w:p>
    <w:p>
      <w:pPr>
        <w:autoSpaceDN w:val="0"/>
        <w:autoSpaceDE w:val="0"/>
        <w:widowControl/>
        <w:spacing w:line="294" w:lineRule="exact" w:before="29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ADR-INSIDE-v4 address 192.168.0.1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ADR-INSIDE-v4 address 10.0.0.1-10.0.0.8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ipv6-address-group ADR-INSIDE-v6 address 2001:db8::1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address-group &lt;name&gt; description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ipv6-address-group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IPv4 or IPv6 address group description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Network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While network groups accept IP networks in CIDR notation, specific IP addresses can be added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 32-bit prefix. If you foresee the need to add a mix of addresses and networks, the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group is recommended.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network-group &lt;name&gt; network &lt;CIDR&gt;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ipv6-network-group &lt;name&gt; network &lt;CIDR&gt;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IPv4 or IPv6 Network group.</w:t>
      </w:r>
    </w:p>
    <w:p>
      <w:pPr>
        <w:autoSpaceDN w:val="0"/>
        <w:autoSpaceDE w:val="0"/>
        <w:widowControl/>
        <w:spacing w:line="294" w:lineRule="exact" w:before="292" w:after="0"/>
        <w:ind w:left="2" w:right="1926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NET-INSIDE-v4 network 192.168.0.0/24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NET-INSIDE-v4 network 192.168.1.0/24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ipv6-network-group NET-INSIDE-v6 network 2001:db8::/64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network-group &lt;name&gt; description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ipv6-network-group &lt;name&gt; description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an IPv4 or IPv6 network group description.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 interface group represents a collection of interfaces.</w:t>
      </w:r>
    </w:p>
    <w:p>
      <w:pPr>
        <w:autoSpaceDN w:val="0"/>
        <w:autoSpaceDE w:val="0"/>
        <w:widowControl/>
        <w:spacing w:line="294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interface-group &lt;name&gt; interface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an interface group. Wildcard are accepted too.</w:t>
      </w:r>
    </w:p>
    <w:p>
      <w:pPr>
        <w:autoSpaceDN w:val="0"/>
        <w:autoSpaceDE w:val="0"/>
        <w:widowControl/>
        <w:spacing w:line="292" w:lineRule="exact" w:before="294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LAN interface bond1001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interface-group LAN interface eth3*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interface-group &lt;name&gt; description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an interface group description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Port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port group represents only port numbers, not the protocol. Port groups can be referenced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either TCP or UDP. It is recommended that TCP and UDP groups are created separately to avoid </w:t>
      </w:r>
      <w:r>
        <w:rPr>
          <w:rFonts w:ascii="Carlito" w:hAnsi="Carlito" w:eastAsia="Carlito"/>
          <w:b w:val="0"/>
          <w:i w:val="0"/>
          <w:color w:val="000000"/>
          <w:sz w:val="24"/>
        </w:rPr>
        <w:t>accidentally filtering unnecessary ports. Ranges of ports can be specified by using -.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port-group &lt;name&gt; port [portname | portnumber | startport-endport]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port group. A port name can be any name defined in /etc/services. e.g.: http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PORT-TCP-SERVER1 port http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PORT-TCP-SERVER1 port 443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port-group PORT-TCP-SERVER1 port 5000-5010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port-group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port group description.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MAC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mac group represents a collection of mac addresses.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mac-group &lt;name&gt; mac-address &lt;mac-address&gt;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mac group.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mac-group MAC-G01 mac-address 88:a4:c2:15:b6:4f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mac-group MAC-G01 mac-address 4c:d5:77:c0:19:81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mac-group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mac group description.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Domain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domain group represents a collection of domains.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domain-group &lt;name&gt; address &lt;domain&gt;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Define a domain group.</w:t>
      </w:r>
    </w:p>
    <w:p>
      <w:pPr>
        <w:autoSpaceDN w:val="0"/>
        <w:autoSpaceDE w:val="0"/>
        <w:widowControl/>
        <w:spacing w:line="294" w:lineRule="exact" w:before="292" w:after="0"/>
        <w:ind w:left="2" w:right="3502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group domain-group DOM address example.com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domain-group &lt;name&gt; description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domain group description.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said before, once firewall groups are created, they can be referenced either in firewall, nat, </w:t>
      </w:r>
      <w:r>
        <w:rPr>
          <w:rFonts w:ascii="Carlito" w:hAnsi="Carlito" w:eastAsia="Carlito"/>
          <w:b w:val="0"/>
          <w:i w:val="0"/>
          <w:color w:val="000000"/>
          <w:sz w:val="24"/>
        </w:rPr>
        <w:t>nat66 and/or policy-route rules.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Here is an example were multiple groups are created:</w:t>
      </w:r>
    </w:p>
    <w:p>
      <w:pPr>
        <w:autoSpaceDN w:val="0"/>
        <w:autoSpaceDE w:val="0"/>
        <w:widowControl/>
        <w:spacing w:line="294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SERVERS address 198.51.100.101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SERVERS address 198.51.100.102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TRUSTEDv4 network 192.0.2.0/30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TRUSTEDv4 network 203.0.113.128/25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ipv6-network-group TRUSTEDv6 network 2001:db8::/64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LAN interface eth2.2001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LAN interface bon0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PORT-SERVERS port http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PORT-SERVERS port 443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PORT-SERVERS port 5000-5010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And next, some configuration example where groups are used: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inbound-interface group !LAN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20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20 source group network-group TRUSTEDv4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ipv6 input filter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ipv6 input filter rule 10 source-group network-group TRUSTEDv6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inbound-interface group 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destination group address-group SERVERS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protocol tcp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destination group port-group PORT-SERVERS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translation address 203.0.113.250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PBR rule 201 destination group port-group PORT-SERVERS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PBR rule 201 protocol tcp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PBR rule 201 set table 15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Operation-mode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group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Overview of defined groups. You see the type, the members, and where the group is used.</w:t>
      </w:r>
    </w:p>
    <w:p>
      <w:pPr>
        <w:autoSpaceDN w:val="0"/>
        <w:autoSpaceDE w:val="0"/>
        <w:widowControl/>
        <w:spacing w:line="292" w:lineRule="exact" w:before="294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vyos@ZBF-15-CLean:~$ show firewall 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Groups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tabs>
          <w:tab w:pos="1792" w:val="left"/>
          <w:tab w:pos="3096" w:val="left"/>
        </w:tabs>
        <w:autoSpaceDE w:val="0"/>
        <w:widowControl/>
        <w:spacing w:line="288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          Type                References              Members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------------  ------------------  ----------------------  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SERVERS       address_group       nat-destination-101     198.51.100.101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198.51.100.102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LAN           interface_group     ipv4-input-filter-10    bon0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nat-destination-101     eth2.2001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TRUSTEDv6     ipv6_network_group  ipv6-input-filter-10    2001:db8::/64 </w:t>
      </w:r>
      <w:r>
        <w:rPr>
          <w:rFonts w:ascii="Carlito" w:hAnsi="Carlito" w:eastAsia="Carlito"/>
          <w:b w:val="0"/>
          <w:i w:val="0"/>
          <w:color w:val="000000"/>
          <w:sz w:val="24"/>
        </w:rPr>
        <w:t>TRUSTEDv4     network_group       ipv4-forward-filter-20  192.0.2.0/30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203.0.113.128/25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PORT-SERVERS  port_group          route-PBR-201           443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nat-destination-101     5000-5010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http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vyos@ZBF-15-CLean:~$</w:t>
      </w:r>
    </w:p>
    <w:p>
      <w:pPr>
        <w:autoSpaceDN w:val="0"/>
        <w:autoSpaceDE w:val="0"/>
        <w:widowControl/>
        <w:spacing w:line="292" w:lineRule="exact" w:before="58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section there’s useful information of all firewall configuration that can be done regarding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bridge, and appropiate op-mode commands. Configuration commands covered in this section:</w:t>
      </w:r>
    </w:p>
    <w:p>
      <w:pPr>
        <w:autoSpaceDN w:val="0"/>
        <w:autoSpaceDE w:val="0"/>
        <w:widowControl/>
        <w:spacing w:line="294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bridge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main structure defined in Firewall Overview in this section you can find detailed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only for the next part of the general structure: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bridge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name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custom_name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which is received by the router on an interface which is member of a bridge is processed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the Bridge Layer. A simplified packet flow diagram for this layer is shown next: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../../_images/firewall-bridge-packet-flow.png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traffic that needs to be forwared internally by the bridge, base chain is is forward, and it’s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base command for filtering is set firewall bridge forward filter ...</w:t>
      </w:r>
    </w:p>
    <w:p>
      <w:pPr>
        <w:autoSpaceDN w:val="0"/>
        <w:autoSpaceDE w:val="0"/>
        <w:widowControl/>
        <w:spacing w:line="658" w:lineRule="exact" w:before="294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56"/>
        </w:rPr>
        <w:t>IPv4 Firewall Configuration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564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8"/>
        </w:rPr>
        <w:t>Overview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sectPr>
          <w:pgSz w:w="12240" w:h="15840"/>
          <w:pgMar w:top="892" w:right="1440" w:bottom="9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2" w:after="0"/>
        <w:ind w:left="2" w:right="576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In this section there’s useful information of all firewall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configuration that can be done regarding IPv4, and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appropiate op-mode commands. Configuration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commands covered in this section:</w:t>
      </w:r>
    </w:p>
    <w:p>
      <w:pPr>
        <w:autoSpaceDN w:val="0"/>
        <w:autoSpaceDE w:val="0"/>
        <w:widowControl/>
        <w:spacing w:line="374" w:lineRule="exact" w:before="43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…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From main structure defined in </w:t>
      </w:r>
      <w:r>
        <w:rPr>
          <w:rFonts w:ascii="DejaVu Sans" w:hAnsi="DejaVu Sans" w:eastAsia="DejaVu Sans"/>
          <w:b w:val="0"/>
          <w:i w:val="0"/>
          <w:color w:val="226BAA"/>
          <w:sz w:val="32"/>
        </w:rPr>
        <w:t>Firewall Overview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in this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section you can find detailed information only for the next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part of the general structure:</w:t>
      </w:r>
    </w:p>
    <w:p>
      <w:pPr>
        <w:autoSpaceDN w:val="0"/>
        <w:tabs>
          <w:tab w:pos="230" w:val="left"/>
          <w:tab w:pos="612" w:val="left"/>
          <w:tab w:pos="842" w:val="left"/>
        </w:tabs>
        <w:autoSpaceDE w:val="0"/>
        <w:widowControl/>
        <w:spacing w:line="304" w:lineRule="exact" w:before="454" w:after="0"/>
        <w:ind w:left="2" w:right="43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 set firewall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* ipv4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- forward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- input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- output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- name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+ custom_name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transit traffic, which is received by the router and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forwarded, base chain is </w:t>
      </w:r>
      <w:r>
        <w:rPr>
          <w:rFonts w:ascii="DejaVu Sans" w:hAnsi="DejaVu Sans" w:eastAsia="DejaVu Sans"/>
          <w:b/>
          <w:i w:val="0"/>
          <w:color w:val="313131"/>
          <w:sz w:val="32"/>
        </w:rPr>
        <w:t>forward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A simplified packet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flow diagram for transit traffic is shown next:</w:t>
      </w:r>
    </w:p>
    <w:p>
      <w:pPr>
        <w:autoSpaceDN w:val="0"/>
        <w:autoSpaceDE w:val="0"/>
        <w:widowControl/>
        <w:spacing w:line="372" w:lineRule="exact" w:before="854" w:after="0"/>
        <w:ind w:left="2" w:right="28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Where firewall base chain to configure firewall filtering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rules for transit traffic is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set firewall ipv4 forward filter ...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which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happens in stage 5, highlightened with red color.</w:t>
      </w:r>
    </w:p>
    <w:p>
      <w:pPr>
        <w:autoSpaceDN w:val="0"/>
        <w:autoSpaceDE w:val="0"/>
        <w:widowControl/>
        <w:spacing w:line="372" w:lineRule="exact" w:before="48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traffic towards the router itself, base chain is </w:t>
      </w:r>
      <w:r>
        <w:rPr>
          <w:rFonts w:ascii="DejaVu Sans" w:hAnsi="DejaVu Sans" w:eastAsia="DejaVu Sans"/>
          <w:b/>
          <w:i w:val="0"/>
          <w:color w:val="313131"/>
          <w:sz w:val="32"/>
        </w:rPr>
        <w:t>input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while traffic originated by the router, base chain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is </w:t>
      </w:r>
      <w:r>
        <w:rPr>
          <w:rFonts w:ascii="DejaVu Sans" w:hAnsi="DejaVu Sans" w:eastAsia="DejaVu Sans"/>
          <w:b/>
          <w:i w:val="0"/>
          <w:color w:val="313131"/>
          <w:sz w:val="32"/>
        </w:rPr>
        <w:t>output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A new simplified packet flow diagram is shown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next, which shows the path for traffic destinated to the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router itself, and traffic generated by the router (starting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from circle number 6):</w:t>
      </w:r>
    </w:p>
    <w:p>
      <w:pPr>
        <w:sectPr>
          <w:pgSz w:w="12240" w:h="15840"/>
          <w:pgMar w:top="72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374" w:lineRule="exact" w:before="0" w:after="0"/>
        <w:ind w:left="2" w:right="259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Base chain is for traffic toward the router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is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set firewall ipv4 input filter ...</w:t>
      </w:r>
    </w:p>
    <w:p>
      <w:pPr>
        <w:autoSpaceDN w:val="0"/>
        <w:autoSpaceDE w:val="0"/>
        <w:widowControl/>
        <w:spacing w:line="374" w:lineRule="exact" w:before="478" w:after="0"/>
        <w:ind w:left="2" w:right="115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And base chain for traffic generated by the router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is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set firewall ipv4 output filter ...</w:t>
      </w:r>
    </w:p>
    <w:p>
      <w:pPr>
        <w:autoSpaceDN w:val="0"/>
        <w:autoSpaceDE w:val="0"/>
        <w:widowControl/>
        <w:spacing w:line="374" w:lineRule="exact" w:before="478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FFFFFF"/>
          <w:sz w:val="32"/>
        </w:rPr>
        <w:t>Note</w:t>
      </w:r>
    </w:p>
    <w:p>
      <w:pPr>
        <w:autoSpaceDN w:val="0"/>
        <w:autoSpaceDE w:val="0"/>
        <w:widowControl/>
        <w:spacing w:line="372" w:lineRule="exact" w:before="24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313131"/>
          <w:sz w:val="32"/>
        </w:rPr>
        <w:t>Important note about default-actions: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If default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action for any base chain is not defined, then the default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action is set to </w:t>
      </w:r>
      <w:r>
        <w:rPr>
          <w:rFonts w:ascii="DejaVu Sans" w:hAnsi="DejaVu Sans" w:eastAsia="DejaVu Sans"/>
          <w:b/>
          <w:i w:val="0"/>
          <w:color w:val="313131"/>
          <w:sz w:val="32"/>
        </w:rPr>
        <w:t>accept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that chain. For custom chains,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if default action is not defined, then the default-action is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set to </w:t>
      </w:r>
      <w:r>
        <w:rPr>
          <w:rFonts w:ascii="DejaVu Sans" w:hAnsi="DejaVu Sans" w:eastAsia="DejaVu Sans"/>
          <w:b/>
          <w:i w:val="0"/>
          <w:color w:val="313131"/>
          <w:sz w:val="32"/>
        </w:rPr>
        <w:t xml:space="preserve">drop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Custom firewall chains can be created, with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commands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set firewall ipv4 name &lt;name&gt; ...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In order to use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such custom chain, a rule with </w:t>
      </w:r>
      <w:r>
        <w:rPr>
          <w:rFonts w:ascii="DejaVu Sans" w:hAnsi="DejaVu Sans" w:eastAsia="DejaVu Sans"/>
          <w:b/>
          <w:i w:val="0"/>
          <w:color w:val="313131"/>
          <w:sz w:val="32"/>
        </w:rPr>
        <w:t>action jump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and the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appropiate </w:t>
      </w:r>
      <w:r>
        <w:rPr>
          <w:rFonts w:ascii="DejaVu Sans" w:hAnsi="DejaVu Sans" w:eastAsia="DejaVu Sans"/>
          <w:b/>
          <w:i w:val="0"/>
          <w:color w:val="313131"/>
          <w:sz w:val="32"/>
        </w:rPr>
        <w:t>target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should be defined in a base chain.</w:t>
      </w:r>
    </w:p>
    <w:p>
      <w:pPr>
        <w:autoSpaceDN w:val="0"/>
        <w:autoSpaceDE w:val="0"/>
        <w:widowControl/>
        <w:spacing w:line="564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8"/>
        </w:rPr>
        <w:t>Firewall - IPv4 Rules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74" w:lineRule="exact" w:before="478" w:after="0"/>
        <w:ind w:left="2" w:right="14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firewall filtering, firewall rules needs to be created.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Each rule is numbered, has an action to apply if the rule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is matched, and the ability to specify multiple criteria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matchers. Data packets go through the rules from 1 -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999999, so order is crucial. At the first match the action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of the rule will be executed.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Actions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sectPr>
          <w:pgSz w:w="12240" w:h="15840"/>
          <w:pgMar w:top="90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2" w:after="0"/>
        <w:ind w:left="2" w:right="14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If a rule is defined, then an action must be defined for it.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This tells the firewall what to do if all criteria matchers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defined for such rule do match.</w:t>
      </w:r>
    </w:p>
    <w:p>
      <w:pPr>
        <w:autoSpaceDN w:val="0"/>
        <w:autoSpaceDE w:val="0"/>
        <w:widowControl/>
        <w:spacing w:line="374" w:lineRule="exact" w:before="478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The action can be :</w:t>
      </w:r>
    </w:p>
    <w:p>
      <w:pPr>
        <w:autoSpaceDN w:val="0"/>
        <w:autoSpaceDE w:val="0"/>
        <w:widowControl/>
        <w:spacing w:line="374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accept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: accept the packet.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continue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: continue parsing next rule.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drop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: drop the packet.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reject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: reject the packet.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jump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: jump to another custom chain.</w:t>
      </w:r>
    </w:p>
    <w:p>
      <w:pPr>
        <w:autoSpaceDN w:val="0"/>
        <w:tabs>
          <w:tab w:pos="722" w:val="left"/>
        </w:tabs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return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: Return from the current chain and continue at the </w:t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next rule of the last chain.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queue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: Enqueue packet to userspace.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synproxy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: synproxy the packet.</w:t>
      </w:r>
    </w:p>
    <w:p>
      <w:pPr>
        <w:autoSpaceDN w:val="0"/>
        <w:autoSpaceDE w:val="0"/>
        <w:widowControl/>
        <w:spacing w:line="336" w:lineRule="exact" w:before="0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action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[accept | continue | drop | jump | queue | reject | return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synproxy]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action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[accept | continue | drop | jump | queue | reject | return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synproxy]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action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[accept | continue | drop | jump | queue | reject | return]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action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[accept | continue | drop | jump | queue | reject | return]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This required setting defines the action of the current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rule. If action is set to jump, then jump-target is also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needed.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jump-</w:t>
      </w:r>
      <w:r>
        <w:rPr>
          <w:rFonts w:ascii="DejaVu Sans" w:hAnsi="DejaVu Sans" w:eastAsia="DejaVu Sans"/>
          <w:b/>
          <w:i w:val="0"/>
          <w:color w:val="226BAA"/>
          <w:sz w:val="28"/>
        </w:rPr>
        <w:t>target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jump-target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jump-</w:t>
      </w:r>
      <w:r>
        <w:rPr>
          <w:rFonts w:ascii="DejaVu Sans" w:hAnsi="DejaVu Sans" w:eastAsia="DejaVu Sans"/>
          <w:b/>
          <w:i w:val="0"/>
          <w:color w:val="226BAA"/>
          <w:sz w:val="28"/>
        </w:rPr>
        <w:t>target &lt;text&gt;</w:t>
      </w:r>
    </w:p>
    <w:p>
      <w:pPr>
        <w:sectPr>
          <w:pgSz w:w="12240" w:h="15840"/>
          <w:pgMar w:top="720" w:right="1440" w:bottom="8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50" w:lineRule="exact" w:before="0" w:after="0"/>
        <w:ind w:left="2" w:right="432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jump-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target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To be used only when action is set to jump. Use this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command to specify jump target.</w:t>
      </w:r>
    </w:p>
    <w:p>
      <w:pPr>
        <w:autoSpaceDN w:val="0"/>
        <w:autoSpaceDE w:val="0"/>
        <w:widowControl/>
        <w:spacing w:line="372" w:lineRule="exact" w:before="48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Also, </w:t>
      </w:r>
      <w:r>
        <w:rPr>
          <w:rFonts w:ascii="DejaVu Sans" w:hAnsi="DejaVu Sans" w:eastAsia="DejaVu Sans"/>
          <w:b/>
          <w:i w:val="0"/>
          <w:color w:val="313131"/>
          <w:sz w:val="32"/>
        </w:rPr>
        <w:t>default-action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is an action that takes place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whenever a packet does not match any rule in it’s chain. </w:t>
      </w:r>
    </w:p>
    <w:p>
      <w:pPr>
        <w:autoSpaceDN w:val="0"/>
        <w:autoSpaceDE w:val="0"/>
        <w:widowControl/>
        <w:spacing w:line="372" w:lineRule="exact" w:before="2" w:after="0"/>
        <w:ind w:left="2" w:right="187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base chains, possible options for </w:t>
      </w:r>
      <w:r>
        <w:rPr>
          <w:rFonts w:ascii="DejaVu Sans" w:hAnsi="DejaVu Sans" w:eastAsia="DejaVu Sans"/>
          <w:b/>
          <w:i w:val="0"/>
          <w:color w:val="313131"/>
          <w:sz w:val="32"/>
        </w:rPr>
        <w:t>default-</w:t>
      </w:r>
      <w:r>
        <w:rPr>
          <w:rFonts w:ascii="DejaVu Sans" w:hAnsi="DejaVu Sans" w:eastAsia="DejaVu Sans"/>
          <w:b/>
          <w:i w:val="0"/>
          <w:color w:val="313131"/>
          <w:sz w:val="32"/>
        </w:rPr>
        <w:t>action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are </w:t>
      </w:r>
      <w:r>
        <w:rPr>
          <w:rFonts w:ascii="DejaVu Sans" w:hAnsi="DejaVu Sans" w:eastAsia="DejaVu Sans"/>
          <w:b/>
          <w:i w:val="0"/>
          <w:color w:val="313131"/>
          <w:sz w:val="32"/>
        </w:rPr>
        <w:t>accept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or </w:t>
      </w:r>
      <w:r>
        <w:rPr>
          <w:rFonts w:ascii="DejaVu Sans" w:hAnsi="DejaVu Sans" w:eastAsia="DejaVu Sans"/>
          <w:b/>
          <w:i w:val="0"/>
          <w:color w:val="313131"/>
          <w:sz w:val="32"/>
        </w:rPr>
        <w:t>drop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.</w:t>
      </w:r>
    </w:p>
    <w:p>
      <w:pPr>
        <w:autoSpaceDN w:val="0"/>
        <w:autoSpaceDE w:val="0"/>
        <w:widowControl/>
        <w:spacing w:line="348" w:lineRule="exact" w:before="458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default-action [accept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drop]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default-action [accept | drop]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default-action [accept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drop]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default-action [accept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drop | jump | queue | reject | return]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This set the default action of the rule-set if no rule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matched a packet criteria. If defacult-action is set to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jump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then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default-jump-target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is also needed. Note that for base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chains, default action can only be set to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accept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or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drop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while on custom chain, more actions are available.</w:t>
      </w:r>
    </w:p>
    <w:p>
      <w:pPr>
        <w:autoSpaceDN w:val="0"/>
        <w:autoSpaceDE w:val="0"/>
        <w:widowControl/>
        <w:spacing w:line="358" w:lineRule="exact" w:before="448" w:after="0"/>
        <w:ind w:left="2" w:right="432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default-jump-target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To be used only when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defult-action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is set to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jump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Use this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command to specify jump target for default rule.</w:t>
      </w:r>
    </w:p>
    <w:p>
      <w:pPr>
        <w:autoSpaceDN w:val="0"/>
        <w:autoSpaceDE w:val="0"/>
        <w:widowControl/>
        <w:spacing w:line="374" w:lineRule="exact" w:before="478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FFFFFF"/>
          <w:sz w:val="32"/>
        </w:rPr>
        <w:t>Note</w:t>
      </w:r>
    </w:p>
    <w:p>
      <w:pPr>
        <w:autoSpaceDN w:val="0"/>
        <w:autoSpaceDE w:val="0"/>
        <w:widowControl/>
        <w:spacing w:line="374" w:lineRule="exact" w:before="24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313131"/>
          <w:sz w:val="32"/>
        </w:rPr>
        <w:t>Important note about default-actions: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If default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action for any base chain is not defined, then the default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action is set to </w:t>
      </w:r>
      <w:r>
        <w:rPr>
          <w:rFonts w:ascii="DejaVu Sans" w:hAnsi="DejaVu Sans" w:eastAsia="DejaVu Sans"/>
          <w:b/>
          <w:i w:val="0"/>
          <w:color w:val="313131"/>
          <w:sz w:val="32"/>
        </w:rPr>
        <w:t>accept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that chain. For custom chains,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if default action is not defined, then the default-action is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set to </w:t>
      </w:r>
      <w:r>
        <w:rPr>
          <w:rFonts w:ascii="DejaVu Sans" w:hAnsi="DejaVu Sans" w:eastAsia="DejaVu Sans"/>
          <w:b/>
          <w:i w:val="0"/>
          <w:color w:val="313131"/>
          <w:sz w:val="32"/>
        </w:rPr>
        <w:t>drop</w:t>
      </w:r>
    </w:p>
    <w:p>
      <w:pPr>
        <w:sectPr>
          <w:pgSz w:w="12240" w:h="15840"/>
          <w:pgMar w:top="720" w:right="1440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0" w:lineRule="exact" w:before="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Firewall Logs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72" w:lineRule="exact" w:before="482" w:after="0"/>
        <w:ind w:left="2" w:right="576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Logging can be enable for every single firewall rule. If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enabled, other log options can be defined.</w:t>
      </w:r>
    </w:p>
    <w:p>
      <w:pPr>
        <w:autoSpaceDN w:val="0"/>
        <w:autoSpaceDE w:val="0"/>
        <w:widowControl/>
        <w:spacing w:line="332" w:lineRule="exact" w:before="47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log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[disable | enable]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log [disable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enable]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log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[disable | enable]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log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[disable | enable]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Enable or disable logging for the matched packet.</w:t>
      </w:r>
    </w:p>
    <w:p>
      <w:pPr>
        <w:autoSpaceDN w:val="0"/>
        <w:autoSpaceDE w:val="0"/>
        <w:widowControl/>
        <w:spacing w:line="344" w:lineRule="exact" w:before="462" w:after="0"/>
        <w:ind w:left="2" w:right="432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enable-default-log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enable-default-log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enable-default-log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enable-default-log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Use this command to enable the logging of the default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action on the specified chain.</w:t>
      </w:r>
    </w:p>
    <w:p>
      <w:pPr>
        <w:autoSpaceDN w:val="0"/>
        <w:autoSpaceDE w:val="0"/>
        <w:widowControl/>
        <w:spacing w:line="330" w:lineRule="exact" w:before="47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log-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options level [emerg | alert | crit | err | warn | notice | info </w:t>
      </w:r>
      <w:r>
        <w:rPr>
          <w:rFonts w:ascii="DejaVu Sans" w:hAnsi="DejaVu Sans" w:eastAsia="DejaVu Sans"/>
          <w:b/>
          <w:i w:val="0"/>
          <w:color w:val="226BAA"/>
          <w:sz w:val="28"/>
        </w:rPr>
        <w:t>| debug]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level [emerg | alert | crit | err | warn | notice | info | debug]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level [emerg | alert | crit | err | warn | notice | info | debug]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log-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options level [emerg | alert | crit | err | warn | notice | info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| debug]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Define log-level. Only applicable if rule log is enable.</w:t>
      </w:r>
    </w:p>
    <w:p>
      <w:pPr>
        <w:autoSpaceDN w:val="0"/>
        <w:autoSpaceDE w:val="0"/>
        <w:widowControl/>
        <w:spacing w:line="326" w:lineRule="exact" w:before="480" w:after="0"/>
        <w:ind w:left="2" w:right="1008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log-</w:t>
      </w:r>
      <w:r>
        <w:rPr>
          <w:rFonts w:ascii="DejaVu Sans" w:hAnsi="DejaVu Sans" w:eastAsia="DejaVu Sans"/>
          <w:b/>
          <w:i w:val="0"/>
          <w:color w:val="226BAA"/>
          <w:sz w:val="28"/>
        </w:rPr>
        <w:t>options group &lt;0-65535&gt;</w:t>
      </w:r>
    </w:p>
    <w:p>
      <w:pPr>
        <w:sectPr>
          <w:pgSz w:w="12240" w:h="15840"/>
          <w:pgMar w:top="720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&lt;0-65535&gt;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&lt;0-65535&gt;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log-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options group &lt;0-65535&gt;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Define log group to send message to. Only applicable if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rule log is enable.</w:t>
      </w:r>
    </w:p>
    <w:p>
      <w:pPr>
        <w:autoSpaceDN w:val="0"/>
        <w:autoSpaceDE w:val="0"/>
        <w:widowControl/>
        <w:spacing w:line="340" w:lineRule="exact" w:before="46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log-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options snapshot-length &lt;0-9000&gt;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snapshot-length &lt;0-9000&gt;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snapshot-length &lt;0-9000&gt;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log-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options snapshot-length &lt;0-9000&gt;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Define length of packet payload to include in netlink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message. Only applicable if rule log is enable and log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group is defined.</w:t>
      </w:r>
    </w:p>
    <w:p>
      <w:pPr>
        <w:autoSpaceDN w:val="0"/>
        <w:autoSpaceDE w:val="0"/>
        <w:widowControl/>
        <w:spacing w:line="340" w:lineRule="exact" w:before="46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log-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options queue-threshold &lt;0-65535&gt;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queue-threshold &lt;0-65535&gt;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log-options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queue-threshold &lt;0-65535&gt;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log-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options queue-threshold &lt;0-65535&gt;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Define number of packets to queue inside the kernel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before sending them to userspace. Only applicable if rule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log is enable and log group is defined.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Firewall Description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sectPr>
          <w:pgSz w:w="12240" w:h="15840"/>
          <w:pgMar w:top="720" w:right="1440" w:bottom="11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2" w:after="0"/>
        <w:ind w:left="2" w:right="72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reference, a description can be defined for every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single rule, and for every defined custom chain.</w:t>
      </w:r>
    </w:p>
    <w:p>
      <w:pPr>
        <w:autoSpaceDN w:val="0"/>
        <w:autoSpaceDE w:val="0"/>
        <w:widowControl/>
        <w:spacing w:line="374" w:lineRule="exact" w:before="432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description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Provide a rule-set description to a custom firewall chain.</w:t>
      </w:r>
    </w:p>
    <w:p>
      <w:pPr>
        <w:autoSpaceDN w:val="0"/>
        <w:autoSpaceDE w:val="0"/>
        <w:widowControl/>
        <w:spacing w:line="332" w:lineRule="exact" w:before="47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description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description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description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description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Provide a description for each rule.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Rule Status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74" w:lineRule="exact" w:before="480" w:after="0"/>
        <w:ind w:left="2" w:right="72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When defining a rule, it is enable by default. In some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cases, it is useful to just disable the rule, rather than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removing it.</w:t>
      </w:r>
    </w:p>
    <w:p>
      <w:pPr>
        <w:autoSpaceDN w:val="0"/>
        <w:autoSpaceDE w:val="0"/>
        <w:widowControl/>
        <w:spacing w:line="344" w:lineRule="exact" w:before="462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disable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disable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disable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disable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Command for disabling a rule but keep it in the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configuration.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Matching criteria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74" w:lineRule="exact" w:before="478" w:after="0"/>
        <w:ind w:left="2" w:right="576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There are a lot of matching criteria against which the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package can be tested.</w:t>
      </w:r>
    </w:p>
    <w:p>
      <w:pPr>
        <w:sectPr>
          <w:pgSz w:w="12240" w:h="15840"/>
          <w:pgMar w:top="720" w:right="1440" w:bottom="8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" w:right="144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connection-status nat [destination | source]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connection-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status nat [destination | source]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connection-status nat [destination | source]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connection-status nat [destination | source]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criteria based on nat connection status.</w:t>
      </w:r>
    </w:p>
    <w:p>
      <w:pPr>
        <w:autoSpaceDN w:val="0"/>
        <w:autoSpaceDE w:val="0"/>
        <w:widowControl/>
        <w:spacing w:line="332" w:lineRule="exact" w:before="474" w:after="0"/>
        <w:ind w:left="2" w:right="144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connection-mark &lt;1-2147483647&gt;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connection-</w:t>
      </w:r>
      <w:r>
        <w:rPr>
          <w:rFonts w:ascii="DejaVu Sans" w:hAnsi="DejaVu Sans" w:eastAsia="DejaVu Sans"/>
          <w:b/>
          <w:i w:val="0"/>
          <w:color w:val="226BAA"/>
          <w:sz w:val="28"/>
        </w:rPr>
        <w:t>mark &lt;1-2147483647&gt;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connection-mark &lt;1-2147483647&gt;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connection-mark &lt;1-2147483647&gt;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criteria based on connection mark.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 [address | addressrange | CIDR]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 [address | addressrange | CIDR]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 [address | addressrange | CIDR]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 [address | addressrange | CIDR]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address [address | addressrange | CIDR]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 [address | addressrange | CIDR]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 [address | addressrange | CIDR]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address [address | addressrange | CIDR]</w:t>
      </w:r>
    </w:p>
    <w:p>
      <w:pPr>
        <w:sectPr>
          <w:pgSz w:w="12240" w:h="15840"/>
          <w:pgMar w:top="720" w:right="1440" w:bottom="11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2" w:after="0"/>
        <w:ind w:left="2" w:right="43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criteria based on source and/or destination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address. This is similar to the network groups part, but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here you are able to negate the matching addresses.</w:t>
      </w:r>
    </w:p>
    <w:p>
      <w:pPr>
        <w:autoSpaceDN w:val="0"/>
        <w:autoSpaceDE w:val="0"/>
        <w:widowControl/>
        <w:spacing w:line="326" w:lineRule="exact" w:before="43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name FOO rule 50 source address 192.0.2.10-192.0.2.11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# with a '!' the rule match everything except the specified subnet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set firewall ipv4 input filter FOO rule 51 source address !203.0.113.0/24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address-mask [address]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address-mask [address]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address-mask [address]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address-mask [address]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address-mask [address]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address-mask [address]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address-mask [address]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destination address-mask [address]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An arbitrary netmask can be applied to mask addresses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to only match against a specific portion.</w:t>
      </w:r>
    </w:p>
    <w:p>
      <w:pPr>
        <w:autoSpaceDN w:val="0"/>
        <w:autoSpaceDE w:val="0"/>
        <w:widowControl/>
        <w:spacing w:line="374" w:lineRule="exact" w:before="478" w:after="0"/>
        <w:ind w:left="2" w:right="14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This functions for both individual addresses and address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groups.</w:t>
      </w:r>
    </w:p>
    <w:p>
      <w:pPr>
        <w:autoSpaceDN w:val="0"/>
        <w:autoSpaceDE w:val="0"/>
        <w:widowControl/>
        <w:spacing w:line="306" w:lineRule="exact" w:before="45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# Match any IPv4 address with `11` as the 2nd octet and `13` as the forth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octet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name FOO rule 100 destination address 0.11.0.13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set firewall ipv4 name FOO rule 100 destination address-mask 0.255.0.255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fqdn &lt;fqdn&gt;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fqdn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&lt;fqdn&gt;</w:t>
      </w:r>
    </w:p>
    <w:p>
      <w:pPr>
        <w:sectPr>
          <w:pgSz w:w="12240" w:h="15840"/>
          <w:pgMar w:top="720" w:right="1440" w:bottom="9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fqdn &lt;fqdn&gt;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fqdn &lt;fqdn&gt;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fqdn &lt;fqdn&gt;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fqdn &lt;fqdn&gt;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fqdn &lt;fqdn&gt;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destination fqdn &lt;fqdn&gt;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Specify a Fully Qualified Domain Name as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source/destination matcher. Ensure router is able to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resolve such dns query.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geoip </w:t>
      </w:r>
      <w:r>
        <w:rPr>
          <w:rFonts w:ascii="DejaVu Sans" w:hAnsi="DejaVu Sans" w:eastAsia="DejaVu Sans"/>
          <w:b/>
          <w:i w:val="0"/>
          <w:color w:val="226BAA"/>
          <w:sz w:val="28"/>
        </w:rPr>
        <w:t>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geoip 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geoip country-code &lt;country&gt;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inverse-match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geoip 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inverse-match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inverse-match</w:t>
      </w:r>
    </w:p>
    <w:p>
      <w:pPr>
        <w:sectPr>
          <w:pgSz w:w="12240" w:h="15840"/>
          <w:pgMar w:top="720" w:right="1440" w:bottom="8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inverse-match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geoip inverse-match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inverse-match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geoip inverse-match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destination geoip inverse-match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IP addresses based on its geolocation. More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info: </w:t>
      </w:r>
      <w:r>
        <w:rPr>
          <w:rFonts w:ascii="DejaVu Sans" w:hAnsi="DejaVu Sans" w:eastAsia="DejaVu Sans"/>
          <w:b w:val="0"/>
          <w:i w:val="0"/>
          <w:color w:val="226BAA"/>
          <w:sz w:val="32"/>
        </w:rPr>
        <w:t>geoip matching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Use inverse-match to match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anything except the given country-codes.</w:t>
      </w:r>
    </w:p>
    <w:p>
      <w:pPr>
        <w:autoSpaceDN w:val="0"/>
        <w:autoSpaceDE w:val="0"/>
        <w:widowControl/>
        <w:spacing w:line="372" w:lineRule="exact" w:before="480" w:after="0"/>
        <w:ind w:left="2" w:right="28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Data is provided by DB-IP.com under CC-BY-4.0 license.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Attribution required, permits redistribution so we can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include a database in images(~3MB compressed). </w:t>
      </w:r>
    </w:p>
    <w:p>
      <w:pPr>
        <w:autoSpaceDN w:val="0"/>
        <w:autoSpaceDE w:val="0"/>
        <w:widowControl/>
        <w:spacing w:line="372" w:lineRule="exact" w:before="2" w:after="0"/>
        <w:ind w:left="0" w:right="1008" w:firstLine="0"/>
        <w:jc w:val="center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Includes cron script (manually callable by op-mode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update geoip) to keep database and rules updated.</w:t>
      </w:r>
    </w:p>
    <w:p>
      <w:pPr>
        <w:autoSpaceDN w:val="0"/>
        <w:autoSpaceDE w:val="0"/>
        <w:widowControl/>
        <w:spacing w:line="336" w:lineRule="exact" w:before="470" w:after="0"/>
        <w:ind w:left="2" w:right="144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mac-address &lt;mac-address&gt;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mac-</w:t>
      </w:r>
      <w:r>
        <w:rPr>
          <w:rFonts w:ascii="DejaVu Sans" w:hAnsi="DejaVu Sans" w:eastAsia="DejaVu Sans"/>
          <w:b/>
          <w:i w:val="0"/>
          <w:color w:val="226BAA"/>
          <w:sz w:val="28"/>
        </w:rPr>
        <w:t>address &lt;mac-address&gt;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mac-address &lt;mac-address&gt;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mac-address &lt;mac-address&gt;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Only in the source criteria, you can specify a mac-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address.</w:t>
      </w:r>
    </w:p>
    <w:p>
      <w:pPr>
        <w:autoSpaceDN w:val="0"/>
        <w:autoSpaceDE w:val="0"/>
        <w:widowControl/>
        <w:spacing w:line="316" w:lineRule="exact" w:before="444" w:after="0"/>
        <w:ind w:left="2" w:right="14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100 source mac-address 00:53:00:11:22:33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set firewall ipv4 input filter rule 101 source mac-address !00:53:00:aa:12:34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port [1-65535 | portname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port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[1-65535 | portname | start-end]</w:t>
      </w:r>
    </w:p>
    <w:p>
      <w:pPr>
        <w:sectPr>
          <w:pgSz w:w="12240" w:h="15840"/>
          <w:pgMar w:top="720" w:right="1440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port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[1-65535 | portname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port [1-65535 | portname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port [1-65535 | portname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port [1-65535 | portname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port [1-65535 | portname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destination port [1-65535 | portname | start-end]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 port can be set with a port number or a name which is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here defined: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/etc/services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.</w:t>
      </w:r>
    </w:p>
    <w:p>
      <w:pPr>
        <w:autoSpaceDN w:val="0"/>
        <w:autoSpaceDE w:val="0"/>
        <w:widowControl/>
        <w:spacing w:line="336" w:lineRule="exact" w:before="424" w:after="0"/>
        <w:ind w:left="2" w:right="86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forward filter rule 10 source port '22'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forward filter rule 11 source port '!http'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forward filter rule 12 source port 'https'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Multiple source ports can be specified as a comma-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separated list. The whole list can also be “negated”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using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. For example: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address-group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address-group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address-group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address-group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address-group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address-group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address-group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address-group &lt;name | !name&gt;</w:t>
      </w:r>
    </w:p>
    <w:p>
      <w:pPr>
        <w:sectPr>
          <w:pgSz w:w="12240" w:h="15840"/>
          <w:pgMar w:top="720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2" w:after="0"/>
        <w:ind w:left="2" w:right="72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Use a specific address-group. Prepend 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inverted matching criteria.</w:t>
      </w:r>
    </w:p>
    <w:p>
      <w:pPr>
        <w:autoSpaceDN w:val="0"/>
        <w:autoSpaceDE w:val="0"/>
        <w:widowControl/>
        <w:spacing w:line="332" w:lineRule="exact" w:before="47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network-group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network-group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network-group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network-group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network-group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network-group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network-group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destination group network-group &lt;name | !name&gt;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Use a specific network-group. Prepend 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inverted matching criteria.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port-group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port-group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port-group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port-group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port-group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port-group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port-group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port-group &lt;name | !name&gt;</w:t>
      </w:r>
    </w:p>
    <w:p>
      <w:pPr>
        <w:sectPr>
          <w:pgSz w:w="12240" w:h="15840"/>
          <w:pgMar w:top="720" w:right="144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Use a specific port-group. Prepend 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inverted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matching criteria.</w:t>
      </w:r>
    </w:p>
    <w:p>
      <w:pPr>
        <w:autoSpaceDN w:val="0"/>
        <w:autoSpaceDE w:val="0"/>
        <w:widowControl/>
        <w:spacing w:line="332" w:lineRule="exact" w:before="47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domain-group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domain-group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domain-group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domain-group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domain-group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domain-group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domain-group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destination group domain-group &lt;name | !name&gt;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Use a specific domain-group. Prepend 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inverted matching criteria.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mac-group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mac-group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mac-group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source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mac-group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mac-group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mac-group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destination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group mac-group &lt;name | !name&gt;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destination group mac-group &lt;name | !name&gt;</w:t>
      </w:r>
    </w:p>
    <w:p>
      <w:pPr>
        <w:sectPr>
          <w:pgSz w:w="12240" w:h="15840"/>
          <w:pgMar w:top="720" w:right="1422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2" w:lineRule="exact" w:before="2" w:after="0"/>
        <w:ind w:left="2" w:right="1296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Use a specific mac-group. Prepend 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inverted matching criteria.</w:t>
      </w:r>
    </w:p>
    <w:p>
      <w:pPr>
        <w:autoSpaceDN w:val="0"/>
        <w:autoSpaceDE w:val="0"/>
        <w:widowControl/>
        <w:spacing w:line="330" w:lineRule="exact" w:before="47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dscp [0-63 </w:t>
      </w:r>
      <w:r>
        <w:rPr>
          <w:rFonts w:ascii="DejaVu Sans" w:hAnsi="DejaVu Sans" w:eastAsia="DejaVu Sans"/>
          <w:b/>
          <w:i w:val="0"/>
          <w:color w:val="226BAA"/>
          <w:sz w:val="28"/>
        </w:rPr>
        <w:t>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dscp [0-63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dscp [0-63 </w:t>
      </w:r>
      <w:r>
        <w:rPr>
          <w:rFonts w:ascii="DejaVu Sans" w:hAnsi="DejaVu Sans" w:eastAsia="DejaVu Sans"/>
          <w:b/>
          <w:i w:val="0"/>
          <w:color w:val="226BAA"/>
          <w:sz w:val="28"/>
        </w:rPr>
        <w:t>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dscp [0-</w:t>
      </w:r>
      <w:r>
        <w:rPr>
          <w:rFonts w:ascii="DejaVu Sans" w:hAnsi="DejaVu Sans" w:eastAsia="DejaVu Sans"/>
          <w:b/>
          <w:i w:val="0"/>
          <w:color w:val="226BAA"/>
          <w:sz w:val="28"/>
        </w:rPr>
        <w:t>63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dscp-</w:t>
      </w:r>
      <w:r>
        <w:rPr>
          <w:rFonts w:ascii="DejaVu Sans" w:hAnsi="DejaVu Sans" w:eastAsia="DejaVu Sans"/>
          <w:b/>
          <w:i w:val="0"/>
          <w:color w:val="226BAA"/>
          <w:sz w:val="28"/>
        </w:rPr>
        <w:t>exclude [0-63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dscp-exclude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[0-63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dscp-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>exclude [0-63 | start-end]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dscp-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exclude [0-63 | start-end]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based on dscp value.</w:t>
      </w:r>
    </w:p>
    <w:p>
      <w:pPr>
        <w:autoSpaceDN w:val="0"/>
        <w:autoSpaceDE w:val="0"/>
        <w:widowControl/>
        <w:spacing w:line="332" w:lineRule="exact" w:before="47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fragment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[match-frag | match-non-frag]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fragment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[match-frag | match-non-frag]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fragment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[match-frag | match-non-frag]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fragment [match-frag | match-non-frag]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based on fragment criteria.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icmp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[code | type] &lt;0-255&gt;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icmp [code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type] &lt;0-255&gt;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icmp [code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| type] &lt;0-255&gt;</w:t>
      </w:r>
    </w:p>
    <w:p>
      <w:pPr>
        <w:sectPr>
          <w:pgSz w:w="12240" w:h="15840"/>
          <w:pgMar w:top="720" w:right="1428" w:bottom="8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576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icmp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[code | type] &lt;0-255&gt;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based on icmp code and type.</w:t>
      </w:r>
    </w:p>
    <w:p>
      <w:pPr>
        <w:autoSpaceDN w:val="0"/>
        <w:autoSpaceDE w:val="0"/>
        <w:widowControl/>
        <w:spacing w:line="340" w:lineRule="exact" w:before="466" w:after="0"/>
        <w:ind w:left="2" w:right="144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icmp </w:t>
      </w:r>
      <w:r>
        <w:rPr>
          <w:rFonts w:ascii="DejaVu Sans" w:hAnsi="DejaVu Sans" w:eastAsia="DejaVu Sans"/>
          <w:b/>
          <w:i w:val="0"/>
          <w:color w:val="226BAA"/>
          <w:sz w:val="28"/>
        </w:rPr>
        <w:t>type-name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icmp type-</w:t>
      </w:r>
      <w:r>
        <w:rPr>
          <w:rFonts w:ascii="DejaVu Sans" w:hAnsi="DejaVu Sans" w:eastAsia="DejaVu Sans"/>
          <w:b/>
          <w:i w:val="0"/>
          <w:color w:val="226BAA"/>
          <w:sz w:val="28"/>
        </w:rPr>
        <w:t>name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icmp type-</w:t>
      </w:r>
      <w:r>
        <w:rPr>
          <w:rFonts w:ascii="DejaVu Sans" w:hAnsi="DejaVu Sans" w:eastAsia="DejaVu Sans"/>
          <w:b/>
          <w:i w:val="0"/>
          <w:color w:val="226BAA"/>
          <w:sz w:val="28"/>
        </w:rPr>
        <w:t>name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icmp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type-name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icmp type-name criteria. Use tab for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information about what </w:t>
      </w:r>
      <w:r>
        <w:rPr>
          <w:rFonts w:ascii="DejaVu Sans" w:hAnsi="DejaVu Sans" w:eastAsia="DejaVu Sans"/>
          <w:b/>
          <w:i w:val="0"/>
          <w:color w:val="313131"/>
          <w:sz w:val="32"/>
        </w:rPr>
        <w:t>type-name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criteria are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supported.</w:t>
      </w:r>
    </w:p>
    <w:p>
      <w:pPr>
        <w:autoSpaceDN w:val="0"/>
        <w:autoSpaceDE w:val="0"/>
        <w:widowControl/>
        <w:spacing w:line="334" w:lineRule="exact" w:before="47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inbound-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name &lt;iface&gt;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inbound-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name &lt;iface&gt;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inbound-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interface name &lt;iface&gt;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inbound interface. Wilcard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*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can be used. </w:t>
      </w:r>
    </w:p>
    <w:p>
      <w:pPr>
        <w:autoSpaceDN w:val="0"/>
        <w:autoSpaceDE w:val="0"/>
        <w:widowControl/>
        <w:spacing w:line="374" w:lineRule="exact" w:before="0" w:after="0"/>
        <w:ind w:left="2" w:right="43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example: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eth2*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Prepending 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inverted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matching criteria is also supportd. For example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!eth2</w:t>
      </w:r>
    </w:p>
    <w:p>
      <w:pPr>
        <w:autoSpaceDN w:val="0"/>
        <w:autoSpaceDE w:val="0"/>
        <w:widowControl/>
        <w:spacing w:line="340" w:lineRule="exact" w:before="46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inbound-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group &lt;iface_group&gt;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inbound-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group &lt;iface_group&gt;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inbound-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interface group &lt;iface_group&gt;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inbound interface group. Prepending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inverted matching criteria is also supportd.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example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!IFACE_GROUP</w:t>
      </w:r>
    </w:p>
    <w:p>
      <w:pPr>
        <w:sectPr>
          <w:pgSz w:w="12240" w:h="15840"/>
          <w:pgMar w:top="720" w:right="1424" w:bottom="10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outbound-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name &lt;iface&gt;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outbound-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name &lt;iface&gt;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outbound-interface name &lt;iface&gt;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outbound interface. Wilcard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*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can be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used. For example: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eth2*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Prepending 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inverted matching criteria is also supportd. For example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</w:p>
    <w:p>
      <w:pPr>
        <w:autoSpaceDN w:val="0"/>
        <w:autoSpaceDE w:val="0"/>
        <w:widowControl/>
        <w:spacing w:line="27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DE352E"/>
          <w:sz w:val="24"/>
        </w:rPr>
        <w:t>eth2</w:t>
      </w:r>
    </w:p>
    <w:p>
      <w:pPr>
        <w:autoSpaceDN w:val="0"/>
        <w:autoSpaceDE w:val="0"/>
        <w:widowControl/>
        <w:spacing w:line="340" w:lineRule="exact" w:before="468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outbound-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group &lt;iface_group&gt;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outbound-</w:t>
      </w:r>
      <w:r>
        <w:rPr>
          <w:rFonts w:ascii="DejaVu Sans" w:hAnsi="DejaVu Sans" w:eastAsia="DejaVu Sans"/>
          <w:b/>
          <w:i w:val="0"/>
          <w:color w:val="226BAA"/>
          <w:sz w:val="28"/>
        </w:rPr>
        <w:t>interface group &lt;iface_group&gt;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outbound-interface group &lt;iface_group&gt;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outbound interface group. Prepending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character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inverted matching criteria is also supportd.</w:t>
      </w:r>
    </w:p>
    <w:p>
      <w:pPr>
        <w:autoSpaceDN w:val="0"/>
        <w:autoSpaceDE w:val="0"/>
        <w:widowControl/>
        <w:spacing w:line="37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For example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!IFACE_GROUP</w:t>
      </w:r>
    </w:p>
    <w:p>
      <w:pPr>
        <w:autoSpaceDN w:val="0"/>
        <w:autoSpaceDE w:val="0"/>
        <w:widowControl/>
        <w:spacing w:line="332" w:lineRule="exact" w:before="474" w:after="0"/>
        <w:ind w:left="2" w:right="432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ipsec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[match-ipsec | match-none]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ipsec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[match-ipsec | match-none]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ipsec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[match-ipsec | match-none]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ipsec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[match-ipsec | match-none]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based on ipsec criteria.</w:t>
      </w:r>
    </w:p>
    <w:p>
      <w:pPr>
        <w:autoSpaceDN w:val="0"/>
        <w:autoSpaceDE w:val="0"/>
        <w:widowControl/>
        <w:spacing w:line="326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limit burst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&lt;0-4294967295&gt;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limit burst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&lt;0-4294967295&gt;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limit burst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&lt;0-4294967295&gt;</w:t>
      </w:r>
    </w:p>
    <w:p>
      <w:pPr>
        <w:sectPr>
          <w:pgSz w:w="12240" w:h="15840"/>
          <w:pgMar w:top="720" w:right="144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50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limit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burst &lt;0-4294967295&gt;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the maximum number of packets to allow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in excess of rate.</w:t>
      </w:r>
    </w:p>
    <w:p>
      <w:pPr>
        <w:autoSpaceDN w:val="0"/>
        <w:autoSpaceDE w:val="0"/>
        <w:widowControl/>
        <w:spacing w:line="336" w:lineRule="exact" w:before="47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limit rate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limit rate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limit rate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limit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rate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the maximum average rate, specified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as </w:t>
      </w:r>
      <w:r>
        <w:rPr>
          <w:rFonts w:ascii="DejaVu Sans" w:hAnsi="DejaVu Sans" w:eastAsia="DejaVu Sans"/>
          <w:b/>
          <w:i w:val="0"/>
          <w:color w:val="313131"/>
          <w:sz w:val="32"/>
        </w:rPr>
        <w:t>integer/unit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For example </w:t>
      </w:r>
      <w:r>
        <w:rPr>
          <w:rFonts w:ascii="DejaVu Sans" w:hAnsi="DejaVu Sans" w:eastAsia="DejaVu Sans"/>
          <w:b/>
          <w:i w:val="0"/>
          <w:color w:val="313131"/>
          <w:sz w:val="32"/>
        </w:rPr>
        <w:t>5/minutes</w:t>
      </w:r>
    </w:p>
    <w:p>
      <w:pPr>
        <w:autoSpaceDN w:val="0"/>
        <w:autoSpaceDE w:val="0"/>
        <w:widowControl/>
        <w:spacing w:line="332" w:lineRule="exact" w:before="474" w:after="0"/>
        <w:ind w:left="2" w:right="144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length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length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length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length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length-exclude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length-exclude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length-exclude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length-exclude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based on packet length criteria. Multiple values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from 1 to 65535 and ranges are supported.</w:t>
      </w:r>
    </w:p>
    <w:p>
      <w:pPr>
        <w:autoSpaceDN w:val="0"/>
        <w:autoSpaceDE w:val="0"/>
        <w:widowControl/>
        <w:spacing w:line="326" w:lineRule="exact" w:before="480" w:after="0"/>
        <w:ind w:left="2" w:right="432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type [broadcast | host | multicast | other]</w:t>
      </w:r>
    </w:p>
    <w:p>
      <w:pPr>
        <w:sectPr>
          <w:pgSz w:w="12240" w:h="15840"/>
          <w:pgMar w:top="720" w:right="1436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packet-type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[broadcast | host | multicast | other]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>type [broadcast | host | multicast | other]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packet-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type [broadcast | host | multicast | other]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based on packet type criteria.</w:t>
      </w:r>
    </w:p>
    <w:p>
      <w:pPr>
        <w:autoSpaceDN w:val="0"/>
        <w:autoSpaceDE w:val="0"/>
        <w:widowControl/>
        <w:spacing w:line="344" w:lineRule="exact" w:before="4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protocol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[&lt;text&gt; | &lt;0-255&gt; | all | tcp_udp]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protocol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[&lt;text&gt; | &lt;0-255&gt; | all | tcp_udp]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protocol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[&lt;text&gt; | &lt;0-255&gt; | all | tcp_udp]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protocol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[&lt;text&gt; | &lt;0-255&gt; | all | tcp_udp]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a protocol criteria. A protocol number or a name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which is here defined: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/etc/protocols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Special names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are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all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all protocols and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tcp_udp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for tcp and udp based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packets. The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!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negate the selected protocol.</w:t>
      </w:r>
    </w:p>
    <w:p>
      <w:pPr>
        <w:autoSpaceDN w:val="0"/>
        <w:autoSpaceDE w:val="0"/>
        <w:widowControl/>
        <w:spacing w:line="324" w:lineRule="exact" w:before="434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forward fitler rule 10 protocol tcp_udp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set firewall ipv4 forward fitler rule 11 protocol !tcp_udp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count 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recent count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count 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count 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time [second | minute | hour]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recent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[second | minute | hour]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recent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[second | minute | hour]</w:t>
      </w:r>
    </w:p>
    <w:p>
      <w:pPr>
        <w:sectPr>
          <w:pgSz w:w="12240" w:h="15840"/>
          <w:pgMar w:top="720" w:right="144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time [second | minute | hour]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bases on recently seen sources.</w:t>
      </w:r>
    </w:p>
    <w:p>
      <w:pPr>
        <w:autoSpaceDN w:val="0"/>
        <w:autoSpaceDE w:val="0"/>
        <w:widowControl/>
        <w:spacing w:line="344" w:lineRule="exact" w:before="4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tcp flags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[not]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tcp flags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[not]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tcp flags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[not]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tcp flags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[not]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Allowed values fpr TCP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flags: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ack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cwr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ecn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fin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psh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rst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syn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 and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urg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. Multiple values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are supported, and for inverted selection use </w:t>
      </w:r>
      <w:r>
        <w:rPr>
          <w:rFonts w:ascii="DejaVu Sans" w:hAnsi="DejaVu Sans" w:eastAsia="DejaVu Sans"/>
          <w:b w:val="0"/>
          <w:i w:val="0"/>
          <w:color w:val="DE352E"/>
          <w:sz w:val="24"/>
        </w:rPr>
        <w:t>not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, as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shown in the example.</w:t>
      </w:r>
    </w:p>
    <w:p>
      <w:pPr>
        <w:autoSpaceDN w:val="0"/>
        <w:autoSpaceDE w:val="0"/>
        <w:widowControl/>
        <w:spacing w:line="322" w:lineRule="exact" w:before="436" w:after="0"/>
        <w:ind w:left="2" w:right="43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 tcp flags 'ack'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12 tcp flags 'syn'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set firewall ipv4 input filter rule 13 tcp flags not 'fin'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state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[established | invalid | new | related] [enable | disable]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state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[established | invalid | new | related] [enable | disable]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state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[established | invalid | new | related] [enable | disable]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state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[established | invalid | new | related] [enable | disable]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Match against the state of a packet.</w:t>
      </w:r>
    </w:p>
    <w:p>
      <w:pPr>
        <w:autoSpaceDN w:val="0"/>
        <w:autoSpaceDE w:val="0"/>
        <w:widowControl/>
        <w:spacing w:line="326" w:lineRule="exact" w:before="480" w:after="0"/>
        <w:ind w:left="2" w:right="72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startdate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startdate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startdate &lt;text&gt;</w:t>
      </w:r>
    </w:p>
    <w:p>
      <w:pPr>
        <w:sectPr>
          <w:pgSz w:w="12240" w:h="15840"/>
          <w:pgMar w:top="720" w:right="1440" w:bottom="10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2" w:right="576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startdate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starttime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stopdate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stopdate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stopdate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stopdate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stoptime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weekdays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weekdays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weekdays &lt;text&gt;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weekdays &lt;text&gt;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Time to match the defined rule.</w:t>
      </w:r>
    </w:p>
    <w:p>
      <w:pPr>
        <w:autoSpaceDN w:val="0"/>
        <w:autoSpaceDE w:val="0"/>
        <w:widowControl/>
        <w:spacing w:line="326" w:lineRule="exact" w:before="480" w:after="0"/>
        <w:ind w:left="2" w:right="144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ttl &lt;eq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gt | lt&gt; &lt;0-255&gt;</w:t>
      </w:r>
    </w:p>
    <w:p>
      <w:pPr>
        <w:sectPr>
          <w:pgSz w:w="12240" w:h="15840"/>
          <w:pgMar w:top="720" w:right="1440" w:bottom="9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ttl &lt;eq | gt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>lt&gt; &lt;0-255&gt;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ttl &lt;eq | gt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| lt&gt; &lt;0-255&gt;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ttl &lt;eq |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gt | lt&gt; &lt;0-255&gt;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time to live parameter, where ‘eq’ stands for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‘equal’; ‘gt’ stands for ‘greater than’, and ‘lt’ stands for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‘less than’.</w:t>
      </w:r>
    </w:p>
    <w:p>
      <w:pPr>
        <w:autoSpaceDN w:val="0"/>
        <w:autoSpaceDE w:val="0"/>
        <w:widowControl/>
        <w:spacing w:line="334" w:lineRule="exact" w:before="47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count 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recent count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count 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count &lt;1-255&gt;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forward filter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>time &lt;second | minute | hour&gt;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input filter rule &lt;1-999999&gt; recent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&lt;second | minute | hour&gt;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output filter rule &lt;1-999999&gt; recent time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&lt;second | minute | hour&gt;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name &lt;name&gt; rule &lt;1-999999&gt; recent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time &lt;second | minute | hour&gt;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Match when ‘count’ amount of connections are seen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within ‘time’. These matching criteria can be used to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block brute-force attempts.</w:t>
      </w:r>
    </w:p>
    <w:p>
      <w:pPr>
        <w:autoSpaceDN w:val="0"/>
        <w:autoSpaceDE w:val="0"/>
        <w:widowControl/>
        <w:spacing w:line="564" w:lineRule="exact" w:before="482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8"/>
        </w:rPr>
        <w:t>Synproxy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74" w:lineRule="exact" w:before="478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Synproxy connections</w:t>
      </w:r>
    </w:p>
    <w:p>
      <w:pPr>
        <w:autoSpaceDN w:val="0"/>
        <w:autoSpaceDE w:val="0"/>
        <w:widowControl/>
        <w:spacing w:line="326" w:lineRule="exact" w:before="480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[input | forward] filter rule &lt;1-999999&gt; </w:t>
      </w:r>
      <w:r>
        <w:rPr>
          <w:rFonts w:ascii="DejaVu Sans" w:hAnsi="DejaVu Sans" w:eastAsia="DejaVu Sans"/>
          <w:b/>
          <w:i w:val="0"/>
          <w:color w:val="226BAA"/>
          <w:sz w:val="28"/>
        </w:rPr>
        <w:t>action synproxy</w:t>
      </w:r>
    </w:p>
    <w:p>
      <w:pPr>
        <w:sectPr>
          <w:pgSz w:w="12240" w:h="15840"/>
          <w:pgMar w:top="720" w:right="144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[input | forward] filter rule &lt;1-999999&gt; </w:t>
      </w:r>
      <w:r>
        <w:rPr>
          <w:rFonts w:ascii="DejaVu Sans" w:hAnsi="DejaVu Sans" w:eastAsia="DejaVu Sans"/>
          <w:b/>
          <w:i w:val="0"/>
          <w:color w:val="226BAA"/>
          <w:sz w:val="28"/>
        </w:rPr>
        <w:t>protocol tcp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[input | forward] filter rule &lt;1-999999&gt;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synproxy tcp mss &lt;501-65535&gt;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Set TCP-MSS (maximum segment size) for the connection</w:t>
      </w:r>
    </w:p>
    <w:p>
      <w:pPr>
        <w:autoSpaceDN w:val="0"/>
        <w:autoSpaceDE w:val="0"/>
        <w:widowControl/>
        <w:spacing w:line="350" w:lineRule="exact" w:before="456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set firewall ipv4 [input | forward] filter rule &lt;1-999999&gt; 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synproxy tcp window-scale &lt;1-14&gt;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Set the window scale factor for TCP window scaling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Example synproxy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74" w:lineRule="exact" w:before="48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Requirements to enable synproxy:</w:t>
      </w:r>
    </w:p>
    <w:p>
      <w:pPr>
        <w:autoSpaceDN w:val="0"/>
        <w:tabs>
          <w:tab w:pos="722" w:val="left"/>
        </w:tabs>
        <w:autoSpaceDE w:val="0"/>
        <w:widowControl/>
        <w:spacing w:line="350" w:lineRule="exact" w:before="502" w:after="0"/>
        <w:ind w:left="2" w:right="576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32"/>
        </w:rPr>
        <w:t>•Traffic must be symmetric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•Synproxy relies on syncookies and TCP timestamps, </w:t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ensure these are enabled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•Disable conntrack loose track option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set system sysctl parameter net.ipv4.tcp_timestamps value '1'</w:t>
      </w:r>
    </w:p>
    <w:p>
      <w:pPr>
        <w:autoSpaceDN w:val="0"/>
        <w:autoSpaceDE w:val="0"/>
        <w:widowControl/>
        <w:spacing w:line="280" w:lineRule="exact" w:before="280" w:after="0"/>
        <w:ind w:left="2" w:right="158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system conntrack tcp loose disable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system conntrack ignore ipv4 rule 10 destination port '8080'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system conntrack ignore ipv4 rule 10 protocol 'tcp'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set system conntrack ignore ipv4 rule 10 tcp flags syn</w:t>
      </w:r>
    </w:p>
    <w:p>
      <w:pPr>
        <w:autoSpaceDN w:val="0"/>
        <w:autoSpaceDE w:val="0"/>
        <w:widowControl/>
        <w:spacing w:line="312" w:lineRule="exact" w:before="248" w:after="0"/>
        <w:ind w:left="2" w:right="28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global-options syn-cookies 'enable'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 action 'synproxy'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 destination port '8080'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 inbound-interface interface-name 'eth1'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 protocol 'tcp'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 synproxy tcp mss '1460'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 synproxy tcp window-scale '7'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1000 action 'drop'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set firewall ipv4 input filter rule 1000 state invalid 'enable' </w:t>
      </w:r>
      <w:r>
        <w:br/>
      </w:r>
      <w:r>
        <w:rPr>
          <w:rFonts w:ascii="DejaVu Serif" w:hAnsi="DejaVu Serif" w:eastAsia="DejaVu Serif"/>
          <w:b/>
          <w:i w:val="0"/>
          <w:color w:val="313131"/>
          <w:sz w:val="48"/>
        </w:rPr>
        <w:t>Operation-mode Firewall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Rule-set overview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sectPr>
          <w:pgSz w:w="12240" w:h="15840"/>
          <w:pgMar w:top="720" w:right="144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2" w:right="1152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firewall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This will show you a basic firewall overview, for all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ruleset, and not only for ipv4</w:t>
      </w:r>
    </w:p>
    <w:p>
      <w:pPr>
        <w:autoSpaceDN w:val="0"/>
        <w:autoSpaceDE w:val="0"/>
        <w:widowControl/>
        <w:spacing w:line="280" w:lineRule="exact" w:before="480" w:after="0"/>
        <w:ind w:left="2" w:right="590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vyos@vyos:~$ show firewall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Rulesets Information</w:t>
      </w:r>
    </w:p>
    <w:p>
      <w:pPr>
        <w:autoSpaceDN w:val="0"/>
        <w:autoSpaceDE w:val="0"/>
        <w:widowControl/>
        <w:spacing w:line="280" w:lineRule="exact" w:before="280" w:after="0"/>
        <w:ind w:left="2" w:right="590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ipv4 Firewall "forward filter"</w:t>
      </w:r>
    </w:p>
    <w:p>
      <w:pPr>
        <w:autoSpaceDN w:val="0"/>
        <w:autoSpaceDE w:val="0"/>
        <w:widowControl/>
        <w:spacing w:line="280" w:lineRule="exact" w:before="280" w:after="0"/>
        <w:ind w:left="2" w:right="72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     Action    Protocol      Packets    Bytes  Conditions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  --------  ----------  ---------  -------  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20       accept    all                 0        0  ip saddr @N_TRUSTEDv4  accept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21       jump      all                 0        0  jump NAME_AUX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default  accept    all                 0        0</w:t>
      </w:r>
    </w:p>
    <w:p>
      <w:pPr>
        <w:autoSpaceDN w:val="0"/>
        <w:autoSpaceDE w:val="0"/>
        <w:widowControl/>
        <w:spacing w:line="280" w:lineRule="exact" w:before="280" w:after="0"/>
        <w:ind w:left="2" w:right="619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ipv4 Firewall "input filter"</w:t>
      </w:r>
    </w:p>
    <w:p>
      <w:pPr>
        <w:autoSpaceDN w:val="0"/>
        <w:autoSpaceDE w:val="0"/>
        <w:widowControl/>
        <w:spacing w:line="280" w:lineRule="exact" w:before="280" w:after="0"/>
        <w:ind w:left="2" w:right="100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     Action    Protocol      Packets    Bytes  Conditions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  --------  ----------  ---------  -------  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10       accept    all               156    14377  iifname != @I_LAN  accept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default  accept    all                 0        0</w:t>
      </w:r>
    </w:p>
    <w:p>
      <w:pPr>
        <w:autoSpaceDN w:val="0"/>
        <w:autoSpaceDE w:val="0"/>
        <w:widowControl/>
        <w:spacing w:line="280" w:lineRule="exact" w:before="280" w:after="0"/>
        <w:ind w:left="2" w:right="619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ipv4 Firewall "name AUX"</w:t>
      </w:r>
    </w:p>
    <w:p>
      <w:pPr>
        <w:autoSpaceDN w:val="0"/>
        <w:tabs>
          <w:tab w:pos="78" w:val="left"/>
          <w:tab w:pos="230" w:val="left"/>
        </w:tabs>
        <w:autoSpaceDE w:val="0"/>
        <w:widowControl/>
        <w:spacing w:line="280" w:lineRule="exact" w:before="28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Rule  Action    Protocol      Packets    Bytes  Conditions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  --------  ----------  ---------  -------  --------------------------------------------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10  accept    icmp                0        0  meta l4proto icmp  accept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20  accept    udp                 0        0  meta l4proto udp ip saddr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@A_SERVERS  accept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30  drop      all                 0        0  ip saddr != @A_SERVERS iifname "eth2"</w:t>
      </w:r>
    </w:p>
    <w:p>
      <w:pPr>
        <w:autoSpaceDN w:val="0"/>
        <w:autoSpaceDE w:val="0"/>
        <w:widowControl/>
        <w:spacing w:line="280" w:lineRule="exact" w:before="280" w:after="0"/>
        <w:ind w:left="2" w:right="604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ipv4 Firewall "output filter"</w:t>
      </w:r>
    </w:p>
    <w:p>
      <w:pPr>
        <w:autoSpaceDN w:val="0"/>
        <w:autoSpaceDE w:val="0"/>
        <w:widowControl/>
        <w:spacing w:line="280" w:lineRule="exact" w:before="280" w:after="0"/>
        <w:ind w:left="2" w:right="14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     Action    Protocol      Packets    Bytes  Conditions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  --------  ----------  ---------  -------  ----------------------------------------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10       reject    all                 0        0  oifname @I_LAN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20       accept    icmp                2      168  meta l4proto icmp oifname "eth0"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accept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default  accept    all                72     9258</w:t>
      </w:r>
    </w:p>
    <w:p>
      <w:pPr>
        <w:sectPr>
          <w:pgSz w:w="12240" w:h="15840"/>
          <w:pgMar w:top="720" w:right="1440" w:bottom="9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619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ipv6 Firewall "input filter"</w:t>
      </w:r>
    </w:p>
    <w:p>
      <w:pPr>
        <w:autoSpaceDN w:val="0"/>
        <w:autoSpaceDE w:val="0"/>
        <w:widowControl/>
        <w:spacing w:line="280" w:lineRule="exact" w:before="280" w:after="0"/>
        <w:ind w:left="2" w:right="43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     Action    Protocol      Packets    Bytes  Conditions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  --------  ----------  ---------  -------  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10       accept    all                 0        0  ip6 saddr @N6_TRUSTEDv6  accept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default  accept    all                 2      112</w:t>
      </w:r>
    </w:p>
    <w:p>
      <w:pPr>
        <w:autoSpaceDN w:val="0"/>
        <w:autoSpaceDE w:val="0"/>
        <w:widowControl/>
        <w:spacing w:line="350" w:lineRule="exact" w:before="210" w:after="0"/>
        <w:ind w:left="2" w:right="72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vyos@vyos:~$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firewall summary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This will show you a summary of rule-sets and groups</w:t>
      </w:r>
    </w:p>
    <w:p>
      <w:pPr>
        <w:autoSpaceDN w:val="0"/>
        <w:autoSpaceDE w:val="0"/>
        <w:widowControl/>
        <w:spacing w:line="280" w:lineRule="exact" w:before="478" w:after="0"/>
        <w:ind w:left="2" w:right="460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vyos@vyos:~$ show firewall summary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Ruleset Summary</w:t>
      </w:r>
    </w:p>
    <w:p>
      <w:pPr>
        <w:autoSpaceDN w:val="0"/>
        <w:autoSpaceDE w:val="0"/>
        <w:widowControl/>
        <w:spacing w:line="278" w:lineRule="exact" w:before="28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IPv6 Ruleset:</w:t>
      </w:r>
    </w:p>
    <w:p>
      <w:pPr>
        <w:autoSpaceDN w:val="0"/>
        <w:autoSpaceDE w:val="0"/>
        <w:widowControl/>
        <w:spacing w:line="280" w:lineRule="exact" w:before="280" w:after="0"/>
        <w:ind w:left="2" w:right="288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Ruleset Hook    Ruleset Priority      Description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  --------------------  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forward         filter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input           filter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ipv6_name       IPV6-VyOS_MANAGEMENT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ipv6_name       IPV6-WAN_IN           PUBLIC_INTERNET</w:t>
      </w:r>
    </w:p>
    <w:p>
      <w:pPr>
        <w:autoSpaceDN w:val="0"/>
        <w:autoSpaceDE w:val="0"/>
        <w:widowControl/>
        <w:spacing w:line="278" w:lineRule="exact" w:before="28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IPv4 Ruleset:</w:t>
      </w:r>
    </w:p>
    <w:p>
      <w:pPr>
        <w:autoSpaceDN w:val="0"/>
        <w:autoSpaceDE w:val="0"/>
        <w:widowControl/>
        <w:spacing w:line="280" w:lineRule="exact" w:before="280" w:after="0"/>
        <w:ind w:left="2" w:right="3456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Ruleset Hook    Ruleset Priority    Description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  ------------------  -------------------------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forward         filter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input           filter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name            VyOS_MANAGEMENT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name            WAN_IN              PUBLIC_INTERNET</w:t>
      </w:r>
    </w:p>
    <w:p>
      <w:pPr>
        <w:autoSpaceDN w:val="0"/>
        <w:autoSpaceDE w:val="0"/>
        <w:widowControl/>
        <w:spacing w:line="278" w:lineRule="exact" w:before="28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Firewall Groups</w:t>
      </w:r>
    </w:p>
    <w:p>
      <w:pPr>
        <w:autoSpaceDN w:val="0"/>
        <w:tabs>
          <w:tab w:pos="3362" w:val="left"/>
        </w:tabs>
        <w:autoSpaceDE w:val="0"/>
        <w:widowControl/>
        <w:spacing w:line="280" w:lineRule="exact" w:before="280" w:after="0"/>
        <w:ind w:left="2" w:right="43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Name                     Type                References               Members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  ------------------  -----------------------  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PBX                      address_group       WAN_IN-100               198.51.100.77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SERVERS                  address_group       WAN_IN-110               192.0.2.10</w:t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WAN_IN-111               192.0.2.11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WAN_IN-112               192.0.2.12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WAN_IN-120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WAN_IN-121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WAN_IN-122</w:t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3362" w:val="left"/>
        </w:tabs>
        <w:autoSpaceDE w:val="0"/>
        <w:widowControl/>
        <w:spacing w:line="288" w:lineRule="exact" w:before="0" w:after="0"/>
        <w:ind w:left="2" w:right="28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SUPPORT                  address_group       VyOS_MANAGEMENT-20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192.168.1.2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WAN_IN-20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PHONE_VPN_SERVERS        address_group       WAN_IN-160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10.6.32.2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PINGABLE_ADRESSES        address_group       WAN_IN-170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192.168.5.2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WAN_IN-171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PBX                      ipv6_address_group  IPV6-WAN_IN-100          2001:db8::1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SERVERS                  ipv6_address_group  IPV6-WAN_IN-110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2001:db8::2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IPV6-WAN_IN-111          2001:db8::3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IPV6-WAN_IN-112          2001:db8::4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IPV6-WAN_IN-120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IPV6-WAN_IN-121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IPV6-WAN_IN-122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SUPPORT                  ipv6_address_group  IPV6-VyOS_MANAGEMENT-20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2001:db8::5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IPV6-WAN_IN-20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firewall ipv4 [forward | input | output] filter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firewall ipv4 name &lt;name&gt;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This command will give an overview of a single rule-set.</w:t>
      </w:r>
    </w:p>
    <w:p>
      <w:pPr>
        <w:autoSpaceDN w:val="0"/>
        <w:autoSpaceDE w:val="0"/>
        <w:widowControl/>
        <w:spacing w:line="280" w:lineRule="exact" w:before="478" w:after="0"/>
        <w:ind w:left="2" w:right="388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vyos@vyos:~$ show firewall ipv4 input filter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Ruleset Information</w:t>
      </w:r>
    </w:p>
    <w:p>
      <w:pPr>
        <w:autoSpaceDN w:val="0"/>
        <w:autoSpaceDE w:val="0"/>
        <w:widowControl/>
        <w:spacing w:line="280" w:lineRule="exact" w:before="280" w:after="0"/>
        <w:ind w:left="2" w:right="6192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IPv4 Firewall "input filter"</w:t>
      </w:r>
    </w:p>
    <w:p>
      <w:pPr>
        <w:autoSpaceDN w:val="0"/>
        <w:autoSpaceDE w:val="0"/>
        <w:widowControl/>
        <w:spacing w:line="316" w:lineRule="exact" w:before="244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     Action    Protocol      Packets    Bytes  Conditions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  --------  ----------  ---------  -------  -----------------------------------------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5        jump      all                 0        0  iifname "eth2"  jump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NAME_VyOS_MANAGEMENT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default  accept    all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firewall ipv4 [forward | input | output] filter rule &lt;1-</w:t>
      </w:r>
      <w:r>
        <w:rPr>
          <w:rFonts w:ascii="DejaVu Sans" w:hAnsi="DejaVu Sans" w:eastAsia="DejaVu Sans"/>
          <w:b/>
          <w:i w:val="0"/>
          <w:color w:val="226BAA"/>
          <w:sz w:val="28"/>
        </w:rPr>
        <w:t>999999&gt;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firewall ipv4 name &lt;name&gt; rule &lt;1-999999&gt;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This command will give an overview of a rule in a single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rule-set, plus information for default action.</w:t>
      </w:r>
    </w:p>
    <w:p>
      <w:pPr>
        <w:autoSpaceDN w:val="0"/>
        <w:autoSpaceDE w:val="0"/>
        <w:widowControl/>
        <w:spacing w:line="280" w:lineRule="exact" w:before="478" w:after="0"/>
        <w:ind w:left="2" w:right="288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vyos@vyos:~$show firewall ipv4 output filter rule 20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Rule Information</w:t>
      </w:r>
    </w:p>
    <w:p>
      <w:pPr>
        <w:sectPr>
          <w:pgSz w:w="12240" w:h="15840"/>
          <w:pgMar w:top="720" w:right="1440" w:bottom="8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6048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ipv4 Firewall "output filter"</w:t>
      </w:r>
    </w:p>
    <w:p>
      <w:pPr>
        <w:autoSpaceDN w:val="0"/>
        <w:autoSpaceDE w:val="0"/>
        <w:widowControl/>
        <w:spacing w:line="280" w:lineRule="exact" w:before="280" w:after="0"/>
        <w:ind w:left="2" w:right="14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Rule     Action    Protocol      Packets    Bytes  Conditions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-------  --------  ----------  ---------  -------  ----------------------------------------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20       accept    icmp                2      168  meta l4proto icmp oifname "eth0" </w:t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accept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>default  accept    all               286    47614</w:t>
      </w:r>
    </w:p>
    <w:p>
      <w:pPr>
        <w:autoSpaceDN w:val="0"/>
        <w:autoSpaceDE w:val="0"/>
        <w:widowControl/>
        <w:spacing w:line="358" w:lineRule="exact" w:before="202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vyos@vyos:~$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firewall statistics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This will show you a statistic of all rule-sets since the last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boot.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Show Firewall log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44" w:lineRule="exact" w:before="4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log firewall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log firewall ipv4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log firewall ipv4 [forward | input | output | name]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log firewall ipv4 [forward | input | output] filter</w:t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log firewall ipv4 name &lt;name&gt;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log firewall ipv4 [forward | input | output] filter rule </w:t>
      </w:r>
      <w:r>
        <w:rPr>
          <w:rFonts w:ascii="DejaVu Sans" w:hAnsi="DejaVu Sans" w:eastAsia="DejaVu Sans"/>
          <w:b/>
          <w:i w:val="0"/>
          <w:color w:val="226BAA"/>
          <w:sz w:val="28"/>
        </w:rPr>
        <w:t>&lt;rule&gt;</w:t>
      </w:r>
      <w:r>
        <w:br/>
      </w: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show log firewall ipv4 name &lt;name&gt; rule &lt;rule&gt;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Show the logs of all firewall; show all ipv4 firewall logs;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show all logs for particular hook; show all logs for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particular hook and priority; show all logs for particular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custom chain; show logs for specific Rule-Set.</w:t>
      </w:r>
    </w:p>
    <w:p>
      <w:pPr>
        <w:autoSpaceDN w:val="0"/>
        <w:autoSpaceDE w:val="0"/>
        <w:widowControl/>
        <w:spacing w:line="470" w:lineRule="exact" w:before="480" w:after="0"/>
        <w:ind w:left="2" w:right="0" w:firstLine="0"/>
        <w:jc w:val="left"/>
      </w:pPr>
      <w:r>
        <w:rPr>
          <w:rFonts w:ascii="DejaVu Serif" w:hAnsi="DejaVu Serif" w:eastAsia="DejaVu Serif"/>
          <w:b/>
          <w:i w:val="0"/>
          <w:color w:val="313131"/>
          <w:sz w:val="40"/>
        </w:rPr>
        <w:t>Example Partial Config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tabs>
          <w:tab w:pos="230" w:val="left"/>
          <w:tab w:pos="536" w:val="left"/>
          <w:tab w:pos="842" w:val="left"/>
        </w:tabs>
        <w:autoSpaceDE w:val="0"/>
        <w:widowControl/>
        <w:spacing w:line="280" w:lineRule="exact" w:before="480" w:after="0"/>
        <w:ind w:left="2" w:right="4464" w:firstLine="0"/>
        <w:jc w:val="left"/>
      </w:pPr>
      <w:r>
        <w:rPr>
          <w:rFonts w:ascii="DejaVu Sans" w:hAnsi="DejaVu Sans" w:eastAsia="DejaVu Sans"/>
          <w:b w:val="0"/>
          <w:i w:val="0"/>
          <w:color w:val="313131"/>
          <w:sz w:val="24"/>
        </w:rPr>
        <w:t>firewall {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group {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network-group BAD-NETWORKS {</w:t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network 198.51.100.0/24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network 203.0.113.0/24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network-group GOOD-NETWORKS {</w:t>
      </w:r>
    </w:p>
    <w:p>
      <w:pPr>
        <w:sectPr>
          <w:pgSz w:w="12240" w:h="15840"/>
          <w:pgMar w:top="720" w:right="1440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230" w:val="left"/>
          <w:tab w:pos="536" w:val="left"/>
          <w:tab w:pos="842" w:val="left"/>
          <w:tab w:pos="1146" w:val="left"/>
          <w:tab w:pos="1452" w:val="left"/>
          <w:tab w:pos="1758" w:val="left"/>
          <w:tab w:pos="2062" w:val="left"/>
        </w:tabs>
        <w:autoSpaceDE w:val="0"/>
        <w:widowControl/>
        <w:spacing w:line="286" w:lineRule="exact" w:before="0" w:after="0"/>
        <w:ind w:left="2" w:right="3168" w:firstLine="0"/>
        <w:jc w:val="left"/>
      </w:pP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network 192.0.2.0/24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port-group BAD-PORTS {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port 65535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ipv4 {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forward {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filter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default-action accept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rule 5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action accept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source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group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network-group GOOD-NETWORKS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rule 10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action drop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description "Bad Networks"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protocol all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source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group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network-group BAD-NETWORKS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</w:t>
      </w:r>
      <w:r>
        <w:br/>
      </w:r>
      <w:r>
        <w:tab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 }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24"/>
        </w:rPr>
        <w:t xml:space="preserve">} </w:t>
      </w:r>
      <w:r>
        <w:br/>
      </w:r>
      <w:r>
        <w:rPr>
          <w:rFonts w:ascii="DejaVu Serif" w:hAnsi="DejaVu Serif" w:eastAsia="DejaVu Serif"/>
          <w:b/>
          <w:i w:val="0"/>
          <w:color w:val="313131"/>
          <w:sz w:val="40"/>
        </w:rPr>
        <w:t>Update geoip database</w:t>
      </w:r>
      <w:r>
        <w:rPr>
          <w:rFonts w:ascii="FontAwesome" w:hAnsi="FontAwesome" w:eastAsia="FontAwesome"/>
          <w:b w:val="0"/>
          <w:i w:val="0"/>
          <w:color w:val="226BAA"/>
          <w:sz w:val="28"/>
        </w:rPr>
        <w:t></w:t>
      </w:r>
    </w:p>
    <w:p>
      <w:pPr>
        <w:autoSpaceDN w:val="0"/>
        <w:autoSpaceDE w:val="0"/>
        <w:widowControl/>
        <w:spacing w:line="374" w:lineRule="exact" w:before="432" w:after="0"/>
        <w:ind w:left="2" w:right="432" w:firstLine="0"/>
        <w:jc w:val="left"/>
      </w:pPr>
      <w:r>
        <w:rPr>
          <w:rFonts w:ascii="DejaVu Sans" w:hAnsi="DejaVu Sans" w:eastAsia="DejaVu Sans"/>
          <w:b/>
          <w:i w:val="0"/>
          <w:color w:val="226BAA"/>
          <w:sz w:val="28"/>
        </w:rPr>
        <w:t xml:space="preserve"> update geoip </w:t>
      </w:r>
      <w:r>
        <w:br/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 xml:space="preserve">Command used to update GeoIP database and firewall </w:t>
      </w:r>
      <w:r>
        <w:rPr>
          <w:rFonts w:ascii="DejaVu Sans" w:hAnsi="DejaVu Sans" w:eastAsia="DejaVu Sans"/>
          <w:b w:val="0"/>
          <w:i w:val="0"/>
          <w:color w:val="313131"/>
          <w:sz w:val="32"/>
        </w:rPr>
        <w:t>sets.</w:t>
      </w:r>
    </w:p>
    <w:p>
      <w:pPr>
        <w:autoSpaceDN w:val="0"/>
        <w:autoSpaceDE w:val="0"/>
        <w:widowControl/>
        <w:spacing w:line="266" w:lineRule="exact" w:before="80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Flowtables Firewall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Documentation under development</w:t>
      </w:r>
    </w:p>
    <w:p>
      <w:pPr>
        <w:sectPr>
          <w:pgSz w:w="12240" w:h="15840"/>
          <w:pgMar w:top="720" w:right="1440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section there’s useful information of all firewall configuration that can be done regarding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flowtables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flowtables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main structure defined in Firewall Overview in this section you can find detailed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only for the next part of the general structure: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4" w:lineRule="exact" w:before="292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flowtable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custom_flow_table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Flowtables allows you to define a fastpath through the flowtable datapath. The flowtable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supports for the layer 3 IPv4 and IPv6 and the layer 4 TCP and UDP protocols.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../../_images/firewall-flowtable-packet-flow.png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the first packet of the flow successfully goes through the IP forwarding path (black circles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path), from the second packet on, you might decide to offload the flow to the flowtable through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your ruleset. The flowtable infrastructure provides a rule action that allows you to specify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add a flow to the flowtable (On forward filtering, red circle number 6)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packet that finds a matching entry in the flowtable (flowtable hit) is transmitted to the output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netdevice, hence, packets bypass the classic IP forwarding path and uses the Fast Path (orange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circles path). The visible effect is that you do not see these packets from any of the Netfilter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hooks coming after ingress. In case that there is no matching entry in the flowtable (flowtable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miss), the packet follows the classic IP forwarding path.</w:t>
      </w:r>
    </w:p>
    <w:p>
      <w:pPr>
        <w:autoSpaceDN w:val="0"/>
        <w:autoSpaceDE w:val="0"/>
        <w:widowControl/>
        <w:spacing w:line="294" w:lineRule="exact" w:before="292" w:after="0"/>
        <w:ind w:left="2" w:right="72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Zone Based 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Starting from VyOS 1.4-rolling-202308040557, a new firewall structure can be found on all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instalations. Zone based firewall was removed in that version, but re introduced in VyOS 1.4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1.5. All versions built after 2023-10-22 has this feature. Documentation for most of the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CLI can be found in the firewall chapter. The legacy firewall is still available for versions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before 1.4-rolling-202308040557 and can be found in the legacy firewall configuration chapter.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this section there’s useful information of all firewall configuration that is needed for zone-</w:t>
      </w:r>
      <w:r>
        <w:rPr>
          <w:rFonts w:ascii="Carlito" w:hAnsi="Carlito" w:eastAsia="Carlito"/>
          <w:b w:val="0"/>
          <w:i w:val="0"/>
          <w:color w:val="000000"/>
          <w:sz w:val="24"/>
        </w:rPr>
        <w:t>based firewall. Configuration commands covered in this section:</w:t>
      </w:r>
    </w:p>
    <w:p>
      <w:pPr>
        <w:autoSpaceDN w:val="0"/>
        <w:autoSpaceDE w:val="0"/>
        <w:widowControl/>
        <w:spacing w:line="294" w:lineRule="exact" w:before="29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main structure defined in Firewall Overview in this section you can find detailed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only for the next part of the general structure:</w:t>
      </w:r>
    </w:p>
    <w:p>
      <w:pPr>
        <w:sectPr>
          <w:pgSz w:w="12240" w:h="15840"/>
          <w:pgMar w:top="88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80" w:lineRule="exact" w:before="0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zone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custom_zone_name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zone-based policy, interfaces are assigned to zones, and inspection policy is applied to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moving between the zones and acted on according to firewall rules. A zone is a group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 that have similar functions or features. It establishes the security borders of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network. A zone defines a boundary where traffic is subjected to policy restrictions as it crosses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another region of a network.</w:t>
      </w:r>
    </w:p>
    <w:p>
      <w:pPr>
        <w:autoSpaceDN w:val="0"/>
        <w:autoSpaceDE w:val="0"/>
        <w:widowControl/>
        <w:spacing w:line="440" w:lineRule="exact" w:before="1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Key Points: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zone must be configured before an interface is assigned to it and an interface can be assigned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only a single zone.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 traffic to and from an interface within a zone is permitted.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traffic between zones is affected by existing policies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cannot flow between zone member interface and any interface that is not a zone </w:t>
      </w:r>
      <w:r>
        <w:rPr>
          <w:rFonts w:ascii="Carlito" w:hAnsi="Carlito" w:eastAsia="Carlito"/>
          <w:b w:val="0"/>
          <w:i w:val="0"/>
          <w:color w:val="000000"/>
          <w:sz w:val="24"/>
        </w:rPr>
        <w:t>member.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You need 2 separate firewalls to define traffic: one for each direction.</w:t>
      </w:r>
    </w:p>
    <w:p>
      <w:pPr>
        <w:autoSpaceDN w:val="0"/>
        <w:autoSpaceDE w:val="0"/>
        <w:widowControl/>
        <w:spacing w:line="440" w:lineRule="exact" w:before="1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T2199 the syntax of the zone configuration was changed. The zone configuration moved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zone-policy zone &lt;name&gt; to firewall zone &lt;name&gt;.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an alternative to applying policy to an interface directly, a zone-based firewall can be created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simplify configuration when multiple interfaces belong to the same security zone. Instead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applying rule-sets to interfaces, they are applied to source zone-destination zone pairs.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basic introduction to zone-based firewalls can be found here, and an example at Zone-Policy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example.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Define a Zone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define a zone setup either one with interfaces or a local zone.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to a zone. A zone can have multiple interfaces. But an interface can only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member in one zone.</w:t>
      </w:r>
    </w:p>
    <w:p>
      <w:pPr>
        <w:sectPr>
          <w:pgSz w:w="12240" w:h="15840"/>
          <w:pgMar w:top="892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local-zone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the zone as a local zone. A local zone has no interfaces and will be applied to the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itself.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default-action [drop | reject]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Change the default-action with this setting.</w:t>
      </w:r>
    </w:p>
    <w:p>
      <w:pPr>
        <w:autoSpaceDN w:val="0"/>
        <w:autoSpaceDE w:val="0"/>
        <w:widowControl/>
        <w:spacing w:line="292" w:lineRule="exact" w:before="294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description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a meaningful description.</w:t>
      </w:r>
    </w:p>
    <w:p>
      <w:pPr>
        <w:autoSpaceDN w:val="0"/>
        <w:autoSpaceDE w:val="0"/>
        <w:widowControl/>
        <w:spacing w:line="294" w:lineRule="exact" w:before="29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Applying a Rule-Set to a Zone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Before you are able to apply a rule-set to a zone you have to create the zones first.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helps to think of the syntax as: (see below). The ‘rule-set’ should be written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perspective of: Source Zone-to-&gt;*Destination Zone*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&lt;Destination Zone&gt; from &lt;Source Zone&gt; firewall name &lt;rule-set&gt;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from &lt;name&gt; firewall name &lt;rule-set&gt;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from &lt;name&gt; firewall ipv6-name &lt;rule-set&gt;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apply a rule-set always to a zone from an other zone, it is recommended to create one rule-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for each zone pair.</w:t>
      </w:r>
    </w:p>
    <w:p>
      <w:pPr>
        <w:autoSpaceDN w:val="0"/>
        <w:autoSpaceDE w:val="0"/>
        <w:widowControl/>
        <w:spacing w:line="294" w:lineRule="exact" w:before="29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zone DMZ from LAN firewall name LANv4-to-DMZv4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zone LAN from DMZ firewall name DMZv4-to-LANv4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High availability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(Virtual Router Redundancy Protocol) provides active/backup redundancy for routers.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VRRP router has a physical IP/IPv6 address, and a virtual address. On startup, routers elect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master, and the router with the highest priority becomes the master and assigns the virtual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to its interface. All routers with lower priorities become backup routers. The master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then starts sending keepalive packets to notify other routers that it’s available. If the master fails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stops sending keepalive packets, the router with the next highest priority becomes the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>master and takes over the virtual address.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keepalive packets use multicast, and VRRP setups are limited to a single datalink layer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segment. You can setup multiple VRRP groups (also called virtual routers). Virtual routers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identified by a VRID (Virtual Router IDentifier). If you setup multiple groups on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interface, their VRIDs must be unique if they use the same address family, but it’s possible (even </w:t>
      </w:r>
      <w:r>
        <w:rPr>
          <w:rFonts w:ascii="Carlito" w:hAnsi="Carlito" w:eastAsia="Carlito"/>
          <w:b w:val="0"/>
          <w:i w:val="0"/>
          <w:color w:val="000000"/>
          <w:sz w:val="24"/>
        </w:rPr>
        <w:t>if not recommended for readability reasons) to use duplicate VRIDs on different interfaces.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Basic setup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groups are created with the set high-availability vrrp group $GROUP_NAME commands.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required parameters are interface, vrid, and address.</w:t>
      </w:r>
    </w:p>
    <w:p>
      <w:pPr>
        <w:sectPr>
          <w:pgSz w:w="12240" w:h="15840"/>
          <w:pgMar w:top="892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minimal config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vrid 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can verify your VRRP group status with the operational mode run show vrrp command: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show vrrp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Name        Interface      VRID  State    Last Transition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  -----------  ------  -------  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Foo         eth1             10  MASTER   2s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 support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address parameter can be either an IPv4 or IPv6 address, but you can not mix IPv4 and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same group, and will need to create groups with different VRIDs specially for IPv4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IPv6. If you want to use IPv4 + IPv6 address you can use option excluded-address</w:t>
      </w:r>
    </w:p>
    <w:p>
      <w:pPr>
        <w:autoSpaceDN w:val="0"/>
        <w:autoSpaceDE w:val="0"/>
        <w:widowControl/>
        <w:spacing w:line="294" w:lineRule="exact" w:before="29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address can be configured either on the VRRP interface or on not VRRP interface.</w:t>
      </w:r>
    </w:p>
    <w:p>
      <w:pPr>
        <w:autoSpaceDN w:val="0"/>
        <w:autoSpaceDE w:val="0"/>
        <w:widowControl/>
        <w:spacing w:line="294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203.0.113.22/24 interface eth2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198.51.100.33/24 interface eth3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Disabling a VRRP group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can disable a VRRP group with disable option: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disabled group will be removed from the VRRP process and your router will not participate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for that VRID. It will disappear from operational mode commands output, rather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enter the backup state.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Exclude address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Exclude IP addresses from VRRP packets. This option excluded-address is used when you want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set IPv4 + IPv6 addresses on the same virtual interface or when used more than 20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294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excluded-address '203.0.113.254/24'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excluded-address '2001:db8:aa::1/64'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excluded-address '2001:db8:22::1/64'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VRRP group priority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VRRP priority can be set with priority option: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vrrp group Foo priority 200</w:t>
      </w:r>
    </w:p>
    <w:p>
      <w:pPr>
        <w:sectPr>
          <w:pgSz w:w="12240" w:h="15840"/>
          <w:pgMar w:top="892" w:right="1434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priority must be an integer number from 1 to 255. Higher priority value increases router’s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precedence in the master elections.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Sync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sync group allows VRRP groups to transition together.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edit high-availability vrrp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sync-group MAIN member VLAN9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sync-group MAIN member VLAN20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the following example, when VLAN9 transitions, VLAN20 will also transition:</w:t>
      </w: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2" w:lineRule="exact" w:before="294" w:after="0"/>
        <w:ind w:left="2" w:right="66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vrrp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group VLAN9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eth0.9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10.9.1.1/24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priority 200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vrid 9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group VLAN20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eth0.20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priority 200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10.20.20.1/24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vrid 20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sync-group MAIN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VLAN20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VLAN9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Warning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items in a sync group should be similarly configured. If one VRRP group is set to a different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preemption delay or priority, it would result in an endless transition loop.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Preemption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can use two modes: preemptive and non-preemptive. In the preemptive mode, if a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a higher priority fails and then comes back, routers with lower priority will give up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master status. In non-preemptive mode, the newly elected master will keep the master status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the virtual address indefinitely.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By default VRRP uses preemption. You can disable it with the “no-preempt” option: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vrrp group Foo no-preempt</w:t>
      </w:r>
    </w:p>
    <w:p>
      <w:pPr>
        <w:sectPr>
          <w:pgSz w:w="12240" w:h="15840"/>
          <w:pgMar w:top="748" w:right="143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also configure the time interval for preemption with the “preempt-delay” option.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to set the higher priority router to take over in 180 seconds, use: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preempt-delay 180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Track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Track option to track non VRRP interface states. VRRP changes status to FAULT if one of the track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in state down.</w:t>
      </w:r>
    </w:p>
    <w:p>
      <w:pPr>
        <w:autoSpaceDN w:val="0"/>
        <w:autoSpaceDE w:val="0"/>
        <w:widowControl/>
        <w:spacing w:line="292" w:lineRule="exact" w:before="294" w:after="0"/>
        <w:ind w:left="2" w:right="4038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track interface eth0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track interface eth1 </w:t>
      </w:r>
      <w:r>
        <w:rPr>
          <w:rFonts w:ascii="Carlito" w:hAnsi="Carlito" w:eastAsia="Carlito"/>
          <w:b w:val="0"/>
          <w:i w:val="0"/>
          <w:color w:val="000000"/>
          <w:sz w:val="24"/>
        </w:rPr>
        <w:t>Ignore VRRP main interface faults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track exclude-vrrp-interface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Unicast VRRP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 VRRP uses multicast packets. If your network does not support multicast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whatever reason, you can make VRRP use unicast communication instead.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peer-address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hello-source-address 192.0.2.15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rfc3768-compatibility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3768 defines a virtual MAC address to each VRRP virtual router. This virtual router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will be used as the source in all periodic VRRP messages sent by the active node.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rfc3768-compatibility option is set, a new VRRP interface is created, to which the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and the virtual IP address is automatically assigned.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rfc3768-compatibility </w:t>
      </w:r>
      <w:r>
        <w:rPr>
          <w:rFonts w:ascii="Carlito" w:hAnsi="Carlito" w:eastAsia="Carlito"/>
          <w:b w:val="0"/>
          <w:i w:val="0"/>
          <w:color w:val="000000"/>
          <w:sz w:val="24"/>
        </w:rPr>
        <w:t>Verification</w:t>
      </w:r>
    </w:p>
    <w:p>
      <w:pPr>
        <w:autoSpaceDN w:val="0"/>
        <w:autoSpaceDE w:val="0"/>
        <w:widowControl/>
        <w:spacing w:line="294" w:lineRule="exact" w:before="29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$show interfaces ethernet eth0v10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eth0v10@eth0: &lt;BROADCAST,MULTICAST,UP,LOWER_UP&gt; mtu 1500 qdisc noqueue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state UP group default qlen 1000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link/ether 00:00:5e:00:01:0a brd ff:ff:ff:ff:ff:ff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inet 172.25.0.247/16 scope global eth0v10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valid_lft forever preferred_lft forever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Global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most scenarios, there’s no need to change specific parameters, and using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is enough. But there are cases were extra configuration is needed.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startup_delay &lt;1-600&gt;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option specifies a delay in seconds before vrrp instances start up after keepalived starts.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Gratuitous ARP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These configuration is not mandatory and in most cases there’s no need to configure it. But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necessary, Gratuitous ARP can be configured in global-parameters and/or in group section.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interval &lt;0.000-1000&gt;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interval &lt;0.000-1000&gt;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delay between gratuitous ARP messages sent on an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0 if not defined.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master-delay &lt;1-255&gt;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master-delay &lt;1-255&gt;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delay for second set of gratuitous ARPs after transition to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5 if not defined.</w:t>
      </w:r>
    </w:p>
    <w:p>
      <w:pPr>
        <w:autoSpaceDN w:val="0"/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master-refresh &lt;1-600&gt;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master-refresh &lt;1-600&gt;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minimum time interval for refreshing gratuitous ARPs while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0 if not defined, which means no refreshing.</w:t>
      </w:r>
    </w:p>
    <w:p>
      <w:pPr>
        <w:autoSpaceDN w:val="0"/>
        <w:autoSpaceDE w:val="0"/>
        <w:widowControl/>
        <w:spacing w:line="294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master-refresh-repeat &lt;1-600&gt;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master-refresh-repeat &lt;1-600&gt;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number of gratuitous ARP messages to send at a time while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1 if not defined.</w:t>
      </w:r>
    </w:p>
    <w:p>
      <w:pPr>
        <w:autoSpaceDN w:val="0"/>
        <w:autoSpaceDE w:val="0"/>
        <w:widowControl/>
        <w:spacing w:line="294" w:lineRule="exact" w:before="29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master-repeat &lt;1-600&gt;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master-repeat &lt;1-600&gt;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number of gratuitous ARP messages to send at a time after transition to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5 if not defined.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Version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version 2|3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default VRRP version to use. This defaults to 2, but IPv6 instances will always use version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3.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Scripting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functionality can be extended with scripts. VyOS supports two kinds of scripts: health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 scripts and transition scripts. Health check scripts execute custom checks in addition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master router reachability. Transition scripts are executed when VRRP state changes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master to backup or fault and vice versa and can be used to enable or disable certain services,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example.</w:t>
      </w:r>
    </w:p>
    <w:p>
      <w:pPr>
        <w:autoSpaceDN w:val="0"/>
        <w:autoSpaceDE w:val="0"/>
        <w:widowControl/>
        <w:spacing w:line="266" w:lineRule="exact" w:before="3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Health check scripts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setup will make the VRRP process execute the /config/scripts/vrrp-check.sh script every 60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seconds, and transition the group to the fault state if it fails (i.e. exits with non-zero status)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three times: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health-check script /config/scripts/vrrp-check.sh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health-check interval 60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health-check failure-count 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Transition scripts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Transition scripts can help you implement various fixups, such as starting and stopping services,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even modifying the VyOS config on VRRP transition. This setup will make the VRRP process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execute the /config/scripts/vrrp-fail.sh with argument Foo when VRRP fails, and the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/config/scripts/vrrp-master.sh when the router becomes the master: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transition-script backup "/config/scripts/vrrp-fail.sh Foo"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transition-script fault "/config/scripts/vrrp-fail.sh Foo"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transition-script master "/config/scripts/vrrp-master.sh Foo"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know more about scripting, check the Command Scripting section.</w:t>
      </w:r>
    </w:p>
    <w:p>
      <w:pPr>
        <w:autoSpaceDN w:val="0"/>
        <w:autoSpaceDE w:val="0"/>
        <w:widowControl/>
        <w:spacing w:line="440" w:lineRule="exact" w:before="146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Virtual-server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Call for Contributions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section needs improvements, examples and explanations.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 take a look at the Contributing Guide for our Write Documentation.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Virtual Server allows to Load-balance traffic destination virtual-address:port between several </w:t>
      </w:r>
      <w:r>
        <w:rPr>
          <w:rFonts w:ascii="Carlito" w:hAnsi="Carlito" w:eastAsia="Carlito"/>
          <w:b w:val="0"/>
          <w:i w:val="0"/>
          <w:color w:val="000000"/>
          <w:sz w:val="24"/>
        </w:rPr>
        <w:t>real servers.</w:t>
      </w:r>
    </w:p>
    <w:p>
      <w:pPr>
        <w:autoSpaceDN w:val="0"/>
        <w:autoSpaceDE w:val="0"/>
        <w:widowControl/>
        <w:spacing w:line="550" w:lineRule="exact" w:before="36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Algorithm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Load-balancing schedule algorithm: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round-robin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weighted-round-robin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least-connection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weighted-least-connection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source-hashing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destination-hashing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locality-based-least-connection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algorithm 'least-connection'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Forward method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forward-method 'nat'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Health-check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Custom health-check script allows checking real-server availability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virtual-server 203.0.113.1 real-server 192.0.2.11 health-check script &lt;path-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to-script&gt;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Fwmark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mark. It possible to loadbalancing traffic based on fwmark value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fwmark '111'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Real 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Real server IP address and port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real-server 192.0.2.11 port '80'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Virtual-server can be configured with VRRP virtual address or without VRRP.</w:t>
      </w:r>
    </w:p>
    <w:p>
      <w:pPr>
        <w:autoSpaceDN w:val="0"/>
        <w:autoSpaceDE w:val="0"/>
        <w:widowControl/>
        <w:spacing w:line="438" w:lineRule="exact" w:before="14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next example all traffic destined to 203.0.113.1 and port 8280 protocol TCP is balanced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between 2 real servers 192.0.2.11 and 192.0.2.12 to port 80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Real server is auto-excluded if port check with this server fail.</w:t>
      </w:r>
    </w:p>
    <w:p>
      <w:pPr>
        <w:autoSpaceDN w:val="0"/>
        <w:autoSpaceDE w:val="0"/>
        <w:widowControl/>
        <w:spacing w:line="320" w:lineRule="exact" w:before="266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'203.0.113.11/24'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'192.0.2.1/24'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no-preempt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priority '150'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'203.0.113.1/24'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vrid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algorithm 'source-hashing'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delay-loop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forward-method 'nat'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persistence-timeout '180'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virtual-server 203.0.113.1 port '8280'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real-server 192.0.2.11 port '80'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real-server 192.0.2.12 port '80'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firewall mark fwmark allows using multiple ports for high-availability virtual-server. It uses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fwmark value.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example all traffic destined to ports “80, 2222, 8888” protocol TCP marks to fwmark </w:t>
      </w:r>
      <w:r>
        <w:rPr>
          <w:rFonts w:ascii="Carlito" w:hAnsi="Carlito" w:eastAsia="Carlito"/>
          <w:b w:val="0"/>
          <w:i w:val="0"/>
          <w:color w:val="000000"/>
          <w:sz w:val="24"/>
        </w:rPr>
        <w:t>“111” and balanced between 2 real servers. Port “0” is required if multiple ports are used.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'dhcp'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description 'WAN'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'192.0.2.1/24'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description 'LAN'</w:t>
      </w:r>
    </w:p>
    <w:p>
      <w:pPr>
        <w:autoSpaceDN w:val="0"/>
        <w:autoSpaceDE w:val="0"/>
        <w:widowControl/>
        <w:spacing w:line="292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PR 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PR rule 10 destination port '80,2222,8888'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PR rule 10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route PR rule 10 set mark '111'</w:t>
      </w:r>
    </w:p>
    <w:p>
      <w:pPr>
        <w:autoSpaceDN w:val="0"/>
        <w:autoSpaceDE w:val="0"/>
        <w:widowControl/>
        <w:spacing w:line="294" w:lineRule="exact" w:before="29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fwmark '111'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real-server 192.0.2.11 health-check script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'/config/scripts/check-real-server-first.sh'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real-server 192.0.2.11 port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real-server 192.0.2.12 health-check script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'/config/scripts/check-real-server-second.sh'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virtual-server vyos real-server 192.0.2.12 port '0'</w:t>
      </w:r>
    </w:p>
    <w:p>
      <w:pPr>
        <w:autoSpaceDN w:val="0"/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outbound-interface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source address '192.0.2.0/24'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translation address 'masquerade' </w:t>
      </w:r>
      <w:r>
        <w:rPr>
          <w:rFonts w:ascii="Carlito" w:hAnsi="Carlito" w:eastAsia="Carlito"/>
          <w:b w:val="0"/>
          <w:i w:val="0"/>
          <w:color w:val="000000"/>
          <w:sz w:val="24"/>
        </w:rPr>
        <w:t>Op-mode check virtual-server status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vyos@r14:~$ run show virtual-server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 Virtual Server version 1.2.1 (size=4096)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Prot LocalAddress:Port Scheduler Flags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-&gt; RemoteAddress:Port           Forward Weight ActiveConn InActConn </w:t>
      </w:r>
      <w:r>
        <w:rPr>
          <w:rFonts w:ascii="Carlito" w:hAnsi="Carlito" w:eastAsia="Carlito"/>
          <w:b w:val="0"/>
          <w:i w:val="0"/>
          <w:color w:val="000000"/>
          <w:sz w:val="24"/>
        </w:rPr>
        <w:t>FWM  111 lc persistent 300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-&gt; 192.0.2.11:0                 Masq    1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-&gt; 192.0.2.12:0                 Masq    1      1          0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WWAN - Wireless Wide-Area-Network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Wireless Wide-Area-Network interface provides access (through a wireless modem/wwan)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wireless networks provided by various cellular providers.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uses the interfaces wwan subsystem for configuration.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438" w:lineRule="exact" w:before="148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disable-link-detect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586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arp-cache-timeout 180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enable-arp-announce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3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0" w:right="388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parameters-only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rapid-commit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dhcpv6-options pd 0 interface eth8 sla-id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WirelessModem (WWAN)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apn &lt;apn&gt;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WWAN connection requires an APN which is used by the client to dial into the ISPs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network. This is a mandatory parameter. Contact your Service Provider for correct APN.</w:t>
      </w:r>
    </w:p>
    <w:p>
      <w:pPr>
        <w:autoSpaceDN w:val="0"/>
        <w:autoSpaceDE w:val="0"/>
        <w:widowControl/>
        <w:spacing w:line="294" w:lineRule="exact" w:before="29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wwan0: &lt;BROADCAST,MULTICAST,UP,LOWER_UP&gt; mtu 1500 qdisc pfifo_fast state UNKNOWN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group 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02:c2:f3:00:01:02 brd ff:ff:ff:ff:ff:ff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10.155.144.12/30 brd 10.155.144.15 scope global dynamic wwan0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7012sec preferred_lft 7012sec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fe80::c2:f3ff:fe00:0102/64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490" w:val="left"/>
          <w:tab w:pos="544" w:val="left"/>
        </w:tabs>
        <w:autoSpaceDE w:val="0"/>
        <w:widowControl/>
        <w:spacing w:line="294" w:lineRule="exact" w:before="292" w:after="0"/>
        <w:ind w:left="2" w:right="374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packets  errors  dropped  overrun       mcast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640        2       0        0        0           0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packets  errors  dropped  carrier  collisions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3229       16       0        0        0           0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summary on given &lt;interface&gt;</w:t>
      </w:r>
    </w:p>
    <w:p>
      <w:pPr>
        <w:autoSpaceDN w:val="0"/>
        <w:tabs>
          <w:tab w:pos="56" w:val="left"/>
          <w:tab w:pos="544" w:val="left"/>
        </w:tabs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show interfaces wwan wwan0 summary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General  |            dbus path: /org/freedesktop/ModemManager1/Modem/0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device id: 79f4e9cc2e9fc8d4a3b8c8f6327c2e363170194d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Hardware |         manufacturer: Sierra Wireless, Incorporated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model: MC7710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revision: SWI9200X_03.05.29.03ap r6485 CNSHZ-ED-XP0031 2014/12/02 </w:t>
      </w:r>
      <w:r>
        <w:rPr>
          <w:rFonts w:ascii="Carlito" w:hAnsi="Carlito" w:eastAsia="Carlito"/>
          <w:b w:val="0"/>
          <w:i w:val="0"/>
          <w:color w:val="000000"/>
          <w:sz w:val="24"/>
        </w:rPr>
        <w:t>17:53:15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h/w revision: 1.0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supported: gsm-umts, lte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current: gsm-umts, lte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equipment id: 358xxxxxxxxxxxx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System   |               device: /sys/devices/pci0000:00/0000:00:13.0/usb3/3-1/3-1.3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drivers: qcserial, qmi_wwan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plugin: Generic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primary port: cdc-wdm0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544" w:val="left"/>
        </w:tabs>
        <w:autoSpaceDE w:val="0"/>
        <w:widowControl/>
        <w:spacing w:line="292" w:lineRule="exact" w:before="0" w:after="0"/>
        <w:ind w:left="2" w:right="1296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ports: ttyUSB0 (qcdm), ttyUSB2 (at), cdc-wdm0 (qmi), wwan0 (net)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Numbers  |                  own: 4917xxxxxxxx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Status   |                 lock: sim-pin2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unlock retries: sim-pin (3), sim-pin2 (3), sim-puk (10), sim-puk2 (10)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state: connected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power state: on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access tech: lte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signal quality: 63% (recent)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Modes    |            supported: allowed: 2g; preferred: none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3g; preferred: none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4g; preferred: none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3g; preferred: 3g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3g; preferred: 2g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4g; preferred: 4g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4g; preferred: 2g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3g, 4g; preferred: 3g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3g, 4g; preferred: 4g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3g, 4g; preferred: 4g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3g, 4g; preferred: 3g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3g, 4g; preferred: 2g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current: allowed: 2g, 3g, 4g; preferred: 2g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Bands    |            supported: egsm, dcs, pcs, utran-1, utran-8, eutran-1, eutran-3,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eutran-7, eutran-8, eutran-20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current: egsm, dcs, pcs, utran-1, utran-8, eutran-1, eutran-3,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eutran-7, eutran-8, eutran-20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      |            supported: ipv4, ipv6, ipv4v6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3GPP     |                 imei: 358xxxxxxxxxxxx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operator id: 26201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operator name: Telekom.de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registration: home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3GPP EPS | ue mode of operation: ps-1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SIM      |            dbus path: /org/freedesktop/ModemManager1/SIM/0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Bearer   |            dbus path: /org/freedesktop/ModemManager1/Bearer/0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capabilities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hardware capabilities.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capabilities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 TX channel rate: '50000000'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 RX channel rate: '100000000'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 Service: 'simultaneous-cs-ps'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SIM: 'supported'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Networks: 'gsm, umts, lte'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Bands: 'gsm-dcs-1800, gsm-900-extended, gsm-900-primary, gsm-pcs-1900, wcdma-2100,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wcdma-900'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LTE bands: '1, 3, 7, 8, 20'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firmware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firmware.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firmware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Model: MC7710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Boot version: SWI9200X_03.05.29.03bt r6485 CNSHZ-ED-XP0031 2014/12/02 17:33:08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AMSS version: SWI9200X_03.05.29.03ap r6485 CNSHZ-ED-XP0031 2014/12/02 17:53:15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SKU ID: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Package ID: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Carrier ID: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 version: unknown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imei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IMEI.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imei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ESN: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IMEI: '358xxxxxxxxxxxx'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MEID: 'unknown'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imsi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IMSI.</w:t>
      </w:r>
    </w:p>
    <w:p>
      <w:pPr>
        <w:autoSpaceDN w:val="0"/>
        <w:autoSpaceDE w:val="0"/>
        <w:widowControl/>
        <w:spacing w:line="294" w:lineRule="exact" w:before="292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imsi </w:t>
      </w:r>
      <w:r>
        <w:rPr>
          <w:rFonts w:ascii="Carlito" w:hAnsi="Carlito" w:eastAsia="Carlito"/>
          <w:b w:val="0"/>
          <w:i w:val="0"/>
          <w:color w:val="000000"/>
          <w:sz w:val="24"/>
        </w:rPr>
        <w:t>IMSI: '262xxxxxxxxxxxx'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model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model.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model </w:t>
      </w:r>
      <w:r>
        <w:rPr>
          <w:rFonts w:ascii="Carlito" w:hAnsi="Carlito" w:eastAsia="Carlito"/>
          <w:b w:val="0"/>
          <w:i w:val="0"/>
          <w:color w:val="000000"/>
          <w:sz w:val="24"/>
        </w:rPr>
        <w:t>Model: 'MC7710'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msisdn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MSISDN.</w:t>
      </w:r>
    </w:p>
    <w:p>
      <w:pPr>
        <w:autoSpaceDN w:val="0"/>
        <w:autoSpaceDE w:val="0"/>
        <w:widowControl/>
        <w:spacing w:line="294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msisdn </w:t>
      </w:r>
      <w:r>
        <w:rPr>
          <w:rFonts w:ascii="Carlito" w:hAnsi="Carlito" w:eastAsia="Carlito"/>
          <w:b w:val="0"/>
          <w:i w:val="0"/>
          <w:color w:val="000000"/>
          <w:sz w:val="24"/>
        </w:rPr>
        <w:t>MSISDN: '4917xxxxxxxx'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revision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Show WWAN module hardware revision.</w:t>
      </w:r>
    </w:p>
    <w:p>
      <w:pPr>
        <w:autoSpaceDN w:val="0"/>
        <w:autoSpaceDE w:val="0"/>
        <w:widowControl/>
        <w:spacing w:line="292" w:lineRule="exact" w:before="294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revision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Revision: 'SWI9200X_03.05.29.03ap r6485 CNSHZ-ED-XP0031 2014/12/02 17:53:15'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signal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signal strength.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signal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LTE: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RSSI: '-74 dBm'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RSRQ: '-7 dB'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RSRP: '-100 dBm'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SNR: '13.0 dB'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Radio Interface:   'lte'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Active Band Class: 'eutran-3'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Active Channel:    '1300'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sim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SIM card information.</w:t>
      </w:r>
    </w:p>
    <w:p>
      <w:pPr>
        <w:autoSpaceDN w:val="0"/>
        <w:autoSpaceDE w:val="0"/>
        <w:widowControl/>
        <w:spacing w:line="294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sim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Provisioning applications: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Primary GW:   slot '1', application '1'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Primary 1X:   session doesn't exist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Secondary GW: session doesn't exist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Secondary 1X: session doesn't exist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Slot [1]: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Card state: 'present'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UPIN state: 'not-initialized'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UPIN retries: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UPUK retries: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[1]: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type:  'usim (2)'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state: 'ready'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ID: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A0:00:00:00:87:10:02:FF:49:94:20:89:03:10:00:00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Personalization state: 'ready'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UPIN replaces PIN1: 'no'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PIN1 state: 'disabled'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PIN1 retries: '3'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PUK1 retries: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PIN2 state: 'enabled-not-verified'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PIN2 retries: '3'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PUK2 retries: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example is based on a Sierra Wireless MC7710 miniPCIe card (only the form factor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reality it runs UBS) and Deutsche Telekom as ISP. The card is assembled into a PC Engines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APU4.</w:t>
      </w:r>
    </w:p>
    <w:p>
      <w:pPr>
        <w:autoSpaceDN w:val="0"/>
        <w:autoSpaceDE w:val="0"/>
        <w:widowControl/>
        <w:spacing w:line="464" w:lineRule="exact" w:before="12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apn 'internet.telekom'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'dhcp'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 Modules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hardware modules have been tested successfully in an PC Engines APU4 board: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Sierra Wireless AirPrime MC7304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Sierra Wireless AirPrime MC7430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Sierra Wireless AirPrime MC7455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Sierra Wireless AirPrime MC7710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Huawei ME909u-521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Huawei ME909s-120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Firmware Update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available WWAN cards have a build in, reprogrammable firmware. Most of the vendors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regular update to the firmware used in the baseband chip.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VyOS makes use of the QMI interface to connect to the WWAN modem cards, also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firmware can be reprogrammed.</w:t>
      </w:r>
    </w:p>
    <w:p>
      <w:pPr>
        <w:autoSpaceDN w:val="0"/>
        <w:tabs>
          <w:tab w:pos="110" w:val="left"/>
        </w:tabs>
        <w:autoSpaceDE w:val="0"/>
        <w:widowControl/>
        <w:spacing w:line="358" w:lineRule="exact" w:before="22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update the firmware, VyOS also ships the qmi-firmware-update binary. To upgrade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firmware of an e.g. Sierra Wireless MC7710 module to the firmware provided in the 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9999999_9999999_9200_03.05.14.00_00_generic_000.000_001_SPKG_MC.cwe use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following command: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sudo qmi-firmware-update --update -d 1199:68a2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9999999_9999999_9200_03.05.14.00_00_generic_000.000_001_SPKG_MC.cwe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WLAN/WIFI - Wireless 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 interface provide 802.11 (a/b/g/n/ac) wireless support (commonly referred to as Wi-Fi)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means of compatible hardware. If your hardware supports it, VyOS supports multiple logical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interfaces per physical device.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There are three modes of operation for a wireless interface: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1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WAP provides network access to connecting stations if the physical hardware supports acting 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WAP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station acts as a Wi-Fi client accessing the network through an available WAP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Monitor, the system passively monitors any kind of wireless traffic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system detects an unconfigured wireless device, it will be automatically added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tree, specifying any detected settings (for example, its MAC address)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to run in monitor mode.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38" w:lineRule="exact" w:before="14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38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enable-arp-announce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enable-arp-ignore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502" w:lineRule="exact" w:before="8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586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disable-forwarding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also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90" w:lineRule="exact" w:before="196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586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default-route-distance 220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pd &lt;id&gt; length &lt;length&gt;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334" w:lineRule="exact" w:before="25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dhcpv6-options pd 0 interface eth8 sla-id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channel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Channel number (IEEE 802.11), for 2.4Ghz (802.11 b/g/n) channels range from 1-14. On 5Ghz </w:t>
      </w:r>
      <w:r>
        <w:rPr>
          <w:rFonts w:ascii="Carlito" w:hAnsi="Carlito" w:eastAsia="Carlito"/>
          <w:b w:val="0"/>
          <w:i w:val="0"/>
          <w:color w:val="000000"/>
          <w:sz w:val="24"/>
        </w:rPr>
        <w:t>(802.11 a/h/j/n/ac) channels available are 0, 34 to 173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country-code &lt;cc&gt;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Country code (ISO/IEC 3166-1). Used to set regulatory domain. Set as needed to indicate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country in which device is operating. This can limit available channels and transmit power.</w:t>
      </w:r>
    </w:p>
    <w:p>
      <w:pPr>
        <w:autoSpaceDN w:val="0"/>
        <w:autoSpaceDE w:val="0"/>
        <w:widowControl/>
        <w:spacing w:line="586" w:lineRule="exact" w:before="0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option is mandatory in Access-Point mode.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disable-broadcast-ssid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 empty SSID in beacons and ignore probe request frames that do not specify full SSID, i.e.,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require stations to know SSID.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expunge-failing-stations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Disassociate stations based on excessive transmission failures or other indications of connection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loss.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depends on the driver capabilities and may not be available with all drivers.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isolate-stations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Client isolation can be used to prevent low-level bridging of frames between associated stations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the BSS.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By default, this bridging is allowed.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max-stations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Maximum number of stations allowed in station table. New stations will be rejected after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station table is full. IEEE 802.11 has a limit of 2007 different association IDs, so this number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should not be larger than that.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2007.</w:t>
      </w:r>
    </w:p>
    <w:p>
      <w:pPr>
        <w:autoSpaceDN w:val="0"/>
        <w:autoSpaceDE w:val="0"/>
        <w:widowControl/>
        <w:spacing w:line="390" w:lineRule="exact" w:before="196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mgmt-frame-protection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Management Frame Protection (MFP) according to IEEE 802.11w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mode &lt;a | b | g | n | ac&gt;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 mode of wireless radio.</w:t>
      </w:r>
    </w:p>
    <w:p>
      <w:pPr>
        <w:autoSpaceDN w:val="0"/>
        <w:autoSpaceDE w:val="0"/>
        <w:widowControl/>
        <w:spacing w:line="538" w:lineRule="exact" w:before="48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- 802.11a - 54 Mbits/sec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 - 802.11b - 11 Mbits/sec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 - 802.11g - 54 Mbits/sec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 - 802.11n - 600 Mbits/sec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ac - 802.11ac - 1300 Mbits/sec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physical-device &lt;device&gt;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hardware device used as underlay radio.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phy0.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reduce-transmit-power &lt;number&gt;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 Power Constraint element to Beacon and Probe Response frames.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option adds Power Constraint element when applicable and Country element is added. </w:t>
      </w:r>
      <w:r>
        <w:rPr>
          <w:rFonts w:ascii="Carlito" w:hAnsi="Carlito" w:eastAsia="Carlito"/>
          <w:b w:val="0"/>
          <w:i w:val="0"/>
          <w:color w:val="000000"/>
          <w:sz w:val="24"/>
        </w:rPr>
        <w:t>Power Constraint element is required by Transmit Power Control.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Valid values are 0..255.</w:t>
      </w:r>
    </w:p>
    <w:p>
      <w:pPr>
        <w:autoSpaceDN w:val="0"/>
        <w:autoSpaceDE w:val="0"/>
        <w:widowControl/>
        <w:spacing w:line="456" w:lineRule="exact" w:before="13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ssid &lt;ssid&gt;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SSID to be used in IEEE 802.11 management frames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type &lt;access-point | station | monitor&gt;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Wireless device type for this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access-point - Access-point forwards packets between other nodes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station - Connects to another access point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monitor - Passively monitor all packets on the frequency/channel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per-client-thread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Provides a per-device control to enable/disable the threaded mode for all the NAPI instances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given network device, without the need for a device up/down.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CLI option is not specified, this feature is disabled.</w:t>
      </w:r>
    </w:p>
    <w:p>
      <w:pPr>
        <w:autoSpaceDN w:val="0"/>
        <w:autoSpaceDE w:val="0"/>
        <w:widowControl/>
        <w:spacing w:line="372" w:lineRule="exact" w:before="21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per-client-thread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PPDU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require-ht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require-hvt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HT (High Throughput) capabilities (802.11n)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40mhz-incapable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Device is incapable of 40 MHz, do not advertise. This sets [40-INTOLERANT]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auto-powersave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WMM-PS Unscheduled Automatic Power Save Delivery [U-APSD]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channel-set-width &lt;ht20 | ht40+ | ht40-&gt;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 channel width set.</w:t>
      </w:r>
    </w:p>
    <w:p>
      <w:pPr>
        <w:autoSpaceDN w:val="0"/>
        <w:autoSpaceDE w:val="0"/>
        <w:widowControl/>
        <w:spacing w:line="586" w:lineRule="exact" w:before="0" w:after="0"/>
        <w:ind w:left="0" w:right="100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ht40- - Both 20 MHz and 40 MHz with secondary channel below the primary channel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>ht40+ - Both 20 MHz and 40 MHz with secondary channel above the primary channel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2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are limits on which channels can be used with HT40- and HT40+. Following table shows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channels that may be available for HT40- and HT40+ use per IEEE 802.11n Annex J: </w:t>
      </w:r>
      <w:r>
        <w:rPr>
          <w:rFonts w:ascii="Carlito" w:hAnsi="Carlito" w:eastAsia="Carlito"/>
          <w:b w:val="0"/>
          <w:i w:val="0"/>
          <w:color w:val="000000"/>
          <w:sz w:val="24"/>
        </w:rPr>
        <w:t>Depending on the location, not all of these channels may be available for use!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freq              HT40-           HT40+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2.4 GHz           5-13            1-7 (1-9 in Europe/Japan)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 GHz             40,48,56,64     36,44,52,60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40 MHz channels may switch their primary and secondary channels if needed or creation of 40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MHz channel maybe rejected based on overlapping BSSes. These changes are 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automatically when hostapd is setting up the 40 MHz channel.</w:t>
      </w:r>
    </w:p>
    <w:p>
      <w:pPr>
        <w:autoSpaceDN w:val="0"/>
        <w:autoSpaceDE w:val="0"/>
        <w:widowControl/>
        <w:spacing w:line="430" w:lineRule="exact" w:before="156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delayed-block-ack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HT-delayed Block Ack [DELAYED-BA]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dsss-cck-40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DSSS/CCK Mode in 40 MHz, this sets [DSSS_CCK-40]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greenfield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enables the greenfield option which sets the [GF] option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ldpc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LDPC coding capability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lsig-protection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L-SIG TXOP protection capability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max-amsdu &lt;3839 | 7935&gt;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Maximum A-MSDU length 3839 (default) or 7935 octets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short-gi &lt;20 | 40&gt;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Short GI capabilities for 20 and 40 MHz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smps &lt;static | dynamic&gt;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Spatial Multiplexing Power Save (SMPS) settings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stbc rx &lt;num&gt;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receiving PPDU using STBC (Space Time Block Coding)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stbc tx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sending PPDU using STBC (Space Time Block Coding)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VHT (Very High Throughput) capabilities (802.11ac)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antenna-count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Number of antennas on this card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antenna-pattern-fixed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if antenna pattern does not change during the lifetime of an association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beamform &lt;single-user-beamformer | single-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user-beamformee | multi-user-beamformer | multi-user-beamformee&gt;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Beamforming capabilities: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single-user-beamformer - Support for operation as single user beamformer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single-user-beamformee - Support for operation as single user beamformee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multi-user-beamformer - Support for operation as single user beamformer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multi-user-beamformee - Support for operation as single user beamformer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center-channel-freq &lt;freq-1 | freq-2&gt;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VHT operating channel center frequency - center freq 1 (for use with 80, 80+80 and 160 modes)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VHT operating channel center frequency - center freq 2 (for use with the 80+80 mode)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&lt;number&gt; must be from 34 - 173. For 80 MHz channels it should be channel + 6.</w:t>
      </w:r>
    </w:p>
    <w:p>
      <w:pPr>
        <w:autoSpaceDN w:val="0"/>
        <w:autoSpaceDE w:val="0"/>
        <w:widowControl/>
        <w:spacing w:line="476" w:lineRule="exact" w:before="11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channel-set-width &lt;0 | 1 | 2 | 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0 - 20 or 40 MHz channel width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1 - 80 MHz channel width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2 - 160 MHz channel width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3 - 80+80 MHz channel width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ldpc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LDPC (Low Density Parity Check) coding capability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link-adaptation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VHT link adaptation capabilities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max-mpdu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Increase Maximum MPDU length to 7991 or 11454 octets (default 3895 octets)</w:t>
      </w:r>
    </w:p>
    <w:p>
      <w:pPr>
        <w:autoSpaceDN w:val="0"/>
        <w:autoSpaceDE w:val="0"/>
        <w:widowControl/>
        <w:spacing w:line="292" w:lineRule="exact" w:before="294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max-mpdu-exp &lt;value&gt;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maximum length of A-MPDU pre-EOF padding that the station can receive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short-gi &lt;80 | 160&gt;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Short GI capabilities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stbc rx &lt;num&gt;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receiving PPDU using STBC (Space Time Block Coding)</w:t>
      </w:r>
    </w:p>
    <w:p>
      <w:pPr>
        <w:autoSpaceDN w:val="0"/>
        <w:autoSpaceDE w:val="0"/>
        <w:widowControl/>
        <w:spacing w:line="294" w:lineRule="exact" w:before="29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stbc tx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sending PPDU using STBC (Space Time Block Coding)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tx-powersave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VHT TXOP Power Save Mode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vht-cf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Station supports receiving VHT variant HT Control field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Wireless options (Station/Client)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example creates a wireless station (commonly referred to as Wi-Fi client) that accesses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through the WAP defined in the above example. The default physical device (phy0)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used.</w:t>
      </w:r>
    </w:p>
    <w:p>
      <w:pPr>
        <w:autoSpaceDN w:val="0"/>
        <w:autoSpaceDE w:val="0"/>
        <w:widowControl/>
        <w:spacing w:line="294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type station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ssid Test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passphrase '12345678'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Resulting in</w:t>
      </w:r>
    </w:p>
    <w:p>
      <w:pPr>
        <w:autoSpaceDN w:val="0"/>
        <w:tabs>
          <w:tab w:pos="56" w:val="left"/>
          <w:tab w:pos="164" w:val="left"/>
          <w:tab w:pos="274" w:val="left"/>
          <w:tab w:pos="382" w:val="left"/>
        </w:tabs>
        <w:autoSpaceDE w:val="0"/>
        <w:widowControl/>
        <w:spacing w:line="292" w:lineRule="exact" w:before="294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wireless wlan0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dhcp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country-code de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security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wpa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passphrase "12345678"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84" w:lineRule="exact" w:before="0" w:after="0"/>
        <w:ind w:left="2" w:right="432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ssid TEST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type station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Security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WPA and WPA2 Enterprise in combination with 802.1x based authentication can be used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authenticate users or computers in a domain.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wireless client (supplicant) authenticates against the RADIUS server (authentication server)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an EAP method configured on the RADIUS server. The WAP (also referred to as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authenticator) role is to send all authentication messages between the supplicant and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configured authentication server, thus the RADIUS server is responsible for authenticating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WAP in this example has the following characteristics: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 address 192.168.2.1/24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Network ID (SSID) Enterprise-TEST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WPA passphrase 12345678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802.11n protocol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Wireless channel 1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RADIUS server at 192.168.3.10 with shared-secret VyOSPassword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'192.168.2.1/24'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type access-point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channel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mode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ssid 'TEST'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mode wpa2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cipher CCMP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radius server 192.168.3.10 key 'VyOSPassword'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radius server 192.168.3.10 port 1812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Resulting in</w:t>
      </w:r>
    </w:p>
    <w:p>
      <w:pPr>
        <w:autoSpaceDN w:val="0"/>
        <w:tabs>
          <w:tab w:pos="56" w:val="left"/>
          <w:tab w:pos="382" w:val="left"/>
        </w:tabs>
        <w:autoSpaceDE w:val="0"/>
        <w:widowControl/>
        <w:spacing w:line="294" w:lineRule="exact" w:before="292" w:after="0"/>
        <w:ind w:left="2" w:right="66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wireless wlan0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192.168.2.1/24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country-code de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  <w:tab w:pos="600" w:val="left"/>
          <w:tab w:pos="816" w:val="left"/>
          <w:tab w:pos="1034" w:val="left"/>
          <w:tab w:pos="1250" w:val="left"/>
        </w:tabs>
        <w:autoSpaceDE w:val="0"/>
        <w:widowControl/>
        <w:spacing w:line="290" w:lineRule="exact" w:before="0" w:after="0"/>
        <w:ind w:left="2" w:right="0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 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security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wpa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cipher CCMP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wpa2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radius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server 192.168.3.10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key 'VyOSPassword'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 1812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ssid "Enterprise-TEST"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type access-point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Regular VLANs (802.1q)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586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2" w:lineRule="exact" w:before="294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arp-cache-timeout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56" w:lineRule="exact" w:before="13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source-validation &lt;strict | loose | disable&gt;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2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vendor-class-id &lt;vendor-id&gt;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440" w:lineRule="exact" w:before="1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DHCP unique identifier (DUID) is used by a client to get an IP address from a DHCPv6 server.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duid '0e:00:00:01:00:01:27:71:db:f0:00:50:56:bf:c5:6d'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parameters-only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pd &lt;id&gt; length &lt;length&gt;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pd 0 interface eth8 address 65534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4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(802.1ad)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Call for Contributions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section needs improvements, examples and explanations.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 take a look at the Contributing Guide for our Write Documentation.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802.1ad was an Ethernet networking standard informally known as QinQ as an amendment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IEEE standard 802.1q VLAN interfaces as described above. 802.1ad was incorporated into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 802.1q standard in 2011. The technique is also known as provider bridging, Stacked VLANs,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simply QinQ or Q-in-Q. “Q-in-Q” can for supported devices apply to C-tag stacking on C-tag </w:t>
      </w:r>
      <w:r>
        <w:rPr>
          <w:rFonts w:ascii="Carlito" w:hAnsi="Carlito" w:eastAsia="Carlito"/>
          <w:b w:val="0"/>
          <w:i w:val="0"/>
          <w:color w:val="000000"/>
          <w:sz w:val="24"/>
        </w:rPr>
        <w:t>(Ethernet Type = 0x8100).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original 802.1q specification allows a single Virtual Local Area Network (VLAN) header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inserted into an Ethernet frame. QinQ allows multiple VLAN tags to be inserted into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frame, an essential capability for implementing Metro Ethernet network topologies. Just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extends 802.1Q, QinQ itself is extended by other Metro Ethernet protocols.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 multiple VLAN header context, out of convenience the term “VLAN tag” or just “tag”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short is often used in place of “802.1q VLAN header”. QinQ allows multiple VLAN tags in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frame; together these tags constitute a tag stack. When used in the context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frame, a QinQ frame is a frame that has 2 VLAN 802.1q headers (double-tagged).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VyOS the terms vif-s and vif-c stand for the ethertype tags that are used.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inner tag is the tag which is closest to the payload portion of the frame. It is officially called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C-TAG (customer tag, with ethertype 0x8100). The outer tag is the one closer/closest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header, its name is S-TAG (service tag with Ethernet Type = 0x88a8).</w:t>
      </w:r>
    </w:p>
    <w:p>
      <w:pPr>
        <w:autoSpaceDN w:val="0"/>
        <w:autoSpaceDE w:val="0"/>
        <w:widowControl/>
        <w:spacing w:line="292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address &lt;address | dhcp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sectPr>
          <w:pgSz w:w="12240" w:h="15840"/>
          <w:pgMar w:top="748" w:right="1436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description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description 'This is an awesome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running on 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adjust-mss &lt;mss | clamp-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586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arp-cache-timeout 180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disable-arp-filter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enable-directed-broadcast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enable-arp-accept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enable-arp-announce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enable-arp-ignore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2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source-validation &lt;strict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address eui64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address no-default-link-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disable-forwarding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adjust-mss &lt;mss | clamp-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586" w:lineRule="exact" w:before="0" w:after="0"/>
        <w:ind w:left="2" w:right="70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</w:p>
    <w:p>
      <w:pPr>
        <w:sectPr>
          <w:pgSz w:w="12240" w:h="15840"/>
          <w:pgMar w:top="892" w:right="1426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dup-addr-detect-transmits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vrf &lt;vrf&gt;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client-id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host-name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vendor-class-id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default-route-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default-route-distance 220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reject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duid &lt;duid&gt;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no-release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parameters-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rapid-commit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pd &lt;id&gt; 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dhcpv6-options pd 0 interface eth8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info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view operational status and wireless-specific information about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interfaces.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info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 Type          SSID                         Channel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wlan0      access-point  VyOS-TEST-0                       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view operational status and details wireless-specific information about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interfaces.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wlan0: &lt;BROADCAST,MULTICAST,UP,LOWER_UP&gt; mtu 1500 qdisc noqueue state UP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XX:XX:XX:XX:XX:c3 brd XX:XX:XX:XX:XX:ff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xxx.xxx.99.254/24 scope global wlan0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fe80::xxxx:xxxx:fe54:2fc3/64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436" w:val="left"/>
        </w:tabs>
        <w:autoSpaceDE w:val="0"/>
        <w:widowControl/>
        <w:spacing w:line="292" w:lineRule="exact" w:before="294" w:after="0"/>
        <w:ind w:left="164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66072        282          0          0          0          0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83413        430          0          0          0          0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wlan1: &lt;BROADCAST,MULTICAST,UP,LOWER_UP&gt; mtu 1500 qdisc noqueue state UP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XX:XX:XX:XX:XX:c3 brd XX:XX:XX:XX:XX:ff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28" w:val="left"/>
        </w:tabs>
        <w:autoSpaceDE w:val="0"/>
        <w:widowControl/>
        <w:spacing w:line="280" w:lineRule="exact" w:before="0" w:after="0"/>
        <w:ind w:left="164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xxx.xxx.100.254/24 scope global wlan0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fe80::xxxx:xxxx:ffff:2ed3/64 scope link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436" w:val="left"/>
        </w:tabs>
        <w:autoSpaceDE w:val="0"/>
        <w:widowControl/>
        <w:spacing w:line="294" w:lineRule="exact" w:before="294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166072      5282          0          0          0          0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183413      5430          0          0          0          0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shows both status and statistics on the specified wireless interface. The wireless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identifier can range from wlan0 to wlan999.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wlan0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wlan0: &lt;BROADCAST,MULTICAST,UP,LOWER_UP&gt; mtu 1500 qdisc noqueue state UP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XX:XX:XX:XX:XX:c3 brd XX:XX:XX:XX:XX:ff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xxx.xxx.99.254/24 scope global wlan0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fe80::xxxx:xxxx:fe54:2fc3/64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436" w:val="left"/>
        </w:tabs>
        <w:autoSpaceDE w:val="0"/>
        <w:widowControl/>
        <w:spacing w:line="292" w:lineRule="exact" w:before="294" w:after="0"/>
        <w:ind w:left="2" w:right="57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66072        282          0          0          0          0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83413        430          0          0          0          0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brief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gives a brief status overview of a specified wireless interface. The wireless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identifier can range from wlan0 to wlan999.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wlan0 brief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wlan0            192.168.2.254/24                    u/u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queue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view wireless interface queue information. The wireless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identifier can range from wlan0 to wlan999.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wlan0 queue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qdisc pfifo_fast 0: root bands 3 priomap 1 2 2 2 1 2 0 0 1 1 1 1 1 1 1 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Sent 810323 bytes 6016 pkt (dropped 0, overlimits 0 requeues 0)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rate 0bit 0pps backlog 0b 0p requeues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scan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is used to retrieve information about WAP within the range of your wireless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 This command is useful on wireless interfaces configured in station mode.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Scanning is not supported on all wireless drivers and wireless hardware. Refer to your driver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hardware documentation for further details.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wlan0 scan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           SSID                          Channel  Signal (dbm)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00:53:3b:88:6e:d8  WLAN-576405                         1  -64.00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00:53:3b:88:6e:da  Telekom_FON                         1  -64.00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00:53:00:f2:c2:a4  BabyView_F2C2A4                     6  -60.00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00:53:3b:88:6e:d6  Telekom_FON                       100  -72.00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00:53:3b:88:6e:d4  WLAN-576405                       100  -71.00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00:53:44:a4:96:ec  KabelBox-4DC8                      56  -81.00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00:53:d9:7a:67:c2  WLAN-741980                         1  -75.00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00:53:7c:99:ce:76  Vodafone Homespot                   1  -86.00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00:53:44:a4:97:21  KabelBox-4DC8                       1  -78.00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00:53:44:a4:97:21  Vodafone Hotspot                    1  -79.00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00:53:44:a4:97:21  Vodafone Homespot                   1  -79.00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00:53:86:40:30:da  Telekom_FON                         1  -86.00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00:53:7c:99:ce:76  Vodafone Hotspot                    1  -86.00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00:53:44:46:d2:0b  Vodafone Hotspot                    1  -87.00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example creates a WAP. When configuring multiple WAP interfaces, you must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unique IP addresses, channels, Network IDs commonly referred to as SSID, and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WAP in this example has the following characteristics: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 address 192.168.2.1/24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Network ID (SSID) TEST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WPA passphrase 12345678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802.11n protocol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Wireless channel 1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'192.168.2.1/24'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type access-point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channel 1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mode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ssid 'TEST'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mode wpa2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cipher CCMP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passphrase '12345678'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Resulting in</w:t>
      </w:r>
    </w:p>
    <w:p>
      <w:pPr>
        <w:autoSpaceDN w:val="0"/>
        <w:tabs>
          <w:tab w:pos="56" w:val="left"/>
          <w:tab w:pos="164" w:val="left"/>
          <w:tab w:pos="382" w:val="left"/>
          <w:tab w:pos="600" w:val="left"/>
          <w:tab w:pos="816" w:val="left"/>
        </w:tabs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wireless wlan0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192.168.2.1/24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 1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country-code de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n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security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wpa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cipher CCMP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wpa2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passphrase "12345678"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ssid "TEST"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type access-point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system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wifi-regulatory-domain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get it to work as an access point with this configuration you will need to set up a DHCP server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work with that network. You can - of course - also bridge the Wireless interface with any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bridge (Bridge) on the system.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Intel AX200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Intel AX200 card does not work out of the box in AP mode, see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https://unix.stackexchange.com/questions/598275/intel-ax200-ap-mode. You can still put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card into AP mode using the following configuration: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channel '1'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'us'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mode 'n'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physical-device 'phy0'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ssid 'VyOS'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type 'access-point'</w:t>
      </w:r>
    </w:p>
    <w:p>
      <w:pPr>
        <w:autoSpaceDN w:val="0"/>
        <w:autoSpaceDE w:val="0"/>
        <w:widowControl/>
        <w:spacing w:line="294" w:lineRule="exact" w:before="58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VXLAN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VXLAN is a network virtualization technology that attempts to address the scalability problems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associated with large cloud computing deployments. It uses a VLAN-like encapsulation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technique to encapsulate OSI layer 2 Ethernet frames within layer 4 UDP datagrams, using 4789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default IANA-assigned destination UDP port number. VXLAN endpoints, which terminate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VXLAN tunnels and may be either virtual or physical switch ports, are known as VTEPs.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VXLAN is an evolution of efforts to standardize an overlay encapsulation protocol. It increases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scalability up to 16 million logical networks and allows for layer 2 adjacency across IP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networks. Multicast or unicast with head-end replication (HER) is used to flood broadcast,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unicast, and multicast (BUM) traffic.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VXLAN specification was originally created by VMware, Arista Networks and Cisco.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backers of the VXLAN technology include Huawei, Broadcom, Citrix, Pica8, Big Switch Networks,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Cumulus Networks, Dell EMC, Ericsson, Mellanox, FreeBSD, OpenBSD, Red Hat, Joyent,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Juniper Networks.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VXLAN was officially documented by the IETF in RFC 7348.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configuring VXLAN in a VyOS virtual machine, ensure that MAC spoofing (Hyper-V) or Forged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Transmits (ESX) are permitted, otherwise forwarded frames may be blocked by the hypervisor.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VyOS is based on Linux and there was no official IANA port assigned for VXLAN, VyOS uses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port of 8472. You can change the port on a per VXLAN interface basis to get it working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across multiple vendors.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>2001:db8::1/64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description &lt;description&gt;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438" w:lineRule="exact" w:before="148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mac '00:01:02:03:04:05'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mtu &lt;mtu&gt;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352" w:lineRule="exact" w:before="23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586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440" w:lineRule="exact" w:before="146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address no-default-link-local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disable-forwarding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0" w:right="403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586" w:lineRule="exact" w:before="0" w:after="0"/>
        <w:ind w:left="0" w:right="835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52" w:lineRule="exact" w:before="23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VXLAN specific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vni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VXLAN segment is identified through a 24-bit segment ID, termed the VNI, This allows up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16M VXLAN segments to coexist within the same administrative domain.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port &lt;port&gt;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port number of remote VXLAN endpoint.</w:t>
      </w:r>
    </w:p>
    <w:p>
      <w:pPr>
        <w:autoSpaceDN w:val="0"/>
        <w:autoSpaceDE w:val="0"/>
        <w:widowControl/>
        <w:spacing w:line="440" w:lineRule="exact" w:before="14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VyOS is Linux based the default port used is not using 4789 as the default IANA-assigned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destination UDP port number. Instead VyOS uses the Linux default port of 8472.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source-address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IP address used for VXLAN underlay. This is mandatory when using VXLAN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L2VPN/EVPN.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gpe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Enables the Generic Protocol extension (VXLAN-GPE). Currently, this is only supported together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 the external keyword.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parameters external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whether an external control plane (e.g. BGP L2VPN/EVPN) or the internal FDB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used.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parameters neighbor-suppress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order to minimize the flooding of ARP and ND messages in the VXLAN network, EVPN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includes provisions RFC 7432#section-10 that allow participating VTEPs to suppress such </w:t>
      </w:r>
      <w:r>
        <w:rPr>
          <w:rFonts w:ascii="Carlito" w:hAnsi="Carlito" w:eastAsia="Carlito"/>
          <w:b w:val="0"/>
          <w:i w:val="0"/>
          <w:color w:val="000000"/>
          <w:sz w:val="24"/>
        </w:rPr>
        <w:t>messages in case they know the MAC-IP binding and can reply on behalf of the remote host.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parameters nolearning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if unknown source link layer addresses and IP addresses are entered into the VXLAN </w:t>
      </w:r>
      <w:r>
        <w:rPr>
          <w:rFonts w:ascii="Carlito" w:hAnsi="Carlito" w:eastAsia="Carlito"/>
          <w:b w:val="0"/>
          <w:i w:val="0"/>
          <w:color w:val="000000"/>
          <w:sz w:val="24"/>
        </w:rPr>
        <w:t>device forwarding database.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Unicast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remote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IPv4/IPv6 remote address of the VXLAN tunnel. Alternative to multicast, the remote IPv4/IPv6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can set directly.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Multicast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source-interface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used for VXLAN underlay. This is mandatory when using VXLAN via a multicast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network. VXLAN traffic will always enter and exit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group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 group address for VXLAN interface. VXLAN tunnels can be built either via Multicast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via Unicast.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Both IPv4 and IPv6 multicast is possible.</w:t>
      </w:r>
    </w:p>
    <w:p>
      <w:pPr>
        <w:autoSpaceDN w:val="0"/>
        <w:autoSpaceDE w:val="0"/>
        <w:widowControl/>
        <w:spacing w:line="294" w:lineRule="exact" w:before="292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Multicast VXLAN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Topology: PC4 - Leaf2 - Spine1 - Leaf3 - PC5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PC4 has IP 10.0.0.4/24 and PC5 has IP 10.0.0.5/24, so they believe they are in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>broadcast domain.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Let’s assume PC4 on Leaf2 wants to ping PC5 on Leaf3. Instead of setting Leaf3 as our remote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manually, Leaf2 encapsulates the packet into a UDP-packet and sends it to its designated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multicast-address via Spine1. When Spine1 receives this packet it forwards it to all other leaves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who has joined the same multicast-group, in this case Leaf3. When Leaf3 receives the packet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forwards it, while at the same time learning that PC4 is reachable behind Leaf2, because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encapsulated packet had Leaf2’s IP address set as source IP.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PC5 receives the ping echo, responds with an echo reply that Leaf3 receives and this 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forwards to Leaf2’s unicast address directly because it learned the location of PC4 above.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Leaf2 receives the echo reply from PC5 it sees that it came from Leaf3 and so remembers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PC5 is reachable via Leaf3.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Thanks to this discovery, any subsequent traffic between PC4 and PC5 will not be using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multicast-address between the leaves as they both know behind which Leaf the PCs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connected. This saves traffic as less multicast packets sent reduces the load on the network, </w:t>
      </w:r>
      <w:r>
        <w:rPr>
          <w:rFonts w:ascii="Carlito" w:hAnsi="Carlito" w:eastAsia="Carlito"/>
          <w:b w:val="0"/>
          <w:i w:val="0"/>
          <w:color w:val="000000"/>
          <w:sz w:val="24"/>
        </w:rPr>
        <w:t>which improves scalability when more leaves are added.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optimal scalability, Multicast shouldn’t be used at all, but instead use BGP to signal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connected devices between leaves. Unfortunately, VyOS does not yet support this.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0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Single VXLAN device (SVD)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FRR supports a new way of configuring VLAN-to-VNI mappings for EVPN-VXLAN, when working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Linux kernel. In this new way, the mapping of a VLAN to a VNI is configured against a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container VXLAN interface which is referred to as a SVD.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Multiple VLAN to VNI mappings can be configured against the same SVD. This allows for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significant scaling of the number of VNIs since a separate VXLAN interface is no longer required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each VNI.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vlan-to-vni &lt;vlan&gt; vni &lt;vni&gt;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Maps the VNI to the specified VLAN id. The VLAN can then be consumed by a bridge.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Sample configuration of SVD with VLAN to VNI mappings is shown below.</w:t>
      </w:r>
    </w:p>
    <w:p>
      <w:pPr>
        <w:autoSpaceDN w:val="0"/>
        <w:autoSpaceDE w:val="0"/>
        <w:widowControl/>
        <w:spacing w:line="294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vxlan0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parameters external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source-interface 'dum0'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10 vni '10010'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11 vni '10011'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30 vni '10030'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31 vni '10031'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setup is this: Leaf2 - Spine1 - Leaf3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Spine1 is a Cisco IOS router running version 15.4, Leaf2 and Leaf3 is each a VyOS router running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1.2.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topology was built using GNS3.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Topology:</w:t>
      </w:r>
    </w:p>
    <w:p>
      <w:pPr>
        <w:autoSpaceDN w:val="0"/>
        <w:autoSpaceDE w:val="0"/>
        <w:widowControl/>
        <w:spacing w:line="292" w:lineRule="exact" w:before="292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Spine1: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fa0/2 towards Leaf2, IP-address: 10.1.2.1/24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fa0/3 towards Leaf3, IP-address: 10.1.3.1/24</w:t>
      </w:r>
    </w:p>
    <w:p>
      <w:pPr>
        <w:autoSpaceDN w:val="0"/>
        <w:autoSpaceDE w:val="0"/>
        <w:widowControl/>
        <w:spacing w:line="292" w:lineRule="exact" w:before="294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towards Spine1, IP-address: 10.1.2.2/24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Eth1 towards a vlan-aware switch</w:t>
      </w:r>
    </w:p>
    <w:p>
      <w:pPr>
        <w:autoSpaceDN w:val="0"/>
        <w:autoSpaceDE w:val="0"/>
        <w:widowControl/>
        <w:spacing w:line="292" w:lineRule="exact" w:before="294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Leaf3: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towards Spine1, IP-address 10.1.3.3/24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Eth1 towards a vlan-aware switch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Spine1 Configuration:</w:t>
      </w:r>
    </w:p>
    <w:p>
      <w:pPr>
        <w:sectPr>
          <w:pgSz w:w="12240" w:h="15840"/>
          <w:pgMar w:top="88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73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 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 multicast-routing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2" w:lineRule="exact" w:before="2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fastethernet0/2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address 10.1.2.1 255.255.255.0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pim sparse-dense-mode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2" w:lineRule="exact" w:before="2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fastethernet0/3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address 10.1.3.1 255.255.255.0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pim sparse-dense-mode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router ospf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10.0.0.0 0.255.255.255 area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Multicast-routing is required for the leaves to forward traffic between each other in a more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scalable way. This also requires PIM to be enabled towards the leaves so that the Spine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>learn what multicast groups each Leaf expects traffic from.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Leaf2 configuration: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'10.1.2.2/24'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area 0 network '10.0.0.0/8'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first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address '172.16.241.1/24'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'eth1.241'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br241 member interface 'vxlan241'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group '239.0.0.241'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source-interface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vxlan241 vni '241'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seconds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address '172.16.242.1/24'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member interface 'eth1.242'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br242 member interface 'vxlan242'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group '239.0.0.242'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source-interface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vni '242'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Leaf3 configuration: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'10.1.3.3/24'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area 0 network '10.0.0.0/8'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first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address '172.16.241.1/24'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'eth1.241'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br241 member interface 'vxlan241'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group '239.0.0.241'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source-interface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vxlan241 vni '241'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seconds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address '172.16.242.1/24'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member interface 'eth1.242'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br242 member interface 'vxlan242'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group '239.0.0.242'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source-interface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vni '242'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you can see, Leaf2 and Leaf3 configuration is almost identical. There are lots of commands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above, I’ll try to into more detail below, command descriptions are placed under the command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boxes: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address '172.16.241.1/24'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commands creates a bridge that is used to bind traffic on eth1 vlan 241 with the vxlan241-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interface. The IP address is not required. It may however be used as a default gateway for each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 which allows devices on the vlan to reach other subnets. This requires that the subnets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redistributed by OSPF so that the Spine will learn how to reach it. To do this you need to change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OSPF network from ‘10.0.0.0/8’ to ‘0.0.0.0/0’ to allow 172.16/12-networks to be advertised.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'eth1.241'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'vxlan241'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Binds eth1.241 and vxlan241 to each other by making them both member interfaces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same bridge.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group '239.0.0.241'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multicast-group used by all leaves for this vlan extension. Has to be the same on all leaves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has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source-interface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Sets the interface to listen for multicast packets on. Could be a loopback, not yet tested.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vni '241'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Sets the unique id for this vxlan-interface. Not sure how it correlates with multicast-address.</w:t>
      </w:r>
    </w:p>
    <w:p>
      <w:pPr>
        <w:sectPr>
          <w:pgSz w:w="12240" w:h="15840"/>
          <w:pgMar w:top="892" w:right="1428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port 12345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destination port used for creating a VXLAN interface in Linux defaults to its pre-standard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of 8472 to preserve backward compatibility. A configuration directive to support a user-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 destination port to override that behavior is available using the above command.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Unicast VXLAN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Alternative to multicast, the remote IPv4 address of the VXLAN tunnel can be set directly. Let’s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change the Multicast example from above:</w:t>
      </w:r>
    </w:p>
    <w:p>
      <w:pPr>
        <w:autoSpaceDN w:val="0"/>
        <w:autoSpaceDE w:val="0"/>
        <w:widowControl/>
        <w:spacing w:line="294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leaf2 and leaf3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delete interfaces vxlan vxlan241 group '239.0.0.241'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>delete interfaces vxlan vxlan241 source-interface 'eth0'</w:t>
      </w:r>
    </w:p>
    <w:p>
      <w:pPr>
        <w:autoSpaceDN w:val="0"/>
        <w:autoSpaceDE w:val="0"/>
        <w:widowControl/>
        <w:spacing w:line="294" w:lineRule="exact" w:before="292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leaf2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 vxlan vxlan241 remote 10.1.3.3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leaf3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 vxlan vxlan241 remote 10.1.2.2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port udp is set to 8472. It can be changed with set interface vxlan &lt;vxlanN&gt; 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&lt;port&gt;</w:t>
      </w:r>
    </w:p>
    <w:p>
      <w:pPr>
        <w:autoSpaceDN w:val="0"/>
        <w:autoSpaceDE w:val="0"/>
        <w:widowControl/>
        <w:spacing w:line="292" w:lineRule="exact" w:before="588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VTI - Virtual Tunnel Interface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Virtual Tunnel Interface</w:t>
      </w:r>
    </w:p>
    <w:p>
      <w:pPr>
        <w:autoSpaceDN w:val="0"/>
        <w:autoSpaceDE w:val="0"/>
        <w:widowControl/>
        <w:spacing w:line="294" w:lineRule="exact" w:before="292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vti vti0 address 192.168.2.249/30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vti vti0 address 2001:db8:2::249/64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Results in:</w:t>
      </w:r>
    </w:p>
    <w:p>
      <w:pPr>
        <w:autoSpaceDN w:val="0"/>
        <w:tabs>
          <w:tab w:pos="164" w:val="left"/>
        </w:tabs>
        <w:autoSpaceDE w:val="0"/>
        <w:widowControl/>
        <w:spacing w:line="292" w:lineRule="exact" w:before="294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show interfaces vti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vti vti0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192.168.2.249/30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2001:db8:2::249/64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"Description"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Warning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When using site-to-site IPsec with VTI interfaces, be sure to disable route autoinstall</w:t>
      </w:r>
    </w:p>
    <w:p>
      <w:pPr>
        <w:autoSpaceDN w:val="0"/>
        <w:autoSpaceDE w:val="0"/>
        <w:widowControl/>
        <w:spacing w:line="292" w:lineRule="exact" w:before="292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options disable-route-autoinstall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More details about the IPsec and VTI issue and option disable-route-autoinstall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https://blog.vyos.io/vyos-1-dot-2-0-development-news-in-july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root cause of the problem is that for VTI tunnels to work, their traffic selectors have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to 0.0.0.0/0 for traffic to match the tunnel, even though actual routing decision is made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according to netfilter marks. Unless route insertion is disabled entirely, StrongSWAN thus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mistakenly inserts a default route through the VTI peer address, which makes all traffic routed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nowhere.</w:t>
      </w:r>
    </w:p>
    <w:p>
      <w:pPr>
        <w:autoSpaceDN w:val="0"/>
        <w:autoSpaceDE w:val="0"/>
        <w:widowControl/>
        <w:spacing w:line="294" w:lineRule="exact" w:before="58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Virtual Ethernet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veth devices are virtual Ethernet devices. They can act as tunnels between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namespaces to create a bridge to a physical network device in another namespace or VRF, but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also be used as standalone network devices.</w:t>
      </w:r>
    </w:p>
    <w:p>
      <w:pPr>
        <w:autoSpaceDN w:val="0"/>
        <w:autoSpaceDE w:val="0"/>
        <w:widowControl/>
        <w:spacing w:line="410" w:lineRule="exact" w:before="176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veth interfaces need to be created in pairs - it’s called the peer 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description &lt;description&gt;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description 'This is an awesome interface running on VyOS' </w:t>
      </w: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Regular VLANs (802.1q)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description 'This is an awesome interface running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586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arp-cache-timeout 180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enable-arp-announce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2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source-validation &lt;strict | loose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address eui64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client-id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host-name &lt;hostname&gt;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90" w:lineRule="exact" w:before="19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vendor-class-id &lt;vendor-</w:t>
      </w:r>
      <w:r>
        <w:rPr>
          <w:rFonts w:ascii="Carlito" w:hAnsi="Carlito" w:eastAsia="Carlito"/>
          <w:b w:val="0"/>
          <w:i w:val="0"/>
          <w:color w:val="000000"/>
          <w:sz w:val="24"/>
        </w:rPr>
        <w:t>id&gt;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vendor-class-id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default-route-distance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reject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parameters-only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rapid-commit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pd &lt;id&gt; length &lt;length&gt;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&lt;delegatee&gt; sla-id &lt;id&gt;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(802.1ad)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Call for Contributions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section needs improvements, examples and explanations.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 take a look at the Contributing Guide for our Write Documentation.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802.1ad was an Ethernet networking standard informally known as QinQ as an amendment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IEEE standard 802.1q VLAN interfaces as described above. 802.1ad was incorporated into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 802.1q standard in 2011. The technique is also known as provider bridging, Stacked VLANs,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simply QinQ or Q-in-Q. “Q-in-Q” can for supported devices apply to C-tag stacking on C-tag </w:t>
      </w:r>
      <w:r>
        <w:rPr>
          <w:rFonts w:ascii="Carlito" w:hAnsi="Carlito" w:eastAsia="Carlito"/>
          <w:b w:val="0"/>
          <w:i w:val="0"/>
          <w:color w:val="000000"/>
          <w:sz w:val="24"/>
        </w:rPr>
        <w:t>(Ethernet Type = 0x8100).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original 802.1q specification allows a single Virtual Local Area Network (VLAN) header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inserted into an Ethernet frame. QinQ allows multiple VLAN tags to be inserted into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frame, an essential capability for implementing Metro Ethernet network topologies. Just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extends 802.1Q, QinQ itself is extended by other Metro Ethernet protocols.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 multiple VLAN header context, out of convenience the term “VLAN tag” or just “tag”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short is often used in place of “802.1q VLAN header”. QinQ allows multiple VLAN tags in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frame; together these tags constitute a tag stack. When used in the context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frame, a QinQ frame is a frame that has 2 VLAN 802.1q headers (double-tagged).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VyOS the terms vif-s and vif-c stand for the ethertype tags that are used.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inner tag is the tag which is closest to the payload portion of the frame. It is officially called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C-TAG (customer tag, with ethertype 0x8100). The outer tag is the one closer/closest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header, its name is S-TAG (service tag with Ethernet Type = 0x88a8).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address &lt;address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 | dhcpv6&gt;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>2001:db8::1/64</w:t>
      </w:r>
    </w:p>
    <w:p>
      <w:pPr>
        <w:sectPr>
          <w:pgSz w:w="12240" w:h="15840"/>
          <w:pgMar w:top="748" w:right="143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06" w:lineRule="exact" w:before="18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description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description 'This is an awesome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running on 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disable-link-detect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438" w:lineRule="exact" w:before="14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mac &lt;xx:xx:xx:xx:xx:xx&gt;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adjust-mss &lt;mss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arp-cache-timeout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440" w:lineRule="exact" w:before="14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disable-arp-filter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disable-forwarding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enable-directed-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enable-arp-accept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enable-arp-announce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enable-arp-ignore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enable-proxy-arp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proxy-arp-pvlan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2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source-validation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address autoconf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66" w:lineRule="exact" w:before="22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address eui64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sectPr>
          <w:pgSz w:w="12240" w:h="15840"/>
          <w:pgMar w:top="892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address no-default-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link-local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address no-default-link-local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disable-forwarding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adjust-mss &lt;mss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586" w:lineRule="exact" w:before="0" w:after="0"/>
        <w:ind w:left="2" w:right="70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dup-addr-detect-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transmits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vrf &lt;vrf&gt;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client-id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host-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host-name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vendor-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vendor-class-id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no-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no-default-route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default-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route-distance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default-route-distance 220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reject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reject 192.168.100.0/24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duid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duid </w:t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no-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parameters-only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rapid-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4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rapid-commit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4" w:lineRule="exact" w:before="29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&lt;delegatee&gt; address &lt;address&gt;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dhcpv6-options pd 0 interface eth8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dhcpv6-options pd 0 interface eth8 sla-id </w:t>
      </w:r>
      <w:r>
        <w:rPr>
          <w:rFonts w:ascii="Carlito" w:hAnsi="Carlito" w:eastAsia="Carlito"/>
          <w:b w:val="0"/>
          <w:i w:val="0"/>
          <w:color w:val="000000"/>
          <w:sz w:val="24"/>
        </w:rPr>
        <w:t>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90" w:lineRule="exact" w:before="196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vrf &lt;vrf&gt;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66" w:lineRule="exact" w:before="220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virtual-ethernet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brief interface information.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show interfaces virtual-ethernet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veth10           100.64.0.0/31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veth11           100.64.0.1/31                     u/u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virtual-ethernet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virtual-ethernet veth11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10: veth11@veth10: &lt;BROADCAST,MULTICAST,UP,LOWER_UP&gt; mtu 1500 qdisc noqueue master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red state UP group 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b2:7b:df:47:e9:11 brd ff:ff:ff:ff:ff:ff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100.64.0.1/31 scope global veth11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fe80::b07b:dfff:fe47:e911/64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328" w:val="left"/>
          <w:tab w:pos="654" w:val="left"/>
        </w:tabs>
        <w:autoSpaceDE w:val="0"/>
        <w:widowControl/>
        <w:spacing w:line="292" w:lineRule="exact" w:before="588" w:after="0"/>
        <w:ind w:left="2" w:right="201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0          0          0          0          0          0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1369707       4267          0          0          0          0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Interconnect the global VRF with vrf “red” using the veth10 &lt;-&gt; veth 11 pair</w:t>
      </w:r>
    </w:p>
    <w:p>
      <w:pPr>
        <w:autoSpaceDN w:val="0"/>
        <w:autoSpaceDE w:val="0"/>
        <w:widowControl/>
        <w:spacing w:line="294" w:lineRule="exact" w:before="29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veth10 address '100.64.0.0/31'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veth10 peer-name 'veth11'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veth11 address '100.64.0.1/31'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veth11 peer-name 'veth10'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veth11 vrf 'red'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vrf name red table '1000'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100.64.0.1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100.64.0.1 (100.64.0.1) 56(84) bytes of data.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100.64.0.1: icmp_seq=1 ttl=64 time=0.080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100.64.0.1: icmp_seq=2 ttl=64 time=0.119 ms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Tunnel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article touches on ‘classic’ IP tunneling protocols.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 is often seen as a one size fits all solution when it comes to classic IP tunneling protocols,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for a good reason. However, there are more specialized options, and many of them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 by VyOS. There are also rather obscure GRE options that can be useful.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those protocols are grouped under interfaces tunnel in VyOS. Let’s take a closer look 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 and options currently supported by VyOS.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438" w:lineRule="exact" w:before="148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disable-link-detect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arp-cache-timeout 180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enable-arp-announce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3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IPIP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one of the simplest types of tunnels, as defined by RFC 2003. It takes an IPv4 packet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sends it as a payload of another IPv4 packet. For this reason, there are no other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options for this kind of tunnel.</w:t>
      </w:r>
    </w:p>
    <w:p>
      <w:pPr>
        <w:autoSpaceDN w:val="0"/>
        <w:autoSpaceDE w:val="0"/>
        <w:widowControl/>
        <w:spacing w:line="330" w:lineRule="exact" w:before="25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ipip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203.0.113.20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192.168.100.200/24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IP6IP6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the IPv6 counterpart of IPIP. I’m not aware of an RFC that defines this encapsulation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specifically, but it’s a natural specific case of IPv6 encapsulation mechanisms described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:rfc:2473`.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It’s not likely that anyone will need it any time soon, but it does exist.</w:t>
      </w:r>
    </w:p>
    <w:p>
      <w:pPr>
        <w:autoSpaceDN w:val="0"/>
        <w:autoSpaceDE w:val="0"/>
        <w:widowControl/>
        <w:spacing w:line="390" w:lineRule="exact" w:before="196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ip6ip6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2001:db8:aa::1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remote 2001:db8:aa::2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2001:db8:bb::1/64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IPIP6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the future this is expected to be a very useful protocol (though there are other proposals).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As the name implies, it’s IPv4 encapsulated in IPv6, as simple as that.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ipip6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2001:db8:aa::1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2001:db8:aa::2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192.168.70.80/24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6in4 (SIT)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6in4 uses tunneling to encapsulate IPv6 traffic over IPv4 links as defined in RFC 4213. The 6in4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is sent over IPv4 inside IPv4 packets whose IP headers have the IP protocol number set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41. This protocol number is specifically designated for IPv6 encapsulation, the IPv4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header is immediately followed by the IPv6 packet being carried. The encapsulation overhead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size of the IPv4 header of 20 bytes, therefore with an MTU of 1500 bytes, IPv6 packets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1480 bytes can be sent without fragmentation. This tunneling technique is frequently used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 tunnel brokers like Hurricane Electric.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sit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192.0.2.20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2001:db8:bb::1/64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full example of a Tunnelbroker.net config can be found at here.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Generic Routing Encapsulation (GRE)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GRE tunnel operates at layer 3 of the OSI model and is represented by IP protocol 47.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main benefit of a GRE tunnel is that you are able to carry multiple protocols inside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tunnel. GRE also supports multicast traffic and supports routing protocols that leverage </w:t>
      </w:r>
      <w:r>
        <w:rPr>
          <w:rFonts w:ascii="Carlito" w:hAnsi="Carlito" w:eastAsia="Carlito"/>
          <w:b w:val="0"/>
          <w:i w:val="0"/>
          <w:color w:val="000000"/>
          <w:sz w:val="24"/>
        </w:rPr>
        <w:t>multicast to form neighbor adjacencies.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VyOS GRE tunnel can carry both IPv4 and IPv6 traffic and can also be created over either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>(gre) or IPv6 (ip6gre).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basic configuration requires a tunnel source (source-address), a tunnel destination (remote),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encapsulation type (gre), and an address (ipv4/ipv6). Below is a basic IPv4 only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taken from a VyOS router and a Cisco IOS router. The main difference between these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two configurations is that VyOS requires you explicitly configure the encapsulation type.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Cisco router defaults to GRE IP otherwise it would have to be configured as well.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Router:</w:t>
      </w:r>
    </w:p>
    <w:p>
      <w:pPr>
        <w:autoSpaceDN w:val="0"/>
        <w:autoSpaceDE w:val="0"/>
        <w:widowControl/>
        <w:spacing w:line="292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address '10.0.0.1/30'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encapsulation 'gre'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source-address '198.51.100.2'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remote '203.0.113.10'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Cisco IOS Router: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Tunnel100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 address 10.0.0.2 255.255.255.252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 source 203.0.113.10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 destination 198.51.100.2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a second example of a dual-stack tunnel over IPv6 between a VyOS router and a Linux </w:t>
      </w:r>
      <w:r>
        <w:rPr>
          <w:rFonts w:ascii="Carlito" w:hAnsi="Carlito" w:eastAsia="Carlito"/>
          <w:b w:val="0"/>
          <w:i w:val="0"/>
          <w:color w:val="000000"/>
          <w:sz w:val="24"/>
        </w:rPr>
        <w:t>host using systemd-networkd.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Router:</w:t>
      </w:r>
    </w:p>
    <w:p>
      <w:pPr>
        <w:autoSpaceDN w:val="0"/>
        <w:autoSpaceDE w:val="0"/>
        <w:widowControl/>
        <w:spacing w:line="292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address '2001:db8:feed:beef::1/126'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address '192.168.5.1/30'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encapsulation 'ip6gre'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source-address '2001:db8:babe:face::3afe:3'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remote '2001:db8:9bb:3ce::5'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Linux systemd-networkd: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requires two files, one to create the device (XXX.netdev) and one to configure the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the device (XXX.network)</w:t>
      </w:r>
    </w:p>
    <w:p>
      <w:pPr>
        <w:autoSpaceDN w:val="0"/>
        <w:autoSpaceDE w:val="0"/>
        <w:widowControl/>
        <w:spacing w:line="294" w:lineRule="exact" w:before="29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cat /etc/systemd/network/gre-example.netdev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[NetDev]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Name=gre-example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Kind=ip6gre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MTUBytes=14180</w:t>
      </w:r>
    </w:p>
    <w:p>
      <w:pPr>
        <w:autoSpaceDN w:val="0"/>
        <w:autoSpaceDE w:val="0"/>
        <w:widowControl/>
        <w:spacing w:line="292" w:lineRule="exact" w:before="294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[Tunnel]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Remote=2001:db8:babe:face::3afe:3</w:t>
      </w:r>
    </w:p>
    <w:p>
      <w:pPr>
        <w:autoSpaceDN w:val="0"/>
        <w:autoSpaceDE w:val="0"/>
        <w:widowControl/>
        <w:spacing w:line="294" w:lineRule="exact" w:before="586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cat /etc/systemd/network/gre-example.network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[Match]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Name=gre-example</w:t>
      </w:r>
    </w:p>
    <w:p>
      <w:pPr>
        <w:autoSpaceDN w:val="0"/>
        <w:autoSpaceDE w:val="0"/>
        <w:widowControl/>
        <w:spacing w:line="292" w:lineRule="exact" w:before="294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[Network]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Address=2001:db8:feed:beef::2/126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[Address]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Address=192.168.5.2/30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Tunnel keys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 is also the only classic protocol that allows creating multiple tunnels with the same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destination due to its support for tunnel keys. Despite its name, this feature has nothing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with security: it’s simply an identifier that allows routers to tell one tunnel from another.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192.0.2.20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10.40.50.60/24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parameters ip key 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192.0.2.20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172.16.17.18/24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parameters ip key 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GRETAP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While normal GRE is for layer 3, GRETAP is for layer 2. GRETAP can encapsulate Ethernet frames,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thus it can be bridged with other interfaces to create datalink layer segments that span multiple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remote sites.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tun0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gretap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198.51.100.2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203.0.113.10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Troubleshooting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 is a well defined standard that is common in most networks. While not inherently difficult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configure there are a couple of things to keep in mind to make sure the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performs as expected. A common cause for GRE tunnels to fail to come up correctly include ACL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Firewall configurations that are discarding IP protocol 47 or blocking your source/destination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traffic.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1. Confirm IP connectivity between tunnel source-address and remote:</w:t>
      </w:r>
    </w:p>
    <w:p>
      <w:pPr>
        <w:autoSpaceDN w:val="0"/>
        <w:autoSpaceDE w:val="0"/>
        <w:widowControl/>
        <w:spacing w:line="294" w:lineRule="exact" w:before="29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203.0.113.10 interface 198.51.100.2 count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203.0.113.10 (203.0.113.10) from 198.51.100.2 : 56(84) bytes of data.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203.0.113.10: icmp_seq=1 ttl=254 time=0.807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203.0.113.10: icmp_seq=2 ttl=254 time=1.50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203.0.113.10: icmp_seq=3 ttl=254 time=0.624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203.0.113.10: icmp_seq=4 ttl=254 time=1.41 ms</w:t>
      </w:r>
    </w:p>
    <w:p>
      <w:pPr>
        <w:sectPr>
          <w:pgSz w:w="12240" w:h="15840"/>
          <w:pgMar w:top="892" w:right="1428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--- 203.0.113.10 ping statistics 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 packets transmitted, 4 received, 0% packet loss, time 3007ms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rtt min/avg/max/mdev = 0.624/1.087/1.509/0.381 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2. Confirm the link type has been set to GRE:</w:t>
      </w:r>
    </w:p>
    <w:p>
      <w:pPr>
        <w:autoSpaceDN w:val="0"/>
        <w:tabs>
          <w:tab w:pos="56" w:val="left"/>
          <w:tab w:pos="218" w:val="left"/>
        </w:tabs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tunnel tun100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tun100@NONE: &lt;POINTOPOINT,NOARP,UP,LOWER_UP&gt; mtu 1476 qdisc noqueue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group default qlen 1000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link/gre 198.51.100.2 peer 203.0.113.10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10.0.0.1/30 brd 10.0.0.3 scope global tun100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fe80::5efe:c612:2/64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56" w:val="left"/>
          <w:tab w:pos="382" w:val="left"/>
          <w:tab w:pos="436" w:val="left"/>
        </w:tabs>
        <w:autoSpaceDE w:val="0"/>
        <w:widowControl/>
        <w:spacing w:line="292" w:lineRule="exact" w:before="294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2183         27          0          0          0          0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836          9          0          0          0          0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3. Confirm IP connectivity across the tunnel:</w:t>
      </w:r>
    </w:p>
    <w:p>
      <w:pPr>
        <w:autoSpaceDN w:val="0"/>
        <w:autoSpaceDE w:val="0"/>
        <w:widowControl/>
        <w:spacing w:line="292" w:lineRule="exact" w:before="294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10.0.0.2 interface 10.0.0.1 count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10.0.0.2 (10.0.0.2) from 10.0.0.1 : 56(84) bytes of data.</w:t>
      </w:r>
    </w:p>
    <w:p>
      <w:pPr>
        <w:autoSpaceDN w:val="0"/>
        <w:autoSpaceDE w:val="0"/>
        <w:widowControl/>
        <w:spacing w:line="292" w:lineRule="exact" w:before="2" w:after="0"/>
        <w:ind w:left="2" w:right="3750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10.0.0.2: icmp_seq=1 ttl=255 time=1.05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10.0.0.2: icmp_seq=2 ttl=255 time=1.88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10.0.0.2: icmp_seq=3 ttl=255 time=1.98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10.0.0.2: icmp_seq=4 ttl=255 time=1.98 ms</w:t>
      </w:r>
    </w:p>
    <w:p>
      <w:pPr>
        <w:autoSpaceDN w:val="0"/>
        <w:autoSpaceDE w:val="0"/>
        <w:widowControl/>
        <w:spacing w:line="294" w:lineRule="exact" w:before="294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--- 10.0.0.2 ping statistics 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 packets transmitted, 4 received, 0% packet loss, time 3008ms </w:t>
      </w:r>
      <w:r>
        <w:rPr>
          <w:rFonts w:ascii="Carlito" w:hAnsi="Carlito" w:eastAsia="Carlito"/>
          <w:b w:val="0"/>
          <w:i w:val="0"/>
          <w:color w:val="000000"/>
          <w:sz w:val="24"/>
        </w:rPr>
        <w:t>rtt min/avg/max/mdev = 1.055/1.729/1.989/0.395 ms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SSTP Client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SSTP is a form of VTP tunnel that provides a mechanism to transport PPP traffic through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SSL/TLS channel. SSL/TLS provides transport-level security with key negotiation, encryption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integrity checking. The use of SSL/TLS over TCP port 443 (by default, port can be changed)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allows SSTP to pass through virtually all firewalls and proxy servers except for authenticated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web proxies.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also comes with a build in SSTP server, see SSTP Server.</w:t>
      </w:r>
    </w:p>
    <w:p>
      <w:pPr>
        <w:autoSpaceDN w:val="0"/>
        <w:autoSpaceDE w:val="0"/>
        <w:widowControl/>
        <w:spacing w:line="292" w:lineRule="exact" w:before="294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90" w:lineRule="exact" w:before="196" w:after="0"/>
        <w:ind w:left="2" w:right="53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66" w:lineRule="exact" w:before="22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sstpc sstpc0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SSTP Client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SSTP server but do not install any default route.</w:t>
      </w:r>
    </w:p>
    <w:p>
      <w:pPr>
        <w:autoSpaceDN w:val="0"/>
        <w:autoSpaceDE w:val="0"/>
        <w:widowControl/>
        <w:spacing w:line="488" w:lineRule="exact" w:before="9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sstpc sstpc0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got added in VyOS 1.4 and inverts the logic from the old default-route CLI option.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SSTP server.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no-peer-dns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not install advertised DNS nameservers into the local system.</w:t>
      </w:r>
    </w:p>
    <w:p>
      <w:pPr>
        <w:autoSpaceDN w:val="0"/>
        <w:autoSpaceDE w:val="0"/>
        <w:widowControl/>
        <w:spacing w:line="294" w:lineRule="exact" w:before="29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server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SSTP remote server to connect to. Can be either an IP address or FQDN.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</w:p>
    <w:p>
      <w:pPr>
        <w:autoSpaceDN w:val="0"/>
        <w:autoSpaceDE w:val="0"/>
        <w:widowControl/>
        <w:spacing w:line="294" w:lineRule="exact" w:before="29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sstpc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sstpc sstpc10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sstpc10: &lt;POINTOPOINT,MULTICAST,NOARP,UP,LOWER_UP&gt; mtu 1500 qdisc pfifo_fast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group default qlen 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link/ppp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192.0.2.5 peer 192.0.2.254/32 scope global sstpc10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fe80::fd53:c7ff:fe8b:144f/64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544" w:val="left"/>
        </w:tabs>
        <w:autoSpaceDE w:val="0"/>
        <w:widowControl/>
        <w:spacing w:line="292" w:lineRule="exact" w:before="294" w:after="0"/>
        <w:ind w:left="2" w:right="72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packets  errors  dropped  overrun 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215        9       0        0        0           0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packets  errors  dropped  carrier 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539       14       0        0        0           0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Connect/Disconnect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disconnect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Test disconnecting given connection-oriented interface. &lt;interface&gt; can be sstpc0 as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Test connecting given connection-oriented interface. &lt;interface&gt; can be sstpc0 as the example.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MACVLAN - Pseudo Ethernet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Pseudo-Ethernet or MACVLAN interfaces can be seen as subinterfaces to regular ethernet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Each and every subinterface is created a different media access control (MAC)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address, for a single physical Ethernet port. Pseudo- Ethernet interfaces have most of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>application in virtualized environments,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using Pseudo-Ethernet interfaces there will be less system overhead compared to running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traditional bridging approach. Pseudo-Ethernet interfaces can also be used to workaround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general limit of 4096 virtual LANs (VLANs) per physical Ethernet port, since that limit is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respect to a single MAC address.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Virtual Ethernet interfaces behaves like a real Ethernet interface. They can have IPv4/IPv6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addresses configured, or can request addresses by DHCP/ DHCPv6 and are associated/mapped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a real ethernet port. This also makes Pseudo-Ethernet interfaces interesting for testing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purposes. A Pseudo-Ethernet device will inherit characteristics (speed, duplex, …) from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>physical parent (the so called link) interface.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created in the system, Pseudo-Ethernet interfaces can be referenced in the exact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way as other Ethernet interfaces. Notes about using Pseudo- Ethernet interfaces: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Pseudo-Ethernet interfaces can not be reached from your internal host. This means that you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try to ping a Pseudo-Ethernet interface from the host system on which it is defined.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ping will be lost.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Loopbacks occurs at the IP level the same way as for other interfaces, ethernet frames are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forwarded between Pseudo-Ethernet interfaces.</w:t>
      </w:r>
    </w:p>
    <w:p>
      <w:pPr>
        <w:autoSpaceDN w:val="0"/>
        <w:autoSpaceDE w:val="0"/>
        <w:widowControl/>
        <w:spacing w:line="334" w:lineRule="exact" w:before="25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Pseudo-Ethernet interfaces may not work in environments which expect a NIC to only have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 address. This applies to: - VMware machines using default settings - Network switches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security settings allowing only a single MAC address - xDSL modems that try to learn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MAC address of the NIC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address &lt;address | dhcp | dhcpv6&gt;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description &lt;description&gt;</w:t>
      </w:r>
    </w:p>
    <w:p>
      <w:pPr>
        <w:sectPr>
          <w:pgSz w:w="12240" w:h="15840"/>
          <w:pgMar w:top="892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description 'This is an awesome interface running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586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mac '00:01:02:03:04:05'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352" w:lineRule="exact" w:before="23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586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source-validation &lt;strict | loose | disable&gt;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438" w:lineRule="exact" w:before="148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address no-default-link-local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disable-forwarding</w:t>
      </w:r>
    </w:p>
    <w:p>
      <w:pPr>
        <w:sectPr>
          <w:pgSz w:w="12240" w:h="15840"/>
          <w:pgMar w:top="892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586" w:lineRule="exact" w:before="0" w:after="0"/>
        <w:ind w:left="0" w:right="835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vendor-class-id &lt;vendor-id&gt;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586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no-default-route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duid '0e:00:00:01:00:01:27:71:db:f0:00:50:56:bf:c5:6d'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temporary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pd &lt;id&gt; interface &lt;delegatee&gt; sla-id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dhcpv6-options pd 0 interface eth8 sla-id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Pseudo Ethernet/MACVLAN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source-interface &lt;ethX&gt;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the physical &lt;ethX&gt; Ethernet interface associated with a Pseudo Ethernet &lt;interface&gt;.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</w:p>
    <w:p>
      <w:pPr>
        <w:sectPr>
          <w:pgSz w:w="12240" w:h="15840"/>
          <w:pgMar w:top="748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4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586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38" w:lineRule="exact" w:before="14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description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description 'This is an awesome interface running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enable-directed-broadcast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sectPr>
          <w:pgSz w:w="12240" w:h="15840"/>
          <w:pgMar w:top="892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586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</w:p>
    <w:p>
      <w:pPr>
        <w:sectPr>
          <w:pgSz w:w="12240" w:h="15840"/>
          <w:pgMar w:top="748" w:right="143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source-validation &lt;strict | loose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address eui64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586" w:lineRule="exact" w:before="0" w:after="0"/>
        <w:ind w:left="0" w:right="835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38" w:lineRule="exact" w:before="14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client-id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host-name &lt;hostname&gt;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vendor-class-id &lt;vendor-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vendor-class-id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586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no-default-route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default-route-distance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reject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parameters-only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rapid-commit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pd &lt;id&gt; 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pd 0 interface eth8 sla-id 1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PPPoE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 is a network protocol for encapsulating PPP frames inside Ethernet frames. It appeared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1999, in the context of the boom of DSL as the solution for tunneling packets over the DSL 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connection to the ISPs IP network, and from there to the rest of the Internet. A 2005 networking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book noted that “Most DSL providers use PPPoE, which provides authentication, encryption,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compression.” Typical use of PPPoE involves leveraging the PPP facilities for authenticating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user with a username and password, predominately via the PAP protocol and less often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CHAP.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Operating Modes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supports setting up PPPoE in two different ways to a PPPoE internet connection. This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because most ISPs provide a modem that is also a wireless router.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Home Users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method, the DSL Modem/Router connects to the ISP for you with your credentials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preprogrammed into the device. This gives you an RFC 1918 address, such as 192.168.1.0/24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a simple home network using just the ISP’s equipment, this is usually desirable. But if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want to run VyOS as your firewall and router, this will result in having a double NAT and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setup. This results in a few extra layers of complexity, particularly if you use some NAT or 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>features.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Business Users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order to have full control and make use of multiple static public IP addresses, your VyOS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have to initiate the PPPoE connection and control it. In order for this method to work, you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have to figure out how to make your DSL Modem/Router switch into a Bridged Mode so it 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acts as a DSL Transceiver device to connect between the Ethernet link of your VyOS and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phone cable. Once your DSL Transceiver is in Bridge Mode, you should get no IP address from it. 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Please make sure you connect to the Ethernet Port 1 if your DSL Transceiver has a switch,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some of them only work this way.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you have an Ethernet device connected, i.e. eth0, then you can configure it to open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 session for you and your DSL Transceiver (Modem/Router) just acts to translate your </w:t>
      </w:r>
      <w:r>
        <w:rPr>
          <w:rFonts w:ascii="Carlito" w:hAnsi="Carlito" w:eastAsia="Carlito"/>
          <w:b w:val="0"/>
          <w:i w:val="0"/>
          <w:color w:val="000000"/>
          <w:sz w:val="24"/>
        </w:rPr>
        <w:t>messages in a way that vDSL/aDSL understands.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sectPr>
          <w:pgSz w:w="12240" w:h="15840"/>
          <w:pgMar w:top="748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90" w:lineRule="exact" w:before="196" w:after="0"/>
        <w:ind w:left="2" w:right="51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38" w:lineRule="exact" w:before="14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PPPoE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access-concentrator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restrict the PPPoE session on a given access concentrator. Normally, a host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sends a PPPoE initiation packet to start the PPPoE discovery process, a number of access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concentrators respond with offer packets and the host selects one of the responding access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concentrators to serve this session.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you to select a specific access concentrator when you know the access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concentrators &lt;name&gt;.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authentication username &lt;username&gt;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username for authenticating with a remote PPPoE endpoint.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 is optional from the system’s point of view but most service providers require it.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authentication password &lt;password&gt;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password for authenticating with a remote PPPoE endpoint.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 is optional from the system’s point of view but most service providers require it.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connect-on-demand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set the interface is enabled for “dial-on-demand”.</w:t>
      </w:r>
    </w:p>
    <w:p>
      <w:pPr>
        <w:sectPr>
          <w:pgSz w:w="12240" w:h="15840"/>
          <w:pgMar w:top="892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instruct the system to establish a PPPoE connection automatically once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passes through the interface. A disabled on-demand connection is established at boot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 and remains up. If the link fails for any reason, the link is brought back up immediately.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Enabled on-demand PPPoE connections bring up the link only when traffic needs to pass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link. If the link fails for any reason, the link is brought back up automatically once traffic passes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interface again. If you configure an on-demand PPPoE connection, you must also configure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idle timeout period, after which an idle PPPoE link will be disconnected. A non-zero idle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timeout will never disconnect the link after it first came up.</w:t>
      </w:r>
    </w:p>
    <w:p>
      <w:pPr>
        <w:autoSpaceDN w:val="0"/>
        <w:autoSpaceDE w:val="0"/>
        <w:widowControl/>
        <w:spacing w:line="292" w:lineRule="exact" w:before="294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PPPoE server but do not install any default route.</w:t>
      </w:r>
    </w:p>
    <w:p>
      <w:pPr>
        <w:autoSpaceDN w:val="0"/>
        <w:autoSpaceDE w:val="0"/>
        <w:widowControl/>
        <w:spacing w:line="488" w:lineRule="exact" w:before="9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got added in VyOS 1.4 and inverts the logic from the old default-route CLI option.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PPPoE server.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mru &lt;mru&gt;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MRU to mru. PPPd will ask the peer to send packets of no more than mru bytes.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of mru must be between 128 and 16384.</w:t>
      </w:r>
    </w:p>
    <w:p>
      <w:pPr>
        <w:autoSpaceDN w:val="0"/>
        <w:autoSpaceDE w:val="0"/>
        <w:widowControl/>
        <w:spacing w:line="58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value of 296 works well on very slow links (40 bytes for TCP/IP header + 256 bytes of data).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is 1492.</w:t>
      </w:r>
    </w:p>
    <w:p>
      <w:pPr>
        <w:autoSpaceDN w:val="0"/>
        <w:autoSpaceDE w:val="0"/>
        <w:widowControl/>
        <w:spacing w:line="586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When using the IPv6 protocol, MRU must be at least 1280 bytes.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idle-timeout &lt;time&gt;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idle timeout interval to be used with on-demand PPPoE sessions.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an on-demand connection is established, the link is brought up only when traffic is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is disabled when the link is idle for the interval specified.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parameter is not set or 0, an on-demand link will not be taken down when it is idle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after the initial establishment of the connection. It will stay up forever.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holdoff &lt;time&gt;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re-dial delay time to be used with persist PPPoE sessions. When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 session is terminated by peer, and on-demand option is not set, the router will attempt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re-establish the PPPoE link.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parameter is not set, the default holdoff time is 30 seconds.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local-address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IP address of the local endpoint of a PPPoE session. If it is not set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be negotiated.</w:t>
      </w:r>
    </w:p>
    <w:p>
      <w:pPr>
        <w:autoSpaceDN w:val="0"/>
        <w:autoSpaceDE w:val="0"/>
        <w:widowControl/>
        <w:spacing w:line="292" w:lineRule="exact" w:before="294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no-peer-dns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not install advertised DNS nameservers into the local system.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remote-address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IP address of the remote endpoint of a PPPoE session. If it is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it will be negotiated.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service-name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specify a service name by which the local PPPoE interface can select </w:t>
      </w:r>
      <w:r>
        <w:rPr>
          <w:rFonts w:ascii="Carlito" w:hAnsi="Carlito" w:eastAsia="Carlito"/>
          <w:b w:val="0"/>
          <w:i w:val="0"/>
          <w:color w:val="000000"/>
          <w:sz w:val="24"/>
        </w:rPr>
        <w:t>access concentrators to connect with. It will connect to any access concentrator if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source-interface &lt;source-interface&gt;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link the PPPoE connection to a physical interface. Each PPPoE connection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must be established over a physical interface. Interfaces can be regular Ethernet interfaces, VIFs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bonding interfaces/VIFs.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88" w:lineRule="exact" w:before="9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Hint</w:t>
      </w:r>
    </w:p>
    <w:p>
      <w:pPr>
        <w:sectPr>
          <w:pgSz w:w="12240" w:h="15840"/>
          <w:pgMar w:top="748" w:right="1434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90" w:lineRule="exact" w:before="19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disable: No source validation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enable acquisition of IPv6 address using stateless autoconfig (SLAAC).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440" w:lineRule="exact" w:before="1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pppoe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pppoe pppoe0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pppoe0: &lt;POINTOPOINT,MULTICAST,NOARP,UP,LOWER_UP&gt; mtu 1492 qdisc pfifo_fast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group default qlen 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link/ppp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192.0.2.1 peer 192.0.2.255/32 scope global pppoe0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218" w:val="left"/>
        </w:tabs>
        <w:autoSpaceDE w:val="0"/>
        <w:widowControl/>
        <w:spacing w:line="292" w:lineRule="exact" w:before="294" w:after="0"/>
        <w:ind w:left="2" w:right="3312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7002658233    5064967          0          0          0          0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533822843    1620173          0          0          0          0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pppoe &lt;interface&gt; queue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Displays queue information for a PPPoE interface.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pppoe pppoe0 queue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qdisc pfifo_fast 0: root refcnt 2 bands 3 priomap  1 2 2 2 1 2 0 0 1 1 1 1 1 1 1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Sent 534625359 bytes 1626761 pkt (dropped 62, overlimits 0 requeues 0)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backlog 0b 0p requeues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Connect/Disconnect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disconnect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Test disconnecting given connection-oriented interface. &lt;interface&gt; can be pppoe0 as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Test connecting given connection-oriented interface. &lt;interface&gt; can be pppoe0 as the example.</w:t>
      </w:r>
    </w:p>
    <w:p>
      <w:pPr>
        <w:autoSpaceDN w:val="0"/>
        <w:autoSpaceDE w:val="0"/>
        <w:widowControl/>
        <w:spacing w:line="294" w:lineRule="exact" w:before="292" w:after="0"/>
        <w:ind w:left="2" w:right="79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Requirements: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Your ISPs modem is connected to port eth0 of your VyOS box.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 VLAN tagging required by your ISP.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need your PPPoE credentials from your DSL ISP in order to configure this. The usual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username is in the form of name@host.net but may vary depending on ISP.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largest MTU size you can use with DSL is 1492 due to PPPoE overhead. If you are switching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a DHCP based ISP like cable then be aware that things like VPN links may need to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their MTU sizes adjusted to work within this limit.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name-server option set to none, VyOS will ignore the nameservers your ISP sends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thus you can fully rely on the ones you have configured statically.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Syntax has changed from VyOS 1.2 (crux) and it will be automatically migrated during an </w:t>
      </w:r>
      <w:r>
        <w:rPr>
          <w:rFonts w:ascii="Carlito" w:hAnsi="Carlito" w:eastAsia="Carlito"/>
          <w:b w:val="0"/>
          <w:i w:val="0"/>
          <w:color w:val="000000"/>
          <w:sz w:val="24"/>
        </w:rPr>
        <w:t>upgrade.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default route is automatically installed once the interface is up. To change this behavior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no-default-route CLI option.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username 'userid'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password 'secret'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source-interface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should add a firewall to your configuration above as well by assigning it to the pppoe0 itself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shown here: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pppoe0 in name NET-IN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pppoe0 local name NET-LOCAL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pppoe0 out name NET-OUT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VLAN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recent ISPs require you to build the PPPoE connection through a VLAN interface. One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those ISPs is e.g. Deutsche Telekom in Germany. VyOS can easily create a PPPoE session through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encapsulated VLAN interface. The following configuration will run your PPPoE connection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through VLAN7 which is the default VLAN for Deutsche Telekom: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username 'userid'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password 'secret'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source-interface 'eth0.7'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 DHCPv6-PD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configuration will assign a /64 prefix out of a /56 delegation to eth0. The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assigned to eth0 will be &lt;prefix&gt;::ffff/64. If you do not know the prefix size delegated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you, start with sla-len 0.</w:t>
      </w:r>
    </w:p>
    <w:p>
      <w:pPr>
        <w:autoSpaceDN w:val="0"/>
        <w:autoSpaceDE w:val="0"/>
        <w:widowControl/>
        <w:spacing w:line="292" w:lineRule="exact" w:before="294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username 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password 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interface eth0 address '1'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interface eth0 sla-id '0'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length '56'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source-interface eth1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WireGuard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WireGuard is an extremely simple yet fast and modern VPN that utilizes state-of-the-art </w:t>
      </w:r>
      <w:r>
        <w:rPr>
          <w:rFonts w:ascii="Carlito" w:hAnsi="Carlito" w:eastAsia="Carlito"/>
          <w:b w:val="0"/>
          <w:i w:val="0"/>
          <w:color w:val="000000"/>
          <w:sz w:val="24"/>
        </w:rPr>
        <w:t>cryptography. See https://www.wireguard.com for more information.</w:t>
      </w:r>
    </w:p>
    <w:p>
      <w:pPr>
        <w:autoSpaceDN w:val="0"/>
        <w:autoSpaceDE w:val="0"/>
        <w:widowControl/>
        <w:spacing w:line="294" w:lineRule="exact" w:before="29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Site to Site 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diagram corresponds with the example site to site configuration below.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../../_images/wireguard_site2site_diagram.jpg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Keypairs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WireGuard requires the generation of a keypair, which includes a private key to decrypt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incoming traffic, and a public key for peer(s) to encrypt traffic.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Generate Keypair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key-pair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generates the keypair, which includes the public and private parts. The key is not stored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system - only a keypair is generated.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key-pair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key: iJJyEARGK52Ls1GYRCcFvPuTj7WyWYDo//BknoDU0XY=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Public key: EKY0dxRrSD98QHjfHOK13mZ5PJ7hnddRZt5woB3szyw=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key-pair install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Generates a keypair, which includes the public and private parts, and build a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to install this key to interface.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key-pair install interface wg10 </w:t>
      </w:r>
      <w:r>
        <w:rPr>
          <w:rFonts w:ascii="Carlito" w:hAnsi="Carlito" w:eastAsia="Carlito"/>
          <w:b w:val="0"/>
          <w:i w:val="0"/>
          <w:color w:val="000000"/>
          <w:sz w:val="24"/>
        </w:rPr>
        <w:t>"generate" CLI command executed from operational level.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Generated private-key is not stored to CLI, use configure mode commands to install key: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wg10 private-key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'4Krkv8h6NkAYMMaBWI957yYDJDMvj9URTHstdlOcDU0='</w:t>
      </w:r>
    </w:p>
    <w:p>
      <w:pPr>
        <w:autoSpaceDN w:val="0"/>
        <w:autoSpaceDE w:val="0"/>
        <w:widowControl/>
        <w:spacing w:line="292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Corresponding public-key to use on peer system is: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'UxDsYT6EnpTIOKUzvMlw2p0sNOKQvFxEdSVrnNrX1Ro='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command is invoked from configure mode with the run prefix the key is automatically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installed to the appropriate interface:</w:t>
      </w:r>
    </w:p>
    <w:p>
      <w:pPr>
        <w:autoSpaceDN w:val="0"/>
        <w:autoSpaceDE w:val="0"/>
        <w:widowControl/>
        <w:spacing w:line="292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generate pki wireguard key-pair install interface wg10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"generate" CLI command executed from config session.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Generated private-key was imported to CLI!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the following command to verify: show interfaces wireguard wg10</w:t>
      </w:r>
    </w:p>
    <w:p>
      <w:pPr>
        <w:sectPr>
          <w:pgSz w:w="12240" w:h="15840"/>
          <w:pgMar w:top="88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Corresponding public-key to use on peer system is: </w:t>
      </w:r>
      <w:r>
        <w:rPr>
          <w:rFonts w:ascii="Carlito" w:hAnsi="Carlito" w:eastAsia="Carlito"/>
          <w:b w:val="0"/>
          <w:i w:val="0"/>
          <w:color w:val="000000"/>
          <w:sz w:val="24"/>
        </w:rPr>
        <w:t>'7d9KwabjLhHpJiEJeIGd0CBlao/eTwFOh6xyCovTfG8='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compare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+wireguard wg10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private-key CJweb8FC6BU3Loj4PC2pn5V82cDjIPs7G1saW0ZfLWc= </w:t>
      </w:r>
      <w:r>
        <w:rPr>
          <w:rFonts w:ascii="Carlito" w:hAnsi="Carlito" w:eastAsia="Carlito"/>
          <w:b w:val="0"/>
          <w:i w:val="0"/>
          <w:color w:val="000000"/>
          <w:sz w:val="24"/>
        </w:rPr>
        <w:t>+}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&lt;interface&gt;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Retrieve public key portion from configured WIreGuard interface.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wireguard wg01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EKY0dxRrSD98QHjfHOK13mZ5PJ7hnddRZt5woB3szyw=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Optional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 additional layer of symmetric-key crypto can be used on top of the asymmetric crypto.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is optional.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Pre-shared key: OHH2EwZfMNK+1L6BXbYw3bKCtMrfjpR4mCAEeBlFnRs=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preshared-key install interface &lt;interface&gt; peer &lt;peer&gt;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additional layer of symmetric-key crypto can be used on top of the asymmetric crypto.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automatically creates for you the required CLI command to install this PSK for a given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is optional.</w:t>
      </w:r>
    </w:p>
    <w:p>
      <w:pPr>
        <w:autoSpaceDN w:val="0"/>
        <w:autoSpaceDE w:val="0"/>
        <w:widowControl/>
        <w:spacing w:line="292" w:lineRule="exact" w:before="294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preshared-key install interface wg10 peer foo </w:t>
      </w:r>
      <w:r>
        <w:rPr>
          <w:rFonts w:ascii="Carlito" w:hAnsi="Carlito" w:eastAsia="Carlito"/>
          <w:b w:val="0"/>
          <w:i w:val="0"/>
          <w:color w:val="000000"/>
          <w:sz w:val="24"/>
        </w:rPr>
        <w:t>"generate" CLI command executed from operational level.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Generated preshared-key is not stored to CLI, use configure mode commands to install key:</w:t>
      </w:r>
    </w:p>
    <w:p>
      <w:pPr>
        <w:autoSpaceDN w:val="0"/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wg10 peer foo preshared-key </w:t>
      </w:r>
      <w:r>
        <w:rPr>
          <w:rFonts w:ascii="Carlito" w:hAnsi="Carlito" w:eastAsia="Carlito"/>
          <w:b w:val="0"/>
          <w:i w:val="0"/>
          <w:color w:val="000000"/>
          <w:sz w:val="24"/>
        </w:rPr>
        <w:t>'32vQ1w1yFKTna8n7Gu7EimubSe2Y63m8bafz55EG3Ro='</w:t>
      </w:r>
    </w:p>
    <w:p>
      <w:pPr>
        <w:autoSpaceDN w:val="0"/>
        <w:autoSpaceDE w:val="0"/>
        <w:widowControl/>
        <w:spacing w:line="294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Pre-shared key: +LuaZ8W6DjsDFJFX3jJzoNqrsXHhvq08JztM9z8LHCs=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command is invoked from configure mode with the run prefix the key is automatically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installed to the appropriate interface: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next step is to configure your local side as well as the policy based trusted destination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addresses. If you only initiate a connection, the listen port and address/port is optional; 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if you act like a server and endpoints initiate the connections to your system, you need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define a port your clients can connect to, otherwise the port is randomly chosen and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make connection difficult with firewall rules, since the port may be different each time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 is rebooted.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will also need the public key of your peer as well as the network(s) you want to 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(allowed-ips) to configure a WireGuard tunnel. The public key below is always the public key </w:t>
      </w:r>
      <w:r>
        <w:rPr>
          <w:rFonts w:ascii="Carlito" w:hAnsi="Carlito" w:eastAsia="Carlito"/>
          <w:b w:val="0"/>
          <w:i w:val="0"/>
          <w:color w:val="000000"/>
          <w:sz w:val="24"/>
        </w:rPr>
        <w:t>from your peer, not your local one.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side - commands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WireGuard interface itself uses address 10.1.0.1/30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only allow the 192.168.2.0/24 subnet to travel over the 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Our remote end of the tunnel for peer to-wg02 is reachable at 192.0.2.1 port 51820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remote peer to-wg02 uses XMrlPykaxhdAAiSjhtPlvi30NVkvLQliQuKP7AI7CyI= as its public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key portion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listen on port 51820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route all traffic for the 192.168.2.0/24 network to interface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'10.1.0.1/30'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description 'VPN-to-wg02'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allowed-ips '192.168.2.0/24'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address '192.0.2.1'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'XMrlPykaxhdAAiSjhtPlvi30NVkvLQliQuKP7AI7CyI='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192.168.2.0/24 interface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last step is to define an interface route for 192.168.2.0/24 to get through the WireGuard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wg01. Multiple IPs or networks can be defined and routed. The last check is allowed-</w:t>
      </w:r>
      <w:r>
        <w:rPr>
          <w:rFonts w:ascii="Carlito" w:hAnsi="Carlito" w:eastAsia="Carlito"/>
          <w:b w:val="0"/>
          <w:i w:val="0"/>
          <w:color w:val="000000"/>
          <w:sz w:val="24"/>
        </w:rPr>
        <w:t>ips which either prevents or allows the traffic.</w:t>
      </w:r>
    </w:p>
    <w:p>
      <w:pPr>
        <w:autoSpaceDN w:val="0"/>
        <w:autoSpaceDE w:val="0"/>
        <w:widowControl/>
        <w:spacing w:line="438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not assign the same allowed-ips statement to multiple WireGuard peers. This a design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decision. For more information please check the WireGuard mailing list.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wireguard &lt;interface&gt; private-key &lt;private-key&gt;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Associates the previously generated private key to a specific WireGuard interface. The private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 can be generate via the command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generate pki wireguard key-pair.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private-key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'iJJyEARGK52Ls1GYRCcFvPuTj7WyWYDo//BknoDU0XY='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 show interfaces wireguard wg01 public-key will then show the public key,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needs to be shared with the peer.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wireguard &lt;interface&gt; per-client-thread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Provides a per-device control to enable/disable the threaded mode for all the NAPI instances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given network device, without the need for a device up/down.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CLI option is not specified, this feature is disabled.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per-client-thread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side - commands</w:t>
      </w:r>
    </w:p>
    <w:p>
      <w:pPr>
        <w:autoSpaceDN w:val="0"/>
        <w:autoSpaceDE w:val="0"/>
        <w:widowControl/>
        <w:spacing w:line="294" w:lineRule="exact" w:before="29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'10.1.0.2/30'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description 'VPN-to-wg01'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allowed-ips '192.168.1.0/24'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address '192.0.2.2'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'EKY0dxRrSD98QHjfHOK13mZ5PJ7hnddRZt5woB3szyw='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private-key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'OLTQY3HuK5qWDgVs6fJR093SwPgOmCKkDI1+vJLGoFU='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192.168.1.0/24 interface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Exceptions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the WireGuard traffic to pass through the WAN interface, you must create a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exception.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description 'Allow established/related'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state established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state related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description WireGuard_IN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OUTSIDE_LOCAL rule 20 destination port 51820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log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source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should also ensure that the OUTSIDE_LOCAL firewall group is applied to the WAN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a direction (local).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firewall local name 'OUTSIDE-LOCAL'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Assure that your firewall rules allow the traffic, in which case you have a working VPN using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WireGuard.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wg01# ping 192.168.1.1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192.168.1.1 (192.168.1.1) 56(84) bytes of data.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192.168.1.1: icmp_seq=1 ttl=64 time=1.16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192.168.1.1: icmp_seq=2 ttl=64 time=1.77 ms</w:t>
      </w:r>
    </w:p>
    <w:p>
      <w:pPr>
        <w:autoSpaceDN w:val="0"/>
        <w:autoSpaceDE w:val="0"/>
        <w:widowControl/>
        <w:spacing w:line="294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wg02# ping 192.168.2.1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192.168.2.1 (192.168.2.1) 56(84) bytes of data.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192.168.2.1: icmp_seq=1 ttl=64 time=4.40 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192.168.2.1: icmp_seq=2 ttl=64 time=1.02 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additional layer of symmetric-key crypto can be used on top of the asymmetric crypto. This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optional.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Pre-shared key: rvVDOoc2IYEnV+k5p7TNAmHBMEGTHbPU8Qqg8c/sUqc=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Copy the key, as it is not stored on the local filesystem. Because it is a symmetric key, only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your peer should have knowledge of its content. Make sure you distribute the key in a safe </w:t>
      </w:r>
      <w:r>
        <w:rPr>
          <w:rFonts w:ascii="Carlito" w:hAnsi="Carlito" w:eastAsia="Carlito"/>
          <w:b w:val="0"/>
          <w:i w:val="0"/>
          <w:color w:val="000000"/>
          <w:sz w:val="24"/>
        </w:rPr>
        <w:t>manner,</w:t>
      </w:r>
    </w:p>
    <w:p>
      <w:pPr>
        <w:autoSpaceDN w:val="0"/>
        <w:autoSpaceDE w:val="0"/>
        <w:widowControl/>
        <w:spacing w:line="292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wg01# set interfaces wireguard wg01 peer to-wg02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'rvVDOoc2IYEnV+k5p7TNAmHBMEGTHbPU8Qqg8c/sUqc='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wg02# set interfaces wireguard wg01 peer to-wg01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'rvVDOoc2IYEnV+k5p7TNAmHBMEGTHbPU8Qqg8c/sUqc='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Access “RoadWarrior”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WireGuard, a Road Warrior VPN config is similar to a site-to-site VPN. It just lacks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and port statements.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following example, the IPs for the remote clients are defined in the peers. This allows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peers to interact with one another. In comparison to the site-to-site example the persistent-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keepalive flag is set to 15 seconds to assure the connection is kept alive. This is mainly relevant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one of the peers is behind NAT and can’t be connected to if the connection is lost.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effective this value needs to be lower than the UDP timeout.</w:t>
      </w:r>
    </w:p>
    <w:p>
      <w:pPr>
        <w:autoSpaceDN w:val="0"/>
        <w:tabs>
          <w:tab w:pos="164" w:val="left"/>
        </w:tabs>
        <w:autoSpaceDE w:val="0"/>
        <w:widowControl/>
        <w:spacing w:line="292" w:lineRule="exact" w:before="294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wireguard wg01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10.172.24.1/24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0" w:lineRule="exact" w:before="0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2001:db8:470:22::1/64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RoadWarrior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 MacBook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10.172.24.30/32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2001:db8:470:22::30/128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persistent-keepalive 15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pubkey F5MbW7ye7DsoxdOaixjdrudshjjxN5UdNV+pGFHqehc=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 iPhone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10.172.24.20/32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2001:db8:470:22::20/128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persistent-keepalive 15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pubkey BknHcLFo8nOo8Dwq2CjaC/TedchKQ0ebxC7GYn7Al00=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 2224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private-key OLTQY3HuK5qWDgVs6fJR093SwPgOmCKkDI1+vJLGoFU=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is the config for the iPhone peer above. It’s important to note that the AllowedIPs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wildcard setting directs all IPv4 and IPv6 traffic through the connection.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[Interface]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PrivateKey = ARAKLSDJsadlkfjasdfiowqeruriowqeuasdf=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= 10.172.24.20/24, 2001:db8:470:22::20/64 </w:t>
      </w:r>
      <w:r>
        <w:rPr>
          <w:rFonts w:ascii="Carlito" w:hAnsi="Carlito" w:eastAsia="Carlito"/>
          <w:b w:val="0"/>
          <w:i w:val="0"/>
          <w:color w:val="000000"/>
          <w:sz w:val="24"/>
        </w:rPr>
        <w:t>DNS = 10.0.0.53, 10.0.0.54</w:t>
      </w:r>
    </w:p>
    <w:p>
      <w:pPr>
        <w:autoSpaceDN w:val="0"/>
        <w:autoSpaceDE w:val="0"/>
        <w:widowControl/>
        <w:spacing w:line="292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[Peer]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PublicKey = RIbtUTCfgzNjnLNPQ/ulkGnnB2vMWHm7l2H/xUfbyjc=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AllowedIPs = 0.0.0.0/0, ::/0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Endpoint = 192.0.2.1:2224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PersistentKeepalive = 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split-tunneling can be achieved by specifying the remote subnets. This ensures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traffic destined for the remote site is sent over the tunnel. All other traffic is unaffected.</w:t>
      </w:r>
    </w:p>
    <w:p>
      <w:pPr>
        <w:autoSpaceDN w:val="0"/>
        <w:autoSpaceDE w:val="0"/>
        <w:widowControl/>
        <w:spacing w:line="292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[Interface]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PrivateKey = 8Iasdfweirousd1EVGUk5XsT+wYFZ9mhPnQhmjzaJE6Go=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= 10.172.24.30/24, 2001:db8:470:22::30/64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[Peer]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PublicKey = RIbtUTCfgzNjnLNPQ/ulkGnnB2vMWHm7l2H/xUfbyjc=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AllowedIPs = 10.172.24.30/24, 2001:db8:470:22::/64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Endpoint = 192.0.2.1:2224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PersistentKeepalive = 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Operational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Status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wg01 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info about the Wireguard service. It also shows the latest handshake.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wireguard wg01 summary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interface: wg01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public key: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private key: (hidden)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listening port: 51820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peer: &lt;peer pubkey&gt;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endpoint: &lt;peer public IP&gt;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 ips: 10.69.69.2/32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latest handshake: 23 hours, 45 minutes, 26 seconds ago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transfer: 1.26 MiB received, 6.47 MiB sent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Get a list of all wireguard interfaces</w:t>
      </w:r>
    </w:p>
    <w:p>
      <w:pPr>
        <w:autoSpaceDN w:val="0"/>
        <w:autoSpaceDE w:val="0"/>
        <w:widowControl/>
        <w:spacing w:line="294" w:lineRule="exact" w:before="29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wg01             10.0.0.1/24                       u/u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general information about specific WireGuard interface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wireguard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interface: wg01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address: 10.0.0.1/24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public key: h1HkYlSuHdJN6Qv4Hz4bBzjGg5WUty+U1L7DJsZy1iE=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private key: (hidden)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listening port: 41751</w:t>
      </w:r>
    </w:p>
    <w:p>
      <w:pPr>
        <w:autoSpaceDN w:val="0"/>
        <w:tabs>
          <w:tab w:pos="164" w:val="left"/>
          <w:tab w:pos="654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packets  errors  dropped  overrun 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0        0       0        0        0           0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packets  errors  dropped  carrier 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0        0       0        0        0           0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Access “RoadWarrior” clients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users tend to connect their mobile devices using WireGuard to their VyOS router. To ease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deployment one can generate a “per mobile” configuration from the VyOS CLI.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Warning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a security perspective, it is not recommended to let a third party create and share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key for a secured connection. You should create the private portion on your own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hand out the public key. Please keep this in mind when using this convenience feature.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wireguard client-config &lt;name&gt; interface &lt;interface&gt; server &lt;ip|fqdn&gt;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&lt;client-ip&gt;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this command, you will create a new client configuration which can connect to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this router. The public key from the specified interface is automatically extracted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embedded into the configuration.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 also generates a configuration snipped which can be copy/pasted into the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 if needed. The supplied &lt;name&gt; on the CLI will become the peer name in the snippet.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addition you will specify the IP address or FQDN for the client where it will connect to.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parameter can be used up to two times and is used to assign the clients specific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>(/32) or IPv6 (/128) address.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OpenVPN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Traditionally hardware routers implement IPsec exclusively due to relative ease of implementing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in hardware and insufficient CPU power for doing encryption in software. Since VyOS is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software router, this is less of a concern. OpenVPN has been widely used on UNIX platform for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long time and is a popular option for remote access VPN, though it’s also capable of site-to-site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connections.</w:t>
      </w:r>
    </w:p>
    <w:p>
      <w:pPr>
        <w:autoSpaceDN w:val="0"/>
        <w:autoSpaceDE w:val="0"/>
        <w:widowControl/>
        <w:spacing w:line="498" w:lineRule="exact" w:before="8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Advantages of OpenVPN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uses a single TCP or UDP connection and does not rely on packet source addresses, so it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work even through a double NAT: perfect for public hotspots and such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It’s easy to setup and offers very flexible split tunneling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There’s a variety of client GUI frontends for any platform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Disadvantages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It’s slower than IPsec due to higher protocol overhead and the fact it runs in user mode while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IPsec, on Linux, is in kernel 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None of the operating systems have client software installed by default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VyOS CLI, a key point often overlooked is that rather than being configured using the set </w:t>
      </w:r>
      <w:r>
        <w:rPr>
          <w:rFonts w:ascii="Carlito" w:hAnsi="Carlito" w:eastAsia="Carlito"/>
          <w:b w:val="0"/>
          <w:i w:val="0"/>
          <w:color w:val="000000"/>
          <w:sz w:val="24"/>
        </w:rPr>
        <w:t>vpn stanza, OpenVPN is configured as a network interface using set interfaces openvpn.</w:t>
      </w:r>
    </w:p>
    <w:p>
      <w:pPr>
        <w:autoSpaceDN w:val="0"/>
        <w:autoSpaceDE w:val="0"/>
        <w:widowControl/>
        <w:spacing w:line="292" w:lineRule="exact" w:before="294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Site-to-Site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../../_images/openvpn_site2site_diagram.jpg</w:t>
      </w:r>
    </w:p>
    <w:p>
      <w:pPr>
        <w:sectPr>
          <w:pgSz w:w="12240" w:h="15840"/>
          <w:pgMar w:top="892" w:right="143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is popular for client-server setups, but its site-to-site mode remains a relatively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obscure feature, and many router appliances still don’t support it. However, it’s very useful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quickly setting up tunnels between routers.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of VyOS 1.4, OpenVPN site-to-site mode can use either pre-shared keys or x.509 certificates.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pre-shared key mode is deprecated and will be removed from future OpenVPN versions, so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will have to remove support for that option as well. The reason is that using pre-shared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keys is significantly less secure than using TLS.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We’ll configure OpenVPN using self-signed certificates, and then discuss the legacy pre-shared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 mode.</w:t>
      </w:r>
    </w:p>
    <w:p>
      <w:pPr>
        <w:autoSpaceDN w:val="0"/>
        <w:autoSpaceDE w:val="0"/>
        <w:widowControl/>
        <w:spacing w:line="586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both cases, we will use the following settings: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public IP address of the local side of the VPN will be 198.51.100.10.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public IP address of the remote side of the VPN will be 203.0.113.11.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tunnel will use 10.255.1.1 for the local IP and 10.255.1.2 for the remote.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local site will have a subnet of 10.0.0.0/16.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remote site will have a subnet of 10.1.0.0/16.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official port for OpenVPN is 1194, which we reserve for client VPN; we will use 1195 for site-</w:t>
      </w:r>
      <w:r>
        <w:rPr>
          <w:rFonts w:ascii="Carlito" w:hAnsi="Carlito" w:eastAsia="Carlito"/>
          <w:b w:val="0"/>
          <w:i w:val="0"/>
          <w:color w:val="000000"/>
          <w:sz w:val="24"/>
        </w:rPr>
        <w:t>to-site VPN.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persistent-tunnel directive will allow us to configure tunnel-related attributes, such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policy as we would on any normal network interface.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known, the IP of the remote router can be configured using the remote-host directive;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unknown, it can be omitted. We will assume a dynamic IP for our remote router.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Setting up certificates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Setting up a full-blown PKI with a CA certificate would arguably defeat the purpose of site-to-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site OpenVPN, since its main goal is supposed to be configuration simplicity, compared to server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setups that need to support multiple clients.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since VyOS 1.4, it is possible to verify self-signed certificates using certificate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fingerprints.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both sides, you need to generate a self-signed certificate, preferrably using the “ec” (elliptic </w:t>
      </w:r>
      <w:r>
        <w:rPr>
          <w:rFonts w:ascii="Carlito" w:hAnsi="Carlito" w:eastAsia="Carlito"/>
          <w:b w:val="0"/>
          <w:i w:val="0"/>
          <w:color w:val="000000"/>
          <w:sz w:val="24"/>
        </w:rPr>
        <w:t>curve) type. You can generate them by executing command run generate pki certificate self-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signed install &lt;name&gt; in the configuration mode. Once the command is complete, it will add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 to the configuration session, to the pki subtree. You can then review the proposed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changes and commit them.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generate pki certificate self-signed install openvpn-local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type: [rsa, dsa, ec] (Default: rsa) 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bits: (Default: 256)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country code: (Default: GB)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state: (Default: Some-State)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locality: (Default: Some-City)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organization name: (Default: VyOS)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common name: (Default: vyos.io)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configure Subject Alternative Names? [y/N]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how many days certificate will be valid: (Default: 365)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certificate type: (client, server) (Default: server)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Note: If you plan to use the generated key on this router, do not encrypt the private key.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encrypt the private key with a passphrase? [y/N]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 value(s) installed. Use "compare" to see the pending changes, and "commit" to apply.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compare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[pki]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certificate openvpn-local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certificate "MIICJTCCAcugAwIBAgIUMXLfRNJ5iOjk/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uAZqUe4phW8MdgwCgYIKoZIzj0EAwIwVzELMAkGA1UEBhMCR0IxEzARBgNVBAgMClNvbWUtU3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RhdGUxEjAQBgNVBAcMCVNvbWUtQ2l0eTENMAsGA1UECgwEVnlPUzEQMA4GA1UEAwwHdnlvc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y5pbzAeFw0yMzA5MDcyMTQzMTNaFw0yNDA5MDYyMTQzMTNaMFcxCzAJBgNVBAYTAkdCMR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MwEQYDVQQIDApTb21lLVN0YXRlMRIwEAYDVQQHDAlTb21lLUNpdHkxDTALBgNVBAoMBFZ5T1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MxEDAOBgNVBAMMB3Z5b3MuaW8wWTATBgcqhkjOPQIBBggqhkjOPQMBBwNCAASp7D0vE3SK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SAWAzr/lw9Eq9Q89r247AJR6ec/GT26AIcVA1bsongV1YaWvRwzTPC/yi5pkzV/PcT/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WU7JQIyMWo3UwczAMBgNVHRMBAf8EAjAAMA4GA1UdDwEB/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wQEAwIHgDATBgNVHSUEDDAKBggrBgEFBQcDATAdBgNVHQ4EFgQUBrAxRdFppdG/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UBRdo7qNyHutaTQwHwYDVR0jBBgwFoAUBrAxRdFppdG/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UBRdo7qNyHutaTQwCgYIKoZIzj0EAwIDSAAwRQIhAI2+8C92z9wTcTWkQ/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goRxs10EBC+h78O+vgo9k97z5iAiBSeqfaVr5taQTS31+McGTAK3cYWNTg0DlOBI8aKO2oRg=="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private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   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"MIGHAgEAMBMGByqGSM49AgEGCCqGSM49AwEHBG0wawIBAQQgtOeEb0dMb5P/2Exi09WW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vk6Cvz0oOBoDuP68ZimS2LShRANCAASp7D0vE3SKSAWAzr/lw9Eq9Q89r247AJR6ec/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GT26AIcVA1bsongV1YaWvRwzTPC/yi5pkzV/PcT/WU7JQIyMW"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+ }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do not need to copy the certificate to the other router. Instead, you need to retrieve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SHA-256 fingerprint. OpenVPN only supports SHA-256 fingerprints at the moment, so you need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use the following command: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show pki certificate openvpn-local fingerprint sha256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5C:B8:09:64:8B:59:51:DC:F4:DF:2C:12:5C:B7:03:D1:68:94:D7:5B:62:C2:E1:83:79:F1:F0:68:B2:81: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26:79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Note: certificate names don’t matter, we use ‘openvpn-local’ and ‘openvpn-remote’ but they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be arbitrary.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Repeat the procedure on the other router.</w:t>
      </w:r>
    </w:p>
    <w:p>
      <w:pPr>
        <w:autoSpaceDN w:val="0"/>
        <w:autoSpaceDE w:val="0"/>
        <w:widowControl/>
        <w:spacing w:line="292" w:lineRule="exact" w:before="294" w:after="0"/>
        <w:ind w:left="2" w:right="70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Setting up OpenVPN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Local Configuration: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 the tunnel:</w:t>
      </w:r>
    </w:p>
    <w:p>
      <w:pPr>
        <w:autoSpaceDN w:val="0"/>
        <w:tabs>
          <w:tab w:pos="4398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mode site-to-site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remote-host '203.0.113.11'                         # Public IP of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local-port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local-address '10.255.1.1'                         # Local IP of vtun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remote-address '10.255.1.2'                        # Remote IP of vtun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certificate 'openvpn-local'                    # The self-signed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peer-fingerprint &lt;remote cert fingerprint&gt;     # The output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'run show pki certificate &lt;name&gt; fingerprint sha256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on the remote rout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Configuration: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mode site-to-site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remote-host '198.51.100.10'                         # Pub IP of other site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local-port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openvpn vtun1 local-address '10.255.1.2'                          # Local IP of vtun interface</w:t>
      </w:r>
    </w:p>
    <w:p>
      <w:pPr>
        <w:sectPr>
          <w:pgSz w:w="12240" w:h="15840"/>
          <w:pgMar w:top="892" w:right="143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398" w:val="left"/>
        </w:tabs>
        <w:autoSpaceDE w:val="0"/>
        <w:widowControl/>
        <w:spacing w:line="28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remote-address '10.255.1.1'                         # Remote IP of vtun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certificate 'openvpn-remote'                    # The self-signed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peer-fingerprint &lt;local cert fingerprint&gt;       # The output of 'run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show pki certificate &lt;name&gt; fingerprint sha256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on the local router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Pre-shared keys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Until VyOS 1.4, the only option for site-to-site OpenVPN without PKI was to use pre-shared keys.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That option is still available but it is deprecated and will be removed in the future. However, if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need to set up a tunnel to an older VyOS version or a system with older OpenVPN, you need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still need to know how to use it.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First, you need to generate a key by running run generate pki openvpn shared-secret install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&lt;name&gt; from configuration mode. You can use any name, we will use s2s.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vyos@local# run generate pki openvpn shared-secret install s2s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 value(s) installed. Use "compare" to see the pending changes, and "commit" to apply.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vyos@local# compare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[pki openvpn shared-secret]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s2s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"7c73046a9da91e874d31c7ad894a32688cda054bde157c64270f28eceebc0bb2f44dbb70335fad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45148b0456aaa78cb34a34c0958eeed4f75e75fd99ff519ef940f7029a316c436d2366a2b0fb8ea1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d1c792a65f67d10a461af83ef4530adc25d1c872de6d9c7d5f338223d1f3b66dc3311bbbddc0e05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228c47b91c817c721aadc7ed18f0662df52ad14f898904372679e3d9697d062b0869d12de47ceb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2e626fa12e1926a3119be37dd29c9b0ad81997230f4038926900d5edb78522d2940cfe207f8e2b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948e0d459fa137ebb18064ac5982b28dd1899020b4f2b082a20d5d4eb65710fbb1e62b5e061df3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9620267eab429d3eedd9a1ae85957457c8e4655f3"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version "1"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+ }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vyos@local#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Then you need to install the key on the remote router:</w:t>
      </w:r>
    </w:p>
    <w:p>
      <w:pPr>
        <w:autoSpaceDN w:val="0"/>
        <w:autoSpaceDE w:val="0"/>
        <w:widowControl/>
        <w:spacing w:line="294" w:lineRule="exact" w:before="29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vyos@remote# set pki openvpn shared-secret s2s key &lt;generated key string&gt;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Then you need to set the key in your OpenVPN interface settings: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shared-secret-key s2s </w:t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Exceptions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the OpenVPN traffic to pass through the WAN interface, you must create a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exception.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description 'Allow established/related'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state established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state related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description OpenVPN_IN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destination port 1195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log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source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should also ensure that the OUTISDE_LOCAL firewall group is applied to the WAN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a direction (local).</w:t>
      </w:r>
    </w:p>
    <w:p>
      <w:pPr>
        <w:autoSpaceDN w:val="0"/>
        <w:autoSpaceDE w:val="0"/>
        <w:widowControl/>
        <w:spacing w:line="292" w:lineRule="exact" w:before="294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eth0 local name 'OUTSIDE-LOCAL'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Static Routing: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Static routes can be configured referencing the tunnel interface; for example, the local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use a network of 10.0.0.0/16, while the remote has a network of 10.1.0.0/16: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Local Configuration: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10.1.0.0/16 interface vtun1 </w:t>
      </w:r>
      <w:r>
        <w:rPr>
          <w:rFonts w:ascii="Carlito" w:hAnsi="Carlito" w:eastAsia="Carlito"/>
          <w:b w:val="0"/>
          <w:i w:val="0"/>
          <w:color w:val="000000"/>
          <w:sz w:val="24"/>
        </w:rPr>
        <w:t>Remote Configuration: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10.0.0.0/16 interface vtun1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configurations above will default to using 256-bit AES in GCM mode for encryption (if both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sides support NCP) and SHA-1 for HMAC authentication. SHA-1 is considered weak, but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hashing algorithms are available, as are encryption algorithms: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For Encryption: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sets the cipher when NCP (Negotiable Crypto Parameters) is disabled or OpenVPN version &lt; </w:t>
      </w:r>
      <w:r>
        <w:rPr>
          <w:rFonts w:ascii="Carlito" w:hAnsi="Carlito" w:eastAsia="Carlito"/>
          <w:b w:val="0"/>
          <w:i w:val="0"/>
          <w:color w:val="000000"/>
          <w:sz w:val="24"/>
        </w:rPr>
        <w:t>2.4.0.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interfaces openvpn vtun1 encryption cipher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          DES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3des         DES algorithm with triple encryption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bf128        Blowfish algorithm with 128-bit key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bf256        Blowfish algorithm with 256-bit key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       AES algorithm with 128-bit key CBC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</w:tabs>
        <w:autoSpaceDE w:val="0"/>
        <w:widowControl/>
        <w:spacing w:line="28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aes128gcm    AES algorithm with 128-bit key GCM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       AES algorithm with 192-bit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aes192gcm    AES algorithm with 192-bit key GCM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       AES algorithm with 256-bit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aes256gcm    AES algorithm with 256-bit key GCM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sets the accepted ciphers to use when version =&gt; 2.4.0 and NCP is enabled (which is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default). Default NCP cipher for versions &gt;= 2.4.0 is aes256gcm. The first cipher in this list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what server pushes to clients.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4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 open vtun0 encryption ncp-ciphers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          DES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3des         DES algorithm with triple encryption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       AES algorithm with 128-bit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aes128gcm    AES algorithm with 128-bit key GCM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       AES algorithm with 192-bit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aes192gcm    AES algorithm with 192-bit key GCM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       AES algorithm with 256-bit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aes256gcm    AES algorithm with 256-bit key GCM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Hashing: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interfaces openvpn vtun1 hash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md5          MD5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sha1         SHA-1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sha256       SHA-256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sha512       SHA-512 algorithm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change the default encryption and hashing algorithms, be sure that the local and remote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ends have matching configurations, otherwise the tunnel will not come up.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policy can also be applied to the tunnel interface for local, in, and out directions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functions identically to ethernet interfaces.</w:t>
      </w:r>
    </w:p>
    <w:p>
      <w:pPr>
        <w:autoSpaceDN w:val="0"/>
        <w:autoSpaceDE w:val="0"/>
        <w:widowControl/>
        <w:spacing w:line="294" w:lineRule="exact" w:before="292" w:after="0"/>
        <w:ind w:left="0" w:right="144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making use of multiple tunnels, OpenVPN must have a way to distinguish between different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tunnels aside from the pre-shared-key. This is either by referencing IP address or port number. 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One option is to dedicate a public IP to each tunnel. Another option is to dedicate a 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>number to each tunnel (e.g. 1195,1196,1197…).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OpenVPN status can be verified using the show openvpn operational commands. See the built-</w:t>
      </w:r>
      <w:r>
        <w:rPr>
          <w:rFonts w:ascii="Carlito" w:hAnsi="Carlito" w:eastAsia="Carlito"/>
          <w:b w:val="0"/>
          <w:i w:val="0"/>
          <w:color w:val="000000"/>
          <w:sz w:val="24"/>
        </w:rPr>
        <w:t>in help for a complete list of options.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Multi-client server is the most popular OpenVPN mode on routers. It always uses x.509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authentication and therefore requires a PKI setup. Refer this topic PKI to generate a CA 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certificate, a server certificate and key, a certificate revocation list, a Diffie-Hellman key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exchange parameters file. You do not need client certificates and keys for the server setup.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example we will use the most complicated case: a setup where each client is a router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 its own subnet (think HQ and branch offices), since simpler setups are subsets of it.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Suppose you want to use 10.23.1.0/24 network for client tunnel endpoints and all client subnets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belong to 10.23.0.0/20. All clients need access to the 192.168.0.0/16 network.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we need to specify the basic settings. 1194/UDP is the default. The persistent-tunnel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is recommended, it prevents the TUN/TAP device from closing on connection resets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daemon reloads.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openvpn-option -reneg-sec can be tricky. This option is used to renegotiate data channel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after n seconds. When used at both server and client, the lower value will trigger the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renegotiation. If you set it to 0 on one side of the connection (to disable it), the chosen value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other side will determine when the renegotiation will occur.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mode server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local-port 1194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Then we need to generate, add and specify the names of the cryptographic materials. Each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install command should be applied to the configuration and commited before using under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openvpn interface configuration.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run generate pki ca install ca-1                                # Follow the instructions to generate CA cert.</w:t>
      </w:r>
    </w:p>
    <w:p>
      <w:pPr>
        <w:autoSpaceDN w:val="0"/>
        <w:autoSpaceDE w:val="0"/>
        <w:widowControl/>
        <w:spacing w:line="292" w:lineRule="exact" w:before="0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ca-1 certificate 'generated_cert_string'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pki ca ca-1 private key 'generated_private_key'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 generate pki certificate sign ca-1 install srv-1            # Follow the instructions to generate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 cert.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srv-1 certificate 'generated_server_cert'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pki certificate srv-1 private key 'generated_private_key'</w:t>
      </w:r>
    </w:p>
    <w:p>
      <w:pPr>
        <w:autoSpaceDN w:val="0"/>
        <w:tabs>
          <w:tab w:pos="3530" w:val="left"/>
        </w:tabs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run generate pki dh install dh-1                                # Follow the instructions to generate set of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Diffie-Hellman parameters.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Generating parameters...</w:t>
      </w:r>
    </w:p>
    <w:p>
      <w:pPr>
        <w:autoSpaceDN w:val="0"/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 DH parameters: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pki dh dh-1 parameters 'generated_dh_params_set'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ca-certificate ca-1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srv-1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dh-params dh-1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we need to specify the server network settings. In all cases we need to specify the subnet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client tunnel endpoints. Since we want clients to access a specific network behind our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router, we will use a push-route option for installing that route on clients.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push-route 192.168.0.0/16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subnet 10.23.1.0/24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Since it’s a HQ and branch offices setup, we will want all clients to have fixed addresses and we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route traffic to specific subnets through them. We need configuration for each client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achieve this.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Clients are identified by the CN field of their x.509 certificates, in this example the CN is client0: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client client0 ip 10.23.1.10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client client0 subnet 10.23.2.0/25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will not automatically create routes in the kernel for client subnets when they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 and will only use client-subnet association internally, so we need to create a route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10.23.0.0/20 network ourselves: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10.23.0.0/20 interface vtun10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Additionally, each client needs a copy of ca cert and its own client key and cert files. The files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plaintext so they may be copied either manually from the CLI. Client key and cert files should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signed with the proper ca cert and generated on the server side.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HQ’s router requires the following steps to generate crypto materials for the Branch 1:</w:t>
      </w:r>
    </w:p>
    <w:p>
      <w:pPr>
        <w:autoSpaceDN w:val="0"/>
        <w:tabs>
          <w:tab w:pos="3692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 generate pki certificate sign ca-1 install branch-1            # Follow the instructions to generate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cert for Branch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Branch 1’s router might have the following lines: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ca-1 certificate 'generated_cert_string'                # CA cert generated on HQ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branch-1 certificate 'generated_branch_cert'   # Client cert generated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signed on HQ router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branch-1 private key 'generated_private_key'   # Client cert key generated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HQ router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openvpn vtun10 tls ca-cert ca-1</w:t>
      </w:r>
    </w:p>
    <w:p>
      <w:pPr>
        <w:sectPr>
          <w:pgSz w:w="12240" w:h="15840"/>
          <w:pgMar w:top="892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branch-1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LDAP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Enterprise installations usually ship a kind of directory service which is used to have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password store for all employees. VyOS and OpenVPN support using LDAP/AD as single user </w:t>
      </w:r>
      <w:r>
        <w:rPr>
          <w:rFonts w:ascii="Carlito" w:hAnsi="Carlito" w:eastAsia="Carlito"/>
          <w:b w:val="0"/>
          <w:i w:val="0"/>
          <w:color w:val="000000"/>
          <w:sz w:val="24"/>
        </w:rPr>
        <w:t>backend.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Authentication is done by using the openvpn-auth-ldap.so plugin which is shipped with every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installation. A dedicated configuration file is required. It is best practise to store it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/config to survive image updates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vtun0 openvpn-option "--plugin /usr/lib/openvpn/openvpn-auth-ldap.so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/config/auth/ldap-auth.config"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required config file may look like this: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&lt;LDAP&gt;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LDAP server URL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URL             ldap://ldap.example.com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Bind DN (If your LDAP server doesn't support anonymous binds)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BindDN          cn=LDAPUser,dc=example,dc=com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Bind Password password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Password        S3cr3t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Network timeout (in seconds)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Timeout         15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&lt;/LDAP&gt;</w:t>
      </w:r>
    </w:p>
    <w:p>
      <w:pPr>
        <w:autoSpaceDN w:val="0"/>
        <w:autoSpaceDE w:val="0"/>
        <w:widowControl/>
        <w:spacing w:line="294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&lt;Authorization&gt;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Base DN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BaseDN          "ou=people,dc=example,dc=com"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User Search 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SearchFilter    "(&amp;(uid=%u)(objectClass=shadowAccount))"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Require Group Membership - allow all users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RequireGroup    false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&lt;/Authorization&gt;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Despite the fact that AD is a superset of LDAP</w:t>
      </w:r>
    </w:p>
    <w:p>
      <w:pPr>
        <w:autoSpaceDN w:val="0"/>
        <w:autoSpaceDE w:val="0"/>
        <w:widowControl/>
        <w:spacing w:line="294" w:lineRule="exact" w:before="292" w:after="0"/>
        <w:ind w:left="56" w:right="2736" w:hanging="54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&lt;LDAP&gt;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LDAP server URL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URL ldap://dc01.example.com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Bind DN (If your LDAP server doesn’t support anonymous binds)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BindDN CN=LDAPUser,DC=example,DC=com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Bind Password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Password mysecretpassword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Network timeout (in seconds)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Timeout  15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</w:tabs>
        <w:autoSpaceDE w:val="0"/>
        <w:widowControl/>
        <w:spacing w:line="282" w:lineRule="exact" w:before="0" w:after="0"/>
        <w:ind w:left="2" w:right="53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Enable Start TLS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TLSEnable no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Follow LDAP Referrals (anonymously)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FollowReferrals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&lt;/LDAP&gt;</w:t>
      </w: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&lt;Authorization&gt;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Base DN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BaseDN        "DC=example,DC=com"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User Search Filter, user must be a member of the VPN AD 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SearchFilter  "(&amp;(sAMAccountName=%u)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(memberOf=CN=VPN,OU=Groups,DC=example,DC=com))"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Require Group Membership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RequireGroup    false # already handled by SearchFilter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&lt;Group&gt;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BaseDN        "OU=Groups,DC=example,DC=com"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SearchFilter  "(|(cn=VPN))"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MemberAttribute  memberOf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&lt;/Group&gt;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&lt;/Authorization&gt;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only want to check if the user account is enabled and can authenticate (against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primary group) the following snipped is sufficient: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&lt;LDAP&gt;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URL ldap://dc01.example.com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BindDN CN=SA_OPENVPN,OU=ServiceAccounts,DC=example,DC=com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Password ThisIsTopSecret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Timeout  15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TLSEnable no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FollowReferrals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&lt;/LDAP&gt;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&lt;Authorization&gt;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BaseDN          "DC=example,DC=com"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SearchFilter    "sAMAccountName=%u"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RequireGroup    false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&lt;/Authorization&gt;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complete LDAP auth OpenVPN configuration could look like the following example:</w:t>
      </w:r>
    </w:p>
    <w:p>
      <w:pPr>
        <w:autoSpaceDN w:val="0"/>
        <w:tabs>
          <w:tab w:pos="218" w:val="left"/>
        </w:tabs>
        <w:autoSpaceDE w:val="0"/>
        <w:widowControl/>
        <w:spacing w:line="294" w:lineRule="exact" w:before="29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vyos@vyos# show interfaces openvpn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 vtun0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server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"--tun-mtu 1500 --fragment 1300 --mssfix"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218" w:val="left"/>
          <w:tab w:pos="436" w:val="left"/>
        </w:tabs>
        <w:autoSpaceDE w:val="0"/>
        <w:widowControl/>
        <w:spacing w:line="290" w:lineRule="exact" w:before="0" w:after="0"/>
        <w:ind w:left="2" w:right="14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"--plugin /usr/lib/openvpn/openvpn-auth-ldap.so /config/auth/ldap-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auth.config"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"--push redirect-gateway"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--duplicate-cn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--client-cert-not-required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--comp-lzo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--persist-key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--persist-tun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server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domain-name example.com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max-connections 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name-server 203.0.113.0.10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name-server 198.51.100.3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subnet 172.18.100.128/29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tls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ca-certificate ca.crt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certificate server.crt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dh-params dh1024.pem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Client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can not only act as an OpenVPN site-to-site or server for multiple clients. You can indeed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also configure any VyOS OpenVPN interface as an OpenVPN client connecting to a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OpenVPN server or any other OpenVPN server.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Given the following example we have one VyOS router acting as OpenVPN server and another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router acting as OpenVPN client. The server also pushes a static client IP address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OpenVPN client. Remember, clients are identified using their CN attribute in the SSL certificate.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Server Side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encryption cipher 'aes256'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hash 'sha512'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local-host '172.18.201.10'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local-port '1194'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mode 'server'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protocol 'udp'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client client1 ip '10.10.0.10'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domain-name 'vyos.net'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max-connections '250'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name-server '172.16.254.30'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subnet '10.10.0.0/24'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openvpn vtun10 server topology 'subnet'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ca-cert ca-1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srv-1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crypt-key srv-1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dh-params dh-1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use-lzo-compression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Client Side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encryption cipher 'aes256'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hash 'sha512'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mode 'client'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protocol 'udp'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remote-host '172.18.201.10'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remote-port '1194'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ca-cert ca-1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client-1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crypt-key client-1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use-lzo-compression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do not have CLI nodes for every single OpenVPN option. If an option is missing, a feature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request should be opened at Phabricator so all users can benefit from it (see Issues/Feature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requests).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are a hacker or want to try on your own we support passing raw OpenVPN options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OpenVPN.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openvpn vtun10 openvpn-option ‘persistent-key’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add persistent-key at the end of the generated OpenVPN configuration. Please use this 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last resort - things might break and OpenVPN won’t start if you pass invalid options/syntax.</w:t>
      </w:r>
    </w:p>
    <w:p>
      <w:pPr>
        <w:autoSpaceDN w:val="0"/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openvpn vtun10 openvpn-option ‘push &amp;quot;keepalive 1 10&amp;quot;’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add push "keepalive 1 10" to the generated OpenVPN config file.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Sometimes option lines in the generated OpenVPN configuration require quotes. This is done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through a hack on our config generator. You can pass quotes using the &amp;quot; statement.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OpenVPN Data Channel Offload (DCO)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Data Channel Offload (DCO) enables significant performance enhancement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encrypted OpenVPN data processing. By minimizing context switching for each packet, DCO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effectively reduces overhead. This optimization is achieved by keeping most data handling tasks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within the kernel, avoiding frequent switches between kernel and user space for encryption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 handling.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 result, the processing of each packet becomes more efficient, potentially leveraging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hardware encryption offloading support available in the kernel.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DCO is not full OpenVPN features supported , is currently considered experimental.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Furthermore, there are certain OpenVPN features and use cases that remain incompatible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DCO. To get a comprehensive understanding of the limitations associated with DCO, refer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list of known limitations in the documentation.</w:t>
      </w:r>
    </w:p>
    <w:p>
      <w:pPr>
        <w:autoSpaceDN w:val="0"/>
        <w:autoSpaceDE w:val="0"/>
        <w:widowControl/>
        <w:spacing w:line="440" w:lineRule="exact" w:before="14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https://community.openvpn.net/openvpn/wiki/DataChannelOffload/Features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DCO support is a per-tunnel option and it is not automatically enabled by default for new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upgraded tunnels. Existing tunnels will continue to function as they have in the past.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DCO can be enabled for both new and existing tunnels,VyOS adds an option in each 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where we can enable this function .The current best practice is to create a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>tunnel with DCO to minimize the chance of problems with existing clients.</w:t>
      </w:r>
    </w:p>
    <w:p>
      <w:pPr>
        <w:autoSpaceDN w:val="0"/>
        <w:autoSpaceDE w:val="0"/>
        <w:widowControl/>
        <w:spacing w:line="440" w:lineRule="exact" w:before="14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openvpn &lt;name&gt; offload dco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OpenVPN Data Channel Offload feature by loading the appropriate kernel module.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Disabled by default - no kernel module loaded.</w:t>
      </w:r>
    </w:p>
    <w:p>
      <w:pPr>
        <w:autoSpaceDN w:val="0"/>
        <w:autoSpaceDE w:val="0"/>
        <w:widowControl/>
        <w:spacing w:line="586" w:lineRule="exact" w:before="0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this feature causes an interface reset.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provides some operational commands on OpenVPN.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Check status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following commands let you check tunnel status.</w:t>
      </w:r>
    </w:p>
    <w:p>
      <w:pPr>
        <w:autoSpaceDN w:val="0"/>
        <w:autoSpaceDE w:val="0"/>
        <w:widowControl/>
        <w:spacing w:line="294" w:lineRule="exact" w:before="29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openvpn client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check the tunnel status for OpenVPN client interfaces.</w:t>
      </w:r>
    </w:p>
    <w:p>
      <w:pPr>
        <w:autoSpaceDN w:val="0"/>
        <w:autoSpaceDE w:val="0"/>
        <w:widowControl/>
        <w:spacing w:line="292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openvpn server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check the tunnel status for OpenVPN server interfaces.</w:t>
      </w:r>
    </w:p>
    <w:p>
      <w:pPr>
        <w:autoSpaceDN w:val="0"/>
        <w:autoSpaceDE w:val="0"/>
        <w:widowControl/>
        <w:spacing w:line="294" w:lineRule="exact" w:before="29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openvpn site-to-site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check the tunnel status for OpenVPN site-to-site interfaces.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Reset OpenVPN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following commands let you reset OpenVPN.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8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openvpn client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reset the specified OpenVPN client.</w:t>
      </w:r>
    </w:p>
    <w:p>
      <w:pPr>
        <w:autoSpaceDN w:val="0"/>
        <w:autoSpaceDE w:val="0"/>
        <w:widowControl/>
        <w:spacing w:line="240" w:lineRule="exact" w:before="346" w:after="0"/>
        <w:ind w:left="1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openvpn interface &lt;interface&gt;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6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2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48"/>
              </w:rPr>
              <w:t xml:space="preserve">Use this command to reset the OpenVPN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602"/>
        </w:trPr>
        <w:tc>
          <w:tcPr>
            <w:tcW w:type="dxa" w:w="79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1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48"/>
              </w:rPr>
              <w:t>process on a specific interface.</w:t>
            </w:r>
          </w:p>
        </w:tc>
      </w:tr>
    </w:tbl>
    <w:p>
      <w:pPr>
        <w:autoSpaceDN w:val="0"/>
        <w:autoSpaceDE w:val="0"/>
        <w:widowControl/>
        <w:spacing w:line="4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610"/>
        </w:trPr>
        <w:tc>
          <w:tcPr>
            <w:tcW w:type="dxa" w:w="5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MACsec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MACsec is an IEEE standard (IEEE 802.1AE) for MAC security, introduced in 2006. It </w:t>
            </w:r>
          </w:p>
        </w:tc>
      </w:tr>
    </w:tbl>
    <w:p>
      <w:pPr>
        <w:autoSpaceDN w:val="0"/>
        <w:autoSpaceDE w:val="0"/>
        <w:widowControl/>
        <w:spacing w:line="354" w:lineRule="exact" w:before="0" w:after="0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defines a way to establish a protocol independent connection between two hosts with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data confidentiality, authenticity and/or integrity, using GCM-AES-128. MACsec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operates on the Ethernet layer and as such is a layer 2 protocol, which means it’s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designed to secure traffic within a layer 2 network, including DHCP or ARP requests. It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does not compete with other security solutions such as IPsec (layer 3) or TLS (layer 4), as </w:t>
      </w:r>
      <w:r>
        <w:rPr>
          <w:rFonts w:ascii="Lato" w:hAnsi="Lato" w:eastAsia="Lato"/>
          <w:b w:val="0"/>
          <w:i w:val="0"/>
          <w:color w:val="3F3F3F"/>
          <w:sz w:val="24"/>
        </w:rPr>
        <w:t>all those solutions are used for their own specific use cases.</w:t>
      </w:r>
    </w:p>
    <w:p>
      <w:pPr>
        <w:autoSpaceDN w:val="0"/>
        <w:autoSpaceDE w:val="0"/>
        <w:widowControl/>
        <w:spacing w:line="418" w:lineRule="exact" w:before="354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Common 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address &lt;address | dhcp | dhcpv6&gt;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</w:p>
    <w:p>
      <w:pPr>
        <w:autoSpaceDN w:val="0"/>
        <w:autoSpaceDE w:val="0"/>
        <w:widowControl/>
        <w:spacing w:line="266" w:lineRule="exact" w:before="94" w:after="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192.0.2.1/24 and/or 2001:db8::1/64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address is received by DHCP from a DHCP server on this segment.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address is received by DHCPv6 from a DHCPv6 server on this </w:t>
      </w:r>
    </w:p>
    <w:p>
      <w:pPr>
        <w:autoSpaceDN w:val="0"/>
        <w:autoSpaceDE w:val="0"/>
        <w:widowControl/>
        <w:spacing w:line="266" w:lineRule="exact" w:before="94" w:after="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When using DHCP to retrieve IPv4 address and if local customizations are needed, they should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294"/>
        </w:trPr>
        <w:tc>
          <w:tcPr>
            <w:tcW w:type="dxa" w:w="82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be possible using the enter and exit hooks provided. The hook dirs are: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94" w:right="1240" w:bottom="105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90"/>
        <w:gridCol w:w="4690"/>
      </w:tblGrid>
      <w:tr>
        <w:trPr>
          <w:trHeight w:hRule="exact" w:val="720"/>
        </w:trPr>
        <w:tc>
          <w:tcPr>
            <w:tcW w:type="dxa" w:w="20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2" w:right="0" w:firstLine="0"/>
              <w:jc w:val="lef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30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macsec0 address 2001:db8::1/64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address dhcpv6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778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description 'This is an awesome interface running on VyOS'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disable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disable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disable-flow-control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first flow control mechanism, the pause frame, was defined by the IEEE 802.3x standard.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disable-flow-control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disable-link-detect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example, when the cable is unplugged.</w:t>
      </w:r>
    </w:p>
    <w:p>
      <w:pPr>
        <w:sectPr>
          <w:pgSz w:w="12240" w:h="15840"/>
          <w:pgMar w:top="720" w:right="1420" w:bottom="7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disable-link-detect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mac &lt;xx:xx:xx:xx:xx:xx&gt;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user defined MAC address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mac '00:01:02:03:04:05'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mtu &lt;mtu&gt;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MTU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It is the size (in bytes) of the largest ethernet frame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mtu 1600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8" w:after="0"/>
              <w:ind w:left="0" w:right="316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- 20 (IP header) - 20 (TCP header), resulting in 1452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8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arp-cache-timeout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</w:t>
      </w:r>
    </w:p>
    <w:p>
      <w:pPr>
        <w:sectPr>
          <w:pgSz w:w="12240" w:h="15840"/>
          <w:pgMar w:top="766" w:right="1240" w:bottom="74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arp-cache-timeout 180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disable-arp-filter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set the kernel can respond to arp requests with addresses from other interfaces. This may seem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wrong but it usually makes sense, because it increases the chance of successful communication. </w:t>
      </w:r>
    </w:p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addresses are owned by the complete host on Linux, not by particular interfaces. Only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complex setups like load-balancing, does this behaviour cause problems.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ARPs for each interface be answered based on whether or not the kernel would route a packet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the ARP’d IP out that interface (therefore you must use source based routing for this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work).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disable-arp-filter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disable-forwarding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enable-directed-broadcast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IP directed broadcast forwarding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1812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2644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enable-directed-broadcast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enable-arp-accept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create new entries in the ARP table.</w:t>
      </w:r>
    </w:p>
    <w:p>
      <w:pPr>
        <w:sectPr>
          <w:pgSz w:w="12240" w:h="15840"/>
          <w:pgMar w:top="766" w:right="142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updated regardless if this setting is on or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enable-arp-accept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enable-arp-announce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mode is useful when target hosts reachable via this interface require the source IP address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requests to be part of their logical network configured on the receiving interface. When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request we will check all our subnets that include the target IP and will preserve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if it is from such subnet. If there is no such subnet we select source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enable-arp-announce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enable-arp-ignore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enable-arp-ignore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enable-proxy-arp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66" w:right="142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 enable-proxy-arp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proxy-arp-pvlan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Private VLAN proxy arp. Basically allow proxy arp replies back to the same interface (from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the ARP request/solicitation was received).</w:t>
      </w:r>
    </w:p>
    <w:p>
      <w:pPr>
        <w:autoSpaceDN w:val="0"/>
        <w:autoSpaceDE w:val="0"/>
        <w:widowControl/>
        <w:spacing w:line="360" w:lineRule="exact" w:before="36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done to support (ethernet) switch features, like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where the individual ports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router.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it is possible to allow these hosts to communicate through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upstream router by proxy_arp’ing.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94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technology is known by different names: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Liberation Serif" w:hAnsi="Liberation Serif" w:eastAsia="Liberation Serif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 source-validation &lt;strict | loose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 policy for source validation by reversed path,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recommended practice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to enable strict mode to prevent IP spoofing from DDos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strict: Each incoming packet is tested against the FIB and if the interface is not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best reverse path the packet check will fail. By default failed packets are discarded.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46"/>
        <w:ind w:left="90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address is not reachable via any interface the packet check will fail.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disable: No source validation</w:t>
            </w:r>
          </w:p>
        </w:tc>
      </w:tr>
      <w:tr>
        <w:trPr>
          <w:trHeight w:hRule="exact" w:val="25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ipv6 address autoconf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SLAAC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4862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IPv6 hosts can configure themselves automatically when connected to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network using the Neighbor Discovery Protocol via ICMPv6 router discovery messages.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first connected to a network, a host sends a link-local router solicitation multicast request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its configuration parameters; routers respond to such a request with a router advertisement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 that contains Internet Layer configuration parameters.</w:t>
      </w:r>
    </w:p>
    <w:p>
      <w:pPr>
        <w:sectPr>
          <w:pgSz w:w="12240" w:h="15840"/>
          <w:pgMar w:top="720" w:right="1240" w:bottom="95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ipv6 address autoconf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ipv6 address eui64 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EUI-64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4291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allows a host to assign iteslf a unique 64-Bit IPv6 address.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ipv6 address eui64 2001:db8:beef::/64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ipv6 address no-default-link-local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ipv6 address no-default-link-local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ipv6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ipv6 disable-forwarding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ipv6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02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- 40 (IPv6 header) - 20 (TCP header), resulting in 1432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6"/>
        </w:trPr>
        <w:tc>
          <w:tcPr>
            <w:tcW w:type="dxa" w:w="51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5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ipv6 accept-dad &lt;1-3&gt;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0: Disable DAD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1: Enable DAD (default)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86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2: Enable DAD, and disable IPv6 operation if MAC-based duplicate link-local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has been found.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ipv6 accept-dad 2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ipv6 dup-addr-detect-transmits &lt;n&gt;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Default: 1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ipv6 dup-addr-detect-transmits 5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vrf &lt;vrf&gt;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vrf red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DHCP(v6)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dhcp-options client-id &lt;description&gt;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2131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states: The client MAY choose to explicitly provide the identifier through the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client.</w:t>
      </w:r>
    </w:p>
    <w:p>
      <w:pPr>
        <w:sectPr>
          <w:pgSz w:w="12240" w:h="15840"/>
          <w:pgMar w:top="766" w:right="1240" w:bottom="92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dhcp-options client-id 'foo-bar'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dhcp-options host-name &lt;hostname&gt;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dhcp-options host-name 'VyOS'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dhcp-options vendor-class-id &lt;vendor-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dhcp-options vendor-class-id 'VyOS'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dhcp-options no-default-route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dhcp-options no-default-route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dhcp-options default-route-distance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dhcp-options default-route-distance 220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dhcp-options reject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426" w:lineRule="exact" w:before="228" w:after="358"/>
        <w:ind w:left="2" w:right="0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times, e.g. 192.168.100.1 and/or 192.168.100.0/24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dhcp-options reject 192.168.100.0/24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duid &lt;duid&gt;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DHCP unique identifier (DUID) is used by a client to get an IP address from a DHCPv6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server. It has a 2-byte DUID type field, and a variable-length identifier field up to 128 bytes. Its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actual length depends on its type. The server compares the DUID with its database and delivers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configuration data (address, lease times, DNS servers, etc.) to the 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duid '0e:00:00:01:00:01:27:71:db:f0:00:50:56:bf:c5:6d'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no-release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 assigned address or prefix.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dhcpv6-options no-release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parameters-only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useful when the client does not need stateful configuration parameters such as IPv6 addresses 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dhcpv6-options parameters-only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rapid-commit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wait for an immediate reply instead of advertisements.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dhcpv6-options rapid-commit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temporary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temporary Addresses)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dhcpv6-options temporary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360" w:lineRule="exact" w:before="360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1.3 (equuleus) supports DHCPv6-PD (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3633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). DHCPv6 Prefix Delegation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supported by most ISPs who provide native IPv6 for consumers on fixed networks.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pd &lt;id&gt; length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&lt;length&gt;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option to request for a bigger delegation for this pd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This value is in the range from 32 - 64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sectPr>
          <w:pgSz w:w="12240" w:h="15840"/>
          <w:pgMar w:top="766" w:right="142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request a /56 prefix from your ISP use: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dhcpv6-options pd 0 length 56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address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interface address used locally on the interface where the prefix has been delegated to.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ID must be a decimal integer.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will be combined with the delegated prefix and the sla-id to form a complete interface address.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is to use the EUI-64 address of the interface.</w:t>
      </w:r>
    </w:p>
    <w:p>
      <w:pPr>
        <w:autoSpaceDN w:val="0"/>
        <w:autoSpaceDE w:val="0"/>
        <w:widowControl/>
        <w:spacing w:line="266" w:lineRule="exact" w:before="45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Delegate a /64 prefix to interface eth8 which will use a local address on this router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 hexadecimal notation.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8.0000000000001" w:type="dxa"/>
            </w:tblPr>
            <w:tblGrid>
              <w:gridCol w:w="884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48.0" w:type="dxa"/>
            </w:tblPr>
            <w:tblGrid>
              <w:gridCol w:w="884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dhcpv6-options pd 0 interface eth8 address 65534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sla-id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macsec0 dhcpv6-options pd 0 interface eth8 sla-id 1</w:t>
            </w:r>
          </w:p>
        </w:tc>
      </w:tr>
    </w:tbl>
    <w:p>
      <w:pPr>
        <w:autoSpaceDN w:val="0"/>
        <w:autoSpaceDE w:val="0"/>
        <w:widowControl/>
        <w:spacing w:line="348" w:lineRule="exact" w:before="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MACsec options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08" w:lineRule="exact" w:before="308" w:after="360"/>
        <w:ind w:left="2" w:right="0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macsec &lt;interface&gt; security cipher &lt;gcm-aes-128|gcm-aes-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256&gt;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Select cipher suite used for cryptographic operations. This setting is mandatory.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encrypt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MACsec only provides authentication by default, encryption is optional. This command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 encryption for all outgoing packets.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source-interface &lt;physical-source&gt;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10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physical interface is required to connect this MACsec instance to. Traffic leaving this interface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will now be authenticated/encrypted.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Static Keys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Static SAK mode can be configured manually on each device wishing to use MACsec. Keys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must be set statically on all devices for traffic to flow properly. Key rotation is dependent on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administrator updating all keys manually across connected devices. Static SAK mode can not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used with MKA.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static key &lt;key&gt;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device’s transmit (TX) key. This key must be a hex string that is 16-bytes (GCM-AES-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128) or 32-bytes (GCM-AES-256).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static peer &lt;peer&gt; mac &lt;mac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peer’s MAC address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static peer &lt;peer&gt; key &lt;key&gt;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peer’s key used to receive (RX) traffic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static peer &lt;peer&gt; disable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Disable the peer configuration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Key Management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MKA is used to synchronize keys between individual peers.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mka cak &lt;key&gt;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IEEE 802.1X/MACsec pre-shared key mode. This allows configuring MACsec with a pre-shared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key using a CAK and CKN pair.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mka ckn &lt;key&gt;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CKN key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mka priority &lt;priority&gt;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peer with lower priority will become the key server and start distributing SAKs.</w:t>
      </w:r>
    </w:p>
    <w:p>
      <w:pPr>
        <w:sectPr>
          <w:pgSz w:w="12240" w:h="15840"/>
          <w:pgMar w:top="766" w:right="1420" w:bottom="9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6" w:lineRule="exact" w:before="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Replay protection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macsec &lt;interface&gt; security replay-window &lt;window&gt;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32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IEEE 802.1X/MACsec replay protection window. This determines a window in which replay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tolerated, to allow receipt of frames that have been misordered by the network.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80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288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180"/>
            </w:tblGrid>
            <w:tr>
              <w:trPr>
                <w:trHeight w:hRule="exact" w:val="320"/>
              </w:trPr>
              <w:tc>
                <w:tcPr>
                  <w:tcW w:type="dxa" w:w="170"/>
                  <w:tcBorders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0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No replay window, strict check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180"/>
            </w:tblGrid>
            <w:tr>
              <w:trPr>
                <w:trHeight w:hRule="exact" w:val="320"/>
              </w:trPr>
              <w:tc>
                <w:tcPr>
                  <w:tcW w:type="dxa" w:w="138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1-4294967295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 Number of packets that could be misordered</w:t>
            </w:r>
          </w:p>
        </w:tc>
      </w:tr>
    </w:tbl>
    <w:p>
      <w:pPr>
        <w:autoSpaceDN w:val="0"/>
        <w:autoSpaceDE w:val="0"/>
        <w:widowControl/>
        <w:spacing w:line="418" w:lineRule="exact" w:before="0" w:after="36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run generate macsec mka cak &lt;gcm-aes-128|gcm-aes-256&gt;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Generate MKA CAK key 128 or 256 bits.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generate macsec mka cak gcm-aes-128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20693b6e08bfa482703a563898c9e3ad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run generate macsec mka ckn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Generate MKA CAK key.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generate macsec mka ckn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88737efef314ee319b2cbf30210a5f164957d884672c143aefdc0f5f6bc49eb2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macsec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List all MACsec interfaces.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9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macsec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17: macsec1: protect on validate strict sc off sa off encrypt on send_sci on end_station off scb off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replay off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cipher suite: GCM-AES-128, using ICV length 16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TXSC: 005056bfefaa0001 on SA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20: macsec0: protect on validate strict sc off sa off encrypt off send_sci on end_station off scb off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replay off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cipher suite: GCM-AES-128, using ICV length 16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TXSC: 005056bfefaa0001 on SA 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macsec &lt;interface&gt;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specific MACsec interface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4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macsec macsec1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17: macsec1: protect on validate strict sc off sa off encrypt on send_sci on end_station off scb off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replay off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cipher suite: GCM-AES-128, using ICV length 16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TXSC: 005056bfefaa0001 on SA 0</w:t>
            </w:r>
          </w:p>
        </w:tc>
      </w:tr>
    </w:tbl>
    <w:p>
      <w:pPr>
        <w:autoSpaceDN w:val="0"/>
        <w:autoSpaceDE w:val="0"/>
        <w:widowControl/>
        <w:spacing w:line="418" w:lineRule="exact" w:before="2" w:after="394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66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288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142" w:right="1008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Two routers connected both via eth1 through an untrusted switch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R1 has 192.0.2.1/24 &amp; 2001:db8::1/64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312" w:lineRule="exact" w:before="0" w:after="360"/>
        <w:ind w:left="2" w:right="4464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R2 has 192.0.2.2/24 &amp; 2001:db8::2/64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R1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'192.0.2.1/24'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'2001:db8::1/64'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cipher 'gcm-aes-128'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encrypt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mka cak '232e44b7fda6f8e2d88a07bf78a7aff4'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mka ckn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'40916f4b23e3d548ad27eedd2d10c6f98c2d21684699647d63d41b500dfe8836'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macsec1 source-interface 'eth1'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R2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'192.0.2.2/24'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'2001:db8::2/64'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cipher 'gcm-aes-128'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encrypt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mka cak '232e44b7fda6f8e2d88a07bf78a7aff4'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mka ckn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'40916f4b23e3d548ad27eedd2d10c6f98c2d21684699647d63d41b500dfe8836'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macsec1 source-interface 'eth1'</w:t>
            </w:r>
          </w:p>
        </w:tc>
      </w:tr>
      <w:tr>
        <w:trPr>
          <w:trHeight w:hRule="exact" w:val="41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Pinging (IPv6) the other host and intercepting the traffic in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eth1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will show you the content is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1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5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encrypted.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402" w:right="288" w:hanging="40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17:35:44.586668 00:50:56:bf:ef:aa &gt; 00:50:56:b3:ad:d6, ethertype Unknown (0x88e5), length 150: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0x0000:  2c00 0000 000a 0050 56bf efaa 0001 d9fb  ,......PV.......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0x0010:  920a 8b8d 68ed 9609 29dd e767 25a4 4466  ....h...)..g%.Df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0x0020:  5293 487b 9990 8517 3b15 22c7 ea5c ac83  R.H{....;."..\..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4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0x0030:  4c6e 13cf 0743 f917 2c4e 694e 87d1 0f09  Ln...C..,NiN....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40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0x0040:  0f77 5d53 ed75 cfe1 54df 0e5a c766 93cb  .w]S.u..T..Z.f..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0x0050:  c4f2 6e23 f200 6dfe 3216 c858 dcaa a73b  ..n#..m.2..X...;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0x0060:  4dd1 9358 d9e4 ed0e 072f 1acc 31c4 f669  M..X...../..1..i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0x0070:  e93a 9f38 8a62 17c6 2857 6ac5 ec11 8b0e  .:.8.b..(Wj.....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0x0080:  6b30 92a5 7ccc 720b                      k0..|.r.</w:t>
            </w:r>
          </w:p>
        </w:tc>
      </w:tr>
      <w:tr>
        <w:trPr>
          <w:trHeight w:hRule="exact" w:val="41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Disabling the encryption on the link by removing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security encrypt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will show the unencrypted but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0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authenticated content.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10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17:37:00.746155 00:50:56:bf:ef:aa &gt; 00:50:56:b3:ad:d6, ethertype Unknown (0x88e5), length 150: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0x0000:  2000 0000 0009 0050 56bf efaa 0001 86dd  .......PV.......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4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0x0010:  6009 86f3 0040 3a40 2001 0db8 0000 0000  `....@:@........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4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0x0020:  0000 0000 0000 0001 2001 0db8 0000 0000  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4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0x0030:  0000 0000 0000 0002 8100 d977 0f30 0003  ...........w.0..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40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0x0040:  1ca0 c65e 0000 0000 8d93 0b00 0000 0000  ...^............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0x0050:  1011 1213 1415 1617 1819 1a1b 1c1d 1e1f  ................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40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0x0060:  2021 2223 2425 2627 2829 2a2b 2c2d 2e2f  .!"#$%&amp;'()*+,-./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0x0070:  3031 3233 3435 3637 87d5 eed3 3a39 d52b  01234567....:9.+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0x0080:  a282 c842 5254 ef28                      ...BRT.(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R1 Static Key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'192.0.2.1/24'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'2001:db8::1/64'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macsec1 security cipher 'gcm-aes-128'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encrypt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static key 'ddd6f4a7be4d8bbaf88b26f10e1c05f7'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static peer R2 mac 00:11:22:33:44:02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static peer R2 key 'eadcc0aa9cf203f3ce651b332bd6e6c7'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macsec1 source-interface 'eth1'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R2 Static Key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6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'192.0.2.2/24'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address '2001:db8::2/64'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cipher 'gcm-aes-128'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encrypt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static key 'eadcc0aa9cf203f3ce651b332bd6e6c7'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static peer R2 mac 00:11:22:33:44:01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macsec macsec1 security static peer R2 key 'ddd6f4a7be4d8bbaf88b26f10e1c05f7'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macsec macsec1 source-interface 'eth1'</w:t>
            </w:r>
          </w:p>
        </w:tc>
      </w:tr>
      <w:tr>
        <w:trPr>
          <w:trHeight w:hRule="exact" w:val="55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Loopback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loopback networking interface is a virtual network device implemented entirely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software. All traffic sent to it “loops back” and just targets services on your local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machine.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8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8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There can only be one loopback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lo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on the system. If you need multiple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04.0" w:type="dxa"/>
            </w:tblPr>
            <w:tblGrid>
              <w:gridCol w:w="9720"/>
            </w:tblGrid>
            <w:tr>
              <w:trPr>
                <w:trHeight w:hRule="exact" w:val="300"/>
              </w:trPr>
              <w:tc>
                <w:tcPr>
                  <w:tcW w:type="dxa" w:w="25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342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interfaces, please use the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Dummy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type.</w:t>
            </w:r>
          </w:p>
        </w:tc>
      </w:tr>
      <w:tr>
        <w:trPr>
          <w:trHeight w:hRule="exact" w:val="280"/>
        </w:trPr>
        <w:tc>
          <w:tcPr>
            <w:tcW w:type="dxa" w:w="954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014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190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36"/>
              </w:rPr>
              <w:t>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  <w:p>
            <w:pPr>
              <w:autoSpaceDN w:val="0"/>
              <w:autoSpaceDE w:val="0"/>
              <w:widowControl/>
              <w:spacing w:line="348" w:lineRule="exact" w:before="36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30"/>
              </w:rPr>
              <w:t>Common interface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  <w:p>
            <w:pPr>
              <w:autoSpaceDN w:val="0"/>
              <w:autoSpaceDE w:val="0"/>
              <w:widowControl/>
              <w:spacing w:line="266" w:lineRule="exact" w:before="71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Configure interface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with one or more interface addresses.</w:t>
            </w:r>
          </w:p>
          <w:p>
            <w:pPr>
              <w:autoSpaceDN w:val="0"/>
              <w:tabs>
                <w:tab w:pos="722" w:val="left"/>
                <w:tab w:pos="1082" w:val="left"/>
              </w:tabs>
              <w:autoSpaceDE w:val="0"/>
              <w:widowControl/>
              <w:spacing w:line="394" w:lineRule="exact" w:before="260" w:after="358"/>
              <w:ind w:left="2" w:right="1152" w:firstLine="0"/>
              <w:jc w:val="left"/>
            </w:pPr>
            <w:r>
              <w:tab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address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can be specified multiple times as IPv4 and/or IPv6 address, e.g. </w:t>
            </w:r>
            <w:r>
              <w:tab/>
            </w:r>
            <w:r>
              <w:tab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192.0.2.1/24 and/or 2001:db8::1/64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Example: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360"/>
            </w:tblGrid>
            <w:tr>
              <w:trPr>
                <w:trHeight w:hRule="exact" w:val="190"/>
              </w:trPr>
              <w:tc>
                <w:tcPr>
                  <w:tcW w:type="dxa" w:w="9360"/>
                  <w:tcBorders/>
                  <w:shd w:fill="eeff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" w:right="0" w:firstLine="0"/>
                    <w:jc w:val="left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000000"/>
                      <w:sz w:val="18"/>
                    </w:rPr>
                    <w:t>set interfaces loopback lo address 192.0.2.1/24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loopback &lt;interface&gt; address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lookback interface is always up, thus it could be used for management traffic or as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source/destination for and IGP like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BGP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so your internal BGP link is not dependent 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870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physical link states and multiple routes can be chosen to the destination.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4"/>
        </w:trPr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Dummy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should always be preferred over a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Loopback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3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loopback lo address 2001:db8::1/64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loopback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778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loopback lo description 'This is an awesome interface running on VyOS'</w:t>
            </w:r>
          </w:p>
        </w:tc>
      </w:tr>
    </w:tbl>
    <w:p>
      <w:pPr>
        <w:autoSpaceDN w:val="0"/>
        <w:autoSpaceDE w:val="0"/>
        <w:widowControl/>
        <w:spacing w:line="418" w:lineRule="exact" w:before="0" w:after="36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loopback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brief interface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4" w:val="left"/>
              </w:tabs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loopback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       IP Address                        S/L  Description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lo               127.0.0.1/8                       u/u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::1/128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loopback lo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Show detailed information on the given loopback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lo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2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344" w:val="left"/>
              </w:tabs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loopback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lo: &lt;LOOPBACK,UP,LOWER_UP&gt; mtu 65536 qdisc noqueue state UNKNOWN group default qlen 1000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link/loopback 00:00:00:00:00:00 brd 00:00:00:00:00:00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inet 127.0.0.1/8 scope host lo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valid_lft forever preferred_lft forever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inet6 ::1/128 scope host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valid_lft forever preferred_lft forever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380"/>
      </w:tblGrid>
      <w:tr>
        <w:trPr>
          <w:trHeight w:hRule="exact" w:val="900"/>
        </w:trPr>
        <w:tc>
          <w:tcPr>
            <w:tcW w:type="dxa" w:w="74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2" w:val="left"/>
              </w:tabs>
              <w:autoSpaceDE w:val="0"/>
              <w:widowControl/>
              <w:spacing w:line="210" w:lineRule="exact" w:before="60" w:after="0"/>
              <w:ind w:left="94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RX:  bytes    packets     errors    dropped    overrun      mcast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300          6          0          0          0          0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TX:  bytes    packets     errors    dropped    carrier collisions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300          6          0          0          0          0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L2TPv3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Layer 2 Tunnelling Protocol Version 3 is an IETF standard related to L2TP that can be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used as an alternative protocol to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MPLS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for encapsulation of multiprotocol Layer 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communications traffic over IP networks. Like L2TP, L2TPv3 provides a pseudo-wire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service but is scaled to fit carrier requirements.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L2TPv3 can be regarded as being to MPLS what IP is to ATM: a simplified version of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same concept, with much of the same benefit achieved at a fraction of the effort, at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8"/>
        </w:trPr>
        <w:tc>
          <w:tcPr>
            <w:tcW w:type="dxa" w:w="8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cost of losing some technical features considered less important in the market.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the case of L2TPv3, the features lost are teletraffic engineering features considered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8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important in MPLS. However, there is no reason these features could not be re-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4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engineered in or on top of L2TPv3 in later products.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4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protocol overhead of L2TPv3 is also significantly bigger than MPLS.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L2TPv3 is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3931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418" w:lineRule="exact" w:before="29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Common 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address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394" w:lineRule="exact" w:before="260" w:after="358"/>
        <w:ind w:left="2" w:right="1152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  <w:r>
        <w:tab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192.0.2.1/24 and/or 2001:db8::1/64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address 2001:db8::1/64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778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description 'This is an awesome interface running on VyOS'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disable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disable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disable-flow-control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presence of network congestion.</w:t>
      </w:r>
    </w:p>
    <w:p>
      <w:pPr>
        <w:sectPr>
          <w:pgSz w:w="12240" w:h="15840"/>
          <w:pgMar w:top="720" w:right="1420" w:bottom="8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first flow control mechanism, the pause frame, was defined by the IEEE 802.3x standard.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disable-flow-control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disable-link-detect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disable-link-detect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mac &lt;xx:xx:xx:xx:xx:xx&gt;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user defined MAC address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mac '00:01:02:03:04:05'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mtu &lt;mtu&gt;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MTU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It is the size (in bytes) of the largest ethernet frame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mtu 1600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p>
      <w:pPr>
        <w:sectPr>
          <w:pgSz w:w="12240" w:h="15840"/>
          <w:pgMar w:top="766" w:right="142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1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16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- 20 (IP header) - 20 (TCP header), resulting in 1452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arp-cache-timeout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arp-cache-timeout 180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disable-arp-filter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set the kernel can respond to arp requests with addresses from other interfaces. This may seem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wrong but it usually makes sense, because it increases the chance of successful communication. </w:t>
      </w:r>
    </w:p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addresses are owned by the complete host on Linux, not by particular interfaces. Only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complex setups like load-balancing, does this behaviour cause problems.</w:t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ARPs for each interface be answered based on whether or not the kernel would route a packet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the ARP’d IP out that interface (therefore you must use source based routing for this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work).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disable-arp-filter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disable-forwarding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2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disable-forwarding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enable-directed-broadcast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IP directed broadcast forwarding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1812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2644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enable-directed-broadcast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enable-arp-accept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updated regardless if this setting is on or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enable-arp-accept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enable-arp-announce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mode is useful when target hosts reachable via this interface require the source IP address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requests to be part of their logical network configured on the receiving interface. When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request we will check all our subnets that include the target IP and will preserve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if it is from such subnet. If there is no such subnet we select source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enable-arp-announce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enable-arp-ignore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360" w:lineRule="exact" w:before="36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enable-arp-ignore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enable-proxy-arp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 enable-proxy-arp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proxy-arp-pvlan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Private VLAN proxy arp. Basically allow proxy arp replies back to the same interface (from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the ARP request/solicitation was received).</w:t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done to support (ethernet) switch features, like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where the individual ports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router.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it is possible to allow these hosts to communicate through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upstream router by proxy_arp’ing.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94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technology is known by different names: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5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Liberation Serif" w:hAnsi="Liberation Serif" w:eastAsia="Liberation Serif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Ericsson call it MAC-Forced Forwarding (RFC Draft)</w:t>
            </w:r>
          </w:p>
        </w:tc>
      </w:tr>
      <w:tr>
        <w:trPr>
          <w:trHeight w:hRule="exact" w:val="492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 source-validation &lt;strict | loose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 policy for source validation by reversed path,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recommended practice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to enable strict mode to prevent IP spoofing from DDos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strict: Each incoming packet is tested against the FIB and if the interface is not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best reverse path the packet check will fail. By default failed packets are discarded.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46"/>
        <w:ind w:left="90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address is not reachable via any interface the packet check will fail.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1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disable: No source validation</w:t>
            </w:r>
          </w:p>
        </w:tc>
      </w:tr>
      <w:tr>
        <w:trPr>
          <w:trHeight w:hRule="exact" w:val="258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ipv6 address autoconf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SLAAC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4862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IPv6 hosts can configure themselves automatically when connected to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network using the Neighbor Discovery Protocol via ICMPv6 router discovery messages.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first connected to a network, a host sends a link-local router solicitation multicast request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its configuration parameters; routers respond to such a request with a router advertisement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 that contains Internet Layer configuration parameters.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ipv6 address autoconf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ipv6 address eui64 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EUI-64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4291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allows a host to assign iteslf a unique 64-Bit IPv6 address.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ipv6 address eui64 2001:db8:beef::/64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ipv6 address no-default-link-local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ipv6 address no-default-link-local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ipv6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p>
      <w:pPr>
        <w:sectPr>
          <w:pgSz w:w="12240" w:h="15840"/>
          <w:pgMar w:top="766" w:right="1240" w:bottom="92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ipv6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ipv6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02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- 40 (IPv6 header) - 20 (TCP header), resulting in 1432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ipv6 accept-dad &lt;1-3&gt;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0: Disable DAD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1: Enable DAD (default)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86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2: Enable DAD, and disable IPv6 operation if MAC-based duplicate link-local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has been found.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ipv6 accept-dad 2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ipv6 dup-addr-detect-transmits &lt;n&gt;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Default: 1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ipv6 dup-addr-detect-transmits 5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vrf &lt;vrf&gt;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4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vrf red</w:t>
            </w:r>
          </w:p>
        </w:tc>
      </w:tr>
    </w:tbl>
    <w:p>
      <w:pPr>
        <w:autoSpaceDN w:val="0"/>
        <w:autoSpaceDE w:val="0"/>
        <w:widowControl/>
        <w:spacing w:line="348" w:lineRule="exact" w:before="4" w:after="358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L2TPv3 options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encapsulation &lt;udp | ip&gt;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encapsulation type of the tunnel. Valid values for encapsulation are: udp, ip.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UDP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source-address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IP address of the local interface to be used for the tunnel.</w:t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address must be the address of a local interface. It may be specified as an IPv4 address or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IPv6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remote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IP address of the remote peer. It may be specified as an IPv4 address or an IPv6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session-id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the session id, which is a 32-bit integer value. Uniquely identifies the session being created.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value used must match the peer_session_id value being used at the peer.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peer-session-id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the peer-session-id, which is a 32-bit integer value assigned to the session by the peer.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 used must match the session_id value being used at the peer.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tunnel-id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the tunnel id, which is a 32-bit integer value. Uniquely identifies the tunnel into which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session will be created.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l2tpv3 &lt;interface&gt; peer-tunnel-id &lt;id&gt;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93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the tunnel id, which is a 32-bit integer value. Uniquely identifies the tunnel into which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session will be created.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Over IP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2" w:after="0"/>
              <w:ind w:left="2" w:right="67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show interfaces l2tpv3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l2tpv3 l2tpeth10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192.168.37.1/27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encapsulation ip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source-address 192.0.2.1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peer-session-id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peer-tunnel-id 200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remote 203.0.113.24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session-id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tunnel-id 200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inverse configuration has to be applied to the remote side.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Over UDP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UDP mode works better with NAT: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5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Set source-address to your local IP (LAN).</w:t>
            </w:r>
          </w:p>
        </w:tc>
      </w:tr>
      <w:tr>
        <w:trPr>
          <w:trHeight w:hRule="exact" w:val="3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Add a forwarding rule matching UDP port on your internet router.</w:t>
            </w:r>
          </w:p>
        </w:tc>
      </w:tr>
      <w:tr>
        <w:trPr>
          <w:trHeight w:hRule="exact" w:val="2730"/>
        </w:trPr>
        <w:tc>
          <w:tcPr>
            <w:tcW w:type="dxa" w:w="9360"/>
            <w:gridSpan w:val="2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67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show interfaces l2tpv3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l2tpv3 l2tpeth10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192.168.37.1/27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destination-port 9001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encapsulation udp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source-address 192.0.2.1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peer-session-id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peer-tunnel-id 200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remote 203.0.113.24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session-id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source-port 9000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tunnel-id 200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create more than one tunnel, use distinct UDP ports.</w:t>
      </w:r>
    </w:p>
    <w:p>
      <w:pPr>
        <w:autoSpaceDN w:val="0"/>
        <w:autoSpaceDE w:val="0"/>
        <w:widowControl/>
        <w:spacing w:line="34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Over IPSec, L2 VPN (bridge)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the LAN extension use case. The eth0 port of the distant VPN peers will be directly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connected like if there was a switch between them.</w:t>
      </w:r>
    </w:p>
    <w:p>
      <w:pPr>
        <w:sectPr>
          <w:pgSz w:w="12240" w:h="15840"/>
          <w:pgMar w:top="766" w:right="1420" w:bottom="8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IPSec: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1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authentication psk &lt;pre-shared-name&gt; id '%any'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authentication psk &lt;pre-shared-name&gt; secret &lt;pre-shared-key&gt;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interface &lt;VPN-interface&gt;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test-ESP-1 lifetime '3600'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test-ESP-1 mode 'transport'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test-ESP-1 pfs 'enable'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test-ESP-1 proposal 1 encryption 'aes128'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esp-group test-ESP-1 proposal 1 hash 'sha1'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test-IKE-1 key-exchange 'ikev1'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test-IKE-1 lifetime '3600'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test-IKE-1 proposal 1 dh-group '5'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test-IKE-1 proposal 1 encryption 'aes128'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ike-group test-IKE-1 proposal 1 hash 'sha1'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&lt;connection-name&gt; authentication mode 'pre-shared-secret'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&lt;connection-name&gt; connection-type 'initiate'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&lt;connection-name&gt; ike-group 'test-IKE-1'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&lt;connection-name&gt; ikev2-reauth 'inherit'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&lt;connection-name&gt; local-address &lt;local-ip&gt;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ipsec site-to-site peer &lt;connection-name&gt; tunnel 1 esp-group 'test-ESP-1'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site-to-site peer &lt;connection-name&gt; tunnel 1 protocol 'l2tp'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Bridge: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description 'L2 VPN Bridge'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remote side in this example: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set interfaces bridge br0 address '172.16.30.18/30'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address '172.16.30.17/30'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member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eth0 description 'L2 VPN Physical port'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L2TPv3: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2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member interface 'l2tpeth0'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description 'L2 VPN Tunnel'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destination-port '5000'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encapsulation 'ip'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source-address &lt;local-ip&gt;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mtu '1500'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peer-session-id '110'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peer-tunnel-id '10'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remote &lt;peer-ip&gt;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session-id '110'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l2tpv3 l2tpeth0 source-port '5000'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l2tpv3 l2tpeth0 tunnel-id '10'</w:t>
            </w:r>
          </w:p>
        </w:tc>
      </w:tr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GENEVE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GENEVE supports all of the capabilities of VXLAN, NVGRE, and STT and was designed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overcome their perceived limitations. Many believe GENEVE could eventually replace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6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these earlier formats entirely.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11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GENEVE is designed to support network virtualization use cases, where tunnels are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typically established to act as a backplane between the virtual switches residing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hypervisors, physical switches, or middleboxes or other appliances. An arbitrary IP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network can be used as an underlay although Clos networks - A technique for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composing network fabrics larger than a single switch while maintaining non-blocking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bandwidth across connection points. ECMP is used to divide traffic across the multiple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links and switches that constitute the fabric. Sometimes termed “leaf and spine” or “fat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tree” topologies.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Geneve Header: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+-+-+-+-+-+-+-+-+-+-+-+-+-+-+-+-+-+-+-+-+-+-+-+-+-+-+-+-+-+-+-+-+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|Ver|  Opt Len  |O|C|    Rsvd.  |          Protocol Type        |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+-+-+-+-+-+-+-+-+-+-+-+-+-+-+-+-+-+-+-+-+-+-+-+-+-+-+-+-+-+-+-+-+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|        Virtual Network Identifier (VNI)       |    Reserved   |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+-+-+-+-+-+-+-+-+-+-+-+-+-+-+-+-+-+-+-+-+-+-+-+-+-+-+-+-+-+-+-+-+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|                    Variable Length Options                    |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+-+-+-+-+-+-+-+-+-+-+-+-+-+-+-+-+-+-+-+-+-+-+-+-+-+-+-+-+-+-+-+-+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Common 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address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38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</w:p>
    <w:p>
      <w:pPr>
        <w:autoSpaceDN w:val="0"/>
        <w:autoSpaceDE w:val="0"/>
        <w:widowControl/>
        <w:spacing w:line="266" w:lineRule="exact" w:before="94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192.0.2.1/24 and/or 2001:db8::1/64</w:t>
      </w:r>
    </w:p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geneve gnv0 address 192.0.2.1/24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address 2001:db8::1/64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778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description 'This is an awesome interface running on VyOS'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disable</w:t>
            </w:r>
          </w:p>
        </w:tc>
      </w:tr>
      <w:tr>
        <w:trPr>
          <w:trHeight w:hRule="exact" w:val="344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disable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disable-flow-control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first flow control mechanism, the pause frame, was defined by the IEEE 802.3x standard.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disable-flow-control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disable-link-detect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disable-link-detect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mac &lt;xx:xx:xx:xx:xx:xx&gt;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user defined MAC address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mac '00:01:02:03:04:05'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mtu &lt;mtu&gt;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MTU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It is the size (in bytes) of the largest ethernet frame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this link.</w:t>
      </w:r>
    </w:p>
    <w:p>
      <w:pPr>
        <w:sectPr>
          <w:pgSz w:w="12240" w:h="15840"/>
          <w:pgMar w:top="766" w:right="142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mtu 1600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16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- 20 (IP header) - 20 (TCP header), resulting in 1452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arp-cache-timeout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arp-cache-timeout 180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disable-arp-filter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set the kernel can respond to arp requests with addresses from other interfaces. This may seem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wrong but it usually makes sense, because it increases the chance of successful communication. </w:t>
      </w:r>
    </w:p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addresses are owned by the complete host on Linux, not by particular interfaces. Only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complex setups like load-balancing, does this behaviour cause problems.</w:t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ARPs for each interface be answered based on whether or not the kernel would route a packet</w:t>
      </w:r>
    </w:p>
    <w:p>
      <w:pPr>
        <w:sectPr>
          <w:pgSz w:w="12240" w:h="15840"/>
          <w:pgMar w:top="766" w:right="1240" w:bottom="79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the ARP’d IP out that interface (therefore you must use source based routing for this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work).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disable-arp-filter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disable-forwarding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enable-directed-broadcast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IP directed broadcast forwarding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1812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2644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enable-directed-broadcast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enable-arp-accept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updated regardless if this setting is on or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enable-arp-accept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enable-arp-announce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sectPr>
          <w:pgSz w:w="12240" w:h="15840"/>
          <w:pgMar w:top="766" w:right="142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44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mode is useful when target hosts reachable via this interface require the source IP address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requests to be part of their logical network configured on the receiving interface. When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request we will check all our subnets that include the target IP and will preserve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if it is from such subnet. If there is no such subnet we select source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enable-arp-announce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enable-arp-ignore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360" w:lineRule="exact" w:before="36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enable-arp-ignore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enable-proxy-arp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 enable-proxy-arp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proxy-arp-pvlan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Private VLAN proxy arp. Basically allow proxy arp replies back to the same interface (from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the ARP request/solicitation was received).</w:t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done to support (ethernet) switch features, like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where the individual ports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router.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it is possible to allow these hosts to communicate through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upstream router by proxy_arp’ing.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96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94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technology is known by different names: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Liberation Serif" w:hAnsi="Liberation Serif" w:eastAsia="Liberation Serif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 source-validation &lt;strict | loose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 policy for source validation by reversed path,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recommended practice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to enable strict mode to prevent IP spoofing from DDos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strict: Each incoming packet is tested against the FIB and if the interface is not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best reverse path the packet check will fail. By default failed packets are discarded.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48"/>
        <w:ind w:left="90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address is not reachable via any interface the packet check will fail.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1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disable: No source validation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ipv6 address autoconf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SLAAC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4862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IPv6 hosts can configure themselves automatically when connected to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network using the Neighbor Discovery Protocol via ICMPv6 router discovery messages.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first connected to a network, a host sends a link-local router solicitation multicast request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its configuration parameters; routers respond to such a request with a router advertisement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 that contains Internet Layer configuration parameters.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ipv6 address autoconf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ipv6 address eui64 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EUI-64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4291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allows a host to assign iteslf a unique 64-Bit IPv6 address.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ipv6 address eui64 2001:db8:beef::/64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ipv6 address no-default-link-local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ipv6 address no-default-link-local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ipv6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ipv6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ipv6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02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- 40 (IPv6 header) - 20 (TCP header), resulting in 1432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ipv6 accept-dad &lt;1-3&gt;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0: Disable DAD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1: Enable DAD (default)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86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2: Enable DAD, and disable IPv6 operation if MAC-based duplicate link-local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has been found.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66" w:right="1240" w:bottom="97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ipv6 accept-dad 2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ipv6 dup-addr-detect-transmits &lt;n&gt;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Default: 1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ipv6 dup-addr-detect-transmits 5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&lt;interface&gt; vrf &lt;vrf&gt;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geneve gnv0 vrf red</w:t>
            </w:r>
          </w:p>
        </w:tc>
      </w:tr>
    </w:tbl>
    <w:p>
      <w:pPr>
        <w:autoSpaceDN w:val="0"/>
        <w:autoSpaceDE w:val="0"/>
        <w:widowControl/>
        <w:spacing w:line="348" w:lineRule="exact" w:before="2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GENEVE options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gnv0 remote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 GENEVE tunnel far end/remote tunnel endpoint.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geneve gnv0 vni &lt;vni&gt;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VNI is an identifier for a unique element of a virtual network. In many situations this may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represent an L2 segment, however, the control plane defines the forwarding semantics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decapsulated packets. The VNI MAY be used as part of ECMP forwarding decisions or MAY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used as a mechanism to distinguish between overlapping address spaces contained in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encapsulated packet when load balancing across CPUs.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Ethernet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will be the most widely used interface on a router carrying traffic to the real world.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538"/>
        </w:trPr>
        <w:tc>
          <w:tcPr>
            <w:tcW w:type="dxa" w:w="6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8"/>
        </w:trPr>
        <w:tc>
          <w:tcPr>
            <w:tcW w:type="dxa" w:w="7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Common interface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address &lt;address | dhcp | dhcpv6&gt;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64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with one or more interface addresses.</w:t>
            </w:r>
          </w:p>
        </w:tc>
      </w:tr>
      <w:tr>
        <w:trPr>
          <w:trHeight w:hRule="exact" w:val="558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4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address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specified multiple times as IPv4 and/or IPv6 address, e.g.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722"/>
        </w:trPr>
        <w:tc>
          <w:tcPr>
            <w:tcW w:type="dxa" w:w="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14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192.0.2.1/24 and/or 2001:db8::1/64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address is received by DHCP from a DHCP server on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7"/>
        <w:gridCol w:w="3247"/>
        <w:gridCol w:w="3247"/>
      </w:tblGrid>
      <w:tr>
        <w:trPr>
          <w:trHeight w:hRule="exact" w:val="34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2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segment.</w:t>
            </w:r>
          </w:p>
        </w:tc>
      </w:tr>
      <w:tr>
        <w:trPr>
          <w:trHeight w:hRule="exact" w:val="36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dhcpv6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address is received by DHCPv6 from a DHCPv6 server on </w:t>
            </w:r>
          </w:p>
        </w:tc>
      </w:tr>
      <w:tr>
        <w:trPr>
          <w:trHeight w:hRule="exact" w:val="616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segment.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using DHCP to retrieve IPv4 address and if local customizations are needed, they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02"/>
        </w:trPr>
        <w:tc>
          <w:tcPr>
            <w:tcW w:type="dxa" w:w="9360"/>
            <w:gridSpan w:val="2"/>
            <w:tcBorders/>
            <w:shd w:fill="e7f2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should be possible using the enter and exit hooks provided. The hook dirs are:</w:t>
            </w:r>
          </w:p>
        </w:tc>
      </w:tr>
      <w:tr>
        <w:trPr>
          <w:trHeight w:hRule="exact" w:val="540"/>
        </w:trPr>
        <w:tc>
          <w:tcPr>
            <w:tcW w:type="dxa" w:w="9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6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6"/>
        </w:trPr>
        <w:tc>
          <w:tcPr>
            <w:tcW w:type="dxa" w:w="9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6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address 2001:db8::1/64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address dhcpv6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8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2" w:right="100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a human readable, descriptive alias for this connection. Alias is used by e.g.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8.0000000000001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description 'This is an awesome interface running on VyOS'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disable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Disable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8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0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disable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disable-flow-control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Ethernet flow control is a mechanism for temporarily stopping the transmission of data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 Ethernet family computer networks. The goal of this mechanism is to ensure zero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75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packet loss in the presence of network congestion.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6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first flow control mechanism, the pause frame, was defined by the IEEE 802.3x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standard.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sending station (computer or network switch) may be transmitting data faster than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other end of the link can accept it. Using flow control, the receiving station can signal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sender requesting suspension of transmissions until the receiver catches up.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this command to disable the generation of Ethernet flow control (pause frames).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disable-flow-control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disable-link-detect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direct an interface to not detect any physical state changes on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link, for example, when the cable is unplugged.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Default is to detects physical link state changes.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disable-link-detect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mac &lt;xx:xx:xx:xx:xx:xx&gt;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user defined MAC address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mac '00:01:02:03:04:05'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mtu &lt;mtu&gt;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MTU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 It is the size (in bytes) of the largest ethernet frame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sent on this link.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mtu 1600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Internet wide PMTU discovery rarely works, we sometimes need to clamp our TCP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to a specific value. This is a field in the TCP options part of a SYN packet. By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9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setting the MSS value, you are telling the remote side unequivocally ‘do not try to send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 packets bigger than this value’.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78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command was introduced in VyOS 1.4 - it was previously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= MTU - 20 (IP header) - 20 (TCP header), resulting in 1452 bytes on a 1492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byte MTU.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Instead of a numerical MSS value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clamp-mss-to-pmtu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used to automatically set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proper value.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arp-cache-timeout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Once a neighbor has been found, the entry is considered to be valid for at least for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specific time. An entry’s validity will be extended if it receives positive feedback from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higher level protocols.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6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defaults to 30 seconds.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arp-cache-timeout 180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disable-arp-filter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set the kernel can respond to arp requests with addresses from other interfaces.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may seem wrong but it usually makes sense, because it increases the chance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successful communication. IP addresses are owned by the complete host on Linux, not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by particular interfaces. Only for more complex setups like load-balancing, does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behaviour cause problems.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not set (default) allows you to have multiple network interfaces on the same subnet,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and have the ARPs for each interface be answered based on whether or not the kernel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would route a packet from the ARP’d IP out that interface (therefore you must use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source based routing for this to work).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other words it allows control of which cards (usually 1) will respond to an arp request.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disable-arp-filter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disable-forwarding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interface-specific Host/Router behaviour. If set, the interface will switch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host mode and IPv6 forwarding will be disabled on this interface.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disable-forwarding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enable-directed-broadcast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modes for IP directed broadcast forwarding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1812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2644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configured, incoming IP directed broadcast packets on this interface will be forwarded.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this option is unset (default), incoming IP directed broadcast packets will not be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forwarded.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enable-directed-broadcast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enable-arp-accept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behavior for gratuitous ARP frames who’s IP is not already present in the ARP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table. If configured create new entries in the ARP table.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Both replies and requests type gratuitous arp will trigger the ARP table to be updated, if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setting is on.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the ARP table already contains the IP address of the gratuitous arp frame, the arp table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will be updated regardless if this setting is on or off.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enable-arp-accept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enable-arp-announce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restriction levels for announcing the local source IP address from IP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packets in ARP requests sent on interface.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any local address, configured on any interface if this is not set.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configured, try to avoid local addresses that are not in the target’s subnet for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interface. This mode is useful when target hosts reachable via this interface require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source IP address in ARP requests to be part of their logical network configured on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receiving interface. When we generate the request we will check all our subnets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include the target IP and will preserve the source address if it is from such subnet. If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there is no such subnet we select source address according to the rules for level 2.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enable-arp-announce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enable-arp-ignore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modes for sending replies in response to received ARP requests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resolve local target IP addresses: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configured, reply only if the target IP address is local address configured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incoming interface.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this option is unset (default), reply for any local target IP address, configured on any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interface.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enable-arp-ignore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enable-proxy-arp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enable proxy Address Resolution Protocol (ARP) on this interface.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Proxy ARP allows an Ethernet interface to respond with its own MAC address to ARP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requests for destination IP addresses on subnets attached to other interfaces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system. Subsequent packets sent to those destination IP addresses are forwarded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appropriately by the system.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 enable-proxy-arp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proxy-arp-pvlan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Private VLAN proxy arp. Basically allow proxy arp replies back to the same interface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(from which the ARP request/solicitation was received).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is done to support (ethernet) switch features, like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where the individual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ports are NOT allowed to communicate with each other, but they are allowed to talk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upstream router.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it is possible to allow these hosts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communicate through the upstream router by proxy_arp’ing.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4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6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80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technology is known by different names: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1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18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0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 source-validation &lt;strict | loose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Enable policy for source validation by reversed path, as specified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3704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Current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recommended practice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3704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to enable strict mode to prevent IP spoofing from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DDos attacks. If using asymmetric routing or other complicated routing, then loose mode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526"/>
        </w:trPr>
        <w:tc>
          <w:tcPr>
            <w:tcW w:type="dxa" w:w="9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is recommended.</w:t>
            </w:r>
          </w:p>
        </w:tc>
      </w:tr>
      <w:tr>
        <w:trPr>
          <w:trHeight w:hRule="exact" w:val="554"/>
        </w:trPr>
        <w:tc>
          <w:tcPr>
            <w:tcW w:type="dxa" w:w="1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strict: Each incoming packet is tested against the FIB and if the interface is not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89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best reverse path the packet check will fail. By default failed packets are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720"/>
        </w:trPr>
        <w:tc>
          <w:tcPr>
            <w:tcW w:type="dxa" w:w="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5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discarded.</w:t>
            </w:r>
          </w:p>
          <w:p>
            <w:pPr>
              <w:autoSpaceDN w:val="0"/>
              <w:autoSpaceDE w:val="0"/>
              <w:widowControl/>
              <w:spacing w:line="288" w:lineRule="exact" w:before="7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loose: Each incoming packet’s source address is also tested against the FIB and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8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the source address is not reachable via any interface the packet check will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46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fail.</w:t>
            </w:r>
          </w:p>
        </w:tc>
      </w:tr>
      <w:tr>
        <w:trPr>
          <w:trHeight w:hRule="exact" w:val="33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disable: No source validation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ipv6 address autoconf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SLAAC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4862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IPv6 hosts can configure themselves automatically when connected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an IPv6 network using the Neighbor Discovery Protocol via ICMPv6 router discovery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messages. When first connected to a network, a host sends a link-local router solicitation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multicast request for its configuration parameters; routers respond to such a request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with a router advertisement packet that contains Internet Layer configuration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parameters.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ipv6 address autoconf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ipv6 address eui64 &lt;prefix&gt;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EUI-64 as specified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4291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allows a host to assign iteslf a unique 64-Bit IPv6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4"/>
        </w:trPr>
        <w:tc>
          <w:tcPr>
            <w:tcW w:type="dxa" w:w="5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5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ipv6 address eui64 2001:db8:beef::/64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ipv6 address no-default-link-local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 not assign a link-local IPv6 address to this interface.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ipv6 address no-default-link-local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ipv6 disable-forwarding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interface-specific Host/Router behaviour. If set, the interface will switch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host mode and IPv6 forwarding will be disabled on this interface.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ipv6 disable-forwarding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ipv6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Internet wide PMTU discovery rarely works, we sometimes need to clamp our TCP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to a specific value. This is a field in the TCP options part of a SYN packet. By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setting the MSS value, you are telling the remote side unequivocally ‘do not try to send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 packets bigger than this value’.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command was introduced in VyOS 1.4 - it was previously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= MTU - 40 (IPv6 header) - 20 (TCP header), resulting in 1432 bytes on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1492 byte MTU.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Instead of a numerical MSS value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clamp-mss-to-pmtu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used to automatically set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proper value.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ipv6 accept-dad &lt;1-3&gt;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70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Whether to accept DAD (Duplicate Address Detection).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0: Disable DAD</w:t>
            </w:r>
          </w:p>
        </w:tc>
      </w:tr>
      <w:tr>
        <w:trPr>
          <w:trHeight w:hRule="exact" w:val="31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1: Enable DAD (default)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2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40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2: Enable DAD, and disable IPv6 operation if MAC-based duplicate link-local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6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 has been found.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ipv6 accept-dad 2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ipv6 dup-addr-detect-transmits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amount of Duplicate Address Detection probes to send.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4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Default: 1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ipv6 dup-addr-detect-transmits 5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vrf &lt;vrf&gt;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Place interface in given VRF instance.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288" w:lineRule="exact" w:before="258" w:after="0"/>
        <w:ind w:left="0" w:right="0" w:firstLine="0"/>
        <w:jc w:val="center"/>
      </w:pP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There is an entire chapter about how to configure a </w:t>
      </w:r>
      <w:r>
        <w:rPr>
          <w:shd w:val="clear" w:color="auto" w:fill="e7f2fa"/>
          <w:rFonts w:ascii="Lato" w:hAnsi="Lato" w:eastAsia="Lato"/>
          <w:b w:val="0"/>
          <w:i w:val="0"/>
          <w:color w:val="297FB9"/>
          <w:sz w:val="24"/>
        </w:rPr>
        <w:t>VRF</w:t>
      </w: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, please check this for additional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vrf red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DHCP(v6)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dhcp-options client-id &lt;description&gt;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2131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states: The client MAY choose to explicitly provide the identifier through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‘client identifier’ option. If the client supplies a ‘client identifier’, the client MUST use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same ‘client identifier’ in all subsequent messages, and the server MUST use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4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identifier to identify the client.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dhcp-options client-id 'foo-bar'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dhcp-options host-name &lt;hostname&gt;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Instead of sending the real system hostname to the DHCP server, overwrite the host-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name with this given-value.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5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1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dhcp-options host-name 'VyOS'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dhcp-options vendor-class-id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&lt;vendor-id&gt;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vendor-class-id option can be used to request a specific class of vendor options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from the server.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dhcp-options vendor-class-id 'VyOS'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dhcp-options no-default-route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Only request an address from the DHCP server but do not request a default gateway.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dhcp-options no-default-route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dhcp-options default-route-distance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the distance for the default gateway sent by the DHCP server.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dhcp-options default-route-distance 220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dhcp-options reject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Reject DHCP leases from a given address or range. This is useful when a modem gives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22"/>
        </w:trPr>
        <w:tc>
          <w:tcPr>
            <w:tcW w:type="dxa" w:w="87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local IP when first starting.</w:t>
            </w:r>
          </w:p>
        </w:tc>
      </w:tr>
      <w:tr>
        <w:trPr>
          <w:trHeight w:hRule="exact" w:val="558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8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4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address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specified multiple times, e.g. 192.168.100.1 and/or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2"/>
        </w:trPr>
        <w:tc>
          <w:tcPr>
            <w:tcW w:type="dxa" w:w="5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192.168.100.0/24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dhcp-options reject 192.168.100.0/24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duid &lt;duid&gt;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DHCP unique identifier (DUID) is used by a client to get an IP address from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DHCPv6 server. It has a 2-byte DUID type field, and a variable-length identifier field up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128 bytes. Its actual length depends on its type. The server compares the DUID with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its database and delivers configuration data (address, lease times, DNS servers, etc.)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client.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duid '0e:00:00:01:00:01:27:71:db:f0:00:50:56:bf:c5:6d'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no-release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no-release is specified, dhcp6c will send a release message on client exit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prevent losing an assigned address or prefix.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dhcpv6-options no-release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parameters-only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statement specifies dhcp6c to only exchange informational configuration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parameters with servers. A list of DNS server addresses is an example of such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parameters. This statement is useful when the client does not need stateful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 parameters such as IPv6 addresses or prefixes.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dhcpv6-options parameters-only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rapid-commit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rapid-commit is specified, dhcp6c will include a rapid-commit option in solicit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messages and wait for an immediate reply instead of advertisements.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dhcpv6-options rapid-commit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temporary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Request only a temporary address and not form an IA_NA (Identity Association for Non-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temporary Addresses) partnership.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dhcpv6-options temporary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DHCPv6 Prefix Delegation (PD)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VyOS 1.3 (equuleus) supports DHCPv6-PD (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3633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). DHCPv6 Prefix Delegation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supported by most ISPs who provide native IPv6 for consumers on fixed networks.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pd &lt;id&gt; length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&lt;length&gt;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Some ISPs by default only delegate a /64 prefix. To request for a specific prefix size use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option to request for a bigger delegation for this pd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&lt;id&gt;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This value is in the range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from 32 - 64 so you could request up to a /32 prefix (if your ISP allows this) down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 /64 delegation.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6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value corresponds to 64.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request a /56 prefix from your ISP use: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dhcpv6-options pd 0 length 56</w:t>
            </w:r>
          </w:p>
        </w:tc>
      </w:tr>
      <w:tr>
        <w:trPr>
          <w:trHeight w:hRule="exact" w:val="49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address &lt;address&gt;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Specify the interface address used locally on the interface where the prefix has been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delegated to. ID must be a decimal integer.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 will be combined with the delegated prefix and the sla-id to form a complete interface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address. The default is to use the EUI-64 address of the interface.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4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Example: Delegate a /64 prefix to interface eth8 which will use a local address on this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router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 hexadecimal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0.0" w:type="dxa"/>
            </w:tblPr>
            <w:tblGrid>
              <w:gridCol w:w="920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8.0" w:type="dxa"/>
            </w:tblPr>
            <w:tblGrid>
              <w:gridCol w:w="920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notation.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dhcpv6-options pd 0 interface eth8 address 65534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sla-id &lt;id&gt;</w:t>
            </w:r>
          </w:p>
        </w:tc>
      </w:tr>
    </w:tbl>
    <w:p>
      <w:pPr>
        <w:autoSpaceDN w:val="0"/>
        <w:autoSpaceDE w:val="0"/>
        <w:widowControl/>
        <w:spacing w:line="288" w:lineRule="exact" w:before="78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Specify the identifier value of the site-level aggregator (SLA) on the interface. ID must be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a decimal number greater then 0 which fits in the length of SLA IDs (see below).</w:t>
      </w:r>
    </w:p>
    <w:p>
      <w:pPr>
        <w:autoSpaceDN w:val="0"/>
        <w:autoSpaceDE w:val="0"/>
        <w:widowControl/>
        <w:spacing w:line="288" w:lineRule="exact" w:before="43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Example: If ID is 1 and the client is delegated an IPv6 prefix 2001:db8:ffff::/48, dhcp6c 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will combine the two values into a single IPv6 prefix, 2001:db8:ffff:1::/64, and will </w:t>
      </w:r>
    </w:p>
    <w:p>
      <w:pPr>
        <w:autoSpaceDN w:val="0"/>
        <w:autoSpaceDE w:val="0"/>
        <w:widowControl/>
        <w:spacing w:line="288" w:lineRule="exact" w:before="72" w:after="354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configure the 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dhcpv6-options pd 0 interface eth8 sla-id 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Ethernet options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duplex &lt;auto | full | half&gt;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62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Configure physical interface duplex setting.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auto - interface duplex setting is auto-negotiated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full - always use full-duplex</w:t>
            </w:r>
          </w:p>
        </w:tc>
      </w:tr>
      <w:tr>
        <w:trPr>
          <w:trHeight w:hRule="exact" w:val="378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half - always use half-duplex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8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default will be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auto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speed &lt;auto | 10 | 100 | 1000 | 2500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5000 | 10000 | 25000 | 40000 | 50000 | 100000&gt;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70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Configure physical interface speed setting.</w:t>
            </w:r>
          </w:p>
        </w:tc>
      </w:tr>
      <w:tr>
        <w:trPr>
          <w:trHeight w:hRule="exact" w:val="540"/>
        </w:trPr>
        <w:tc>
          <w:tcPr>
            <w:tcW w:type="dxa" w:w="1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auto - interface speed is auto-negotiated</w:t>
            </w:r>
          </w:p>
        </w:tc>
      </w:tr>
      <w:tr>
        <w:trPr>
          <w:trHeight w:hRule="exact" w:val="360"/>
        </w:trPr>
        <w:tc>
          <w:tcPr>
            <w:tcW w:type="dxa" w:w="1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10 - 10 MBit/s</w:t>
            </w:r>
          </w:p>
        </w:tc>
      </w:tr>
      <w:tr>
        <w:trPr>
          <w:trHeight w:hRule="exact" w:val="310"/>
        </w:trPr>
        <w:tc>
          <w:tcPr>
            <w:tcW w:type="dxa" w:w="1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100 - 100 MBit/s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2922"/>
        </w:trPr>
        <w:tc>
          <w:tcPr>
            <w:tcW w:type="dxa" w:w="1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2" w:after="0"/>
              <w:ind w:left="1082" w:right="13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6" w:after="0"/>
              <w:ind w:left="142" w:right="561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1000 - 1 GBit/s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2500 - 2.5 GBit/s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5000 - 5 GBit/s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10000 - 10 GBit/s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25000 - 25 GBit/s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40000 - 40 GBit/s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50000 - 50 GBit/s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100000 - 100 GBit/s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06"/>
        </w:trPr>
        <w:tc>
          <w:tcPr>
            <w:tcW w:type="dxa" w:w="6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2" w:right="316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default will be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auto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Offloading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offload &lt;gro | gso | lro | rps | sg | tso&gt;</w:t>
            </w:r>
          </w:p>
        </w:tc>
      </w:tr>
    </w:tbl>
    <w:p>
      <w:pPr>
        <w:autoSpaceDN w:val="0"/>
        <w:autoSpaceDE w:val="0"/>
        <w:widowControl/>
        <w:spacing w:line="288" w:lineRule="exact" w:before="78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Enable different types of hardware offloading on the given NIC.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GSO is a pure software offload that is meant to deal with cases where device drivers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cannot perform the offloads described above. What occurs in GSO is that a given skbuff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will have its data broken out over multiple skbuffs that have been resized to match the </w:t>
      </w:r>
      <w:r>
        <w:rPr>
          <w:rFonts w:ascii="Lato" w:hAnsi="Lato" w:eastAsia="Lato"/>
          <w:b w:val="0"/>
          <w:i w:val="0"/>
          <w:color w:val="3F3F3F"/>
          <w:sz w:val="24"/>
        </w:rPr>
        <w:t>MSS provided via skb_shinfo()-&gt;gso_size.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Before enabling any hardware segmentation offload a corresponding software offload is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required in GSO. Otherwise it becomes possible for a frame to be re-routed between </w:t>
      </w:r>
      <w:r>
        <w:rPr>
          <w:rFonts w:ascii="Lato" w:hAnsi="Lato" w:eastAsia="Lato"/>
          <w:b w:val="0"/>
          <w:i w:val="0"/>
          <w:color w:val="3F3F3F"/>
          <w:sz w:val="24"/>
        </w:rPr>
        <w:t>devices and end up being unable to be transmitted.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GRO is the complement to GSO. Ideally any frame assembled by GRO should be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segmented to create an identical sequence of frames using GSO, and any sequence of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frames segmented by GSO should be able to be reassembled back to the original by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GRO. The only exception to this is IPv4 ID in the case that the DF bit is set for a given IP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header. If the value of the IPv4 ID is not sequentially incrementing it will be altered so </w:t>
      </w:r>
      <w:r>
        <w:rPr>
          <w:rFonts w:ascii="Lato" w:hAnsi="Lato" w:eastAsia="Lato"/>
          <w:b w:val="0"/>
          <w:i w:val="0"/>
          <w:color w:val="3F3F3F"/>
          <w:sz w:val="24"/>
        </w:rPr>
        <w:t>that it is when a frame assembled via GRO is segmented via GSO.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RPS is logically a software implementation of RSS. Being in software, it is necessarily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called later in the datapath. Whereas RSS selects the queue and hence CPU that will run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the hardware interrupt handler, RPS selects the CPU to perform protocol processing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above the interrupt handler. This is accomplished by placing the packet on the desired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CPU’s backlog queue and waking up the CPU for processing. RPS has some advantages </w:t>
      </w:r>
      <w:r>
        <w:rPr>
          <w:rFonts w:ascii="Lato" w:hAnsi="Lato" w:eastAsia="Lato"/>
          <w:b w:val="0"/>
          <w:i w:val="0"/>
          <w:color w:val="3F3F3F"/>
          <w:sz w:val="24"/>
        </w:rPr>
        <w:t>over RSS:</w:t>
      </w:r>
    </w:p>
    <w:p>
      <w:pPr>
        <w:sectPr>
          <w:pgSz w:w="12240" w:h="15840"/>
          <w:pgMar w:top="720" w:right="1420" w:bottom="7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7"/>
        <w:gridCol w:w="3247"/>
        <w:gridCol w:w="3247"/>
      </w:tblGrid>
      <w:tr>
        <w:trPr>
          <w:trHeight w:hRule="exact" w:val="3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4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  <w:tc>
          <w:tcPr>
            <w:tcW w:type="dxa" w:w="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2" w:right="0" w:firstLine="0"/>
              <w:jc w:val="lef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it can be used with any NIC,</w:t>
            </w:r>
          </w:p>
        </w:tc>
      </w:tr>
      <w:tr>
        <w:trPr>
          <w:trHeight w:hRule="exact" w:val="360"/>
        </w:trPr>
        <w:tc>
          <w:tcPr>
            <w:tcW w:type="dxa" w:w="3247"/>
            <w:vMerge/>
            <w:tcBorders/>
          </w:tcPr>
          <w:p/>
        </w:tc>
        <w:tc>
          <w:tcPr>
            <w:tcW w:type="dxa" w:w="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2" w:right="0" w:firstLine="0"/>
              <w:jc w:val="lef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software filters can easily be added to hash over new protocols,</w:t>
            </w:r>
          </w:p>
        </w:tc>
      </w:tr>
      <w:tr>
        <w:trPr>
          <w:trHeight w:hRule="exact" w:val="400"/>
        </w:trPr>
        <w:tc>
          <w:tcPr>
            <w:tcW w:type="dxa" w:w="3247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2" w:after="0"/>
              <w:ind w:left="2" w:right="0" w:firstLine="0"/>
              <w:jc w:val="lef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it does not increase hardware device interrupt rate (although it does introduce</w:t>
            </w:r>
          </w:p>
        </w:tc>
      </w:tr>
      <w:tr>
        <w:trPr>
          <w:trHeight w:hRule="exact" w:val="598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inter-processor interrupts (IPIs)).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order to use TSO/LRO with VMXNET3 adaters one must also enable the SG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offloading option.</w:t>
            </w:r>
          </w:p>
        </w:tc>
      </w:tr>
      <w:tr>
        <w:trPr>
          <w:trHeight w:hRule="exact" w:val="38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Authentication (EAPoL)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EAP over LAN (EAPoL) is a network port authentication protocol used in IEEE 802.1X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(Port Based Network Access Control) developed to give a generic network sign-on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access network resources.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EAPoL comes with an identify option. We automatically use the interface MAC address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as identity parameter.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eapol ca-certificate &lt;name&gt;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name of the SSL CA PKI entry used for authentication of the remote side. If an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intermediate CA certificate is specified, then all parent CA certificates that exist in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PKI, such as the root CA or additional intermediate CAs, will automatically be used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8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during certificate validation to ensure that the full chain of trust is available.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2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ca eapol-server-intermediate-ca &lt;Server intermediate CA contents&gt;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ca eapol-server-root-ca &lt;Server root CA contents&gt;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eapol ca-certificate eapol-server-intermediate-ca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eapol certificate &lt;name&gt;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name of the x509 client keypair used to authenticate against the 802.1x system.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All parent CA certificates of the client certificate, such as intermediate and root CAs, will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1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 sent as part of the EAP-TLS handshake.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0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ca eapol-client-intermediate-ca &lt;Client intermediate CA contents&gt;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ca eapol-client-root-ca &lt;Client root CA contents&gt;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certificate eapol-client certificate &lt;Client certificate contents&gt;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pki certificate eapol-client private key &lt;Client private key contents&gt;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eapol certificate eapol-client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5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8" w:lineRule="exact" w:before="2" w:after="30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3F3F3F"/>
          <w:sz w:val="30"/>
        </w:rPr>
        <w:t>VLAN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4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Regular VLANs (802.1q)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304" w:after="0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IEEE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802.1q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, often referred to as Dot1q, is the networking standard that supports virtual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LANs (VLANs) on an IEEE 802.3 Ethernet network. The standard defines a system of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VLAN tagging for Ethernet frames and the accompanying procedures to be used by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bridges and switches in handling such frames. The standard also contains provisions for a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quality-of-service prioritization scheme commonly known as IEEE 802.1p and defines </w:t>
      </w:r>
      <w:r>
        <w:rPr>
          <w:rFonts w:ascii="Lato" w:hAnsi="Lato" w:eastAsia="Lato"/>
          <w:b w:val="0"/>
          <w:i w:val="0"/>
          <w:color w:val="3F3F3F"/>
          <w:sz w:val="24"/>
        </w:rPr>
        <w:t>the Generic Attribute Registration Protocol.</w:t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Portions of the network which are VLAN-aware (i.e., IEEE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802.1q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conformant) can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include VLAN tags. When a frame enters the VLAN-aware portion of the network, a tag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is added to represent the VLAN membership. Each frame must be distinguishable as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being within exactly one VLAN. A frame in the VLAN-aware portion of the network that </w:t>
      </w:r>
      <w:r>
        <w:rPr>
          <w:rFonts w:ascii="Lato" w:hAnsi="Lato" w:eastAsia="Lato"/>
          <w:b w:val="0"/>
          <w:i w:val="0"/>
          <w:color w:val="3F3F3F"/>
          <w:sz w:val="24"/>
        </w:rPr>
        <w:t>does not contain a VLAN tag is assumed to be flowing on the native VLAN.</w:t>
      </w:r>
    </w:p>
    <w:p>
      <w:pPr>
        <w:autoSpaceDN w:val="0"/>
        <w:autoSpaceDE w:val="0"/>
        <w:widowControl/>
        <w:spacing w:line="360" w:lineRule="exact" w:before="360" w:after="372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The standard was developed by IEEE 802.1, a working group of the IEEE 802 standards </w:t>
      </w:r>
      <w:r>
        <w:rPr>
          <w:rFonts w:ascii="Lato" w:hAnsi="Lato" w:eastAsia="Lato"/>
          <w:b w:val="0"/>
          <w:i w:val="0"/>
          <w:color w:val="3F3F3F"/>
          <w:sz w:val="24"/>
        </w:rPr>
        <w:t>committee, and continues to be actively revised. One of the notable revisions is 802.1Q-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2014 which incorporated IEEE 802.1aq (Shortest Path Bridging) and much of the IEEE </w:t>
      </w:r>
      <w:r>
        <w:rPr>
          <w:rFonts w:ascii="Lato" w:hAnsi="Lato" w:eastAsia="Lato"/>
          <w:b w:val="0"/>
          <w:i w:val="0"/>
          <w:color w:val="3F3F3F"/>
          <w:sz w:val="24"/>
        </w:rPr>
        <w:t>802.1d standard.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6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8" w:after="0"/>
              <w:ind w:left="10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802.1q VLAN interfaces are represented as virtual sub-interfaces in VyOS. The term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used for this 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vif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3.9999999999998" w:type="dxa"/>
            </w:tblPr>
            <w:tblGrid>
              <w:gridCol w:w="9320"/>
            </w:tblGrid>
            <w:tr>
              <w:trPr>
                <w:trHeight w:hRule="exact" w:val="300"/>
              </w:trPr>
              <w:tc>
                <w:tcPr>
                  <w:tcW w:type="dxa" w:w="3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Create a new VLAN interface on interface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using the VLAN number provided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via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&lt;vlan-id&gt;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create multiple VLAN interfaces on a physical interface. The VLAN ID range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from 0 to 4094.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Only 802.1Q-tagged packets are accepted on Ethernet vifs.</w:t>
            </w:r>
          </w:p>
        </w:tc>
      </w:tr>
    </w:tbl>
    <w:p>
      <w:pPr>
        <w:autoSpaceDN w:val="0"/>
        <w:autoSpaceDE w:val="0"/>
        <w:widowControl/>
        <w:spacing w:line="256" w:lineRule="exact" w:before="2" w:after="0"/>
        <w:ind w:left="182" w:right="144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ethernet &lt;interface&gt; vif &lt;vlan-id&gt; address &lt;address | dhcp 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>| dhcpv6&gt;</w:t>
      </w:r>
    </w:p>
    <w:p>
      <w:pPr>
        <w:sectPr>
          <w:pgSz w:w="12240" w:h="15840"/>
          <w:pgMar w:top="720" w:right="1240" w:bottom="84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80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with one or more interface addresses.</w:t>
            </w:r>
          </w:p>
        </w:tc>
      </w:tr>
      <w:tr>
        <w:trPr>
          <w:trHeight w:hRule="exact" w:val="54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18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address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specified multiple times as IPv4 and/or IPv6 address, e.g.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722"/>
        </w:trPr>
        <w:tc>
          <w:tcPr>
            <w:tcW w:type="dxa" w:w="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14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192.0.2.1/24 and/or 2001:db8::1/64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address is received by DHCP from a DHCP server on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7"/>
        <w:gridCol w:w="3247"/>
        <w:gridCol w:w="3247"/>
      </w:tblGrid>
      <w:tr>
        <w:trPr>
          <w:trHeight w:hRule="exact" w:val="36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2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segment.</w:t>
            </w:r>
          </w:p>
        </w:tc>
      </w:tr>
      <w:tr>
        <w:trPr>
          <w:trHeight w:hRule="exact" w:val="36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dhcpv6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address is received by DHCPv6 from a DHCPv6 server on </w:t>
            </w:r>
          </w:p>
        </w:tc>
      </w:tr>
      <w:tr>
        <w:trPr>
          <w:trHeight w:hRule="exact" w:val="598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segment.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using DHCP to retrieve IPv4 address and if local customizations are needed, they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18"/>
        </w:trPr>
        <w:tc>
          <w:tcPr>
            <w:tcW w:type="dxa" w:w="9360"/>
            <w:gridSpan w:val="2"/>
            <w:tcBorders/>
            <w:shd w:fill="e7f2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should be possible using the enter and exit hooks provided. The hook dirs are:</w:t>
            </w:r>
          </w:p>
        </w:tc>
      </w:tr>
      <w:tr>
        <w:trPr>
          <w:trHeight w:hRule="exact" w:val="540"/>
        </w:trPr>
        <w:tc>
          <w:tcPr>
            <w:tcW w:type="dxa" w:w="9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70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8"/>
        </w:trPr>
        <w:tc>
          <w:tcPr>
            <w:tcW w:type="dxa" w:w="9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vif 10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vif 10 address 2001:db8::1/64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vif 10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address dhcpv6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description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&lt;description&gt;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8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2" w:right="100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a human readable, descriptive alias for this connection. Alias is used by e.g.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8.0000000000001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description 'This is an awesome interface running on VyOS'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disable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Disable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8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0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disable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disable-link-detect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direct an interface to not detect any physical state changes on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link, for example, when the cable is unplugged.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73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Default is to detects physical link state changes.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8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disable-link-detect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mac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&lt;xx:xx:xx:xx:xx:xx&gt;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user defined MAC address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mac '00:01:02:03:04:05'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mtu &lt;mtu&gt;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MTU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 It is the size (in bytes) of the largest ethernet frame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sent on this link.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mtu 1600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adjust-mss &lt;mss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clamp-mss-to-pmtu&gt;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Internet wide PMTU discovery rarely works, we sometimes need to clamp our TCP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to a specific value. This is a field in the TCP options part of a SYN packet. By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setting the MSS value, you are telling the remote side unequivocally ‘do not try to send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 packets bigger than this value’.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command was introduced in VyOS 1.4 - it was previously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= MTU - 20 (IP header) - 20 (TCP header), resulting in 1452 bytes on a 1492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byte MTU.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Instead of a numerical MSS value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clamp-mss-to-pmtu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used to automatically set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proper value.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arp-cache-timeout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Once a neighbor has been found, the entry is considered to be valid for at least for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specific time. An entry’s validity will be extended if it receives positive feedback from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6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higher level protocols.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7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defaults to 30 seconds.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arp-cache-timeout 180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disable-arp-filter</w:t>
            </w:r>
          </w:p>
        </w:tc>
      </w:tr>
    </w:tbl>
    <w:p>
      <w:pPr>
        <w:autoSpaceDN w:val="0"/>
        <w:autoSpaceDE w:val="0"/>
        <w:widowControl/>
        <w:spacing w:line="360" w:lineRule="exact" w:before="8" w:after="36"/>
        <w:ind w:left="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If set the kernel can respond to arp requests with addresses from other interfaces. This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may seem wrong but it usually makes sense, because it increases the chance of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successful communication. IP addresses are owned by the complete host on Linux, not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by particular interfaces. Only for more complex setups like load-balancing, does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behaviour cause problems.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not set (default) allows you to have multiple network interfaces on the same subnet, </w:t>
            </w:r>
          </w:p>
        </w:tc>
      </w:tr>
    </w:tbl>
    <w:p>
      <w:pPr>
        <w:autoSpaceDN w:val="0"/>
        <w:autoSpaceDE w:val="0"/>
        <w:widowControl/>
        <w:spacing w:line="342" w:lineRule="exact" w:before="0" w:after="36"/>
        <w:ind w:left="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and have the ARPs for each interface be answered based on whether or not the kernel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would route a packet from the ARP’d IP out that interface (therefore you must use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source based routing for this to work).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other words it allows control of which cards (usually 1) will respond to an arp request.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disable-arp-filter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disable-forwarding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interface-specific Host/Router behaviour. If set, the interface will switch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host mode and IPv6 forwarding will be disabled on this interface.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enable-directed-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broadcast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modes for IP directed broadcast forwarding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1812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2644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configured, incoming IP directed broadcast packets on this interface will be forwarded.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this option is unset (default), incoming IP directed broadcast packets will not be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forwarded.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enable-directed-broadcast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enable-arp-accept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behavior for gratuitous ARP frames who’s IP is not already present in the ARP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table. If configured create new entries in the ARP table.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Both replies and requests type gratuitous arp will trigger the ARP table to be updated, if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setting is on.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the ARP table already contains the IP address of the gratuitous arp frame, the arp table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will be updated regardless if this setting is on or off.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enable-arp-accept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enable-arp-announce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restriction levels for announcing the local source IP address from IP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packets in ARP requests sent on interface.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any local address, configured on any interface if this is not set.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configured, try to avoid local addresses that are not in the target’s subnet for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interface. This mode is useful when target hosts reachable via this interface require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source IP address in ARP requests to be part of their logical network configured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receiving interface. When we generate the request we will check all our subnets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include the target IP and will preserve the source address if it is from such subnet. If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52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there is no such subnet we select source address 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enable-arp-announce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enable-arp-ignore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modes for sending replies in response to received ARP requests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4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resolve local target IP addresses: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configured, reply only if the target IP address is local address configured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incoming interface.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this option is unset (default), reply for any local target IP address, configured on any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interface.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enable-arp-ignore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enable-proxy-arp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enable proxy Address Resolution Protocol (ARP) on this interface.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Proxy ARP allows an Ethernet interface to respond with its own MAC address to ARP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requests for destination IP addresses on subnets attached to other interfaces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system. Subsequent packets sent to those destination IP addresses are forwarded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appropriately by the system.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 enable-proxy-arp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proxy-arp-pvlan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Private VLAN proxy arp. Basically allow proxy arp replies back to the same interface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(from which the ARP request/solicitation was received).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is done to support (ethernet) switch features, like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where the individual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ports are NOT allowed to communicate with each other, but they are allowed to talk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upstream router.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it is possible to allow these hosts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communicate through the upstream router by proxy_arp’ing.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76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technology is known by different names: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24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 source-validation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&lt;strict | loose | disable&gt;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Enable policy for source validation by reversed path, as specified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3704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Current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recommended practice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3704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to enable strict mode to prevent IP spoofing from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DDos attacks. If using asymmetric routing or other complicated routing, then loose mode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540"/>
        </w:trPr>
        <w:tc>
          <w:tcPr>
            <w:tcW w:type="dxa" w:w="9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is recommended.</w:t>
            </w:r>
          </w:p>
        </w:tc>
      </w:tr>
      <w:tr>
        <w:trPr>
          <w:trHeight w:hRule="exact" w:val="540"/>
        </w:trPr>
        <w:tc>
          <w:tcPr>
            <w:tcW w:type="dxa" w:w="1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1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strict: Each incoming packet is tested against the FIB and if the interface is not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89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best reverse path the packet check will fail. By default failed packets are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720"/>
        </w:trPr>
        <w:tc>
          <w:tcPr>
            <w:tcW w:type="dxa" w:w="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5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discarded.</w:t>
            </w:r>
          </w:p>
          <w:p>
            <w:pPr>
              <w:autoSpaceDN w:val="0"/>
              <w:autoSpaceDE w:val="0"/>
              <w:widowControl/>
              <w:spacing w:line="288" w:lineRule="exact" w:before="7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loose: Each incoming packet’s source address is also tested against the FIB and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8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the source address is not reachable via any interface the packet check will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26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fail.</w:t>
      </w:r>
    </w:p>
    <w:p>
      <w:pPr>
        <w:sectPr>
          <w:pgSz w:w="12240" w:h="15840"/>
          <w:pgMar w:top="720" w:right="1240" w:bottom="71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disable: No source validation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ipv6 address autoconf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SLAAC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4862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IPv6 hosts can configure themselves automatically when connected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an IPv6 network using the Neighbor Discovery Protocol via ICMPv6 router discovery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messages. When first connected to a network, a host sends a link-local router solicitation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multicast request for its configuration parameters; routers respond to such a request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with a router advertisement packet that contains Internet Layer configuration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parameters.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ipv6 address autoconf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ipv6 address eui64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&lt;prefix&gt;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EUI-64 as specified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4291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allows a host to assign iteslf a unique 64-Bit IPv6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ipv6 address eui64 2001:db8:beef::/64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ipv6 address no-default-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link-local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 not assign a link-local IPv6 address to this interface.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ipv6 address no-default-link-local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ipv6 disable-forwarding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interface-specific Host/Router behaviour. If set, the interface will switch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host mode and IPv6 forwarding will be disabled on this interface.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ipv6 disable-forwarding</w:t>
            </w:r>
          </w:p>
        </w:tc>
      </w:tr>
      <w:tr>
        <w:trPr>
          <w:trHeight w:hRule="exact" w:val="49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ipv6 adjust-mss &lt;mss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clamp-mss-to-pmtu&gt;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102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Internet wide PMTU discovery rarely works, we sometimes need to clamp our TCP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to a specific value. This is a field in the TCP options part of a SYN packet. By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setting the MSS value, you are telling the remote side unequivocally ‘do not try to send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 packets bigger than this value’.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command was introduced in VyOS 1.4 - it was previously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= MTU - 40 (IPv6 header) - 20 (TCP header), resulting in 1432 bytes on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1492 byte MTU.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Instead of a numerical MSS value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clamp-mss-to-pmtu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used to automatically set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proper value.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ipv6 accept-dad &lt;1-3&gt;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64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Whether to accept DAD (Duplicate Address Detection).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0: Disable DAD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1: Enable DAD (default)</w:t>
            </w:r>
          </w:p>
        </w:tc>
      </w:tr>
      <w:tr>
        <w:trPr>
          <w:trHeight w:hRule="exact" w:val="378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2: Enable DAD, and disable IPv6 operation if MAC-based duplicate link-local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6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 has been found.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ipv6 accept-dad 2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ipv6 dup-addr-detect-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transmits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amount of Duplicate Address Detection probes to send.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4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Default: 1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ipv6 dup-addr-detect-transmits 5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vrf &lt;vrf&gt;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Place interface in given VRF instance.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3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88" w:lineRule="exact" w:before="78" w:after="0"/>
        <w:ind w:left="0" w:right="0" w:firstLine="0"/>
        <w:jc w:val="center"/>
      </w:pP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There is an entire chapter about how to configure a </w:t>
      </w:r>
      <w:r>
        <w:rPr>
          <w:shd w:val="clear" w:color="auto" w:fill="e7f2fa"/>
          <w:rFonts w:ascii="Lato" w:hAnsi="Lato" w:eastAsia="Lato"/>
          <w:b w:val="0"/>
          <w:i w:val="0"/>
          <w:color w:val="297FB9"/>
          <w:sz w:val="24"/>
        </w:rPr>
        <w:t>VRF</w:t>
      </w: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, please check this for additional 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vrf red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DHCP(v6)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dhcp-options client-id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&lt;description&gt;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2131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states: The client MAY choose to explicitly provide the identifier through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‘client identifier’ option. If the client supplies a ‘client identifier’, the client MUST use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same ‘client identifier’ in all subsequent messages, and the server MUST use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identifier to identify the client.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dhcp-options client-id 'foo-bar'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dhcp-options host-name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&lt;hostname&gt;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Instead of sending the real system hostname to the DHCP server, overwrite the host-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name with this given-value.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dhcp-options host-name 'VyOS'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dhcp-options vendor-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class-id &lt;vendor-id&gt;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vendor-class-id option can be used to request a specific class of vendor options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from the server.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dhcp-options vendor-class-id 'VyOS'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2" w:right="0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ethernet &lt;interface&gt; vif &lt;vlan-id&gt; dhcp-options no-default-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>route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Only request an address from the DHCP server but do not request a default gateway.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dhcp-options no-default-route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dhcp-options 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route-distance &lt;distance&gt;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the distance for the default gateway sent by the DHCP server.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dhcp-options default-route-distance 220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dhcp-options reject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Reject DHCP leases from a given address or range. This is useful when a modem gives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24"/>
        </w:trPr>
        <w:tc>
          <w:tcPr>
            <w:tcW w:type="dxa" w:w="87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local IP when first starting.</w:t>
            </w:r>
          </w:p>
        </w:tc>
      </w:tr>
      <w:tr>
        <w:trPr>
          <w:trHeight w:hRule="exact" w:val="556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8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2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address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specified multiple times, e.g. 192.168.100.1 and/or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2"/>
        </w:trPr>
        <w:tc>
          <w:tcPr>
            <w:tcW w:type="dxa" w:w="5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192.168.100.0/24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dhcp-options reject 192.168.100.0/24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dhcpv6-options duid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&lt;duid&gt;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DHCP unique identifier (DUID) is used by a client to get an IP address from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DHCPv6 server. It has a 2-byte DUID type field, and a variable-length identifier field up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128 bytes. Its actual length depends on its type. The server compares the DUID with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its database and delivers configuration data (address, lease times, DNS servers, etc.)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client.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duid '0e:00:00:01:00:01:27:71:db:f0:00:50:56:bf:c5:6d'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dhcpv6-options no-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release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no-release is specified, dhcp6c will send a release message on client exit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prevent losing an assigned address or prefix.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dhcpv6-options no-release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dhcpv6-options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parameters-only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statement specifies dhcp6c to only exchange informational configuration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parameters with servers. A list of DNS server addresses is an example of such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parameters. This statement is useful when the client does not need stateful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 parameters such as IPv6 addresses or prefixes.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dhcpv6-options parameters-only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dhcpv6-options rapid-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commit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rapid-commit is specified, dhcp6c will include a rapid-commit option in solicit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messages and wait for an immediate reply instead of advertisements.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dhcpv6-options rapid-commit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 &lt;vlan-id&gt; dhcpv6-options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temporary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Request only a temporary address and not form an IA_NA (Identity Association for Non-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temporary Addresses) partnership.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dhcpv6-options temporary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DHCPv6 Prefix Delegation (PD)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VyOS 1.3 (equuleus) supports DHCPv6-PD (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3633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). DHCPv6 Prefix Delegation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supported by most ISPs who provide native IPv6 for consumers on fixed networks.</w:t>
            </w:r>
          </w:p>
        </w:tc>
      </w:tr>
    </w:tbl>
    <w:p>
      <w:pPr>
        <w:autoSpaceDN w:val="0"/>
        <w:autoSpaceDE w:val="0"/>
        <w:widowControl/>
        <w:spacing w:line="256" w:lineRule="exact" w:before="294" w:after="0"/>
        <w:ind w:left="2" w:right="0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ethernet &lt;interface&gt; vif &lt;vlan-id&gt; dhcpv6-options pd &lt;id&gt; 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>length &lt;length&gt;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Some ISPs by default only delegate a /64 prefix. To request for a specific prefix size use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option to request for a bigger delegation for this pd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&lt;id&gt;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This value is in the range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from 32 - 64 so you could request up to a /32 prefix (if your ISP allows this) down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 /64 delegation.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6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value corresponds to 64.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request a /56 prefix from your ISP use: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dhcpv6-options pd 0 length 56</w:t>
            </w:r>
          </w:p>
        </w:tc>
      </w:tr>
    </w:tbl>
    <w:p>
      <w:pPr>
        <w:autoSpaceDN w:val="0"/>
        <w:autoSpaceDE w:val="0"/>
        <w:widowControl/>
        <w:spacing w:line="256" w:lineRule="exact" w:before="2" w:after="0"/>
        <w:ind w:left="2" w:right="0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ethernet &lt;interface&gt; vif &lt;vlan-id&gt; dhcpv6-options pd &lt;id&gt; 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>interface &lt;delegatee&gt; address &lt;address&gt;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Specify the interface address used locally on the interface where the prefix has been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delegated to. ID must be a decimal integer.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 will be combined with the delegated prefix and the sla-id to form a complete interface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8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address. The default is to use the EUI-64 address of the interface.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Example: Delegate a /64 prefix to interface eth8 which will use a local address on this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router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 hexadecimal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8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notation.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dhcpv6-options pd 0 interface eth8 address 65534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182" w:right="144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ethernet &lt;interface&gt; vif &lt;vlan-id&gt; dhcpv6-options pd &lt;id&gt; 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interface &lt;delegatee&gt; sla-id &lt;id&gt; </w:t>
      </w:r>
      <w:r>
        <w:br/>
      </w: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 xml:space="preserve">Specify the identifier value of the site-level aggregator (SLA) on the interface. ID must be </w:t>
      </w: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a decimal number greater then 0 which fits in the length of SLA IDs (see below).</w:t>
      </w:r>
    </w:p>
    <w:p>
      <w:pPr>
        <w:autoSpaceDN w:val="0"/>
        <w:autoSpaceDE w:val="0"/>
        <w:widowControl/>
        <w:spacing w:line="360" w:lineRule="exact" w:before="360" w:after="354"/>
        <w:ind w:left="182" w:right="288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Example: If ID is 1 and the client is delegated an IPv6 prefix 2001:db8:ffff::/48, dhcp6c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will combine the two values into a single IPv6 prefix, 2001:db8:ffff:1::/64, and will </w:t>
      </w:r>
      <w:r>
        <w:rPr>
          <w:rFonts w:ascii="Lato" w:hAnsi="Lato" w:eastAsia="Lato"/>
          <w:b w:val="0"/>
          <w:i w:val="0"/>
          <w:color w:val="3F3F3F"/>
          <w:sz w:val="24"/>
        </w:rPr>
        <w:t>configure the 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 10 dhcpv6-options pd 0 interface eth8 sla-id 1</w:t>
            </w:r>
          </w:p>
        </w:tc>
      </w:tr>
      <w:tr>
        <w:trPr>
          <w:trHeight w:hRule="exact" w:val="3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28"/>
              </w:rPr>
              <w:t>QinQ (802.1ad)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f29f9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Call for Contributions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fd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section needs improvements, examples and explanations.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Please take a look at the Contributing Guide for our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Write Documentation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50" w:lineRule="exact" w:before="0" w:after="36"/>
        <w:ind w:left="18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IEEE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802.1ad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was an Ethernet networking standard informally known as QinQ as an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amendment to IEEE standard 802.1q VLAN interfaces as described above. 802.1ad was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incorporated into the base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802.1q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standard in 2011. The technique is also known as </w:t>
      </w:r>
      <w:r>
        <w:rPr>
          <w:rFonts w:ascii="Lato" w:hAnsi="Lato" w:eastAsia="Lato"/>
          <w:b w:val="0"/>
          <w:i w:val="0"/>
          <w:color w:val="3F3F3F"/>
          <w:sz w:val="24"/>
        </w:rPr>
        <w:t>provider bridging, Stacked VLANs, or simply QinQ or Q-in-Q. “Q-in-Q” can for supported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devices apply to C-tag stacking on C-tag (Ethernet Type = 0x8100).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original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802.1q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specification allows a single Virtual Local Area Network (VLAN) 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6"/>
        <w:ind w:left="182" w:right="668" w:firstLine="0"/>
        <w:jc w:val="both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header to be inserted into an Ethernet frame. QinQ allows multiple VLAN tags to be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inserted into a single frame, an essential capability for implementing Metro Ethernet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network topologies. Just as QinQ extends 802.1Q, QinQ itself is extended by other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Metro Ethernet protocols.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a multiple VLAN header context, out of convenience the term “VLAN tag” or just “tag”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12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for short is often used in place of “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802.1q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VLAN header”. QinQ allows multiple VLAN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tags in an Ethernet frame; together these tags constitute a tag stack. When used in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3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context of an Ethernet frame, a QinQ frame is a frame that has 2 VLAN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802.1q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headers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098"/>
        </w:trPr>
        <w:tc>
          <w:tcPr>
            <w:tcW w:type="dxa" w:w="8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(double-tagged).</w:t>
            </w:r>
          </w:p>
          <w:p>
            <w:pPr>
              <w:autoSpaceDN w:val="0"/>
              <w:autoSpaceDE w:val="0"/>
              <w:widowControl/>
              <w:spacing w:line="288" w:lineRule="exact" w:before="38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VyOS the terms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vif-s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vif-c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stand for the ethertype tags that are used.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12.0" w:type="dxa"/>
            </w:tblPr>
            <w:tblGrid>
              <w:gridCol w:w="8880"/>
            </w:tblGrid>
            <w:tr>
              <w:trPr>
                <w:trHeight w:hRule="exact" w:val="320"/>
              </w:trPr>
              <w:tc>
                <w:tcPr>
                  <w:tcW w:type="dxa" w:w="47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14.0" w:type="dxa"/>
            </w:tblPr>
            <w:tblGrid>
              <w:gridCol w:w="8880"/>
            </w:tblGrid>
            <w:tr>
              <w:trPr>
                <w:trHeight w:hRule="exact" w:val="300"/>
              </w:trPr>
              <w:tc>
                <w:tcPr>
                  <w:tcW w:type="dxa" w:w="47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inner tag is the tag which is closest to the payload portion of the frame. It is officially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called C-TAG (customer tag, with ethertype 0x8100). The outer tag is the one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closer/closest to the Ethernet header, its name is S-TAG (service tag with Ethernet Type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7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= 0x88a8).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 &lt;address | dhcp | dhcpv6&gt;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68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with one or more interface addresses.</w:t>
            </w:r>
          </w:p>
        </w:tc>
      </w:tr>
      <w:tr>
        <w:trPr>
          <w:trHeight w:hRule="exact" w:val="554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0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address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specified multiple times as IPv4 and/or IPv6 address, e.g.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722"/>
        </w:trPr>
        <w:tc>
          <w:tcPr>
            <w:tcW w:type="dxa" w:w="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14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192.0.2.1/24 and/or 2001:db8::1/64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address is received by DHCP from a DHCP server on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7"/>
        <w:gridCol w:w="3247"/>
        <w:gridCol w:w="3247"/>
      </w:tblGrid>
      <w:tr>
        <w:trPr>
          <w:trHeight w:hRule="exact" w:val="348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2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segment.</w:t>
            </w:r>
          </w:p>
        </w:tc>
      </w:tr>
      <w:tr>
        <w:trPr>
          <w:trHeight w:hRule="exact" w:val="36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0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dhcpv6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 address is received by DHCPv6 from a DHCPv6 server on </w:t>
            </w:r>
          </w:p>
        </w:tc>
      </w:tr>
      <w:tr>
        <w:trPr>
          <w:trHeight w:hRule="exact" w:val="612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0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segment.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using DHCP to retrieve IPv4 address and if local customizations are needed, they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06"/>
        </w:trPr>
        <w:tc>
          <w:tcPr>
            <w:tcW w:type="dxa" w:w="9360"/>
            <w:gridSpan w:val="2"/>
            <w:tcBorders/>
            <w:shd w:fill="e7f2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should be possible using the enter and exit hooks provided. The hook dirs are:</w:t>
            </w:r>
          </w:p>
        </w:tc>
      </w:tr>
      <w:tr>
        <w:trPr>
          <w:trHeight w:hRule="exact" w:val="540"/>
        </w:trPr>
        <w:tc>
          <w:tcPr>
            <w:tcW w:type="dxa" w:w="9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0"/>
        </w:trPr>
        <w:tc>
          <w:tcPr>
            <w:tcW w:type="dxa" w:w="9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vif-s 1000 vif-c 20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vif-s 1000 vif-c 20 address 2001:db8::1/64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vif-s 1000 vif-c 20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address dhcpv6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description &lt;description&gt;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8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" w:right="100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a human readable, descriptive alias for this connection. Alias is used by e.g.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8.0000000000001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5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1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vif-s 1000 vif-c 20 description 'This is an awesome interface running on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disable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Disable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8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disable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disable-link-detect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direct an interface to not detect any physical state changes on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link, for example, when the cable is unplugged.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73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Default is to detects physical link state changes.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disable-link-detect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mac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&lt;xx:xx:xx:xx:xx:xx&gt;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user defined MAC address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mac '00:01:02:03:04:05'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mtu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MTU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 It is the size (in bytes) of the largest ethernet frame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sent on this link.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mtu 1600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adjust-mss &lt;mss | clamp-mss-to-pmtu&gt;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Internet wide PMTU discovery rarely works, we sometimes need to clamp our TCP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to a specific value. This is a field in the TCP options part of a SYN packet. By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setting the MSS value, you are telling the remote side unequivocally ‘do not try to send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 packets bigger than this value’.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7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2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command was introduced in VyOS 1.4 - it was previously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= MTU - 20 (IP header) - 20 (TCP header), resulting in 1452 bytes on a 1492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byte MTU.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Instead of a numerical MSS value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clamp-mss-to-pmtu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used to automatically set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proper value.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arp-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cache-timeout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Once a neighbor has been found, the entry is considered to be valid for at least for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specific time. An entry’s validity will be extended if it receives positive feedback from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higher level protocols.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6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defaults to 30 seconds.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arp-cache-timeout 180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disable-arp-filter</w:t>
            </w:r>
          </w:p>
        </w:tc>
      </w:tr>
    </w:tbl>
    <w:p>
      <w:pPr>
        <w:autoSpaceDN w:val="0"/>
        <w:autoSpaceDE w:val="0"/>
        <w:widowControl/>
        <w:spacing w:line="288" w:lineRule="exact" w:before="80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If set the kernel can respond to arp requests with addresses from other interfaces. This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may seem wrong but it usually makes sense, because it increases the chance of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successful communication. IP addresses are owned by the complete host on Linux, not </w:t>
      </w:r>
    </w:p>
    <w:p>
      <w:pPr>
        <w:autoSpaceDN w:val="0"/>
        <w:autoSpaceDE w:val="0"/>
        <w:widowControl/>
        <w:spacing w:line="288" w:lineRule="exact" w:before="72" w:after="36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by particular interfaces. Only for more complex setups like load-balancing, does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behaviour cause problems.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not set (default) allows you to have multiple network interfaces on the same subnet,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and have the ARPs for each interface be answered based on whether or not the kernel </w:t>
      </w:r>
    </w:p>
    <w:p>
      <w:pPr>
        <w:autoSpaceDN w:val="0"/>
        <w:autoSpaceDE w:val="0"/>
        <w:widowControl/>
        <w:spacing w:line="288" w:lineRule="exact" w:before="72" w:after="36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would route a packet from the ARP’d IP out that interface (therefore you must use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source based routing for this to work).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other words it allows control of which cards (usually 1) will respond to an arp request.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disable-arp-filter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4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disable-forwarding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interface-specific Host/Router behaviour. If set, the interface will switch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host mode and IPv6 forwarding will be disabled on this interface.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enable-directed-broadcast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modes for IP directed broadcast forwarding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1812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2644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configured, incoming IP directed broadcast packets on this interface will be forwarded.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this option is unset (default), incoming IP directed broadcast packets will not be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forwarded.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enable-directed-broadcast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enable-arp-accept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behavior for gratuitous ARP frames who’s IP is not already present in the ARP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table. If configured create new entries in the ARP table.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Both replies and requests type gratuitous arp will trigger the ARP table to be updated, if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setting is on.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the ARP table already contains the IP address of the gratuitous arp frame, the arp table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will be updated regardless if this setting is on or off.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enable-arp-accept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enable-arp-announce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restriction levels for announcing the local source IP address from IP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packets in ARP requests sent on interface.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 any local address, configured on any interface if this is not set.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configured, try to avoid local addresses that are not in the target’s subnet for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interface. This mode is useful when target hosts reachable via this interface require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source IP address in ARP requests to be part of their logical network configured on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receiving interface. When we generate the request we will check all our subnets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include the target IP and will preserve the source address if it is from such subnet. If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there is no such subnet we select source address according to the rules for level 2.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enable-arp-announce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enable-arp-ignore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 different modes for sending replies in response to received ARP requests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resolve local target IP addresses: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configured, reply only if the target IP address is local address configured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incoming interface.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this option is unset (default), reply for any local target IP address, configured on any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interface.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enable-arp-ignore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enable-proxy-arp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 this command to enable proxy Address Resolution Protocol (ARP) on this interface.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Proxy ARP allows an Ethernet interface to respond with its own MAC address to ARP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requests for destination IP addresses on subnets attached to other interfaces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system. Subsequent packets sent to those destination IP addresses are forwarded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appropriately by the system.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 enable-proxy-arp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proxy-arp-pvlan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Private VLAN proxy arp. Basically allow proxy arp replies back to the same interface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(from which the ARP request/solicitation was received).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is done to support (ethernet) switch features, like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where the individual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ports are NOT allowed to communicate with each other, but they are allowed to talk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upstream router.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it is possible to allow these hosts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communicate through the upstream router by proxy_arp’ing.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5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80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technology is known by different names: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1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18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0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source-validation &lt;strict | loose | disable&gt;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Enable policy for source validation by reversed path, as specified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3704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Current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recommended practice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3704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to enable strict mode to prevent IP spoofing from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DDos attacks. If using asymmetric routing or other complicated routing, then loose mode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526"/>
        </w:trPr>
        <w:tc>
          <w:tcPr>
            <w:tcW w:type="dxa" w:w="9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is recommended.</w:t>
            </w:r>
          </w:p>
        </w:tc>
      </w:tr>
      <w:tr>
        <w:trPr>
          <w:trHeight w:hRule="exact" w:val="554"/>
        </w:trPr>
        <w:tc>
          <w:tcPr>
            <w:tcW w:type="dxa" w:w="1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strict: Each incoming packet is tested against the FIB and if the interface is not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89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best reverse path the packet check will fail. By default failed packets are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720"/>
        </w:trPr>
        <w:tc>
          <w:tcPr>
            <w:tcW w:type="dxa" w:w="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5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discarded.</w:t>
            </w:r>
          </w:p>
          <w:p>
            <w:pPr>
              <w:autoSpaceDN w:val="0"/>
              <w:autoSpaceDE w:val="0"/>
              <w:widowControl/>
              <w:spacing w:line="288" w:lineRule="exact" w:before="7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loose: Each incoming packet’s source address is also tested against the FIB and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8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the source address is not reachable via any interface the packet check will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46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fail.</w:t>
            </w:r>
          </w:p>
        </w:tc>
      </w:tr>
      <w:tr>
        <w:trPr>
          <w:trHeight w:hRule="exact" w:val="33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disable: No source validation</w:t>
            </w:r>
          </w:p>
        </w:tc>
      </w:tr>
      <w:tr>
        <w:trPr>
          <w:trHeight w:hRule="exact" w:val="510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ipv6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 autoconf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SLAAC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4862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IPv6 hosts can configure themselves automatically when connected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an IPv6 network using the Neighbor Discovery Protocol via ICMPv6 router discovery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messages. When first connected to a network, a host sends a link-local router solicitation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multicast request for its configuration parameters; routers respond to such a request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with a router advertisement packet that contains Internet Layer configuration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parameters.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ipv6 address autoconf</w:t>
            </w:r>
          </w:p>
        </w:tc>
      </w:tr>
      <w:tr>
        <w:trPr>
          <w:trHeight w:hRule="exact" w:val="49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ipv6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 eui64 &lt;prefix&gt;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7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EUI-64 as specified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4291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allows a host to assign iteslf a unique 64-Bit IPv6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ipv6 address eui64 2001:db8:beef::/64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ipv6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 no-default-link-local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 not assign a link-local IPv6 address to this interface.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ipv6 address no-default-link-local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ipv6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disable-forwarding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interface-specific Host/Router behaviour. If set, the interface will switch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host mode and IPv6 forwarding will be disabled on this interface.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ipv6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ipv6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adjust-mss &lt;mss | clamp-mss-to-pmtu&gt;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Internet wide PMTU discovery rarely works, we sometimes need to clamp our TCP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to a specific value. This is a field in the TCP options part of a SYN packet. By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setting the MSS value, you are telling the remote side unequivocally ‘do not try to send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 packets bigger than this value’.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command was introduced in VyOS 1.4 - it was previously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MSS value = MTU - 40 (IPv6 header) - 20 (TCP header), resulting in 1432 bytes on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1492 byte MTU.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Instead of a numerical MSS value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clamp-mss-to-pmtu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used to automatically set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proper value.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9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ipv6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accept-dad &lt;1-3&gt;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80"/>
        </w:trPr>
        <w:tc>
          <w:tcPr>
            <w:tcW w:type="dxa" w:w="93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Whether to accept DAD (Duplicate Address Detection).</w:t>
            </w:r>
          </w:p>
        </w:tc>
      </w:tr>
      <w:tr>
        <w:trPr>
          <w:trHeight w:hRule="exact" w:val="54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1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0: Disable DAD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1: Enable DAD (default)</w:t>
            </w:r>
          </w:p>
        </w:tc>
      </w:tr>
      <w:tr>
        <w:trPr>
          <w:trHeight w:hRule="exact" w:val="36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2: Enable DAD, and disable IPv6 operation if MAC-based duplicate link-local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6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 has been found.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ipv6 accept-dad 2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ipv6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dup-addr-detect-transmits &lt;n&gt;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amount of Duplicate Address Detection probes to send.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4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Default: 1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ipv6 dup-addr-detect-transmits 5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vrf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&lt;vrf&gt;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Place interface in given VRF instance.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288" w:lineRule="exact" w:before="260" w:after="0"/>
        <w:ind w:left="0" w:right="0" w:firstLine="0"/>
        <w:jc w:val="center"/>
      </w:pP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There is an entire chapter about how to configure a </w:t>
      </w:r>
      <w:r>
        <w:rPr>
          <w:shd w:val="clear" w:color="auto" w:fill="e7f2fa"/>
          <w:rFonts w:ascii="Lato" w:hAnsi="Lato" w:eastAsia="Lato"/>
          <w:b w:val="0"/>
          <w:i w:val="0"/>
          <w:color w:val="297FB9"/>
          <w:sz w:val="24"/>
        </w:rPr>
        <w:t>VRF</w:t>
      </w:r>
      <w:r>
        <w:rPr>
          <w:shd w:val="clear" w:color="auto" w:fill="e7f2fa"/>
          <w:rFonts w:ascii="Lato" w:hAnsi="Lato" w:eastAsia="Lato"/>
          <w:b w:val="0"/>
          <w:i w:val="0"/>
          <w:color w:val="3F3F3F"/>
          <w:sz w:val="24"/>
        </w:rPr>
        <w:t xml:space="preserve">, please check this for additional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vrf red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DHCP(v6)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dhcp-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options client-id &lt;description&gt;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2131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states: The client MAY choose to explicitly provide the identifier through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‘client identifier’ option. If the client supplies a ‘client identifier’, the client MUST use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same ‘client identifier’ in all subsequent messages, and the server MUST use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4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identifier to identify the client.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5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4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dhcp-options client-id 'foo-bar'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dhcp-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options host-name &lt;hostname&gt;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Instead of sending the real system hostname to the DHCP server, overwrite the host-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name with this given-value.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dhcp-options host-name 'VyOS'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dhcp-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options vendor-class-id &lt;vendor-id&gt;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vendor-class-id option can be used to request a specific class of vendor options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from the server.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dhcp-options vendor-class-id 'VyOS'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dhcp-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options no-default-route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Only request an address from the DHCP server but do not request a default gateway.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dhcp-options no-default-route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dhcp-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options default-route-distance &lt;distance&gt;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the distance for the default gateway sent by the DHCP server.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dhcp-options default-route-distance 220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dhcp-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options reject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Reject DHCP leases from a given address or range. This is useful when a modem gives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28"/>
        </w:trPr>
        <w:tc>
          <w:tcPr>
            <w:tcW w:type="dxa" w:w="876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local IP when first starting.</w:t>
            </w:r>
          </w:p>
        </w:tc>
      </w:tr>
      <w:tr>
        <w:trPr>
          <w:trHeight w:hRule="exact" w:val="55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78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8" w:after="0"/>
              <w:ind w:left="1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address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specified multiple times, e.g. 192.168.100.1 and/or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2"/>
        </w:trPr>
        <w:tc>
          <w:tcPr>
            <w:tcW w:type="dxa" w:w="5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192.168.100.0/24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Example: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dhcp-options reject 192.168.100.0/24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duid &lt;duid&gt;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DHCP unique identifier (DUID) is used by a client to get an IP address from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DHCPv6 server. It has a 2-byte DUID type field, and a variable-length identifier field up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to 128 bytes. Its actual length depends on its type. The server compares the DUID with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its database and delivers configuration data (address, lease times, DNS servers, etc.)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client.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duid '0e:00:00:01:00:01:27:71:db:f0:00:50:56:bf:c5:6d'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no-release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no-release is specified, dhcp6c will send a release message on client exit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prevent losing an assigned address or prefix.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dhcpv6-options no-release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parameters-only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statement specifies dhcp6c to only exchange informational configuration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parameters with servers. A list of DNS server addresses is an example of such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parameters. This statement is useful when the client does not need stateful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 parameters such as IPv6 addresses or prefixes.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dhcpv6-options parameters-only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rapid-commit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rapid-commit is specified, dhcp6c will include a rapid-commit option in solicit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messages and wait for an immediate reply instead of advertisements.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dhcpv6-options rapid-commit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temporary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Request only a temporary address and not form an IA_NA (Identity Association for Non-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temporary Addresses) partnership.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dhcpv6-options temporary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DHCPv6 Prefix Delegation (PD)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VyOS 1.3 (equuleus) supports DHCPv6-PD (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3633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). DHCPv6 Prefix Delegation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04"/>
        </w:trPr>
        <w:tc>
          <w:tcPr>
            <w:tcW w:type="dxa" w:w="9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supported by most ISPs who provide native IPv6 for consumers on fixed networks.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0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pd &lt;id&gt; length &lt;length&gt;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Some ISPs by default only delegate a /64 prefix. To request for a specific prefix size use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this option to request for a bigger delegation for this pd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&lt;id&gt;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This value is in the range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from 32 - 64 so you could request up to a /32 prefix (if your ISP allows this) down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 /64 delegation.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6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value corresponds to 64.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request a /56 prefix from your ISP use: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dhcpv6-options pd 0 length 56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864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pd &lt;id&gt; interface &lt;delegatee&gt; address &lt;address&gt;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Specify the interface address used locally on the interface where the prefix has been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9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delegated to. ID must be a decimal integer.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 will be combined with the delegated prefix and the sla-id to form a complete interface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address. The default is to use the EUI-64 address of the interface.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4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" w:after="0"/>
              <w:ind w:left="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Example: Delegate a /64 prefix to interface eth8 which will use a local address on this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router 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 hexadecimal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0.0" w:type="dxa"/>
            </w:tblPr>
            <w:tblGrid>
              <w:gridCol w:w="920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8.0" w:type="dxa"/>
            </w:tblPr>
            <w:tblGrid>
              <w:gridCol w:w="920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notation.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dhcpv6-options pd 0 interface eth8 address 65534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vif-s &lt;vlan-id&gt; vif-c &lt;vlan-id&gt;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dhcpv6-options pd &lt;id&gt; interface &lt;delegatee&gt; sla-id &lt;id&gt;</w:t>
            </w:r>
          </w:p>
        </w:tc>
      </w:tr>
    </w:tbl>
    <w:p>
      <w:pPr>
        <w:autoSpaceDN w:val="0"/>
        <w:autoSpaceDE w:val="0"/>
        <w:widowControl/>
        <w:spacing w:line="288" w:lineRule="exact" w:before="78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Specify the identifier value of the site-level aggregator (SLA) on the interface. ID must be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a decimal number greater then 0 which fits in the length of SLA IDs (see below).</w:t>
      </w:r>
    </w:p>
    <w:p>
      <w:pPr>
        <w:autoSpaceDN w:val="0"/>
        <w:autoSpaceDE w:val="0"/>
        <w:widowControl/>
        <w:spacing w:line="288" w:lineRule="exact" w:before="43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Example: If ID is 1 and the client is delegated an IPv6 prefix 2001:db8:ffff::/48, dhcp6c 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will combine the two values into a single IPv6 prefix, 2001:db8:ffff:1::/64, and will </w:t>
      </w:r>
    </w:p>
    <w:p>
      <w:pPr>
        <w:autoSpaceDN w:val="0"/>
        <w:autoSpaceDE w:val="0"/>
        <w:widowControl/>
        <w:spacing w:line="288" w:lineRule="exact" w:before="72" w:after="354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configure the 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eth0 vif-s 1000 vif-c 20 dhcpv6-options pd 0 interface eth8 sla-id 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1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4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Port Mirror (SPAN)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0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SPAN port mirroring can copy the inbound/outbound traffic of the interface to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8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specified interface, usually the interface can be connected to some special equipment,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such as behavior control system, intrusion detection system and traffic collector, and can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copy all related traffic from this port. The benefit of mirroring the traffic is that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application is isolated from the source traffic and so application processing does not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affect the traffic or the system performance.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uses the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mirror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option to configure port mirroring. The configuration is divided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into 2 different directions. Destination ports should be configured for different traffic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directions.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mirror ingress &lt;monitor-interface&gt;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port mirroring for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interface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inbound traffic and copy the traffic to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monitor-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interface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Example: Mirror the inbound traffic of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eth1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port to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eth3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eth1 mirror ingress eth3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ethernet &lt;interface&gt; mirror egress &lt;monitor-interface&gt;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Configure port mirroring for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interface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outbound traffic and copy the traffic to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monitor-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interface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Example: Mirror the outbound traffic of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eth1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port to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eth3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eth1 mirror egress eth3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Operation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ethernet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 brief interface information.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interfaces ethernet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Interface        IP Address                        S/L  Description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eth0             172.18.201.10/24                  u/u  LAN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eth1             172.18.202.11/24                  u/u  WAN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eth2             -                                 u/D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ethernet &lt;interface&gt;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Show detailed information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interfaces ethernet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eth0: &lt;BROADCAST,MULTICAST,UP,LOWER_UP&gt; mtu 1500 qdisc pfifo_fast state UP group default qlen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1000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link/ether 00:50:44:00:f5:c9 brd ff:ff:ff:ff:ff:ff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174" w:right="50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inet6 fe80::250:44ff:fe00:f5c9/64 scope link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valid_lft forever preferred_lft forever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  <w:tab w:pos="344" w:val="left"/>
              </w:tabs>
              <w:autoSpaceDE w:val="0"/>
              <w:widowControl/>
              <w:spacing w:line="210" w:lineRule="exact" w:before="58" w:after="0"/>
              <w:ind w:left="174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RX:  bytes    packets     errors    dropped    overrun      mcast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56735451     179841          0          0          0     142380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TX:  bytes    packets     errors    dropped    carrier collisions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5601460      62595          0          0          0          0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ethernet &lt;interface&gt; physical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Show information about physical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1770" w:val="left"/>
              </w:tabs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interfaces ethernet eth0 physical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Settings for eth0: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Supported ports: [ TP ]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Supported link modes:   1000baseT/Full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10000baseT/Full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Supported pause frame use: No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Supports auto-negotiation: No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Supported FEC modes: Not reported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Advertised link modes:  Not reported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Advertised pause frame use: No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Advertised auto-negotiation: No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Advertised FEC modes: Not reported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Speed: 10000Mb/s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Duplex: Full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Port: Twisted Pair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PHYAD: 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Transceiver: internal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Auto-negotiation: off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MDI-X: Unknown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Supports Wake-on: uag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Wake-on: d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Link detected: yes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driver: vmxnet3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version: 1.4.16.0-k-NAPI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firmware-version: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expansion-rom-version: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bus-info: 0000:0b:00.0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supports-statistics: yes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supports-test: no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supports-eeprom-access: no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supports-register-dump: yes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supports-priv-flags: no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ethernet &lt;interface&gt; physical offload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Show available offloading functions on given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&lt;interface&gt;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show interfaces ethernet eth0 physical offload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rx-checksumming       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tx-checksumming       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tx-checksum-ip-generic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scatter-gather          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tx-scatter-gather       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tcp-segmentation-offload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tx-tcp-segmentation     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tx-tcp-mangleid-segmentation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tx-tcp6-segmentation    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udp-fragmentation-offload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generic-segmentation-offload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generic-receive-offload       off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1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61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large-receive-offload   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rx-vlan-offload       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tx-vlan-offload       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ntuple-filters          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receive-hashing       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tx-gre-segmentation   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tx-gre-csum-segmentation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tx-udp_tnl-segmentation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tx-udp_tnl-csum-segmentation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tx-gso-partial                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tx-nocache-copy               off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rx-all                        off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ethernet &lt;interface&gt; transceiver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 transceiver information from plugin modules, e.g SFP+, QSFP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8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16" w:right="2448" w:hanging="114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vyos@vyos:~$ show interfaces ethernet eth5 transceiver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Identifier              : 0x03 (SFP)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Extended identifier     : 0x04 (GBIC/SFP defined by 2-wire interface ID)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Connector               : 0x07 (LC)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Transceiver codes       : 0x00 0x00 0x00 0x01 0x00 0x00 0x00 0x00 0x00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Transceiver type        : Ethernet: 1000BASE-SX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Encoding                : 0x01 (8B/10B)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BR, Nominal             : 1300MBd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Rate identifier         : 0x00 (unspecified)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Length (SMF,km)         : 0km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Length (SMF)            : 0m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Length (50um)           : 550m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Length (62.5um)         : 270m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Length (Copper)         : 0m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Length (OM3)            : 0m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Laser wavelength        : 850nm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Vendor name             : CISCO-FINISAR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Vendor OUI              : 00:90:65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Vendor PN               : FTRJ-8519-7D-CS4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Vendor rev              : A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Option values           : 0x00 0x1a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Option                  : RX_LOS implemented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Option                  : TX_FAULT implemented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Option                  : TX_DISABLE implemented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BR margin, max          : 0%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BR margin, min          : 0%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Vendor SN               : FNS092xxxxx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Date code               : 0506xx</w:t>
            </w:r>
          </w:p>
        </w:tc>
      </w:tr>
    </w:tbl>
    <w:p>
      <w:pPr>
        <w:autoSpaceDN w:val="0"/>
        <w:autoSpaceDE w:val="0"/>
        <w:widowControl/>
        <w:spacing w:line="5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Dummy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dummy interface is really a little exotic, but rather useful nevertheless. Dummy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interfaces are much like the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Loopback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interface, except you can have as many as you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want.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4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Dummy interfaces can be used as interfaces that always stay up (in the same fashion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318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0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loopbacks in Cisco IOS), or for testing purposes.</w:t>
            </w:r>
          </w:p>
        </w:tc>
      </w:tr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 systems with multiple redundant uplinks and routes, it’s a good idea to use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dedicated address for management and dynamic routing protocols. However, assigning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that address to a physical link is risky: if that link goes down, that address will become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inaccessible. A common solution is to assign the management address to a loopback or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dummy interface and advertise that address via all physical links, so that it’s reachable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8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through any of them. Since in Linux-based systems, there can be only one loopback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interface, it’s better to use a dummy interface for that purpose, since they can be added,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removed, and taken up and down independently.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Common 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dummy &lt;interface&gt; address &lt;address&gt;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</w:p>
    <w:p>
      <w:pPr>
        <w:autoSpaceDN w:val="0"/>
        <w:autoSpaceDE w:val="0"/>
        <w:widowControl/>
        <w:spacing w:line="266" w:lineRule="exact" w:before="94" w:after="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192.0.2.1/24 and/or 2001:db8::1/64</w:t>
      </w:r>
    </w:p>
    <w:p>
      <w:pPr>
        <w:autoSpaceDN w:val="0"/>
        <w:autoSpaceDE w:val="0"/>
        <w:widowControl/>
        <w:spacing w:line="266" w:lineRule="exact" w:before="9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dummy dum0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dummy dum0 address 2001:db8::1/64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dummy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1.9999999999999" w:type="dxa"/>
            </w:tblPr>
            <w:tblGrid>
              <w:gridCol w:w="79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dummy dum0 description 'This is an awesome interface running on VyOS'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dummy &lt;interface&gt; disable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dummy dum0 disable</w:t>
            </w:r>
          </w:p>
        </w:tc>
      </w:tr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dummy &lt;interface&gt; vrf &lt;vrf&gt;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9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dummy dum0 vrf red</w:t>
            </w:r>
          </w:p>
        </w:tc>
      </w:tr>
    </w:tbl>
    <w:p>
      <w:pPr>
        <w:autoSpaceDN w:val="0"/>
        <w:autoSpaceDE w:val="0"/>
        <w:widowControl/>
        <w:spacing w:line="418" w:lineRule="exact" w:before="2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dummy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brief interface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5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dummy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       IP Address                        S/L  Description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dum0             172.18.254.201/32                 u/u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dummy &lt;interface&gt;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Show detailed information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73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344" w:val="left"/>
              </w:tabs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dummy dum0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dum0: &lt;BROADCAST,NOARP,UP,LOWER_UP&gt; mtu 1500 qdisc noqueue state UNKNOWN group default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qlen 1000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link/ether 26:7c:8e:bc:fc:f5 brd ff:ff:ff:ff:ff:ff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inet 172.18.254.201/32 scope global dum0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valid_lft forever preferred_lft forever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inet6 fe80::247c:8eff:febc:fcf5/64 scope link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valid_lft forever preferred_lft forever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9740"/>
      </w:tblGrid>
      <w:tr>
        <w:trPr>
          <w:trHeight w:hRule="exact" w:val="900"/>
        </w:trPr>
        <w:tc>
          <w:tcPr>
            <w:tcW w:type="dxa" w:w="76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  <w:tab w:pos="706" w:val="left"/>
              </w:tabs>
              <w:autoSpaceDE w:val="0"/>
              <w:widowControl/>
              <w:spacing w:line="210" w:lineRule="exact" w:before="60" w:after="0"/>
              <w:ind w:left="194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RX:  bytes    packets     errors    dropped    overrun      mcast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0          0          0          0          0          0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TX:  bytes    packets     errors    dropped    carrier collisions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1369707       4267          0          0          0          0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Bridge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Bridge is a way to connect two Ethernet segments together in a protocol independent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way. Packets are forwarded based on Ethernet address, rather than IP address (like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router). Since forwarding is done at Layer 2, all protocols can go transparently through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bridge. The Linux bridge code implements a subset of the ANSI/IEEE 802.1d standard.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106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Spanning Tree Protocol is not enabled by default in VyOS.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STP Parameter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can be easily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enabled if needed.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358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Common 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address &lt;address | dhcp | dhcpv6&gt;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1296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192.0.2.1/24 and/or 2001:db8::1/64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address is received by DHCP from a DHCP server on this segment.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576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address is received by DHCPv6 from a DHCPv6 server on this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When using DHCP to retrieve IPv4 address and if local customizations are needed, they should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510"/>
        </w:trPr>
        <w:tc>
          <w:tcPr>
            <w:tcW w:type="dxa" w:w="8260"/>
            <w:gridSpan w:val="2"/>
            <w:tcBorders/>
            <w:shd w:fill="e7f2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be possible using the enter and exit hooks provided. The hook dirs are:</w:t>
            </w:r>
          </w:p>
        </w:tc>
      </w:tr>
      <w:tr>
        <w:trPr>
          <w:trHeight w:hRule="exact" w:val="540"/>
        </w:trPr>
        <w:tc>
          <w:tcPr>
            <w:tcW w:type="dxa" w:w="10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7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2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240"/>
            </w:tblGrid>
            <w:tr>
              <w:trPr>
                <w:trHeight w:hRule="exact" w:val="28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9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2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8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address 192.0.2.1/24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address 2001:db8::1/64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address dhcpv6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1.9999999999999" w:type="dxa"/>
            </w:tblPr>
            <w:tblGrid>
              <w:gridCol w:w="79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description 'This is an awesome interface running on VyOS'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disable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20" w:right="1240" w:bottom="99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disable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disable-flow-control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first flow control mechanism, the pause frame, was defined by the IEEE 802.3x standard.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disable-flow-control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disable-link-detect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disable-link-detect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mac &lt;xx:xx:xx:xx:xx:xx&gt;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user defined MAC address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mac '00:01:02:03:04:05'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mtu &lt;mtu&gt;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MTU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It is the size (in bytes) of the largest ethernet frame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mtu 1600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16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- 20 (IP header) - 20 (TCP header), resulting in 1452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arp-cache-timeout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arp-cache-timeout 180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disable-arp-filter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set the kernel can respond to arp requests with addresses from other interfaces. This may seem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wrong but it usually makes sense, because it increases the chance of successful communication. </w:t>
      </w:r>
    </w:p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addresses are owned by the complete host on Linux, not by particular interfaces. Only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complex setups like load-balancing, does this behaviour cause problems.</w:t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ARPs for each interface be answered based on whether or not the kernel would route a packet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the ARP’d IP out that interface (therefore you must use source based routing for this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work).</w:t>
      </w:r>
    </w:p>
    <w:p>
      <w:pPr>
        <w:sectPr>
          <w:pgSz w:w="12240" w:h="15840"/>
          <w:pgMar w:top="720" w:right="1240" w:bottom="90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disable-arp-filter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disable-forwarding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enable-directed-broadcast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IP directed broadcast forwarding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1812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2644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enable-directed-broadcast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enable-arp-accept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updated regardless if this setting is on or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enable-arp-accept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enable-arp-announce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mode is useful when target hosts reachable via this interface require the source IP address in</w:t>
      </w:r>
    </w:p>
    <w:p>
      <w:pPr>
        <w:sectPr>
          <w:pgSz w:w="12240" w:h="15840"/>
          <w:pgMar w:top="766" w:right="142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requests to be part of their logical network configured on the receiving interface. When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request we will check all our subnets that include the target IP and will preserve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if it is from such subnet. If there is no such subnet we select source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enable-arp-announce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enable-arp-ignore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360" w:lineRule="exact" w:before="36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enable-arp-ignore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enable-proxy-arp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 enable-proxy-arp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proxy-arp-pvlan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Private VLAN proxy arp. Basically allow proxy arp replies back to the same interface (from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the ARP request/solicitation was received).</w:t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done to support (ethernet) switch features, like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where the individual ports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router.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it is possible to allow these hosts to communicate through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upstream router by proxy_arp’ing.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technology is known by different names:</w:t>
      </w:r>
    </w:p>
    <w:p>
      <w:pPr>
        <w:sectPr>
          <w:pgSz w:w="12240" w:h="15840"/>
          <w:pgMar w:top="766" w:right="1240" w:bottom="87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0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Liberation Serif" w:hAnsi="Liberation Serif" w:eastAsia="Liberation Serif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 source-validation &lt;strict | loose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 policy for source validation by reversed path,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recommended practice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to enable strict mode to prevent IP spoofing from DDos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strict: Each incoming packet is tested against the FIB and if the interface is not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best reverse path the packet check will fail. By default failed packets are discarded.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48"/>
        <w:ind w:left="90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address is not reachable via any interface the packet check will fail.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1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disable: No source validation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ipv6 address autoconf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SLAAC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4862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IPv6 hosts can configure themselves automatically when connected to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network using the Neighbor Discovery Protocol via ICMPv6 router discovery messages.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first connected to a network, a host sends a link-local router solicitation multicast request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its configuration parameters; routers respond to such a request with a router advertisement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 that contains Internet Layer configuration parameters.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ipv6 address autoconf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ipv6 address eui64 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EUI-64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4291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allows a host to assign iteslf a unique 64-Bit IPv6 address.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ipv6 address eui64 2001:db8:beef::/64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ipv6 address no-default-link-local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66" w:right="1240" w:bottom="7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ipv6 address no-default-link-local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ipv6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ipv6 disable-forwarding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ipv6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02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- 40 (IPv6 header) - 20 (TCP header), resulting in 1432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ipv6 accept-dad &lt;1-3&gt;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0: Disable DAD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1: Enable DAD (default)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86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2: Enable DAD, and disable IPv6 operation if MAC-based duplicate link-local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has been found.</w:t>
      </w:r>
    </w:p>
    <w:p>
      <w:pPr>
        <w:autoSpaceDN w:val="0"/>
        <w:autoSpaceDE w:val="0"/>
        <w:widowControl/>
        <w:spacing w:line="266" w:lineRule="exact" w:before="9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ipv6 accept-dad 2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ipv6 dup-addr-detect-transmits &lt;n&gt;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Default: 1</w:t>
      </w:r>
    </w:p>
    <w:p>
      <w:pPr>
        <w:sectPr>
          <w:pgSz w:w="12240" w:h="15840"/>
          <w:pgMar w:top="720" w:right="1240" w:bottom="74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ipv6 dup-addr-detect-transmits 5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vrf &lt;vrf&gt;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vrf red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DHCP(v6)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dhcp-options client-id &lt;description&gt;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2131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states: The client MAY choose to explicitly provide the identifier through the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dhcp-options client-id 'foo-bar'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dhcp-options host-name &lt;hostname&gt;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dhcp-options host-name 'VyOS'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dhcp-options vendor-class-id &lt;vendor-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dhcp-options vendor-class-id 'VyOS'</w:t>
            </w:r>
          </w:p>
        </w:tc>
      </w:tr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dhcp-options no-default-route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81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dhcp-options no-default-route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dhcp-options default-route-distance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dhcp-options default-route-distance 220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dhcp-options reject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426" w:lineRule="exact" w:before="228" w:after="360"/>
        <w:ind w:left="2" w:right="0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times, e.g. 192.168.100.1 and/or 192.168.100.0/24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dhcp-options reject 192.168.100.0/24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duid &lt;duid&gt;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DHCP unique identifier (DUID) is used by a client to get an IP address from a DHCPv6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server. It has a 2-byte DUID type field, and a variable-length identifier field up to 128 bytes. Its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actual length depends on its type. The server compares the DUID with its database and delivers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configuration data (address, lease times, DNS servers, etc.) to the 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duid '0e:00:00:01:00:01:27:71:db:f0:00:50:56:bf:c5:6d'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no-release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 assigned address or prefix.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dhcpv6-options no-release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parameters-only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useful when the client does not need stateful configuration parameters such as IPv6 addresses 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dhcpv6-options parameters-only</w:t>
            </w:r>
          </w:p>
        </w:tc>
      </w:tr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rapid-commit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wait for an immediate reply instead of advertisements.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dhcpv6-options rapid-commit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temporary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temporary Addresses)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dhcpv6-options temporary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360" w:lineRule="exact" w:before="360" w:after="360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1.3 (equuleus) supports DHCPv6-PD (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3633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). DHCPv6 Prefix Delegation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supported by most ISPs who provide native IPv6 for consumers on fixed networks.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pd &lt;id&gt; length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&lt;length&gt;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option to request for a bigger delegation for this pd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This value is in the range from 32 - 64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request a /56 prefix from your ISP use: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dhcpv6-options pd 0 length 56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address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interface address used locally on the interface where the prefix has been delegated to.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ID must be a decimal integer.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will be combined with the delegated prefix and the sla-id to form a complete interface address.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is to use the EUI-64 address of the interface.</w:t>
      </w:r>
    </w:p>
    <w:p>
      <w:pPr>
        <w:autoSpaceDN w:val="0"/>
        <w:autoSpaceDE w:val="0"/>
        <w:widowControl/>
        <w:spacing w:line="266" w:lineRule="exact" w:before="45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Delegate a /64 prefix to interface eth8 which will use a local address on this router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 hexadecimal notation.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8.0000000000001" w:type="dxa"/>
            </w:tblPr>
            <w:tblGrid>
              <w:gridCol w:w="884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48.0" w:type="dxa"/>
            </w:tblPr>
            <w:tblGrid>
              <w:gridCol w:w="884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dhcpv6-options pd 0 interface eth8 address 65534</w:t>
            </w:r>
          </w:p>
        </w:tc>
      </w:tr>
      <w:tr>
        <w:trPr>
          <w:trHeight w:hRule="exact" w:val="49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sla-id &lt;id&gt;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dhcpv6-options pd 0 interface eth8 sla-id 1</w:t>
            </w:r>
          </w:p>
        </w:tc>
      </w:tr>
    </w:tbl>
    <w:p>
      <w:pPr>
        <w:autoSpaceDN w:val="0"/>
        <w:autoSpaceDE w:val="0"/>
        <w:widowControl/>
        <w:spacing w:line="348" w:lineRule="exact" w:before="4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Member Interfaces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member interface &lt;member&gt;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Assign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&lt;member&gt;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to bridge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A completion helper will help you with all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allowed interfaces which can be bridged. This includes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Ethernet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 xml:space="preserve">Bond / Link </w:t>
      </w:r>
      <w:r>
        <w:br/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Aggregation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L2TPv3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OpenVPN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VXLAN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 xml:space="preserve">WLAN/WIFI - Wireless </w:t>
      </w:r>
      <w:r>
        <w:br/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LAN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Tunnel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t>GENEVE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member interface &lt;member&gt; priority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&lt;priority&gt;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individual bridge port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&lt;priority&gt;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Each bridge has a relative priority and cost. Each interface is associated with a port (number)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STP code. Each has a priority and a cost, that is used to decide which is the shortest path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forward a packet. The lowest cost path is always used unless the other path is down. If you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multiple bridges and interfaces then you may need to adjust the priorities to achieve optimum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performance.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member interface &lt;member&gt; cost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&lt;cost&gt;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Path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&lt;cost&gt;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value for Spanning Tree Protocol. Each interface in a bridge could have a different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speed and this value is used when deciding which link to use. Faster interfaces should have lower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costs.</w:t>
      </w:r>
    </w:p>
    <w:p>
      <w:pPr>
        <w:autoSpaceDN w:val="0"/>
        <w:autoSpaceDE w:val="0"/>
        <w:widowControl/>
        <w:spacing w:line="348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Bridge Options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aging &lt;time&gt;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MAC address aging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&lt;time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&gt; in seconds (default: 300).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max-age &lt;time&gt;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Bridge maximum aging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&lt;time&gt;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seconds (default: 20).</w:t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an another bridge in the spanning tree does not send out a hello packet for a long period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time, it is assumed to be dead.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igmp querier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 IGMP and MLD querier.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igmp snooping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 IGMP and MLD snooping.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STP Parameter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STP is a network protocol that builds a loop-free logical topology for Ethernet networks.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basic function of STP is to prevent bridge loops and the broadcast radiation that results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them. Spanning tree also allows a network design to include backup links providing fault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tolerance if an active link fails.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stp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 spanning tree protocol. STP is disabled by default.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forwarding-delay &lt;delay&gt;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Spanning Tree Protocol forwarding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&lt;delay&gt;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seconds (default: 15).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forwarding delay time is the time spent in each of the listening and learning states before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Forwarding state is entered. This delay is so that when a new bridge comes onto a busy network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it looks at some traffic before participating.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hello-time &lt;interval&gt;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Spanning Tree Protocol hello advertisement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&lt;interval&gt;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seconds (default: 2).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Periodically, a hello packet is sent out by the Root Bridge and the Designated Bridges. Hello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packets are used to communicate information about the topology throughout the entire Bridged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Area Network.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VLAN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sectPr>
          <w:pgSz w:w="12240" w:h="15840"/>
          <w:pgMar w:top="766" w:right="142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6" w:lineRule="exact" w:before="0" w:after="358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Enable VLAN-Aware Bridge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enable-vlan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activate the VLAN aware bridge, you must activate this setting to use VLAN settings for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bridge</w:t>
      </w:r>
    </w:p>
    <w:p>
      <w:pPr>
        <w:autoSpaceDN w:val="0"/>
        <w:autoSpaceDE w:val="0"/>
        <w:widowControl/>
        <w:spacing w:line="326" w:lineRule="exact" w:before="360" w:after="358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VLAN Options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It is not valid to use the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vif 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 for VLAN aware bridges because VLAN aware bridges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4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assume that all unlabeled packets belong to the default VLAN 1 member and that the VLAN ID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4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of the bridge’s parent interface is always 1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IEEE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t>802.1q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often referred to as Dot1q, is the networking standard that supports virtual LANs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(VLANs) on an IEEE 802.3 Ethernet network. The standard defines a system of VLAN tagging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Ethernet frames and the accompanying procedures to be used by bridges and switches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360" w:lineRule="exact" w:before="36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Portions of the network which are VLAN-aware (i.e., IEEE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t>802.1q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conformant) can include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VLAN tags. When a frame enters the VLAN-aware portion of the network, a tag is added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represent the VLAN membership. Each frame must be distinguishable as being within exactly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one VLAN. A frame in the VLAN-aware portion of the network that does not contain a VLAN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tag is assumed to be flowing on the native VLAN.</w:t>
      </w:r>
    </w:p>
    <w:p>
      <w:pPr>
        <w:autoSpaceDN w:val="0"/>
        <w:autoSpaceDE w:val="0"/>
        <w:widowControl/>
        <w:spacing w:line="360" w:lineRule="exact" w:before="360" w:after="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66" w:lineRule="exact" w:before="454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802.1q VLAN interfaces are represented as virtual sub-interfaces in VyOS. The term used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vif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6.0" w:type="dxa"/>
            </w:tblPr>
            <w:tblGrid>
              <w:gridCol w:w="5380"/>
            </w:tblGrid>
            <w:tr>
              <w:trPr>
                <w:trHeight w:hRule="exact" w:val="300"/>
              </w:trPr>
              <w:tc>
                <w:tcPr>
                  <w:tcW w:type="dxa" w:w="3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Create a new VLAN interface on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using the VLAN number provided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via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&lt;vlan-id&gt;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sectPr>
          <w:pgSz w:w="12240" w:h="15840"/>
          <w:pgMar w:top="720" w:right="1240" w:bottom="80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You can create multiple VLAN interfaces on a physical interface. The VLAN ID range is from 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4094.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78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Only 802.1Q-tagged packets are accepted on Ethernet vifs.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address &lt;address | dhcp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dhcpv6&gt;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1296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192.0.2.1/24 and/or 2001:db8::1/64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address is received by DHCP from a DHCP server on this segment.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576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address is received by DHCPv6 from a DHCPv6 server on this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When using DHCP to retrieve IPv4 address and if local customizations are needed, they should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500"/>
        </w:trPr>
        <w:tc>
          <w:tcPr>
            <w:tcW w:type="dxa" w:w="8260"/>
            <w:gridSpan w:val="2"/>
            <w:tcBorders/>
            <w:shd w:fill="e7f2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be possible using the enter and exit hooks provided. The hook dirs are:</w:t>
            </w:r>
          </w:p>
        </w:tc>
      </w:tr>
      <w:tr>
        <w:trPr>
          <w:trHeight w:hRule="exact" w:val="540"/>
        </w:trPr>
        <w:tc>
          <w:tcPr>
            <w:tcW w:type="dxa" w:w="10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2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240"/>
            </w:tblGrid>
            <w:tr>
              <w:trPr>
                <w:trHeight w:hRule="exact" w:val="28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2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vif 10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vif 10 address 2001:db8::1/64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br0 vif 10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address dhcpv6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1.9999999999999" w:type="dxa"/>
            </w:tblPr>
            <w:tblGrid>
              <w:gridCol w:w="79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description 'This is an awesome interface running on VyOS'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disable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disable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3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disable-link-detect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disable-link-detect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mac &lt;xx:xx:xx:xx:xx:xx&gt;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user defined MAC address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mac '00:01:02:03:04:05'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mtu &lt;mtu&gt;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MTU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It is the size (in bytes) of the largest ethernet frame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mtu 1600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adjust-mss &lt;mss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clamp-mss-to-pmtu&gt;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16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- 20 (IP header) - 20 (TCP header), resulting in 1452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p>
      <w:pPr>
        <w:sectPr>
          <w:pgSz w:w="12240" w:h="15840"/>
          <w:pgMar w:top="720" w:right="1240" w:bottom="92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arp-cache-timeout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arp-cache-timeout 180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disable-arp-filter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set the kernel can respond to arp requests with addresses from other interfaces. This may seem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wrong but it usually makes sense, because it increases the chance of successful communication. </w:t>
      </w:r>
    </w:p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addresses are owned by the complete host on Linux, not by particular interfaces. Only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complex setups like load-balancing, does this behaviour cause problems.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ARPs for each interface be answered based on whether or not the kernel would route a packet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the ARP’d IP out that interface (therefore you must use source based routing for this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work).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disable-arp-filter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enable-directed-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broadcast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IP directed broadcast forwarding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1812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2644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sectPr>
          <w:pgSz w:w="12240" w:h="15840"/>
          <w:pgMar w:top="720" w:right="1420" w:bottom="10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enable-directed-broadcast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enable-arp-accept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updated regardless if this setting is on or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enable-arp-accept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enable-arp-announce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mode is useful when target hosts reachable via this interface require the source IP address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requests to be part of their logical network configured on the receiving interface. When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request we will check all our subnets that include the target IP and will preserve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if it is from such subnet. If there is no such subnet we select source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enable-arp-announce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enable-arp-ignore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enable-arp-ignore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enable-proxy-arp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 enable-proxy-arp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proxy-arp-pvlan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Private VLAN proxy arp. Basically allow proxy arp replies back to the same interface (from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the ARP request/solicitation was received).</w:t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done to support (ethernet) switch features, like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where the individual ports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router.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it is possible to allow these hosts to communicate through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upstream router by proxy_arp’ing.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94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technology is known by different names: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6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Liberation Serif" w:hAnsi="Liberation Serif" w:eastAsia="Liberation Serif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2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 source-validation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&lt;strict | loose | disable&gt;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 policy for source validation by reversed path,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recommended practice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to enable strict mode to prevent IP spoofing from DDos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strict: Each incoming packet is tested against the FIB and if the interface is not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best reverse path the packet check will fail. By default failed packets are discarded.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sectPr>
          <w:pgSz w:w="12240" w:h="15840"/>
          <w:pgMar w:top="720" w:right="1240" w:bottom="77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2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disable: No source validation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ipv6 address autoconf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SLAAC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4862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IPv6 hosts can configure themselves automatically when connected to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network using the Neighbor Discovery Protocol via ICMPv6 router discovery messages.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first connected to a network, a host sends a link-local router solicitation multicast request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its configuration parameters; routers respond to such a request with a router advertisement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 that contains Internet Layer configuration parameters.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ipv6 address autoconf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ipv6 address eui64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EUI-64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4291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allows a host to assign iteslf a unique 64-Bit IPv6 address.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ipv6 address eui64 2001:db8:beef::/64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ipv6 address no-default-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link-local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ipv6 address no-default-link-local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ipv6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ipv6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ipv6 adjust-mss &lt;mss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clamp-mss-to-pmtu&gt;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</w:p>
    <w:p>
      <w:pPr>
        <w:sectPr>
          <w:pgSz w:w="12240" w:h="15840"/>
          <w:pgMar w:top="766" w:right="1240" w:bottom="102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78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8" w:after="0"/>
              <w:ind w:left="0" w:right="302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- 40 (IPv6 header) - 20 (TCP header), resulting in 1432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ipv6 accept-dad &lt;1-3&gt;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0: Disable DAD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1: Enable DAD (default)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86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2: Enable DAD, and disable IPv6 operation if MAC-based duplicate link-local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has been found.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ipv6 accept-dad 2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ipv6 dup-addr-detect-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transmits &lt;n&gt;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Default: 1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ipv6 dup-addr-detect-transmits 5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vrf &lt;vrf&gt;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6"/>
        </w:trPr>
        <w:tc>
          <w:tcPr>
            <w:tcW w:type="dxa" w:w="54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4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vrf red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DHCP(v6)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dhcp-options client-id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&lt;description&gt;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2131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states: The client MAY choose to explicitly provide the identifier through the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dhcp-options client-id 'foo-bar'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dhcp-options host-name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&lt;hostname&gt;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dhcp-options host-name 'VyOS'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2" w:right="0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bridge &lt;interface&gt; vif &lt;vlan-id&gt; dhcp-options vendor-class-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id &lt;vendor-id&gt;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dhcp-options vendor-class-id 'VyOS'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dhcp-options no-default-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route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dhcp-options no-default-route</w:t>
            </w:r>
          </w:p>
        </w:tc>
      </w:tr>
      <w:tr>
        <w:trPr>
          <w:trHeight w:hRule="exact" w:val="49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dhcp-options 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route-distance &lt;distance&gt;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dhcp-options default-route-distance 220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dhcp-options reject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426" w:lineRule="exact" w:before="228" w:after="360"/>
        <w:ind w:left="2" w:right="0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times, e.g. 192.168.100.1 and/or 192.168.100.0/24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dhcp-options reject 192.168.100.0/24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duid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&lt;duid&gt;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DHCP unique identifier (DUID) is used by a client to get an IP address from a DHCPv6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server. It has a 2-byte DUID type field, and a variable-length identifier field up to 128 bytes. Its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actual length depends on its type. The server compares the DUID with its database and delivers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configuration data (address, lease times, DNS servers, etc.) to the 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duid '0e:00:00:01:00:01:27:71:db:f0:00:50:56:bf:c5:6d'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no-release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 assigned address or prefix.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dhcpv6-options no-release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parameters-only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useful when the client does not need stateful configuration parameters such as IPv6 addresses 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dhcpv6-options parameters-only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rapid-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commit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wait for an immediate reply instead of advertisements.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dhcpv6-options rapid-commit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temporary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temporary Addresses)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dhcpv6-options temporary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360" w:lineRule="exact" w:before="360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1.3 (equuleus) supports DHCPv6-PD (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3633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). DHCPv6 Prefix Delegation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supported by most ISPs who provide native IPv6 for consumers on fixed networks.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pd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length &lt;length&gt;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option to request for a bigger delegation for this pd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This value is in the range from 32 - 64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request a /56 prefix from your ISP use: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dhcpv6-options pd 0 length 56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pd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interface &lt;delegatee&gt; address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interface address used locally on the interface where the prefix has been delegated to.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ID must be a decimal integer.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will be combined with the delegated prefix and the sla-id to form a complete interface address.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is to use the EUI-64 address of the interface.</w:t>
      </w:r>
    </w:p>
    <w:p>
      <w:pPr>
        <w:autoSpaceDN w:val="0"/>
        <w:autoSpaceDE w:val="0"/>
        <w:widowControl/>
        <w:spacing w:line="266" w:lineRule="exact" w:before="45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Delegate a /64 prefix to interface eth8 which will use a local address on this router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 hexadecimal notation.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8.0000000000001" w:type="dxa"/>
            </w:tblPr>
            <w:tblGrid>
              <w:gridCol w:w="884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48.0" w:type="dxa"/>
            </w:tblPr>
            <w:tblGrid>
              <w:gridCol w:w="884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dhcpv6-options pd 0 interface eth8 address 65534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vif &lt;vlan-id&gt; dhcpv6-options pd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interface &lt;delegatee&gt; sla-id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sectPr>
          <w:pgSz w:w="12240" w:h="15840"/>
          <w:pgMar w:top="720" w:right="1420" w:bottom="11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br0 vif 10 dhcpv6-options pd 0 interface eth8 sla-id 1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member interface &lt;member&gt; native-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vlan &lt;vlan-id&gt;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58" w:firstLine="0"/>
        <w:jc w:val="both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the native VLAN ID flag of the interface. When a data packet without a VLAN tag enters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port, the data packet will be forced to add a tag of a specific vlan id. When the vlan id flag flows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out, the tag of the vlan id will be stripped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Set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eth0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member port to be native VLAN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 member interface eth0 native-vlan 2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member interface &lt;member&gt; allowed-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vlan &lt;vlan-id&gt;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Allows specific VLAN IDs to pass through the bridge member interface. This can either be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individual VLAN id or a range of VLAN ids delimited by a hyphen.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Set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eth0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member port to be allowed VLAN 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 member interface eth0 allowed-vlan 4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Set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eth0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member port to be allowed VLAN 6-8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 member interface eth0 allowed-vlan 6-8</w:t>
            </w:r>
          </w:p>
        </w:tc>
      </w:tr>
    </w:tbl>
    <w:p>
      <w:pPr>
        <w:autoSpaceDN w:val="0"/>
        <w:autoSpaceDE w:val="0"/>
        <w:widowControl/>
        <w:spacing w:line="348" w:lineRule="exact" w:before="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Port Mirror (SPAN)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SPAN port mirroring can copy the inbound/outbound traffic of the interface to the specified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interface, usually the interface can be connected to some special equipment, such as behavior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control system, intrusion detection system and traffic collector, and can copy all related traffic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this port. The benefit of mirroring the traffic is that the application is isolated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traffic and so application processing does not affect the traffic or the system performance.</w:t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uses 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mirror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option to configure port mirroring. The configuration is divided into 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different directions. Destination ports should be configured for different traffic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mirror ingress &lt;monitor-interface&gt;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port mirroring for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interface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inbound traffic and copy the traffic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monitor-interface</w:t>
      </w:r>
    </w:p>
    <w:p>
      <w:pPr>
        <w:sectPr>
          <w:pgSz w:w="12240" w:h="15840"/>
          <w:pgMar w:top="766" w:right="1420" w:bottom="9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Mirror the inbound traffic of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br1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port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 mirror ingress eth3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bridge &lt;interface&gt; mirror egress &lt;monitor-interface&gt;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port mirroring for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interface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outbound traffic and copy the traffic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monitor-interface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Mirror the outbound traffic of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br1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port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 mirror egress eth3</w:t>
            </w:r>
          </w:p>
        </w:tc>
      </w:tr>
    </w:tbl>
    <w:p>
      <w:pPr>
        <w:autoSpaceDN w:val="0"/>
        <w:autoSpaceDE w:val="0"/>
        <w:widowControl/>
        <w:spacing w:line="616" w:lineRule="exact" w:before="0" w:after="394"/>
        <w:ind w:left="2" w:right="2304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  <w:r>
        <w:br/>
      </w:r>
      <w:r>
        <w:rPr>
          <w:rFonts w:ascii="DejaVu Sans" w:hAnsi="DejaVu Sans" w:eastAsia="DejaVu Sans"/>
          <w:b/>
          <w:i w:val="0"/>
          <w:color w:val="000000"/>
          <w:sz w:val="30"/>
        </w:rPr>
        <w:t>Create a basic bridge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Creating a bridge interface is very simple. In this example, we will have: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6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bridge named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br100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Member interfaces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eth1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VLAN 10 on interface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eth2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Enable STP</w:t>
            </w:r>
          </w:p>
        </w:tc>
      </w:tr>
      <w:tr>
        <w:trPr>
          <w:trHeight w:hRule="exact" w:val="32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Bridge answers on IP address 192.0.2.1/24 and 2001:db8::ffff/64</w:t>
            </w:r>
          </w:p>
        </w:tc>
      </w:tr>
      <w:tr>
        <w:trPr>
          <w:trHeight w:hRule="exact" w:val="1050"/>
        </w:trPr>
        <w:tc>
          <w:tcPr>
            <w:tcW w:type="dxa" w:w="9360"/>
            <w:gridSpan w:val="2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address 2001:db8::ffff/64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member interface eth1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member interface eth2.10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br100 stp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results in the active configuration: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210" w:lineRule="exact" w:before="0" w:after="0"/>
              <w:ind w:left="2" w:right="54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vyos@vyos# show interfaces bridge br100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192.0.2.1/24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2001:db8::ffff/64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member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eth1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eth2.10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stp</w:t>
            </w:r>
          </w:p>
        </w:tc>
      </w:tr>
    </w:tbl>
    <w:p>
      <w:pPr>
        <w:autoSpaceDN w:val="0"/>
        <w:autoSpaceDE w:val="0"/>
        <w:widowControl/>
        <w:spacing w:line="536" w:lineRule="exact" w:before="0" w:after="0"/>
        <w:ind w:left="2" w:right="3456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Using VLAN aware Bridge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 example of creating a VLAN-aware bridge is as follows: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38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bridge named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br100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2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member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a trunk that allows VLAN 10 to pass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2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VLAN 10 on member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(ACCESS mode)</w:t>
      </w:r>
    </w:p>
    <w:p>
      <w:pPr>
        <w:sectPr>
          <w:pgSz w:w="12240" w:h="15840"/>
          <w:pgMar w:top="766" w:right="142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0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Enable STP</w:t>
            </w:r>
          </w:p>
        </w:tc>
      </w:tr>
      <w:tr>
        <w:trPr>
          <w:trHeight w:hRule="exact" w:val="3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Bridge answers on IP address 192.0.2.1/24 and 2001:db8::ffff/64</w:t>
            </w:r>
          </w:p>
        </w:tc>
      </w:tr>
      <w:tr>
        <w:trPr>
          <w:trHeight w:hRule="exact" w:val="1258"/>
        </w:trPr>
        <w:tc>
          <w:tcPr>
            <w:tcW w:type="dxa" w:w="9360"/>
            <w:gridSpan w:val="2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enable-vlan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member interface eth1 allowed-vlan 10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member interface eth2 native-vlan 10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vif 10 address 192.0.2.1/24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br100 vif 10 address 2001:db8::ffff/64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br100 stp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results in the active configuration: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  <w:tab w:pos="458" w:val="left"/>
              </w:tabs>
              <w:autoSpaceDE w:val="0"/>
              <w:widowControl/>
              <w:spacing w:line="210" w:lineRule="exact" w:before="0" w:after="0"/>
              <w:ind w:left="2" w:right="54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vyos@vyos# show interfaces bridge br100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enable-vlan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member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eth1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allowed-vlan 10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eth2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native-vlan 10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stp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vif 10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192.0.2.1/24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2001:db8::ffff/64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</w:p>
        </w:tc>
      </w:tr>
    </w:tbl>
    <w:p>
      <w:pPr>
        <w:autoSpaceDN w:val="0"/>
        <w:autoSpaceDE w:val="0"/>
        <w:widowControl/>
        <w:spacing w:line="348" w:lineRule="exact" w:before="4" w:after="360"/>
        <w:ind w:left="2" w:right="576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 xml:space="preserve">Using the operation mode command to view Bridge </w:t>
      </w:r>
      <w:r>
        <w:rPr>
          <w:rFonts w:ascii="DejaVu Sans" w:hAnsi="DejaVu Sans" w:eastAsia="DejaVu Sans"/>
          <w:b/>
          <w:i w:val="0"/>
          <w:color w:val="000000"/>
          <w:sz w:val="30"/>
        </w:rPr>
        <w:t>Information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bridge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show bridge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operational command can be used to display configured bridges: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bridge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3: eth1: &lt;BROADCAST,MULTICAST,UP,LOWER_UP&gt; mtu 1500 master br0 state forwarding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priority 32 cost 100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4: eth2: &lt;BROADCAST,MULTICAST,UP,LOWER_UP&gt; mtu 1500 master br0 state forwarding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priority 32 cost 100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bridge &lt;name&gt; fdb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Show bridge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fdb displays the current forwarding table: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9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bridge br0 fdb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50:00:00:08:00:01 dev eth1 vlan 20 master br0 permanent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50:00:00:08:00:01 dev eth1 vlan 10 master br0 permanent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50:00:00:08:00:01 dev eth1 master br0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33:33:00:00:00:01 dev eth1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33:33:00:00:00:02 dev eth1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01:00:5e:00:00:01 dev eth1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50:00:00:08:00:02 dev eth2 vlan 20 master br0 permanent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50:00:00:08:00:02 dev eth2 vlan 10 master br0 permanent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50:00:00:08:00:02 dev eth2 master br0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33:33:00:00:00:01 dev eth2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33:33:00:00:00:02 dev eth2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01:00:5e:00:00:01 dev eth2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33:33:00:00:00:01 dev br0 self permanent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25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4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33:33:00:00:00:02 dev br0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33:33:ff:08:00:01 dev br0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01:00:5e:00:00:6a dev br0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33:33:00:00:00:6a dev br0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01:00:5e:00:00:01 dev br0 self permanent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33:33:ff:00:00:00 dev br0 self permanent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bridge &lt;name&gt; mdb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Show bridge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mdb displays the current multicast group membership table.The table is 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populated by IGMP and MLD snooping in the bridge driver automatically.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4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bridge br0 mdb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dev br0 port br0 grp ff02::1:ff00:0 temp vid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dev br0 port br0 grp ff02::2 temp vid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dev br0 port br0 grp ff02::1:ff08:1 temp vid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dev br0 port br0 grp ff02::6a temp vid 1</w:t>
            </w:r>
          </w:p>
        </w:tc>
      </w:tr>
      <w:tr>
        <w:trPr>
          <w:trHeight w:hRule="exact" w:val="55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Bond / Link Aggregation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bonding interface provides a method for aggregating multiple network interfaces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into a single logical “bonded” interface, or LAG, or ether-channel, or port-channel.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behavior of the bonded interfaces depends upon the mode; generally speaking, modes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provide either hot standby or load balancing services. Additionally, link integrity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monitoring may be performed.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358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Common 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address &lt;address | dhcp | dhcpv6&gt;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</w:p>
    <w:p>
      <w:pPr>
        <w:autoSpaceDN w:val="0"/>
        <w:autoSpaceDE w:val="0"/>
        <w:widowControl/>
        <w:spacing w:line="266" w:lineRule="exact" w:before="94" w:after="48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192.0.2.1/24 and/or 2001:db8::1/64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7"/>
        <w:gridCol w:w="3247"/>
        <w:gridCol w:w="3247"/>
      </w:tblGrid>
      <w:tr>
        <w:trPr>
          <w:trHeight w:hRule="exact" w:val="292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3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dhcp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address is received by DHCP from a DHCP server on this segment.</w:t>
            </w:r>
          </w:p>
        </w:tc>
      </w:tr>
      <w:tr>
        <w:trPr>
          <w:trHeight w:hRule="exact" w:val="420"/>
        </w:trPr>
        <w:tc>
          <w:tcPr>
            <w:tcW w:type="dxa" w:w="3247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6" w:after="0"/>
              <w:ind w:left="0" w:right="0" w:firstLine="0"/>
              <w:jc w:val="center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dhcpv6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address is received by DHCPv6 from a DHCPv6 server on this </w:t>
            </w:r>
          </w:p>
        </w:tc>
      </w:tr>
      <w:tr>
        <w:trPr>
          <w:trHeight w:hRule="exact" w:val="600"/>
        </w:trPr>
        <w:tc>
          <w:tcPr>
            <w:tcW w:type="dxa" w:w="3247"/>
            <w:vMerge/>
            <w:tcBorders/>
          </w:tcPr>
          <w:p/>
        </w:tc>
        <w:tc>
          <w:tcPr>
            <w:tcW w:type="dxa" w:w="3247"/>
            <w:vMerge/>
            <w:tcBorders/>
          </w:tcPr>
          <w:p/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segment.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868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18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When using DHCP to retrieve IPv4 address and if local customizations are needed, they should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512"/>
        </w:trPr>
        <w:tc>
          <w:tcPr>
            <w:tcW w:type="dxa" w:w="9360"/>
            <w:gridSpan w:val="2"/>
            <w:tcBorders/>
            <w:shd w:fill="e7f2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be possible using the enter and exit hooks provided. The hook dirs are:</w:t>
            </w:r>
          </w:p>
        </w:tc>
      </w:tr>
      <w:tr>
        <w:trPr>
          <w:trHeight w:hRule="exact" w:val="500"/>
        </w:trPr>
        <w:tc>
          <w:tcPr>
            <w:tcW w:type="dxa" w:w="9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70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8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90"/>
        <w:gridCol w:w="4690"/>
      </w:tblGrid>
      <w:tr>
        <w:trPr>
          <w:trHeight w:hRule="exact" w:val="360"/>
        </w:trPr>
        <w:tc>
          <w:tcPr>
            <w:tcW w:type="dxa" w:w="20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2" w:right="0" w:firstLine="0"/>
              <w:jc w:val="lef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3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address 2001:db8::1/64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address dhcpv6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description 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778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description 'This is an awesome interface running on VyOS'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disable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disable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disable-flow-control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first flow control mechanism, the pause frame, was defined by the IEEE 802.3x standard.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disable-flow-control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disable-link-detect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example, when the cable is unplugged.</w:t>
      </w:r>
    </w:p>
    <w:p>
      <w:pPr>
        <w:sectPr>
          <w:pgSz w:w="12240" w:h="15840"/>
          <w:pgMar w:top="720" w:right="1420" w:bottom="9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disable-link-detect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mac &lt;xx:xx:xx:xx:xx:xx&gt;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user defined MAC address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mac '00:01:02:03:04:05'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mtu &lt;mtu&gt;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MTU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It is the size (in bytes) of the largest ethernet frame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mtu 1600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8" w:after="0"/>
              <w:ind w:left="0" w:right="316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- 20 (IP header) - 20 (TCP header), resulting in 1452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8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arp-cache-timeout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</w:t>
      </w:r>
    </w:p>
    <w:p>
      <w:pPr>
        <w:sectPr>
          <w:pgSz w:w="12240" w:h="15840"/>
          <w:pgMar w:top="766" w:right="1240" w:bottom="74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arp-cache-timeout 180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disable-arp-filter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set the kernel can respond to arp requests with addresses from other interfaces. This may seem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wrong but it usually makes sense, because it increases the chance of successful communication. </w:t>
      </w:r>
    </w:p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addresses are owned by the complete host on Linux, not by particular interfaces. Only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complex setups like load-balancing, does this behaviour cause problems.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ARPs for each interface be answered based on whether or not the kernel would route a packet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the ARP’d IP out that interface (therefore you must use source based routing for this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work).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disable-arp-filter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disable-forwarding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enable-directed-broadcast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IP directed broadcast forwarding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1812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2644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enable-directed-broadcast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enable-arp-accept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create new entries in the ARP table.</w:t>
      </w:r>
    </w:p>
    <w:p>
      <w:pPr>
        <w:sectPr>
          <w:pgSz w:w="12240" w:h="15840"/>
          <w:pgMar w:top="766" w:right="142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updated regardless if this setting is on or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enable-arp-accept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enable-arp-announce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mode is useful when target hosts reachable via this interface require the source IP address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requests to be part of their logical network configured on the receiving interface. When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request we will check all our subnets that include the target IP and will preserve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if it is from such subnet. If there is no such subnet we select source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enable-arp-announce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enable-arp-ignore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enable-arp-ignore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enable-proxy-arp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66" w:right="142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 enable-proxy-arp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proxy-arp-pvlan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Private VLAN proxy arp. Basically allow proxy arp replies back to the same interface (from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the ARP request/solicitation was received).</w:t>
      </w:r>
    </w:p>
    <w:p>
      <w:pPr>
        <w:autoSpaceDN w:val="0"/>
        <w:autoSpaceDE w:val="0"/>
        <w:widowControl/>
        <w:spacing w:line="360" w:lineRule="exact" w:before="36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done to support (ethernet) switch features, like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where the individual ports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router.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it is possible to allow these hosts to communicate through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upstream router by proxy_arp’ing.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94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technology is known by different names: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Liberation Serif" w:hAnsi="Liberation Serif" w:eastAsia="Liberation Serif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 source-validation &lt;strict | loose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disable&gt;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 policy for source validation by reversed path,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recommended practice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to enable strict mode to prevent IP spoofing from DDos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strict: Each incoming packet is tested against the FIB and if the interface is not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best reverse path the packet check will fail. By default failed packets are discarded.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46"/>
        <w:ind w:left="90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address is not reachable via any interface the packet check will fail.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disable: No source validation</w:t>
            </w:r>
          </w:p>
        </w:tc>
      </w:tr>
      <w:tr>
        <w:trPr>
          <w:trHeight w:hRule="exact" w:val="25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ipv6 address autoconf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SLAAC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4862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IPv6 hosts can configure themselves automatically when connected to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network using the Neighbor Discovery Protocol via ICMPv6 router discovery messages.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first connected to a network, a host sends a link-local router solicitation multicast request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its configuration parameters; routers respond to such a request with a router advertisement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 that contains Internet Layer configuration parameters.</w:t>
      </w:r>
    </w:p>
    <w:p>
      <w:pPr>
        <w:sectPr>
          <w:pgSz w:w="12240" w:h="15840"/>
          <w:pgMar w:top="720" w:right="1240" w:bottom="95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ipv6 address autoconf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ipv6 address eui64 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EUI-64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4291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allows a host to assign iteslf a unique 64-Bit IPv6 address.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ipv6 address eui64 2001:db8:beef::/64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ipv6 address no-default-link-local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ipv6 address no-default-link-local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ipv6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ipv6 disable-forwarding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ipv6 adjust-mss &lt;mss | clamp-mss-to-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02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- 40 (IPv6 header) - 20 (TCP header), resulting in 1432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6"/>
        </w:trPr>
        <w:tc>
          <w:tcPr>
            <w:tcW w:type="dxa" w:w="51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5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ipv6 accept-dad &lt;1-3&gt;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0: Disable DAD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1: Enable DAD (default)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86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2: Enable DAD, and disable IPv6 operation if MAC-based duplicate link-local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has been found.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ipv6 accept-dad 2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ipv6 dup-addr-detect-transmits &lt;n&gt;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Default: 1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ipv6 dup-addr-detect-transmits 5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vrf &lt;vrf&gt;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vrf red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DHCP(v6)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dhcp-options client-id &lt;description&gt;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2131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states: The client MAY choose to explicitly provide the identifier through the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client.</w:t>
      </w:r>
    </w:p>
    <w:p>
      <w:pPr>
        <w:sectPr>
          <w:pgSz w:w="12240" w:h="15840"/>
          <w:pgMar w:top="766" w:right="1240" w:bottom="92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dhcp-options client-id 'foo-bar'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dhcp-options host-name &lt;hostname&gt;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dhcp-options host-name 'VyOS'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2" w:right="0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bonding &lt;interface&gt; dhcp-options vendor-class-id &lt;vendor-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id&gt;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dhcp-options vendor-class-id 'VyOS'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dhcp-options no-default-route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dhcp-options no-default-route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dhcp-options default-route-distance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dhcp-options default-route-distance 220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dhcp-options reject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426" w:lineRule="exact" w:before="228" w:after="358"/>
        <w:ind w:left="2" w:right="0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times, e.g. 192.168.100.1 and/or 192.168.100.0/24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dhcp-options reject 192.168.100.0/24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duid &lt;duid&gt;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DHCP unique identifier (DUID) is used by a client to get an IP address from a DHCPv6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server. It has a 2-byte DUID type field, and a variable-length identifier field up to 128 bytes. Its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actual length depends on its type. The server compares the DUID with its database and delivers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configuration data (address, lease times, DNS servers, etc.) to the 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duid '0e:00:00:01:00:01:27:71:db:f0:00:50:56:bf:c5:6d'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no-release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 assigned address or prefix.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dhcpv6-options no-release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parameters-only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useful when the client does not need stateful configuration parameters such as IPv6 addresses 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dhcpv6-options parameters-only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rapid-commit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wait for an immediate reply instead of advertisements.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dhcpv6-options rapid-commit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temporary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temporary Addresses)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dhcpv6-options temporary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360" w:lineRule="exact" w:before="360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1.3 (equuleus) supports DHCPv6-PD (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3633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). DHCPv6 Prefix Delegation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supported by most ISPs who provide native IPv6 for consumers on fixed networks.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pd &lt;id&gt; length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&lt;length&gt;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option to request for a bigger delegation for this pd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This value is in the range from 32 - 64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sectPr>
          <w:pgSz w:w="12240" w:h="15840"/>
          <w:pgMar w:top="766" w:right="142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request a /56 prefix from your ISP use: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dhcpv6-options pd 0 length 56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address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interface address used locally on the interface where the prefix has been delegated to.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ID must be a decimal integer.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will be combined with the delegated prefix and the sla-id to form a complete interface address.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is to use the EUI-64 address of the interface.</w:t>
      </w:r>
    </w:p>
    <w:p>
      <w:pPr>
        <w:autoSpaceDN w:val="0"/>
        <w:autoSpaceDE w:val="0"/>
        <w:widowControl/>
        <w:spacing w:line="266" w:lineRule="exact" w:before="45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Delegate a /64 prefix to interface eth8 which will use a local address on this router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 hexadecimal notation.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8.0000000000001" w:type="dxa"/>
            </w:tblPr>
            <w:tblGrid>
              <w:gridCol w:w="884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48.0" w:type="dxa"/>
            </w:tblPr>
            <w:tblGrid>
              <w:gridCol w:w="884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dhcpv6-options pd 0 interface eth8 address 65534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dhcpv6-options pd &lt;id&gt;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&lt;delegatee&gt; sla-id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dhcpv6-options pd 0 interface eth8 sla-id 1</w:t>
            </w:r>
          </w:p>
        </w:tc>
      </w:tr>
    </w:tbl>
    <w:p>
      <w:pPr>
        <w:autoSpaceDN w:val="0"/>
        <w:autoSpaceDE w:val="0"/>
        <w:widowControl/>
        <w:spacing w:line="348" w:lineRule="exact" w:before="4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Member Interfaces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member interface &lt;member&gt;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Enslave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&lt;member&gt;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to bond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48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Bond options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6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mode &lt;802.3ad | active-backup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broadcast | round-robin | transmit-load-balance | adaptive-load-balance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xor-hash&gt;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Specifies one of the bonding policies. The default is 802.3ad. Possible values are:</w:t>
      </w:r>
    </w:p>
    <w:p>
      <w:pPr>
        <w:sectPr>
          <w:pgSz w:w="12240" w:h="15840"/>
          <w:pgMar w:top="766" w:right="1420" w:bottom="10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780"/>
        <w:gridCol w:w="4780"/>
      </w:tblGrid>
      <w:tr>
        <w:trPr>
          <w:trHeight w:hRule="exact" w:val="37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060"/>
            </w:tblGrid>
            <w:tr>
              <w:trPr>
                <w:trHeight w:hRule="exact" w:val="320"/>
              </w:trPr>
              <w:tc>
                <w:tcPr>
                  <w:tcW w:type="dxa" w:w="79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802.3ad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IEEE 802.3ad Dynamic link aggregation. Creates aggregation groups </w:t>
            </w:r>
          </w:p>
        </w:tc>
      </w:tr>
    </w:tbl>
    <w:p>
      <w:pPr>
        <w:autoSpaceDN w:val="0"/>
        <w:autoSpaceDE w:val="0"/>
        <w:widowControl/>
        <w:spacing w:line="338" w:lineRule="exact" w:before="0" w:after="0"/>
        <w:ind w:left="144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that share the same speed and duplex settings. Utilizes all slaves in the active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aggregator according to the 802.3ad specification.</w:t>
      </w:r>
    </w:p>
    <w:p>
      <w:pPr>
        <w:autoSpaceDN w:val="0"/>
        <w:autoSpaceDE w:val="0"/>
        <w:widowControl/>
        <w:spacing w:line="266" w:lineRule="exact" w:before="274" w:after="20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Slave selection for outgoing traffic is done according to the transmit hash policy,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560"/>
      </w:tblGrid>
      <w:tr>
        <w:trPr>
          <w:trHeight w:hRule="exact" w:val="760"/>
        </w:trPr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7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which may be changed from the default simple XOR policy via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hash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34.0" w:type="dxa"/>
            </w:tblPr>
            <w:tblGrid>
              <w:gridCol w:w="8320"/>
            </w:tblGrid>
            <w:tr>
              <w:trPr>
                <w:trHeight w:hRule="exact" w:val="304"/>
              </w:trPr>
              <w:tc>
                <w:tcPr>
                  <w:tcW w:type="dxa" w:w="59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8.0000000000001" w:type="dxa"/>
            </w:tblPr>
            <w:tblGrid>
              <w:gridCol w:w="8320"/>
            </w:tblGrid>
            <w:tr>
              <w:trPr>
                <w:trHeight w:hRule="exact" w:val="304"/>
              </w:trPr>
              <w:tc>
                <w:tcPr>
                  <w:tcW w:type="dxa" w:w="62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policy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option, documented below.</w:t>
            </w:r>
          </w:p>
        </w:tc>
      </w:tr>
    </w:tbl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58.0" w:type="dxa"/>
      </w:tblPr>
      <w:tblGrid>
        <w:gridCol w:w="9560"/>
      </w:tblGrid>
      <w:tr>
        <w:trPr>
          <w:trHeight w:hRule="exact" w:val="280"/>
        </w:trPr>
        <w:tc>
          <w:tcPr>
            <w:tcW w:type="dxa" w:w="8282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4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8.0" w:type="dxa"/>
      </w:tblPr>
      <w:tblGrid>
        <w:gridCol w:w="9560"/>
      </w:tblGrid>
      <w:tr>
        <w:trPr>
          <w:trHeight w:hRule="exact" w:val="408"/>
        </w:trPr>
        <w:tc>
          <w:tcPr>
            <w:tcW w:type="dxa" w:w="7922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4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Not all transmit policies may be 802.3ad compliant, particularly in regards to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780"/>
        <w:gridCol w:w="4780"/>
      </w:tblGrid>
      <w:tr>
        <w:trPr>
          <w:trHeight w:hRule="exact" w:val="72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4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32"/>
              <w:ind w:left="16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packet misordering requirements of section 43.2.4 of the 802.3ad standard.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960"/>
            </w:tblGrid>
            <w:tr>
              <w:trPr>
                <w:trHeight w:hRule="exact" w:val="320"/>
              </w:trPr>
              <w:tc>
                <w:tcPr>
                  <w:tcW w:type="dxa" w:w="132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active-backup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Active-backup policy: Only one slave in the bond is active. A </w:t>
            </w:r>
          </w:p>
        </w:tc>
      </w:tr>
    </w:tbl>
    <w:p>
      <w:pPr>
        <w:autoSpaceDN w:val="0"/>
        <w:autoSpaceDE w:val="0"/>
        <w:widowControl/>
        <w:spacing w:line="344" w:lineRule="exact" w:before="0" w:after="0"/>
        <w:ind w:left="144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different slave becomes active if, and only if, the active slave fails. The bond’s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MAC address is externally visible on only one port (network adapter) to avoid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confusing the switch.</w:t>
      </w:r>
    </w:p>
    <w:p>
      <w:pPr>
        <w:autoSpaceDN w:val="0"/>
        <w:autoSpaceDE w:val="0"/>
        <w:widowControl/>
        <w:spacing w:line="360" w:lineRule="exact" w:before="180" w:after="152"/>
        <w:ind w:left="144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a failover occurs in active-backup mode, bonding will issue one or more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gratuitous ARPs on the newly active slave. One gratuitous ARP is issued for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bonding master interface and each VLAN interfaces configured above it, provided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that the interface has at least one IP address configured. Gratuitous ARPs issued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 VLAN interfaces are tagged with the appropriate VLAN 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560"/>
      </w:tblGrid>
      <w:tr>
        <w:trPr>
          <w:trHeight w:hRule="exact" w:val="436"/>
        </w:trPr>
        <w:tc>
          <w:tcPr>
            <w:tcW w:type="dxa" w:w="8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7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mode provides fault tolerance.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primary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option, documented below,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28.0" w:type="dxa"/>
            </w:tblPr>
            <w:tblGrid>
              <w:gridCol w:w="8500"/>
            </w:tblGrid>
            <w:tr>
              <w:trPr>
                <w:trHeight w:hRule="exact" w:val="300"/>
              </w:trPr>
              <w:tc>
                <w:tcPr>
                  <w:tcW w:type="dxa" w:w="79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152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affects the behavior of this mode.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780"/>
        <w:gridCol w:w="4780"/>
      </w:tblGrid>
      <w:tr>
        <w:trPr>
          <w:trHeight w:hRule="exact" w:val="44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740"/>
            </w:tblGrid>
            <w:tr>
              <w:trPr>
                <w:trHeight w:hRule="exact" w:val="320"/>
              </w:trPr>
              <w:tc>
                <w:tcPr>
                  <w:tcW w:type="dxa" w:w="95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broadcast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Broadcast policy: transmits everything on all slave interfaces.</w:t>
            </w:r>
          </w:p>
        </w:tc>
      </w:tr>
    </w:tbl>
    <w:p>
      <w:pPr>
        <w:autoSpaceDN w:val="0"/>
        <w:autoSpaceDE w:val="0"/>
        <w:widowControl/>
        <w:spacing w:line="266" w:lineRule="exact" w:before="214" w:after="152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mode provides fault tolerance.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780"/>
        <w:gridCol w:w="4780"/>
      </w:tblGrid>
      <w:tr>
        <w:trPr>
          <w:trHeight w:hRule="exact" w:val="43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080"/>
            </w:tblGrid>
            <w:tr>
              <w:trPr>
                <w:trHeight w:hRule="exact" w:val="320"/>
              </w:trPr>
              <w:tc>
                <w:tcPr>
                  <w:tcW w:type="dxa" w:w="111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round-robin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Round-robin policy: Transmit packets in sequential order from the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first available slave through the last.</w:t>
      </w:r>
    </w:p>
    <w:p>
      <w:pPr>
        <w:autoSpaceDN w:val="0"/>
        <w:autoSpaceDE w:val="0"/>
        <w:widowControl/>
        <w:spacing w:line="266" w:lineRule="exact" w:before="274" w:after="152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mode provides load balancing and fault tolerance.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780"/>
        <w:gridCol w:w="4780"/>
      </w:tblGrid>
      <w:tr>
        <w:trPr>
          <w:trHeight w:hRule="exact" w:val="43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020"/>
            </w:tblGrid>
            <w:tr>
              <w:trPr>
                <w:trHeight w:hRule="exact" w:val="320"/>
              </w:trPr>
              <w:tc>
                <w:tcPr>
                  <w:tcW w:type="dxa" w:w="2038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transmit-load-balance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Adaptive transmit load balancing: channel bonding that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does not require any special switch support.</w:t>
      </w:r>
    </w:p>
    <w:p>
      <w:pPr>
        <w:autoSpaceDN w:val="0"/>
        <w:autoSpaceDE w:val="0"/>
        <w:widowControl/>
        <w:spacing w:line="360" w:lineRule="exact" w:before="180" w:after="0"/>
        <w:ind w:left="144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Incoming traffic is received by the current slave. If the receiving slave fails,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another slave takes over the MAC address of the failed receiving slave.</w:t>
      </w:r>
    </w:p>
    <w:p>
      <w:pPr>
        <w:sectPr>
          <w:pgSz w:w="12240" w:h="15840"/>
          <w:pgMar w:top="736" w:right="1240" w:bottom="10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690"/>
        <w:gridCol w:w="4690"/>
      </w:tblGrid>
      <w:tr>
        <w:trPr>
          <w:trHeight w:hRule="exact" w:val="37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000"/>
            </w:tblGrid>
            <w:tr>
              <w:trPr>
                <w:trHeight w:hRule="exact" w:val="320"/>
              </w:trPr>
              <w:tc>
                <w:tcPr>
                  <w:tcW w:type="dxa" w:w="2066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adaptive-load-balance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Adaptive load balancing: includes transmit-load-balance 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plus receive load balancing for IPV4 traffic, and does not require any special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switch support. The receive load balancing is achieved by ARP negotiation.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bonding driver intercepts the ARP Replies sent by the local system on their way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out and overwrites the source hardware address with the unique hardware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of one of the slaves in the bond such that different peers use different hardware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addresses for the server.</w:t>
      </w:r>
    </w:p>
    <w:p>
      <w:pPr>
        <w:autoSpaceDN w:val="0"/>
        <w:autoSpaceDE w:val="0"/>
        <w:widowControl/>
        <w:spacing w:line="360" w:lineRule="exact" w:before="180" w:after="0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Receive traffic from connections created by the server is also balanced. When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local system sends an ARP Request the bonding driver copies and saves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peer’s IP information from the ARP packet. When the ARP Reply arrives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peer, its hardware address is retrieved and the bonding driver initiates an ARP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reply to this peer assigning it to one of the slaves in the bond. A problematic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outcome of using ARP negotiation for balancing is that each time that an ARP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request is broadcast it uses the hardware address of the bond. Hence, peers learn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hardware address of the bond and the balancing of receive traffic collapses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current slave. This is handled by sending updates (ARP Replies) to all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peers with their individually assigned hardware address such that the traffic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redistributed. Receive traffic is also redistributed when a new slave is added 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bond and when an inactive slave is re-activated. The receive load is distributed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sequentially (round robin) among the group of highest speed slaves in the bond.</w:t>
      </w:r>
    </w:p>
    <w:p>
      <w:pPr>
        <w:autoSpaceDN w:val="0"/>
        <w:autoSpaceDE w:val="0"/>
        <w:widowControl/>
        <w:spacing w:line="360" w:lineRule="exact" w:before="180" w:after="152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a link is reconnected or a new slave joins the bond the receive traffic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redistributed among all active slaves in the bond by initiating ARP Replies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selected MAC address to each of the clients. The updelay parameter (detailed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below) must be set to a value equal or greater than the switch’s forwarding delay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 that the ARP Replies sent to the peers will not be blocked by the switch.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690"/>
        <w:gridCol w:w="4690"/>
      </w:tblGrid>
      <w:tr>
        <w:trPr>
          <w:trHeight w:hRule="exact" w:val="43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040"/>
            </w:tblGrid>
            <w:tr>
              <w:trPr>
                <w:trHeight w:hRule="exact" w:val="320"/>
              </w:trPr>
              <w:tc>
                <w:tcPr>
                  <w:tcW w:type="dxa" w:w="84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xor-hash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XOR policy: Transmit based on the selected transmit hash policy. The </w:t>
            </w:r>
          </w:p>
        </w:tc>
      </w:tr>
    </w:tbl>
    <w:p>
      <w:pPr>
        <w:autoSpaceDN w:val="0"/>
        <w:autoSpaceDE w:val="0"/>
        <w:widowControl/>
        <w:spacing w:line="336" w:lineRule="exact" w:before="0" w:after="16"/>
        <w:ind w:left="144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default policy is a simple [(source MAC address XOR’d with destination MAC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address XOR packet type ID) modulo slave count]. Alternate transmit policies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380"/>
      </w:tblGrid>
      <w:tr>
        <w:trPr>
          <w:trHeight w:hRule="exact" w:val="404"/>
        </w:trPr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7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may be selected via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hash-policy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option, described below.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27.9999999999995" w:type="dxa"/>
            </w:tblPr>
            <w:tblGrid>
              <w:gridCol w:w="7600"/>
            </w:tblGrid>
            <w:tr>
              <w:trPr>
                <w:trHeight w:hRule="exact" w:val="300"/>
              </w:trPr>
              <w:tc>
                <w:tcPr>
                  <w:tcW w:type="dxa" w:w="11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214" w:after="0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mode provides load balancing and fault tolerance.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min-links &lt;0-16&gt;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the minimum number of links that must be active before asserting carrier. It is similar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the Cisco EtherChannel min-links feature. This allows setting the minimum number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member ports that must be up (link-up state) before marking the bond device as up (carrier on). </w:t>
      </w:r>
    </w:p>
    <w:p>
      <w:pPr>
        <w:sectPr>
          <w:pgSz w:w="12240" w:h="15840"/>
          <w:pgMar w:top="736" w:right="142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8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useful for situations where higher level services such as clustering want to ensure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minimum number of low bandwidth links are active before switchover.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option only affects 802.3ad mode.</w:t>
      </w:r>
    </w:p>
    <w:p>
      <w:pPr>
        <w:autoSpaceDN w:val="0"/>
        <w:autoSpaceDE w:val="0"/>
        <w:widowControl/>
        <w:spacing w:line="360" w:lineRule="exact" w:before="360" w:after="358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default value is 0. This will cause the carrier to be asserted (for 802.3ad mode) whenever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is an active aggregator, regardless of the number of available links in that aggregator.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360" w:lineRule="exact" w:before="182" w:after="0"/>
        <w:ind w:left="182" w:right="144" w:firstLine="0"/>
        <w:jc w:val="left"/>
      </w:pPr>
      <w:r>
        <w:rPr>
          <w:shd w:val="clear" w:color="auto" w:fill="e7f2fa"/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Because an aggregator cannot be active without at least one available link, setting this option to 0 </w:t>
      </w:r>
      <w:r>
        <w:rPr>
          <w:shd w:val="clear" w:color="auto" w:fill="e7f2fa"/>
          <w:rFonts w:ascii="Liberation Serif" w:hAnsi="Liberation Serif" w:eastAsia="Liberation Serif"/>
          <w:b w:val="0"/>
          <w:i w:val="0"/>
          <w:color w:val="000000"/>
          <w:sz w:val="24"/>
        </w:rPr>
        <w:t>or to 1 has the exact same effect.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lacp-rate &lt;slow|fast&gt;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Option specifying the rate in which we’ll ask our link partner to transmit LACPDU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802.3ad mode.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option only affects 802.3ad mode.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slow: Request partner to transmit LACPDUs every 30 seconds</w:t>
      </w:r>
    </w:p>
    <w:p>
      <w:pPr>
        <w:autoSpaceDN w:val="0"/>
        <w:tabs>
          <w:tab w:pos="902" w:val="left"/>
          <w:tab w:pos="1262" w:val="left"/>
        </w:tabs>
        <w:autoSpaceDE w:val="0"/>
        <w:widowControl/>
        <w:spacing w:line="360" w:lineRule="exact" w:before="0" w:after="360"/>
        <w:ind w:left="182" w:right="2736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fast: Request partner to transmit LACPDUs every 1 second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value is slow.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hash-policy &lt;policy&gt;</w:t>
            </w:r>
          </w:p>
        </w:tc>
      </w:tr>
      <w:tr>
        <w:trPr>
          <w:trHeight w:hRule="exact" w:val="40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layer2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Uses XOR of hardware MAC addresses and packet type ID field to generate 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18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hash. The formula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9740"/>
      </w:tblGrid>
      <w:tr>
        <w:trPr>
          <w:trHeight w:hRule="exact" w:val="418"/>
        </w:trPr>
        <w:tc>
          <w:tcPr>
            <w:tcW w:type="dxa" w:w="86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2" w:right="2880" w:firstLine="0"/>
              <w:jc w:val="lef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hash = source MAC XOR destination MAC XOR packet type ID</w:t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slave number = hash modulo slave count</w:t>
            </w:r>
          </w:p>
        </w:tc>
      </w:tr>
    </w:tbl>
    <w:p>
      <w:pPr>
        <w:autoSpaceDN w:val="0"/>
        <w:autoSpaceDE w:val="0"/>
        <w:widowControl/>
        <w:spacing w:line="266" w:lineRule="exact" w:before="276" w:after="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algorithm will place all traffic to a particular network peer on the same slave.</w:t>
      </w:r>
    </w:p>
    <w:p>
      <w:pPr>
        <w:autoSpaceDN w:val="0"/>
        <w:autoSpaceDE w:val="0"/>
        <w:widowControl/>
        <w:spacing w:line="266" w:lineRule="exact" w:before="274" w:after="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algorithm is 802.3ad compliant.</w:t>
      </w:r>
    </w:p>
    <w:p>
      <w:pPr>
        <w:autoSpaceDN w:val="0"/>
        <w:tabs>
          <w:tab w:pos="1262" w:val="left"/>
        </w:tabs>
        <w:autoSpaceDE w:val="0"/>
        <w:widowControl/>
        <w:spacing w:line="394" w:lineRule="exact" w:before="80" w:after="178"/>
        <w:ind w:left="902" w:right="288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layer2+3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- This policy uses a combination of layer2 and layer3 protocol information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generate the hash. Uses XOR of hardware MAC addresses and IP addresses to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generate the hash. The formula 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9740"/>
      </w:tblGrid>
      <w:tr>
        <w:trPr>
          <w:trHeight w:hRule="exact" w:val="820"/>
        </w:trPr>
        <w:tc>
          <w:tcPr>
            <w:tcW w:type="dxa" w:w="86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2" w:right="2880" w:firstLine="0"/>
              <w:jc w:val="lef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hash = source MAC XOR destination MAC XOR packet type ID</w:t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hash = hash XOR source IP XOR destination IP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hash = hash XOR (hash RSHIFT 16)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hash = hash XOR (hash RSHIFT 8)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95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then hash is reduced modulo slave count.</w:t>
      </w:r>
    </w:p>
    <w:p>
      <w:pPr>
        <w:autoSpaceDN w:val="0"/>
        <w:autoSpaceDE w:val="0"/>
        <w:widowControl/>
        <w:spacing w:line="360" w:lineRule="exact" w:before="180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protocol is IPv6 then the source and destination addresses are first hashed using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ipv6_addr_hash.</w:t>
      </w:r>
    </w:p>
    <w:p>
      <w:pPr>
        <w:autoSpaceDN w:val="0"/>
        <w:autoSpaceDE w:val="0"/>
        <w:widowControl/>
        <w:spacing w:line="360" w:lineRule="exact" w:before="180" w:after="0"/>
        <w:ind w:left="10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algorithm will place all traffic to a particular network peer on the same slave.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 non-IP traffic, the formula is the same as for the layer2 transmit hash policy.</w:t>
      </w:r>
    </w:p>
    <w:p>
      <w:pPr>
        <w:autoSpaceDN w:val="0"/>
        <w:autoSpaceDE w:val="0"/>
        <w:widowControl/>
        <w:spacing w:line="360" w:lineRule="exact" w:before="180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policy is intended to provide a more balanced distribution of traffic than layer2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alone, especially in environments where a layer3 gateway device is required to reach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most destinations.</w:t>
      </w:r>
    </w:p>
    <w:p>
      <w:pPr>
        <w:autoSpaceDN w:val="0"/>
        <w:autoSpaceDE w:val="0"/>
        <w:widowControl/>
        <w:spacing w:line="266" w:lineRule="exact" w:before="274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algorithm is 802.3ad compliant.</w:t>
      </w:r>
    </w:p>
    <w:p>
      <w:pPr>
        <w:autoSpaceDN w:val="0"/>
        <w:tabs>
          <w:tab w:pos="1082" w:val="left"/>
        </w:tabs>
        <w:autoSpaceDE w:val="0"/>
        <w:widowControl/>
        <w:spacing w:line="394" w:lineRule="exact" w:before="80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layer3+4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- This policy uses upper layer protocol information, when available, to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hash. This allows for traffic to a particular network peer to span multiple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slaves, although a single connection will not span multiple slaves.</w:t>
      </w:r>
    </w:p>
    <w:p>
      <w:pPr>
        <w:autoSpaceDN w:val="0"/>
        <w:autoSpaceDE w:val="0"/>
        <w:widowControl/>
        <w:spacing w:line="266" w:lineRule="exact" w:before="274" w:after="178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formula for unfragmented TCP and UDP packets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9380"/>
      </w:tblGrid>
      <w:tr>
        <w:trPr>
          <w:trHeight w:hRule="exact" w:val="840"/>
        </w:trPr>
        <w:tc>
          <w:tcPr>
            <w:tcW w:type="dxa" w:w="8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hash = source port, destination port (as in the header)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hash = hash XOR source IP XOR destination IP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hash = hash XOR (hash RSHIFT 16)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hash = hash XOR (hash RSHIFT 8)</w:t>
            </w:r>
          </w:p>
        </w:tc>
      </w:tr>
    </w:tbl>
    <w:p>
      <w:pPr>
        <w:autoSpaceDN w:val="0"/>
        <w:autoSpaceDE w:val="0"/>
        <w:widowControl/>
        <w:spacing w:line="266" w:lineRule="exact" w:before="276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then hash is reduced modulo slave count.</w:t>
      </w:r>
    </w:p>
    <w:p>
      <w:pPr>
        <w:autoSpaceDN w:val="0"/>
        <w:autoSpaceDE w:val="0"/>
        <w:widowControl/>
        <w:spacing w:line="360" w:lineRule="exact" w:before="180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protocol is IPv6 then the source and destination addresses are first hashed using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ipv6_addr_hash.</w:t>
      </w:r>
    </w:p>
    <w:p>
      <w:pPr>
        <w:autoSpaceDN w:val="0"/>
        <w:autoSpaceDE w:val="0"/>
        <w:widowControl/>
        <w:spacing w:line="360" w:lineRule="exact" w:before="180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fragmented TCP or UDP packets and all other IPv4 and IPv6 protocol traffic,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and destination port information is omitted. For non-IP traffic, the formula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same as for the layer2 transmit hash policy.</w:t>
      </w:r>
    </w:p>
    <w:p>
      <w:pPr>
        <w:autoSpaceDN w:val="0"/>
        <w:autoSpaceDE w:val="0"/>
        <w:widowControl/>
        <w:spacing w:line="360" w:lineRule="exact" w:before="180" w:after="18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algorithm is not fully 802.3ad compliant. A single TCP or UDP conversation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containing both fragmented and unfragmented packets will see packets striped across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two interfaces. This may result in out of order delivery. Most traffic types will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meet these criteria, as TCP rarely fragments traffic, and most UDP traffic is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involved in extended conversations. Other implementations of 802.3ad may or may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not tolerate this noncompliance.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primary &lt;interface&gt;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10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specifying which slave is the primary device. The specified device will always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 the active slave while it is available. Only when the primary is off-line will alternate devices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 used. This is useful when one slave is preferred over another, e.g., when one slave has higher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throughput than another.</w:t>
      </w:r>
    </w:p>
    <w:p>
      <w:pPr>
        <w:autoSpaceDN w:val="0"/>
        <w:autoSpaceDE w:val="0"/>
        <w:widowControl/>
        <w:spacing w:line="360" w:lineRule="exact" w:before="360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primary option is only valid for active-backup, transmit-load-balance, and adaptive-load-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balance mode.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arp-monitor interval &lt;time&gt;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the ARP link monitoring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&lt;time&gt;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seconds.</w:t>
      </w:r>
    </w:p>
    <w:p>
      <w:pPr>
        <w:autoSpaceDN w:val="0"/>
        <w:autoSpaceDE w:val="0"/>
        <w:widowControl/>
        <w:spacing w:line="360" w:lineRule="exact" w:before="360" w:after="16"/>
        <w:ind w:left="2" w:right="252" w:firstLine="0"/>
        <w:jc w:val="both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ARP monitor works by periodically checking the slave devices to determine whether they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have sent or received traffic recently (the precise criteria depends upon the bonding mode,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state of the slave). Regular traffic is generated via ARP probes issued for the addresses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specified by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arp-monitor target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88.0" w:type="dxa"/>
            </w:tblPr>
            <w:tblGrid>
              <w:gridCol w:w="6720"/>
            </w:tblGrid>
            <w:tr>
              <w:trPr>
                <w:trHeight w:hRule="exact" w:val="300"/>
              </w:trPr>
              <w:tc>
                <w:tcPr>
                  <w:tcW w:type="dxa" w:w="176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30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ARP monitoring is used in an etherchannel compatible mode (modes round-robin and xor-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hash), the switch should be configured in a mode that evenly distributes packets across all links.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switch is configured to distribute the packets in an XOR fashion, all replies from the ARP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targets will be received on the same link which could cause the other team members to fail.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value of 0 disables ARP monitoring. The default value is 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arp-monitor target &lt;address&gt;</w:t>
            </w:r>
          </w:p>
        </w:tc>
      </w:tr>
      <w:tr>
        <w:trPr>
          <w:trHeight w:hRule="exact" w:val="40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Specifies the IP addresses to use as ARP monitoring peers when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arp-monitor interval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 is &gt;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4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90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0. These are the targets of the ARP request sent to determine the health of the link to the targets.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Multiple target IP addresses can be specified. At least one IP address must be given for ARP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monitoring to function.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maximum number of targets that can be specified is 16. The default value is no IP address.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VLAN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IEEE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t>802.1q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often referred to as Dot1q, is the networking standard that supports virtual LANs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(VLANs) on an IEEE 802.3 Ethernet network. The standard defines a system of VLAN tagging </w:t>
      </w:r>
    </w:p>
    <w:p>
      <w:pPr>
        <w:sectPr>
          <w:pgSz w:w="12240" w:h="15840"/>
          <w:pgMar w:top="766" w:right="142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Ethernet frames and the accompanying procedures to be used by bridges and switches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360" w:lineRule="exact" w:before="36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Portions of the network which are VLAN-aware (i.e., IEEE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t>802.1q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conformant) can include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VLAN tags. When a frame enters the VLAN-aware portion of the network, a tag is added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represent the VLAN membership. Each frame must be distinguishable as being within exactly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one VLAN. A frame in the VLAN-aware portion of the network that does not contain a VLAN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tag is assumed to be flowing on the native VLAN.</w:t>
      </w:r>
    </w:p>
    <w:p>
      <w:pPr>
        <w:autoSpaceDN w:val="0"/>
        <w:autoSpaceDE w:val="0"/>
        <w:widowControl/>
        <w:spacing w:line="360" w:lineRule="exact" w:before="360" w:after="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66" w:lineRule="exact" w:before="454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802.1q VLAN interfaces are represented as virtual sub-interfaces in VyOS. The term used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vif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6.0" w:type="dxa"/>
            </w:tblPr>
            <w:tblGrid>
              <w:gridCol w:w="5380"/>
            </w:tblGrid>
            <w:tr>
              <w:trPr>
                <w:trHeight w:hRule="exact" w:val="300"/>
              </w:trPr>
              <w:tc>
                <w:tcPr>
                  <w:tcW w:type="dxa" w:w="3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Create a new VLAN interface on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using the VLAN number provided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via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&lt;vlan-id&gt;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You can create multiple VLAN interfaces on a physical interface. The VLAN ID range is from 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4094.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Only 802.1Q-tagged packets are accepted on Ethernet vifs.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182" w:right="144" w:firstLine="0"/>
        <w:jc w:val="left"/>
      </w:pP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 set interfaces bonding &lt;interface&gt; vif &lt;vlan-id&gt; address &lt;address | dhcp </w:t>
      </w:r>
      <w:r>
        <w:rPr>
          <w:shd w:val="clear" w:color="auto" w:fill="f0d480"/>
          <w:rFonts w:ascii="DejaVu Sans" w:hAnsi="DejaVu Sans" w:eastAsia="DejaVu Sans"/>
          <w:b/>
          <w:i w:val="0"/>
          <w:color w:val="000000"/>
          <w:sz w:val="22"/>
        </w:rPr>
        <w:t xml:space="preserve">| dhcpv6&gt;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one or more interface addresses.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34"/>
        <w:ind w:left="902" w:right="1296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 as IPv4 and/or IPv6 address, e.g.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192.0.2.1/24 and/or 2001:db8::1/64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30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dhcp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 address is received by DHCP from a DHCP server on this segment.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100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1262" w:val="left"/>
        </w:tabs>
        <w:autoSpaceDE w:val="0"/>
        <w:widowControl/>
        <w:spacing w:line="312" w:lineRule="exact" w:before="0" w:after="0"/>
        <w:ind w:left="902" w:right="576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interface address is received by DHCPv6 from a DHCPv6 server on this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When using DHCP to retrieve IPv4 address and if local customizations are needed, they should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514"/>
        </w:trPr>
        <w:tc>
          <w:tcPr>
            <w:tcW w:type="dxa" w:w="8260"/>
            <w:gridSpan w:val="2"/>
            <w:tcBorders/>
            <w:shd w:fill="e7f2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be possible using the enter and exit hooks provided. The hook dirs are:</w:t>
            </w:r>
          </w:p>
        </w:tc>
      </w:tr>
      <w:tr>
        <w:trPr>
          <w:trHeight w:hRule="exact" w:val="540"/>
        </w:trPr>
        <w:tc>
          <w:tcPr>
            <w:tcW w:type="dxa" w:w="10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70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2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240"/>
            </w:tblGrid>
            <w:tr>
              <w:trPr>
                <w:trHeight w:hRule="exact" w:val="284"/>
              </w:trPr>
              <w:tc>
                <w:tcPr>
                  <w:tcW w:type="dxa" w:w="357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/config/scripts/dhcp-client/pre-hooks.d/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7240"/>
            </w:tblGrid>
            <w:tr>
              <w:trPr>
                <w:trHeight w:hRule="exact" w:val="284"/>
              </w:trPr>
              <w:tc>
                <w:tcPr>
                  <w:tcW w:type="dxa" w:w="3664"/>
                  <w:tcBorders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/config/scripts/dhcp-client/post-hooks.d/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vif 10 address 192.0.2.1/24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vif 10 address 2001:db8::1/64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vif 10 address dhcp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address dhcpv6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description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&lt;description&gt;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a human readable, descriptive alias for this connection. Alias is used by e.g.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or SNMP based monitoring tools.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1.9999999999999" w:type="dxa"/>
            </w:tblPr>
            <w:tblGrid>
              <w:gridCol w:w="7960"/>
            </w:tblGrid>
            <w:tr>
              <w:trPr>
                <w:trHeight w:hRule="exact" w:val="300"/>
              </w:trPr>
              <w:tc>
                <w:tcPr>
                  <w:tcW w:type="dxa" w:w="15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description 'This is an awesome interface running on VyOS'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disable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Disable given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&lt;interface&gt;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 It will be placed in administratively down (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 xml:space="preserve"> A/D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 state.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disable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disable-link-detect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disable-link-detect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mac &lt;xx:xx:xx:xx:xx:xx&gt;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user defined MAC address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sectPr>
          <w:pgSz w:w="12240" w:h="15840"/>
          <w:pgMar w:top="766" w:right="1240" w:bottom="91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mac '00:01:02:03:04:05'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mtu &lt;mtu&gt;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MTU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It is the size (in bytes) of the largest ethernet frame sent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mtu 1600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adjust-mss &lt;mss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clamp-mss-to-pmtu&gt;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6" w:after="0"/>
              <w:ind w:left="0" w:right="316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4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- 20 (IP header) - 20 (TCP header), resulting in 1452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arp-cache-timeout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arp-cache-timeout 180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disable-arp-filter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92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set the kernel can respond to arp requests with addresses from other interfaces. This may seem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wrong but it usually makes sense, because it increases the chance of successful communication. </w:t>
      </w:r>
    </w:p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addresses are owned by the complete host on Linux, not by particular interfaces. Only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more complex setups like load-balancing, does this behaviour cause problems.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ARPs for each interface be answered based on whether or not the kernel would route a packet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the ARP’d IP out that interface (therefore you must use source based routing for this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work).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disable-arp-filter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disable-forwarding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enable-directed-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broadcast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IP directed broadcast forwarding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1812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2644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enable-directed-broadcast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enable-arp-accept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setting is on.</w:t>
      </w:r>
    </w:p>
    <w:p>
      <w:pPr>
        <w:sectPr>
          <w:pgSz w:w="12240" w:h="15840"/>
          <w:pgMar w:top="766" w:right="1420" w:bottom="11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updated regardless if this setting is on or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enable-arp-accept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enable-arp-announce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mode is useful when target hosts reachable via this interface require the source IP address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requests to be part of their logical network configured on the receiving interface. When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generate the request we will check all our subnets that include the target IP and will preserve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 address if it is from such subnet. If there is no such subnet we select source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according to the rules for level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enable-arp-announce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enable-arp-ignore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360" w:lineRule="exact" w:before="36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enable-arp-ignore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enable-proxy-arp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 enable-proxy-arp</w:t>
            </w:r>
          </w:p>
        </w:tc>
      </w:tr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proxy-arp-pvlan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Private VLAN proxy arp. Basically allow proxy arp replies back to the same interface (from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the ARP request/solicitation was received).</w:t>
      </w:r>
    </w:p>
    <w:p>
      <w:pPr>
        <w:autoSpaceDN w:val="0"/>
        <w:autoSpaceDE w:val="0"/>
        <w:widowControl/>
        <w:spacing w:line="360" w:lineRule="exact" w:before="36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done to support (ethernet) switch features, like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where the individual ports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router.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3069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it is possible to allow these hosts to communicate through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upstream router by proxy_arp’ing.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Does not need to be used together with proxy_arp.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94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technology is known by different names: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Liberation Serif" w:hAnsi="Liberation Serif" w:eastAsia="Liberation Serif"/>
                <w:b/>
                <w:i w:val="0"/>
                <w:color w:val="297FB9"/>
                <w:sz w:val="24"/>
              </w:rPr>
              <w:t>RFC 3069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it is called VLAN Aggregation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Cisco and Allied Telesyn call it Private VLAN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Hewlett-Packard call it Source-Port filtering or port-isolation</w:t>
            </w:r>
          </w:p>
        </w:tc>
      </w:tr>
      <w:tr>
        <w:trPr>
          <w:trHeight w:hRule="exact" w:val="3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Ericsson call it MAC-Forced Forwarding (RFC Draft)</w:t>
            </w:r>
          </w:p>
        </w:tc>
      </w:tr>
      <w:tr>
        <w:trPr>
          <w:trHeight w:hRule="exact" w:val="514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 source-validation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&lt;strict | loose | disable&gt;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 policy for source validation by reversed path,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recommended practice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3704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to enable strict mode to prevent IP spoofing from DDos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1262" w:val="left"/>
        </w:tabs>
        <w:autoSpaceDE w:val="0"/>
        <w:widowControl/>
        <w:spacing w:line="426" w:lineRule="exact" w:before="228" w:after="0"/>
        <w:ind w:left="902" w:right="432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strict: Each incoming packet is tested against the FIB and if the interface is not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best reverse path the packet check will fail. By default failed packets are discarded.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48"/>
        <w:ind w:left="90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address is not reachable via any interface the packet check will fail.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0"/>
        <w:gridCol w:w="4870"/>
      </w:tblGrid>
      <w:tr>
        <w:trPr>
          <w:trHeight w:hRule="exact" w:val="31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disable: No source validation</w:t>
            </w:r>
          </w:p>
        </w:tc>
      </w:tr>
      <w:tr>
        <w:trPr>
          <w:trHeight w:hRule="exact" w:val="258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ipv6 address autoconf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SLAAC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4862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IPv6 hosts can configure themselves automatically when connected to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network using the Neighbor Discovery Protocol via ICMPv6 router discovery messages.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first connected to a network, a host sends a link-local router solicitation multicast request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its configuration parameters; routers respond to such a request with a router advertisement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packet that contains Internet Layer configuration parameters.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86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method automatically disables IPv6 traffic forwarding on the interface in question.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ipv6 address autoconf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ipv6 address eui64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EUI-64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4291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allows a host to assign iteslf a unique 64-Bit IPv6 address.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ipv6 address eui64 2001:db8:beef::/64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ipv6 address no-default-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link-local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ipv6 address no-default-link-local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ipv6 disable-forwarding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ipv6 disable-forwarding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ipv6 adjust-mss &lt;mss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clamp-mss-to-pmtu&gt;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Internet wide PMTU discovery rarely works, we sometimes need to clamp our TCP MSS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value to a specific value. This is a field in the TCP options part of a SYN packet. By setting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MSS value, you are telling the remote side unequivocally ‘do not try to send me packets bigger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than this value’.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8" w:after="0"/>
              <w:ind w:left="0" w:right="302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was introduced in VyOS 1.4 - it was previously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called: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firewall options interface &lt;name&gt; adjust-mss6 &lt;value&gt;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8.0000000000001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5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MSS value = MTU - 40 (IPv6 header) - 20 (TCP header), resulting in 1432 bytes on a 1492 byte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6"/>
        </w:trPr>
        <w:tc>
          <w:tcPr>
            <w:tcW w:type="dxa" w:w="51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MTU.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92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a numerical MSS value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clamp-mss-to-pmtu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used to automatically set the proper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ipv6 accept-dad &lt;1-3&gt;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0: Disable DAD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1: Enable DAD (default)</w:t>
      </w:r>
    </w:p>
    <w:p>
      <w:pPr>
        <w:autoSpaceDN w:val="0"/>
        <w:tabs>
          <w:tab w:pos="1262" w:val="left"/>
        </w:tabs>
        <w:autoSpaceDE w:val="0"/>
        <w:widowControl/>
        <w:spacing w:line="360" w:lineRule="exact" w:before="0" w:after="0"/>
        <w:ind w:left="902" w:right="86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2: Enable DAD, and disable IPv6 operation if MAC-based duplicate link-local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has been found.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ipv6 accept-dad 2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ipv6 dup-addr-detect-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transmits &lt;n&gt;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Default: 1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ipv6 dup-addr-detect-transmits 5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vrf &lt;vrf&gt;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Place interface in given VRF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See also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There is an entire chapter about how to configure a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t>VRF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please check this for additional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vrf red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DHCP(v6)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dhcp-options client-id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&lt;description&gt;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44" w:right="144" w:firstLine="0"/>
        <w:jc w:val="center"/>
      </w:pP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2131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states: The client MAY choose to explicitly provide the identifier through the ‘client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</w:p>
    <w:p>
      <w:pPr>
        <w:sectPr>
          <w:pgSz w:w="12240" w:h="15840"/>
          <w:pgMar w:top="766" w:right="1240" w:bottom="102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dhcp-options client-id 'foo-bar'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dhcp-options host-name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&lt;hostname&gt;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dhcp-options host-name 'VyOS'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dhcp-options vendor-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class-id &lt;vendor-id&gt;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dhcp-options vendor-class-id 'VyOS'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dhcp-options no-default-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route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dhcp-options no-default-route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dhcp-options default-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route-distance &lt;distance&gt;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dhcp-options default-route-distance 220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dhcp-options reject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when first starting.</w:t>
      </w:r>
    </w:p>
    <w:p>
      <w:pPr>
        <w:sectPr>
          <w:pgSz w:w="12240" w:h="15840"/>
          <w:pgMar w:top="766" w:right="1420" w:bottom="8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312" w:lineRule="exact" w:before="0" w:after="360"/>
        <w:ind w:left="2" w:right="0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address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be specified multiple times, e.g. 192.168.100.1 and/or 192.168.100.0/24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dhcp-options reject 192.168.100.0/24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duid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&lt;duid&gt;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DHCP unique identifier (DUID) is used by a client to get an IP address from a DHCPv6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server. It has a 2-byte DUID type field, and a variable-length identifier field up to 128 bytes. Its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actual length depends on its type. The server compares the DUID with its database and delivers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configuration data (address, lease times, DNS servers, etc.) to the 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duid '0e:00:00:01:00:01:27:71:db:f0:00:50:56:bf:c5:6d'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no-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release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 assigned address or prefix.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dhcpv6-options no-release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parameters-only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useful when the client does not need stateful configuration parameters such as IPv6 addresses 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dhcpv6-options parameters-only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rapid-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commit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wait for an immediate reply instead of advertisements.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dhcpv6-options rapid-commit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temporary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temporary Addresses)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dhcpv6-options temporary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DHCPv6 Prefix Delegation (PD)</w:t>
      </w:r>
    </w:p>
    <w:p>
      <w:pPr>
        <w:sectPr>
          <w:pgSz w:w="12240" w:h="15840"/>
          <w:pgMar w:top="766" w:right="1420" w:bottom="11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1.3 (equuleus) supports DHCPv6-PD (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3633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). DHCPv6 Prefix Delegation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supported by most ISPs who provide native IPv6 for consumers on fixed networks.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pd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length &lt;length&gt;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option to request for a bigger delegation for this pd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This value is in the range from 32 - 64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request a /56 prefix from your ISP use: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dhcpv6-options pd 0 length 56</w:t>
            </w:r>
          </w:p>
        </w:tc>
      </w:tr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pd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interface &lt;delegatee&gt; address &lt;address&gt;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interface address used locally on the interface where the prefix has been delegated to.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ID must be a decimal integer.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will be combined with the delegated prefix and the sla-id to form a complete interface address.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is to use the EUI-64 address of the interface.</w:t>
      </w:r>
    </w:p>
    <w:p>
      <w:pPr>
        <w:autoSpaceDN w:val="0"/>
        <w:autoSpaceDE w:val="0"/>
        <w:widowControl/>
        <w:spacing w:line="266" w:lineRule="exact" w:before="45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Delegate a /64 prefix to interface eth8 which will use a local address on this router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&lt;prefix&gt;::ffff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as the address 65534 will correspond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ffff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 hexadecimal notation.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8.0000000000001" w:type="dxa"/>
            </w:tblPr>
            <w:tblGrid>
              <w:gridCol w:w="8840"/>
            </w:tblGrid>
            <w:tr>
              <w:trPr>
                <w:trHeight w:hRule="exact" w:val="320"/>
              </w:trPr>
              <w:tc>
                <w:tcPr>
                  <w:tcW w:type="dxa" w:w="12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48.0" w:type="dxa"/>
            </w:tblPr>
            <w:tblGrid>
              <w:gridCol w:w="8840"/>
            </w:tblGrid>
            <w:tr>
              <w:trPr>
                <w:trHeight w:hRule="exact" w:val="300"/>
              </w:trPr>
              <w:tc>
                <w:tcPr>
                  <w:tcW w:type="dxa" w:w="3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dhcpv6-options pd 0 interface eth8 address 65534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 &lt;interface&gt; vif &lt;vlan-id&gt; dhcpv6-options pd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interface &lt;delegatee&gt; sla-id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360" w:lineRule="exact" w:before="36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 on the specified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 dhcpv6-options pd 0 interface eth8 sla-id 1</w:t>
            </w:r>
          </w:p>
        </w:tc>
      </w:tr>
    </w:tbl>
    <w:p>
      <w:pPr>
        <w:autoSpaceDN w:val="0"/>
        <w:autoSpaceDE w:val="0"/>
        <w:widowControl/>
        <w:spacing w:line="348" w:lineRule="exact" w:before="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Port Mirror (SPAN)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sectPr>
          <w:pgSz w:w="12240" w:h="15840"/>
          <w:pgMar w:top="766" w:right="1420" w:bottom="10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SPAN port mirroring can copy the inbound/outbound traffic of the interface to the specified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interface, usually the interface can be connected to some special equipment, such as behavior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control system, intrusion detection system and traffic collector, and can copy all related traffic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this port. The benefit of mirroring the traffic is that the application is isolated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traffic and so application processing does not affect the traffic or the system performance.</w:t>
      </w:r>
    </w:p>
    <w:p>
      <w:pPr>
        <w:autoSpaceDN w:val="0"/>
        <w:autoSpaceDE w:val="0"/>
        <w:widowControl/>
        <w:spacing w:line="360" w:lineRule="exact" w:before="360" w:after="358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uses 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mirror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option to configure port mirroring. The configuration is divided into 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different directions. Destination ports should be configured for different traffic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bondinging &lt;interface&gt; mirror ingress &lt;monitor-interface&gt;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port mirroring for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interface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inbound traffic and copy the traffic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monitor-interface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Mirror the inbound traffic of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bond1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port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bondinging bond1 mirror ingress eth3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bondinging &lt;interface&gt; mirror egress &lt;monitor-interface&gt;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port mirroring for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interface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outbound traffic and copy the traffic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monitor-interface</w:t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Example: Mirror the outbound traffic of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bond1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port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bondinging bond1 mirror egress eth3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2" w:after="358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configuration on VyOS applies to all following 3rd party vendors. It creates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bond with two links and VLAN 10, 100 on the bonded interfaces with a per VIF IPv4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Create bonding interface bond0 with 802.3ad LACP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hash-policy 'layer2'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mode '802.3ad'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50"/>
        </w:trPr>
        <w:tc>
          <w:tcPr>
            <w:tcW w:type="dxa" w:w="75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Add the required vlans and IPv4 addresses on them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vif 10 address 192.168.0.1/24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vif 100 address 10.10.10.1/24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690"/>
        </w:trPr>
        <w:tc>
          <w:tcPr>
            <w:tcW w:type="dxa" w:w="73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Add the member interfaces to the bonding interface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bonding bond0 member interface eth1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bonding bond0 member interface eth2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0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you happen to run this in a virtual environment like by EVE-NG you need to ensure your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VyOS NIC is set to use the e1000 driver. Using the default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virtio-net-pci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or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vmxnet3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driver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2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2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5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8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9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will not work. ICMP messages will not be properly processed. They are visible on the virtual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36"/>
        </w:trPr>
        <w:tc>
          <w:tcPr>
            <w:tcW w:type="dxa" w:w="924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wire but will not make it fully up the networking stack.</w:t>
            </w:r>
          </w:p>
          <w:p>
            <w:pPr>
              <w:autoSpaceDN w:val="0"/>
              <w:autoSpaceDE w:val="0"/>
              <w:widowControl/>
              <w:spacing w:line="266" w:lineRule="exact" w:before="40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You can check your NIC driver by issuing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show interfaces ethernet eth0 physical | grep -i driver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40.0" w:type="dxa"/>
            </w:tblPr>
            <w:tblGrid>
              <w:gridCol w:w="9240"/>
            </w:tblGrid>
            <w:tr>
              <w:trPr>
                <w:trHeight w:hRule="exact" w:val="284"/>
              </w:trPr>
              <w:tc>
                <w:tcPr>
                  <w:tcW w:type="dxa" w:w="495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Cisco Catalyst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Assign member interfaces to PortChannel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64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GigabitEthernet1/0/23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description VyOS eth1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1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64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GigabitEthernet1/0/24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description VyOS eth2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1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</w:tc>
      </w:tr>
      <w:tr>
        <w:trPr>
          <w:trHeight w:hRule="exact" w:val="41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new interface becomes present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Port-channel1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, all configuration like allowed VLAN interfaces,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5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34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STP will happen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9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Port-channel1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description LACP Channel for VyOS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trunk encapsulation dot1q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trunk allowed vlan 10,100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mode trunk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spanning-tree portfast trunk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</w:tc>
      </w:tr>
    </w:tbl>
    <w:p>
      <w:pPr>
        <w:autoSpaceDN w:val="0"/>
        <w:autoSpaceDE w:val="0"/>
        <w:widowControl/>
        <w:spacing w:line="34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Juniper EX Switch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a headstart you can use the below example on how to build a bond with two interfaces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to a Juniper EX Switch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Create aggregated ethernet device with 802.3ad LACP and port speeds of 10gbit/s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ae0 aggregated-ether-options link-speed 10g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ae0 aggregated-ether-options lacp active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82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Create layer 2 on the aggregated ethernet device with trunking for our vlans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ae0 unit 0 family ethernet-switching port-mode trunk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8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Add the required vlans to the device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ae0 unit 0 family ethernet-switching vlan members 10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ae0 unit 0 family ethernet-switching vlan members 100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82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Add the two interfaces to the aggregated ethernet device, in this setup both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ports are on the same switch (switch 0, module 1, port 0 and 1)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xe-0/1/0 ether-options 802.3ad ae0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xe-0/1/1 ether-options 802.3ad ae0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70"/>
        </w:trPr>
        <w:tc>
          <w:tcPr>
            <w:tcW w:type="dxa" w:w="82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But this can also be done with multiple switches in a stack, a virtual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chassis on Juniper (switch 0 and switch 1, module 1, port 0 on both switches)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xe-0/1/0 ether-options 802.3ad ae0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xe-1/1/0 ether-options 802.3ad ae0</w:t>
            </w:r>
          </w:p>
        </w:tc>
      </w:tr>
    </w:tbl>
    <w:p>
      <w:pPr>
        <w:autoSpaceDN w:val="0"/>
        <w:autoSpaceDE w:val="0"/>
        <w:widowControl/>
        <w:spacing w:line="536" w:lineRule="exact" w:before="0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Aruba/HP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a headstart you can use the below example on how to build a bond,port-channel with two </w:t>
      </w:r>
    </w:p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interfaces from VyOS to a Aruba/HP 2510G switch.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Create trunk with 2 member interfaces (interface 1 and 2) and LACP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trunk 1-2 Trk1 LACP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63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Add the required vlans to the trunk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vlan 10 tagged Trk1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vlan 100 tagged Trk1</w:t>
            </w:r>
          </w:p>
        </w:tc>
      </w:tr>
    </w:tbl>
    <w:p>
      <w:pPr>
        <w:autoSpaceDN w:val="0"/>
        <w:autoSpaceDE w:val="0"/>
        <w:widowControl/>
        <w:spacing w:line="53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Arista EOS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utilizing VyOS in an environment with Arista gear you can use this blue print as an initial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setup to get an LACP bond / port-channel operational between those two devices.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Lets assume the following topology:</w:t>
      </w:r>
    </w:p>
    <w:p>
      <w:pPr>
        <w:autoSpaceDN w:val="0"/>
        <w:autoSpaceDE w:val="0"/>
        <w:widowControl/>
        <w:spacing w:line="240" w:lineRule="auto" w:before="3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4074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R1</w:t>
      </w:r>
    </w:p>
    <w:p>
      <w:pPr>
        <w:sectPr>
          <w:pgSz w:w="12240" w:h="15840"/>
          <w:pgMar w:top="720" w:right="1420" w:bottom="9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2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402" w:val="left"/>
                <w:tab w:pos="628" w:val="left"/>
              </w:tabs>
              <w:autoSpaceDE w:val="0"/>
              <w:widowControl/>
              <w:spacing w:line="210" w:lineRule="exact" w:before="0" w:after="0"/>
              <w:ind w:left="2" w:right="64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interfaces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bonding bond10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hash-policy layer3+4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member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eth1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eth2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mode 802.3ad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vif 100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192.0.2.1/30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2001:db8::1/64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R2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402" w:val="left"/>
                <w:tab w:pos="628" w:val="left"/>
              </w:tabs>
              <w:autoSpaceDE w:val="0"/>
              <w:widowControl/>
              <w:spacing w:line="210" w:lineRule="exact" w:before="0" w:after="0"/>
              <w:ind w:left="2" w:right="64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interfaces 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bonding bond10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hash-policy layer3+4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member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eth1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eth2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mode 802.3ad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vif 100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192.0.2.2/30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address 2001:db8::2/64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SW1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6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82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vlan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name FOO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0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Port-Channel10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trunk allowed vlan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mode trunk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spanning-tree portfast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Port-Channel20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mode trunk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no spanning-tree portfast auto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spanning-tree portfast network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10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Ethernet2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10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Ethernet3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20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20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SW2</w:t>
      </w:r>
    </w:p>
    <w:p>
      <w:pPr>
        <w:sectPr>
          <w:pgSz w:w="12240" w:h="15840"/>
          <w:pgMar w:top="720" w:right="1420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45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82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vlan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name FOO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0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Port-Channel10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trunk allowed vlan 100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mode trunk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spanning-tree portfast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Port-Channel20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switchport mode trunk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no spanning-tree portfast auto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spanning-tree portfast network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10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Ethernet2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10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Ethernet3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20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Ethernet4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channel-group 20 mode active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!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When using EVE-NG to lab this environment ensure you are using e1000 as the desired driver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for your VyOS network interfaces. When using the regular virtio network driver no LACP PDUs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2"/>
        </w:trPr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will be sent by VyOS thus the port-channel will never become active!</w:t>
            </w:r>
          </w:p>
        </w:tc>
      </w:tr>
    </w:tbl>
    <w:p>
      <w:pPr>
        <w:autoSpaceDN w:val="0"/>
        <w:autoSpaceDE w:val="0"/>
        <w:widowControl/>
        <w:spacing w:line="418" w:lineRule="exact" w:before="0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bonding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brief interface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4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bonding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       IP Address                        S/L  Description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bond0            -                                 u/u  my-sw1 int 23 and 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bond0.10         192.168.0.1/24                    u/u  office-net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bond0.100        10.10.10.1/24                     u/u  management-net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bonding &lt;interface&gt;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Show detailed information on given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344" w:val="left"/>
              </w:tabs>
              <w:autoSpaceDE w:val="0"/>
              <w:widowControl/>
              <w:spacing w:line="210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interfaces bonding bond5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bond5: &lt;NO-CARRIER,BROADCAST,MULTICAST,MASTER,UP&gt; mtu 1500 qdisc noqueue state DOWN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group default qlen 1000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link/ether 00:50:56:bf:ef:aa brd ff:ff:ff:ff:ff:ff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inet6 fe80::e862:26ff:fe72:2dac/64 scope link tentative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valid_lft forever preferred_lft forever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9740"/>
      </w:tblGrid>
      <w:tr>
        <w:trPr>
          <w:trHeight w:hRule="exact" w:val="250"/>
        </w:trPr>
        <w:tc>
          <w:tcPr>
            <w:tcW w:type="dxa" w:w="74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9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RX:  bytes  packets  errors  dropped  overrun       mcast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6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6" w:val="left"/>
              </w:tabs>
              <w:autoSpaceDE w:val="0"/>
              <w:widowControl/>
              <w:spacing w:line="210" w:lineRule="exact" w:before="0" w:after="0"/>
              <w:ind w:left="174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0        0       0        0        0           0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TX:  bytes  packets  errors  dropped  carrier  collisions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0        0       0        0        0           0</w:t>
            </w:r>
          </w:p>
        </w:tc>
      </w:tr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interfaces bonding &lt;interface&gt; detail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Show detailed information about the underlaying physical links on given bond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10" w:lineRule="exact" w:before="360" w:after="150"/>
        <w:ind w:left="2" w:right="4176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vyos@vyos:~$ show interfaces bonding bond5 detail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>Ethernet Channel Bonding Driver: v3.7.1 (April 27, 2011)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Bonding Mode: IEEE 802.3ad Dynamic link aggregation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Transmit Hash Policy: layer2 (0)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MII Status: down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MII Polling Interval (ms): 100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Up Delay (ms):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Down Delay (ms): 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67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802.3ad info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LACP rate: slow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Min links: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Aggregator selection policy (ad_select): stable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640"/>
        </w:trPr>
        <w:tc>
          <w:tcPr>
            <w:tcW w:type="dxa" w:w="64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Slave Interface: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MII Status: down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Speed: Unknown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Duplex: Unknown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 Failure Count: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Permanent HW addr: 00:50:56:bf:ef:aa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Slave queue ID: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Aggregator ID: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Actor Churn State: churned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Partner Churn State: churned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Actor Churned Count: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Partner Churned Count: 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0"/>
        </w:trPr>
        <w:tc>
          <w:tcPr>
            <w:tcW w:type="dxa" w:w="64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Slave Interface: eth2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MII Status: down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Speed: Unknown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Duplex: Unknown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 Failure Count: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Permanent HW addr: 00:50:56:bf:19:26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Slave queue ID: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Aggregator ID: 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Actor Churn State: churned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Partner Churn State: churned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Actor Churned Count: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Partner Churned Count: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