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D63F" w14:textId="59C94C41" w:rsidR="00B57D2F" w:rsidRPr="005A1261" w:rsidRDefault="0031477F" w:rsidP="00B57D2F">
      <w:pPr>
        <w:spacing w:after="0" w:line="240" w:lineRule="auto"/>
        <w:jc w:val="center"/>
        <w:rPr>
          <w:rFonts w:ascii="Arial" w:eastAsia="Georgia" w:hAnsi="Arial" w:cs="Arial"/>
          <w:color w:val="auto"/>
          <w:sz w:val="36"/>
          <w:szCs w:val="36"/>
        </w:rPr>
      </w:pPr>
      <w:r w:rsidRPr="005A1261">
        <w:rPr>
          <w:rFonts w:ascii="Arial" w:eastAsia="Georgia" w:hAnsi="Arial" w:cs="Arial"/>
          <w:b/>
          <w:color w:val="auto"/>
          <w:sz w:val="36"/>
          <w:szCs w:val="36"/>
        </w:rPr>
        <w:t>FMO</w:t>
      </w:r>
      <w:r w:rsidR="00975475">
        <w:rPr>
          <w:rFonts w:ascii="Arial" w:eastAsia="Georgia" w:hAnsi="Arial" w:cs="Arial"/>
          <w:b/>
          <w:color w:val="auto"/>
          <w:sz w:val="36"/>
          <w:szCs w:val="36"/>
        </w:rPr>
        <w:t>S</w:t>
      </w:r>
      <w:r w:rsidR="00393705" w:rsidRPr="005A1261">
        <w:rPr>
          <w:rFonts w:ascii="Arial" w:eastAsia="Georgia" w:hAnsi="Arial" w:cs="Arial"/>
          <w:b/>
          <w:color w:val="auto"/>
          <w:sz w:val="36"/>
          <w:szCs w:val="36"/>
        </w:rPr>
        <w:t xml:space="preserve"> </w:t>
      </w:r>
      <w:r w:rsidR="00B57D2F" w:rsidRPr="005A1261">
        <w:rPr>
          <w:rFonts w:ascii="Arial" w:eastAsia="Georgia" w:hAnsi="Arial" w:cs="Arial"/>
          <w:b/>
          <w:color w:val="auto"/>
          <w:sz w:val="36"/>
          <w:szCs w:val="36"/>
        </w:rPr>
        <w:t>PROCEDURE</w:t>
      </w:r>
    </w:p>
    <w:p w14:paraId="78D9BC14" w14:textId="77777777" w:rsidR="00F706B9" w:rsidRDefault="00B57D2F" w:rsidP="00F706B9">
      <w:pPr>
        <w:spacing w:after="0" w:line="240" w:lineRule="auto"/>
        <w:rPr>
          <w:rFonts w:ascii="Arial" w:eastAsia="Georgia" w:hAnsi="Arial" w:cs="Arial"/>
          <w:b/>
          <w:bCs/>
          <w:color w:val="auto"/>
          <w:sz w:val="28"/>
          <w:szCs w:val="28"/>
        </w:rPr>
      </w:pPr>
      <w:r w:rsidRPr="005A1261">
        <w:rPr>
          <w:rFonts w:ascii="Arial" w:eastAsia="Georgia" w:hAnsi="Arial" w:cs="Arial"/>
          <w:b/>
          <w:bCs/>
          <w:color w:val="auto"/>
          <w:sz w:val="28"/>
          <w:szCs w:val="28"/>
        </w:rPr>
        <w:t>General Practices</w:t>
      </w:r>
    </w:p>
    <w:p w14:paraId="63E4D242" w14:textId="47D76062" w:rsidR="00B57D2F" w:rsidRPr="00F706B9" w:rsidRDefault="00B57D2F" w:rsidP="00F706B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Georgia" w:hAnsi="Arial" w:cs="Arial"/>
          <w:b/>
          <w:bCs/>
          <w:color w:val="auto"/>
          <w:sz w:val="28"/>
          <w:szCs w:val="28"/>
        </w:rPr>
      </w:pPr>
      <w:r w:rsidRPr="00F706B9">
        <w:rPr>
          <w:rFonts w:ascii="Arial" w:eastAsia="Georgia" w:hAnsi="Arial" w:cs="Arial"/>
          <w:color w:val="auto"/>
          <w:sz w:val="24"/>
          <w:szCs w:val="24"/>
        </w:rPr>
        <w:t>Always handle mice with gloves on</w:t>
      </w:r>
    </w:p>
    <w:p w14:paraId="5C630F02" w14:textId="7B73B802" w:rsidR="00B57D2F" w:rsidRPr="005A1261" w:rsidRDefault="00B57D2F" w:rsidP="00B57D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Turn on main </w:t>
      </w:r>
      <w:r w:rsidR="005406C5" w:rsidRPr="005A1261">
        <w:rPr>
          <w:rFonts w:ascii="Arial" w:eastAsia="Georgia" w:hAnsi="Arial" w:cs="Arial"/>
          <w:color w:val="auto"/>
          <w:sz w:val="24"/>
          <w:szCs w:val="24"/>
        </w:rPr>
        <w:t>and local air and N2</w:t>
      </w:r>
      <w:r w:rsidR="0031477F" w:rsidRPr="005A1261">
        <w:rPr>
          <w:rFonts w:ascii="Arial" w:eastAsia="Georgia" w:hAnsi="Arial" w:cs="Arial"/>
          <w:color w:val="auto"/>
          <w:sz w:val="24"/>
          <w:szCs w:val="24"/>
        </w:rPr>
        <w:t xml:space="preserve"> </w:t>
      </w:r>
      <w:r w:rsidR="005A1261">
        <w:rPr>
          <w:rFonts w:ascii="Arial" w:eastAsia="Georgia" w:hAnsi="Arial" w:cs="Arial"/>
          <w:color w:val="auto"/>
          <w:sz w:val="24"/>
          <w:szCs w:val="24"/>
        </w:rPr>
        <w:t>for</w:t>
      </w: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 entirety of training period</w:t>
      </w:r>
    </w:p>
    <w:p w14:paraId="1E45DED3" w14:textId="08452E2D" w:rsidR="003940F4" w:rsidRPr="00857263" w:rsidRDefault="00B57D2F" w:rsidP="0085726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Keep subject under observation – check for irregularities in behavior or performance periodically</w:t>
      </w:r>
    </w:p>
    <w:p w14:paraId="40B1B27A" w14:textId="1A7F4F1A" w:rsidR="00B57D2F" w:rsidRPr="005A1261" w:rsidRDefault="00B57D2F" w:rsidP="00B57D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Copy and paste python errors into a text file on the desktop</w:t>
      </w:r>
      <w:r w:rsidR="00F21890" w:rsidRPr="005A1261">
        <w:rPr>
          <w:rFonts w:ascii="Arial" w:eastAsia="Georgia" w:hAnsi="Arial" w:cs="Arial"/>
          <w:color w:val="auto"/>
          <w:sz w:val="24"/>
          <w:szCs w:val="24"/>
        </w:rPr>
        <w:t xml:space="preserve"> (labeled “Python Errors”) &amp; report in lab notebook</w:t>
      </w:r>
      <w:r w:rsidR="005A1261">
        <w:rPr>
          <w:rFonts w:ascii="Arial" w:eastAsia="Georgia" w:hAnsi="Arial" w:cs="Arial"/>
          <w:color w:val="auto"/>
          <w:sz w:val="24"/>
          <w:szCs w:val="24"/>
        </w:rPr>
        <w:t xml:space="preserve"> and to </w:t>
      </w:r>
      <w:proofErr w:type="gramStart"/>
      <w:r w:rsidR="00975475">
        <w:rPr>
          <w:rFonts w:ascii="Arial" w:eastAsia="Georgia" w:hAnsi="Arial" w:cs="Arial"/>
          <w:color w:val="auto"/>
          <w:sz w:val="24"/>
          <w:szCs w:val="24"/>
        </w:rPr>
        <w:t>supervisor</w:t>
      </w:r>
      <w:proofErr w:type="gramEnd"/>
    </w:p>
    <w:p w14:paraId="7C18BE25" w14:textId="01BD61A4" w:rsidR="00B57D2F" w:rsidRDefault="00134F74" w:rsidP="00B57D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Keep neat lab notebook (see previous sessions for reference) and careful notes. </w:t>
      </w:r>
    </w:p>
    <w:p w14:paraId="59577DFC" w14:textId="50D5A93D" w:rsidR="005A1261" w:rsidRPr="005A1261" w:rsidRDefault="005A1261" w:rsidP="00B57D2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>
        <w:rPr>
          <w:rFonts w:ascii="Arial" w:eastAsia="Georgia" w:hAnsi="Arial" w:cs="Arial"/>
          <w:color w:val="auto"/>
          <w:sz w:val="24"/>
          <w:szCs w:val="24"/>
        </w:rPr>
        <w:t xml:space="preserve">Work slowly and methodically – think about each step you are going through. </w:t>
      </w:r>
    </w:p>
    <w:p w14:paraId="262EC497" w14:textId="77777777" w:rsidR="00B57D2F" w:rsidRPr="005A1261" w:rsidRDefault="00B57D2F" w:rsidP="00B57D2F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</w:p>
    <w:p w14:paraId="75D0A99A" w14:textId="7480926A" w:rsidR="005A1261" w:rsidRDefault="00B57D2F" w:rsidP="005A1261">
      <w:pPr>
        <w:spacing w:after="0" w:line="240" w:lineRule="auto"/>
        <w:rPr>
          <w:rFonts w:ascii="Arial" w:hAnsi="Arial" w:cs="Arial"/>
          <w:i/>
          <w:color w:val="auto"/>
          <w:sz w:val="24"/>
          <w:szCs w:val="24"/>
        </w:rPr>
      </w:pPr>
      <w:r w:rsidRPr="005A1261">
        <w:rPr>
          <w:rFonts w:ascii="Arial" w:eastAsia="Georgia" w:hAnsi="Arial" w:cs="Arial"/>
          <w:b/>
          <w:bCs/>
          <w:iCs/>
          <w:color w:val="auto"/>
          <w:sz w:val="28"/>
          <w:szCs w:val="28"/>
        </w:rPr>
        <w:t>Training Procedure</w:t>
      </w:r>
      <w:r w:rsidRPr="005A1261">
        <w:rPr>
          <w:rFonts w:ascii="Arial" w:eastAsia="Georgia" w:hAnsi="Arial" w:cs="Arial"/>
          <w:i/>
          <w:color w:val="auto"/>
          <w:sz w:val="24"/>
          <w:szCs w:val="24"/>
        </w:rPr>
        <w:t xml:space="preserve"> – do this for each subject</w:t>
      </w:r>
    </w:p>
    <w:p w14:paraId="037DDF74" w14:textId="0EF20AD5" w:rsidR="005A1261" w:rsidRDefault="005A1261" w:rsidP="005A1261">
      <w:pPr>
        <w:spacing w:after="0" w:line="240" w:lineRule="auto"/>
        <w:rPr>
          <w:rFonts w:ascii="Arial" w:hAnsi="Arial" w:cs="Arial"/>
          <w:iCs/>
          <w:color w:val="auto"/>
          <w:sz w:val="24"/>
          <w:szCs w:val="24"/>
        </w:rPr>
      </w:pPr>
    </w:p>
    <w:p w14:paraId="59FA10B4" w14:textId="27BB389C" w:rsidR="005A1261" w:rsidRDefault="005A1261" w:rsidP="00C96F89">
      <w:pPr>
        <w:numPr>
          <w:ilvl w:val="0"/>
          <w:numId w:val="1"/>
        </w:numPr>
        <w:spacing w:after="0" w:line="240" w:lineRule="auto"/>
        <w:ind w:left="360" w:firstLine="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Update preferences in fmo</w:t>
      </w:r>
      <w:r w:rsidR="00975475">
        <w:rPr>
          <w:rFonts w:ascii="Arial" w:eastAsia="Georgia" w:hAnsi="Arial" w:cs="Arial"/>
          <w:color w:val="auto"/>
          <w:sz w:val="24"/>
          <w:szCs w:val="24"/>
        </w:rPr>
        <w:t>s</w:t>
      </w:r>
      <w:r w:rsidRPr="005A1261">
        <w:rPr>
          <w:rFonts w:ascii="Arial" w:eastAsia="Georgia" w:hAnsi="Arial" w:cs="Arial"/>
          <w:color w:val="auto"/>
          <w:sz w:val="24"/>
          <w:szCs w:val="24"/>
        </w:rPr>
        <w:t>_preferences_bonsai.py &amp; lab notebook</w:t>
      </w:r>
    </w:p>
    <w:p w14:paraId="7320930E" w14:textId="06926F36" w:rsidR="00B57D2F" w:rsidRPr="005A1261" w:rsidRDefault="00B57D2F" w:rsidP="00B57D2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Make sure main &amp; local air are on (leave on for entirety of training period) </w:t>
      </w:r>
    </w:p>
    <w:p w14:paraId="04B18859" w14:textId="2FCA628D" w:rsidR="00E04DB5" w:rsidRPr="005A1261" w:rsidRDefault="00E04DB5" w:rsidP="00B57D2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Make sure tank, main switch, &amp; local switch N</w:t>
      </w:r>
      <w:r w:rsidRPr="005A1261">
        <w:rPr>
          <w:rFonts w:ascii="Arial" w:eastAsia="Georgia" w:hAnsi="Arial" w:cs="Arial"/>
          <w:color w:val="auto"/>
          <w:sz w:val="24"/>
          <w:szCs w:val="24"/>
          <w:vertAlign w:val="subscript"/>
        </w:rPr>
        <w:t>2</w:t>
      </w: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 </w:t>
      </w:r>
      <w:r w:rsidR="004D4944" w:rsidRPr="005A1261">
        <w:rPr>
          <w:rFonts w:ascii="Arial" w:eastAsia="Georgia" w:hAnsi="Arial" w:cs="Arial"/>
          <w:color w:val="auto"/>
          <w:sz w:val="24"/>
          <w:szCs w:val="24"/>
        </w:rPr>
        <w:t xml:space="preserve">are </w:t>
      </w:r>
      <w:r w:rsidRPr="005A1261">
        <w:rPr>
          <w:rFonts w:ascii="Arial" w:eastAsia="Georgia" w:hAnsi="Arial" w:cs="Arial"/>
          <w:color w:val="auto"/>
          <w:sz w:val="24"/>
          <w:szCs w:val="24"/>
        </w:rPr>
        <w:t>on for entirety of training period</w:t>
      </w:r>
      <w:r w:rsidR="0031477F" w:rsidRPr="005A1261">
        <w:rPr>
          <w:rFonts w:ascii="Arial" w:eastAsia="Georgia" w:hAnsi="Arial" w:cs="Arial"/>
          <w:color w:val="auto"/>
          <w:sz w:val="24"/>
          <w:szCs w:val="24"/>
        </w:rPr>
        <w:t xml:space="preserve"> </w:t>
      </w:r>
    </w:p>
    <w:p w14:paraId="65904F4C" w14:textId="303A4792" w:rsidR="00C96F89" w:rsidRDefault="00912F89" w:rsidP="00C96F89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000000" w:themeColor="text1"/>
          <w:sz w:val="24"/>
          <w:szCs w:val="24"/>
        </w:rPr>
      </w:pPr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>ODOR VIALS: Check olfactometer vials before running mice to make sure they are correct. All experiments should have odor vials in the following configuration</w:t>
      </w:r>
      <w:r w:rsidR="00975475">
        <w:rPr>
          <w:rFonts w:ascii="Arial" w:eastAsia="Georgia" w:hAnsi="Arial" w:cs="Arial"/>
          <w:color w:val="000000" w:themeColor="text1"/>
          <w:sz w:val="24"/>
          <w:szCs w:val="24"/>
        </w:rPr>
        <w:t xml:space="preserve"> unless otherwise specified</w:t>
      </w:r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 xml:space="preserve">: vial #6 = CONTROL, vial #7 = 1% </w:t>
      </w:r>
      <w:r w:rsidR="00975475">
        <w:rPr>
          <w:rFonts w:ascii="Arial" w:eastAsia="Georgia" w:hAnsi="Arial" w:cs="Arial"/>
          <w:color w:val="000000" w:themeColor="text1"/>
          <w:sz w:val="24"/>
          <w:szCs w:val="24"/>
        </w:rPr>
        <w:t>p</w:t>
      </w:r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 xml:space="preserve">inene, vial #8 = 0.1% </w:t>
      </w:r>
      <w:r w:rsidR="00975475">
        <w:rPr>
          <w:rFonts w:ascii="Arial" w:eastAsia="Georgia" w:hAnsi="Arial" w:cs="Arial"/>
          <w:color w:val="000000" w:themeColor="text1"/>
          <w:sz w:val="24"/>
          <w:szCs w:val="24"/>
        </w:rPr>
        <w:t>p</w:t>
      </w:r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 xml:space="preserve">inene, vial #9 = DUMMY </w:t>
      </w:r>
    </w:p>
    <w:p w14:paraId="43B683BC" w14:textId="558C5BFB" w:rsidR="00B57D2F" w:rsidRPr="005A1261" w:rsidRDefault="00B57D2F" w:rsidP="00B57D2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Inspect mouse (brief health check) and weigh in beaker on </w:t>
      </w:r>
      <w:proofErr w:type="gramStart"/>
      <w:r w:rsidRPr="005A1261">
        <w:rPr>
          <w:rFonts w:ascii="Arial" w:eastAsia="Georgia" w:hAnsi="Arial" w:cs="Arial"/>
          <w:color w:val="auto"/>
          <w:sz w:val="24"/>
          <w:szCs w:val="24"/>
        </w:rPr>
        <w:t>scale</w:t>
      </w:r>
      <w:proofErr w:type="gramEnd"/>
    </w:p>
    <w:p w14:paraId="7604A1A3" w14:textId="23485091" w:rsidR="005A1261" w:rsidRDefault="00B57D2F" w:rsidP="005A1261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Flip on </w:t>
      </w:r>
      <w:proofErr w:type="spellStart"/>
      <w:r w:rsidRPr="005A1261">
        <w:rPr>
          <w:rFonts w:ascii="Arial" w:eastAsia="Georgia" w:hAnsi="Arial" w:cs="Arial"/>
          <w:color w:val="auto"/>
          <w:sz w:val="24"/>
          <w:szCs w:val="24"/>
        </w:rPr>
        <w:t>laminarizer</w:t>
      </w:r>
      <w:proofErr w:type="spellEnd"/>
      <w:r w:rsidR="00F21890" w:rsidRPr="005A1261">
        <w:rPr>
          <w:rFonts w:ascii="Arial" w:eastAsia="Georgia" w:hAnsi="Arial" w:cs="Arial"/>
          <w:color w:val="auto"/>
          <w:sz w:val="24"/>
          <w:szCs w:val="24"/>
        </w:rPr>
        <w:t xml:space="preserve"> switch</w:t>
      </w: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 (</w:t>
      </w:r>
      <w:r w:rsidR="00F21890" w:rsidRPr="005A1261">
        <w:rPr>
          <w:rFonts w:ascii="Arial" w:eastAsia="Georgia" w:hAnsi="Arial" w:cs="Arial"/>
          <w:color w:val="auto"/>
          <w:sz w:val="24"/>
          <w:szCs w:val="24"/>
        </w:rPr>
        <w:t xml:space="preserve">labeled, </w:t>
      </w:r>
      <w:r w:rsidRPr="005A1261">
        <w:rPr>
          <w:rFonts w:ascii="Arial" w:eastAsia="Georgia" w:hAnsi="Arial" w:cs="Arial"/>
          <w:color w:val="auto"/>
          <w:sz w:val="24"/>
          <w:szCs w:val="24"/>
        </w:rPr>
        <w:t>far right above the rig</w:t>
      </w:r>
      <w:r w:rsidR="00F21890" w:rsidRPr="005A1261">
        <w:rPr>
          <w:rFonts w:ascii="Arial" w:eastAsia="Georgia" w:hAnsi="Arial" w:cs="Arial"/>
          <w:color w:val="auto"/>
          <w:sz w:val="24"/>
          <w:szCs w:val="24"/>
        </w:rPr>
        <w:t>)</w:t>
      </w: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 – do this before putting in mouse to reduce stress</w:t>
      </w:r>
      <w:r w:rsidR="00975475">
        <w:rPr>
          <w:rFonts w:ascii="Arial" w:eastAsia="Georgia" w:hAnsi="Arial" w:cs="Arial"/>
          <w:color w:val="auto"/>
          <w:sz w:val="24"/>
          <w:szCs w:val="24"/>
        </w:rPr>
        <w:t xml:space="preserve">. This delivers constant airflow across the behavioral assay. </w:t>
      </w:r>
    </w:p>
    <w:p w14:paraId="3DA258DF" w14:textId="46800012" w:rsidR="0031477F" w:rsidRPr="005A1261" w:rsidRDefault="0031477F" w:rsidP="005A1261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 xml:space="preserve">RECORDING SNIFFING: if recording sniffing, place head restraint platform in box and plug in </w:t>
      </w:r>
      <w:r w:rsidR="00975475">
        <w:rPr>
          <w:rFonts w:ascii="Arial" w:eastAsia="Georgia" w:hAnsi="Arial" w:cs="Arial"/>
          <w:color w:val="000000" w:themeColor="text1"/>
          <w:sz w:val="24"/>
          <w:szCs w:val="24"/>
        </w:rPr>
        <w:t xml:space="preserve">thermistor </w:t>
      </w:r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>pins. (see below)</w:t>
      </w:r>
    </w:p>
    <w:p w14:paraId="18382A92" w14:textId="77777777" w:rsidR="0031477F" w:rsidRPr="005A1261" w:rsidRDefault="0031477F" w:rsidP="0031477F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Georgia" w:hAnsi="Arial" w:cs="Arial"/>
          <w:color w:val="000000" w:themeColor="text1"/>
          <w:sz w:val="24"/>
          <w:szCs w:val="24"/>
        </w:rPr>
      </w:pPr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 xml:space="preserve">Gently scruff mouse below the </w:t>
      </w:r>
      <w:proofErr w:type="gramStart"/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>nape of the neck</w:t>
      </w:r>
      <w:proofErr w:type="gramEnd"/>
    </w:p>
    <w:p w14:paraId="3DC5E86C" w14:textId="77777777" w:rsidR="0031477F" w:rsidRPr="005A1261" w:rsidRDefault="0031477F" w:rsidP="0031477F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000000" w:themeColor="text1"/>
          <w:sz w:val="24"/>
          <w:szCs w:val="24"/>
        </w:rPr>
      </w:pPr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>Restrain by inserting headbar into slots of the platform holding down head and body</w:t>
      </w:r>
    </w:p>
    <w:p w14:paraId="6C7258B7" w14:textId="00C4397D" w:rsidR="0031477F" w:rsidRPr="005A1261" w:rsidRDefault="00912F89" w:rsidP="0031477F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000000" w:themeColor="text1"/>
          <w:sz w:val="24"/>
          <w:szCs w:val="24"/>
        </w:rPr>
      </w:pPr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>Gently plug</w:t>
      </w:r>
      <w:r w:rsidR="0031477F" w:rsidRPr="005A1261">
        <w:rPr>
          <w:rFonts w:ascii="Arial" w:eastAsia="Georgia" w:hAnsi="Arial" w:cs="Arial"/>
          <w:color w:val="000000" w:themeColor="text1"/>
          <w:sz w:val="24"/>
          <w:szCs w:val="24"/>
        </w:rPr>
        <w:t xml:space="preserve"> wire hanging fr</w:t>
      </w:r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>om commutator into mouse’s headpins</w:t>
      </w:r>
    </w:p>
    <w:p w14:paraId="1CE5E63B" w14:textId="744F95CB" w:rsidR="00912F89" w:rsidRPr="005A1261" w:rsidRDefault="0031477F" w:rsidP="00912F89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000000" w:themeColor="text1"/>
          <w:sz w:val="24"/>
          <w:szCs w:val="24"/>
        </w:rPr>
      </w:pPr>
      <w:r w:rsidRPr="005A1261">
        <w:rPr>
          <w:rFonts w:ascii="Arial" w:eastAsia="Georgia" w:hAnsi="Arial" w:cs="Arial"/>
          <w:color w:val="000000" w:themeColor="text1"/>
          <w:sz w:val="24"/>
          <w:szCs w:val="24"/>
        </w:rPr>
        <w:t>Make sure pins are aligned and check for signal on oscilloscope before releasing mouse</w:t>
      </w:r>
    </w:p>
    <w:p w14:paraId="26E0BFDC" w14:textId="31466B5D" w:rsidR="00912F89" w:rsidRPr="005A1261" w:rsidRDefault="00912F89" w:rsidP="00B03767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NOSTRIL OCCLUSIONS: if running a nostril-occlusion experiment, you will need to test the nostril stitch using the following procedure. </w:t>
      </w:r>
    </w:p>
    <w:p w14:paraId="2FEABCCB" w14:textId="6F0D5EA8" w:rsidR="00912F89" w:rsidRPr="005A1261" w:rsidRDefault="00912F89" w:rsidP="00912F89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Fill a blunt-tipped needle and syringe with chlorinated water from the mouse facility</w:t>
      </w:r>
    </w:p>
    <w:p w14:paraId="008C6E66" w14:textId="549DF582" w:rsidR="00912F89" w:rsidRPr="005A1261" w:rsidRDefault="00912F89" w:rsidP="00912F89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Gently scruff mouse below the </w:t>
      </w:r>
      <w:proofErr w:type="gramStart"/>
      <w:r w:rsidRPr="005A1261">
        <w:rPr>
          <w:rFonts w:ascii="Arial" w:eastAsia="Georgia" w:hAnsi="Arial" w:cs="Arial"/>
          <w:color w:val="auto"/>
          <w:sz w:val="24"/>
          <w:szCs w:val="24"/>
        </w:rPr>
        <w:t>nape of the neck</w:t>
      </w:r>
      <w:proofErr w:type="gramEnd"/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 </w:t>
      </w:r>
    </w:p>
    <w:p w14:paraId="78DF0E77" w14:textId="3733DBBA" w:rsidR="00912F89" w:rsidRPr="005A1261" w:rsidRDefault="00912F89" w:rsidP="00912F89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Note which nostril is stitched and whether it is a sham (nostril still open) or stitch </w:t>
      </w:r>
    </w:p>
    <w:p w14:paraId="3756A1DB" w14:textId="0B42049F" w:rsidR="00912F89" w:rsidRPr="005A1261" w:rsidRDefault="00912F89" w:rsidP="00912F89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If stitched shut, place small bubble of water on top of stitch using the syringe</w:t>
      </w:r>
    </w:p>
    <w:p w14:paraId="290FB978" w14:textId="7289CCC1" w:rsidR="00912F89" w:rsidRPr="005A1261" w:rsidRDefault="00912F89" w:rsidP="00912F89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If water seeps or bubbles, stitch is not sealed, do not run </w:t>
      </w:r>
      <w:proofErr w:type="gramStart"/>
      <w:r w:rsidRPr="005A1261">
        <w:rPr>
          <w:rFonts w:ascii="Arial" w:eastAsia="Georgia" w:hAnsi="Arial" w:cs="Arial"/>
          <w:color w:val="auto"/>
          <w:sz w:val="24"/>
          <w:szCs w:val="24"/>
        </w:rPr>
        <w:t>mouse</w:t>
      </w:r>
      <w:proofErr w:type="gramEnd"/>
      <w:r w:rsidR="00975475">
        <w:rPr>
          <w:rFonts w:ascii="Arial" w:eastAsia="Georgia" w:hAnsi="Arial" w:cs="Arial"/>
          <w:color w:val="auto"/>
          <w:sz w:val="24"/>
          <w:szCs w:val="24"/>
        </w:rPr>
        <w:t xml:space="preserve"> and notify supervisor. </w:t>
      </w:r>
    </w:p>
    <w:p w14:paraId="270C3412" w14:textId="30DABE3F" w:rsidR="00B03767" w:rsidRDefault="00B57D2F" w:rsidP="00B03767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Place subject in behavior box, close and secure doors to behavior box, close rig door</w:t>
      </w:r>
      <w:r w:rsidR="00B03767" w:rsidRPr="005A1261">
        <w:rPr>
          <w:rFonts w:ascii="Arial" w:eastAsia="Georgia" w:hAnsi="Arial" w:cs="Arial"/>
          <w:color w:val="auto"/>
          <w:sz w:val="24"/>
          <w:szCs w:val="24"/>
        </w:rPr>
        <w:t>, and run</w:t>
      </w:r>
      <w:r w:rsidR="00134F74" w:rsidRPr="005A1261">
        <w:rPr>
          <w:rFonts w:ascii="Arial" w:eastAsia="Georgia" w:hAnsi="Arial" w:cs="Arial"/>
          <w:color w:val="auto"/>
          <w:sz w:val="24"/>
          <w:szCs w:val="24"/>
        </w:rPr>
        <w:t xml:space="preserve"> </w:t>
      </w:r>
      <w:r w:rsidR="0031477F" w:rsidRPr="005A1261">
        <w:rPr>
          <w:rFonts w:ascii="Arial" w:eastAsia="Georgia" w:hAnsi="Arial" w:cs="Arial"/>
          <w:color w:val="auto"/>
          <w:sz w:val="24"/>
          <w:szCs w:val="24"/>
        </w:rPr>
        <w:t>appropriate</w:t>
      </w:r>
      <w:r w:rsidR="00134F74" w:rsidRPr="005A1261">
        <w:rPr>
          <w:rFonts w:ascii="Arial" w:eastAsia="Georgia" w:hAnsi="Arial" w:cs="Arial"/>
          <w:color w:val="auto"/>
          <w:sz w:val="24"/>
          <w:szCs w:val="24"/>
        </w:rPr>
        <w:t xml:space="preserve"> program (</w:t>
      </w:r>
      <w:r w:rsidR="00B03767" w:rsidRPr="005A1261">
        <w:rPr>
          <w:rFonts w:ascii="Arial" w:eastAsia="Georgia" w:hAnsi="Arial" w:cs="Arial"/>
          <w:color w:val="auto"/>
          <w:sz w:val="24"/>
          <w:szCs w:val="24"/>
        </w:rPr>
        <w:t>please ensure rig doors shut evenly</w:t>
      </w:r>
      <w:r w:rsidR="00134F74" w:rsidRPr="005A1261">
        <w:rPr>
          <w:rFonts w:ascii="Arial" w:eastAsia="Georgia" w:hAnsi="Arial" w:cs="Arial"/>
          <w:color w:val="auto"/>
          <w:sz w:val="24"/>
          <w:szCs w:val="24"/>
        </w:rPr>
        <w:t>)</w:t>
      </w:r>
      <w:r w:rsidR="0031477F" w:rsidRPr="005A1261">
        <w:rPr>
          <w:rFonts w:ascii="Arial" w:eastAsia="Georgia" w:hAnsi="Arial" w:cs="Arial"/>
          <w:color w:val="auto"/>
          <w:sz w:val="24"/>
          <w:szCs w:val="24"/>
        </w:rPr>
        <w:t xml:space="preserve"> – note ‘start time’ in lab </w:t>
      </w:r>
      <w:proofErr w:type="gramStart"/>
      <w:r w:rsidR="0031477F" w:rsidRPr="005A1261">
        <w:rPr>
          <w:rFonts w:ascii="Arial" w:eastAsia="Georgia" w:hAnsi="Arial" w:cs="Arial"/>
          <w:color w:val="auto"/>
          <w:sz w:val="24"/>
          <w:szCs w:val="24"/>
        </w:rPr>
        <w:t>notebook</w:t>
      </w:r>
      <w:proofErr w:type="gramEnd"/>
    </w:p>
    <w:p w14:paraId="52C13587" w14:textId="396E8C8D" w:rsidR="005A1261" w:rsidRDefault="003940F4" w:rsidP="003940F4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>
        <w:rPr>
          <w:rFonts w:ascii="Arial" w:eastAsia="Georgia" w:hAnsi="Arial" w:cs="Arial"/>
          <w:color w:val="auto"/>
          <w:sz w:val="24"/>
          <w:szCs w:val="24"/>
        </w:rPr>
        <w:t>Trainer #1: trainer#1_alternation.py</w:t>
      </w:r>
    </w:p>
    <w:p w14:paraId="6112CAFF" w14:textId="56DE9EA2" w:rsidR="003940F4" w:rsidRDefault="003940F4" w:rsidP="003940F4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>
        <w:rPr>
          <w:rFonts w:ascii="Arial" w:eastAsia="Georgia" w:hAnsi="Arial" w:cs="Arial"/>
          <w:color w:val="auto"/>
          <w:sz w:val="24"/>
          <w:szCs w:val="24"/>
        </w:rPr>
        <w:t>Trainer #2: trainer#2_odorassociation.py</w:t>
      </w:r>
    </w:p>
    <w:p w14:paraId="357896CD" w14:textId="2B80F523" w:rsidR="003940F4" w:rsidRPr="005A1261" w:rsidRDefault="003940F4" w:rsidP="003940F4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>
        <w:rPr>
          <w:rFonts w:ascii="Arial" w:eastAsia="Georgia" w:hAnsi="Arial" w:cs="Arial"/>
          <w:color w:val="auto"/>
          <w:sz w:val="24"/>
          <w:szCs w:val="24"/>
        </w:rPr>
        <w:t>All other programs: fmo</w:t>
      </w:r>
      <w:r w:rsidR="00975475">
        <w:rPr>
          <w:rFonts w:ascii="Arial" w:eastAsia="Georgia" w:hAnsi="Arial" w:cs="Arial"/>
          <w:color w:val="auto"/>
          <w:sz w:val="24"/>
          <w:szCs w:val="24"/>
        </w:rPr>
        <w:t>s</w:t>
      </w:r>
      <w:r>
        <w:rPr>
          <w:rFonts w:ascii="Arial" w:eastAsia="Georgia" w:hAnsi="Arial" w:cs="Arial"/>
          <w:color w:val="auto"/>
          <w:sz w:val="24"/>
          <w:szCs w:val="24"/>
        </w:rPr>
        <w:t>_mastercode_bonsai.py</w:t>
      </w:r>
    </w:p>
    <w:p w14:paraId="7F08258D" w14:textId="1C827100" w:rsidR="00B03767" w:rsidRPr="005A1261" w:rsidRDefault="00B03767" w:rsidP="00B03767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Once </w:t>
      </w:r>
      <w:r w:rsidR="00134F74" w:rsidRPr="005A1261">
        <w:rPr>
          <w:rFonts w:ascii="Arial" w:eastAsia="Georgia" w:hAnsi="Arial" w:cs="Arial"/>
          <w:color w:val="auto"/>
          <w:sz w:val="24"/>
          <w:szCs w:val="24"/>
        </w:rPr>
        <w:t xml:space="preserve">python </w:t>
      </w:r>
      <w:r w:rsidRPr="005A1261">
        <w:rPr>
          <w:rFonts w:ascii="Arial" w:eastAsia="Georgia" w:hAnsi="Arial" w:cs="Arial"/>
          <w:color w:val="auto"/>
          <w:sz w:val="24"/>
          <w:szCs w:val="24"/>
        </w:rPr>
        <w:t>program says “Initializing Data Collection…” in the command console, go to your open bonsai program and press the green ‘play’ arrow</w:t>
      </w:r>
    </w:p>
    <w:p w14:paraId="18D3EEBB" w14:textId="0D48FE49" w:rsidR="00B57D2F" w:rsidRPr="005A1261" w:rsidRDefault="00B57D2F" w:rsidP="0031477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bookmarkStart w:id="0" w:name="_Hlk503438631"/>
      <w:r w:rsidRPr="005A1261">
        <w:rPr>
          <w:rFonts w:ascii="Arial" w:eastAsia="Georgia" w:hAnsi="Arial" w:cs="Arial"/>
          <w:color w:val="auto"/>
          <w:sz w:val="24"/>
          <w:szCs w:val="24"/>
        </w:rPr>
        <w:t>Use Bonsai video to monitor subject – if there are behav</w:t>
      </w:r>
      <w:r w:rsidR="00F21890" w:rsidRPr="005A1261">
        <w:rPr>
          <w:rFonts w:ascii="Arial" w:eastAsia="Georgia" w:hAnsi="Arial" w:cs="Arial"/>
          <w:color w:val="auto"/>
          <w:sz w:val="24"/>
          <w:szCs w:val="24"/>
        </w:rPr>
        <w:t xml:space="preserve">ioral irregularities, see </w:t>
      </w:r>
      <w:proofErr w:type="gramStart"/>
      <w:r w:rsidR="00F21890" w:rsidRPr="005A1261">
        <w:rPr>
          <w:rFonts w:ascii="Arial" w:eastAsia="Georgia" w:hAnsi="Arial" w:cs="Arial"/>
          <w:color w:val="auto"/>
          <w:sz w:val="24"/>
          <w:szCs w:val="24"/>
        </w:rPr>
        <w:t>supervisor</w:t>
      </w:r>
      <w:proofErr w:type="gramEnd"/>
    </w:p>
    <w:p w14:paraId="79F5DDE2" w14:textId="3F5709EF" w:rsidR="002933E4" w:rsidRPr="005A1261" w:rsidRDefault="002933E4" w:rsidP="002933E4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Sessions can be manually ended by selecting </w:t>
      </w:r>
      <w:r w:rsidR="0031477F" w:rsidRPr="005A1261">
        <w:rPr>
          <w:rFonts w:ascii="Arial" w:eastAsia="Georgia" w:hAnsi="Arial" w:cs="Arial"/>
          <w:color w:val="auto"/>
          <w:sz w:val="24"/>
          <w:szCs w:val="24"/>
        </w:rPr>
        <w:t>external window and pressing ‘q’</w:t>
      </w:r>
    </w:p>
    <w:p w14:paraId="0CF22FE1" w14:textId="77777777" w:rsidR="00B57D2F" w:rsidRPr="005A1261" w:rsidRDefault="00B57D2F" w:rsidP="00B57D2F">
      <w:p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</w:p>
    <w:p w14:paraId="42237AFE" w14:textId="77777777" w:rsidR="00B57D2F" w:rsidRPr="005A1261" w:rsidRDefault="00B57D2F" w:rsidP="00B57D2F">
      <w:p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ENDING SESSION</w:t>
      </w:r>
    </w:p>
    <w:p w14:paraId="66323B36" w14:textId="2843FC0C" w:rsidR="00B57D2F" w:rsidRPr="005A1261" w:rsidRDefault="00B57D2F" w:rsidP="00B57D2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bookmarkStart w:id="1" w:name="_Hlk503438813"/>
      <w:r w:rsidRPr="005A1261">
        <w:rPr>
          <w:rFonts w:ascii="Arial" w:eastAsia="Georgia" w:hAnsi="Arial" w:cs="Arial"/>
          <w:color w:val="auto"/>
          <w:sz w:val="24"/>
          <w:szCs w:val="24"/>
        </w:rPr>
        <w:t>Tu</w:t>
      </w:r>
      <w:r w:rsidR="0031477F" w:rsidRPr="005A1261">
        <w:rPr>
          <w:rFonts w:ascii="Arial" w:eastAsia="Georgia" w:hAnsi="Arial" w:cs="Arial"/>
          <w:color w:val="auto"/>
          <w:sz w:val="24"/>
          <w:szCs w:val="24"/>
        </w:rPr>
        <w:t xml:space="preserve">rn off the </w:t>
      </w:r>
      <w:proofErr w:type="spellStart"/>
      <w:r w:rsidR="0031477F" w:rsidRPr="005A1261">
        <w:rPr>
          <w:rFonts w:ascii="Arial" w:eastAsia="Georgia" w:hAnsi="Arial" w:cs="Arial"/>
          <w:color w:val="auto"/>
          <w:sz w:val="24"/>
          <w:szCs w:val="24"/>
        </w:rPr>
        <w:t>laminarizer</w:t>
      </w:r>
      <w:proofErr w:type="spellEnd"/>
      <w:r w:rsidR="0031477F" w:rsidRPr="005A1261">
        <w:rPr>
          <w:rFonts w:ascii="Arial" w:eastAsia="Georgia" w:hAnsi="Arial" w:cs="Arial"/>
          <w:color w:val="auto"/>
          <w:sz w:val="24"/>
          <w:szCs w:val="24"/>
        </w:rPr>
        <w:t xml:space="preserve"> air valve first to indicate to the subject that the session has ended</w:t>
      </w:r>
      <w:r w:rsidRPr="005A1261">
        <w:rPr>
          <w:rFonts w:ascii="Arial" w:eastAsia="Georgia" w:hAnsi="Arial" w:cs="Arial"/>
          <w:color w:val="auto"/>
          <w:sz w:val="24"/>
          <w:szCs w:val="24"/>
        </w:rPr>
        <w:t>.</w:t>
      </w:r>
    </w:p>
    <w:p w14:paraId="20ECA4F0" w14:textId="326E6A30" w:rsidR="0031477F" w:rsidRPr="005A1261" w:rsidRDefault="0031477F" w:rsidP="00B57D2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lastRenderedPageBreak/>
        <w:t xml:space="preserve">Report notes in python command console. Write in full sentences, inside quotation marks, with no spaces at the end. Press </w:t>
      </w:r>
      <w:proofErr w:type="gramStart"/>
      <w:r w:rsidRPr="005A1261">
        <w:rPr>
          <w:rFonts w:ascii="Arial" w:eastAsia="Georgia" w:hAnsi="Arial" w:cs="Arial"/>
          <w:color w:val="auto"/>
          <w:sz w:val="24"/>
          <w:szCs w:val="24"/>
        </w:rPr>
        <w:t>enter</w:t>
      </w:r>
      <w:proofErr w:type="gramEnd"/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. </w:t>
      </w:r>
    </w:p>
    <w:p w14:paraId="50EC834F" w14:textId="3C4DA4DB" w:rsidR="006C0746" w:rsidRPr="005A1261" w:rsidRDefault="006C0746" w:rsidP="00B57D2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Press ‘stop’ button (red square) in Bonsai program. </w:t>
      </w:r>
    </w:p>
    <w:p w14:paraId="3C26EED4" w14:textId="37AD5C33" w:rsidR="0031477F" w:rsidRPr="005A1261" w:rsidRDefault="0031477F" w:rsidP="00B57D2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Record session statistics in the lab notebook (they should be</w:t>
      </w:r>
      <w:r w:rsidR="00795114" w:rsidRPr="005A1261">
        <w:rPr>
          <w:rFonts w:ascii="Arial" w:eastAsia="Georgia" w:hAnsi="Arial" w:cs="Arial"/>
          <w:color w:val="auto"/>
          <w:sz w:val="24"/>
          <w:szCs w:val="24"/>
        </w:rPr>
        <w:t xml:space="preserve"> reported</w:t>
      </w: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 in the command console of python)</w:t>
      </w:r>
    </w:p>
    <w:p w14:paraId="301677C3" w14:textId="77777777" w:rsidR="00B57D2F" w:rsidRPr="005A1261" w:rsidRDefault="00B57D2F" w:rsidP="00B57D2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Weigh subject and record final weight and approximate session end time in lab notebook.</w:t>
      </w:r>
    </w:p>
    <w:p w14:paraId="68FD31F4" w14:textId="77777777" w:rsidR="00B57D2F" w:rsidRPr="005A1261" w:rsidRDefault="00B57D2F" w:rsidP="00B57D2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Return subject to home cage and clean out rig box with bleach and then ethanol thoroughly.</w:t>
      </w:r>
    </w:p>
    <w:p w14:paraId="54724DBC" w14:textId="77777777" w:rsidR="00B57D2F" w:rsidRPr="005A1261" w:rsidRDefault="00B57D2F" w:rsidP="00B57D2F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Paper towels and cleaning supplies are to your right on window </w:t>
      </w:r>
      <w:proofErr w:type="gramStart"/>
      <w:r w:rsidRPr="005A1261">
        <w:rPr>
          <w:rFonts w:ascii="Arial" w:eastAsia="Georgia" w:hAnsi="Arial" w:cs="Arial"/>
          <w:color w:val="auto"/>
          <w:sz w:val="24"/>
          <w:szCs w:val="24"/>
        </w:rPr>
        <w:t>sill</w:t>
      </w:r>
      <w:proofErr w:type="gramEnd"/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 </w:t>
      </w:r>
    </w:p>
    <w:p w14:paraId="5F2AD5BF" w14:textId="2BD3D271" w:rsidR="00E5371A" w:rsidRPr="00FC4633" w:rsidRDefault="00134F74" w:rsidP="00FC4633">
      <w:pPr>
        <w:numPr>
          <w:ilvl w:val="1"/>
          <w:numId w:val="1"/>
        </w:num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Carefully clean </w:t>
      </w:r>
      <w:proofErr w:type="spellStart"/>
      <w:r w:rsidRPr="005A1261">
        <w:rPr>
          <w:rFonts w:ascii="Arial" w:eastAsia="Georgia" w:hAnsi="Arial" w:cs="Arial"/>
          <w:color w:val="auto"/>
          <w:sz w:val="24"/>
          <w:szCs w:val="24"/>
        </w:rPr>
        <w:t>nosepokes</w:t>
      </w:r>
      <w:proofErr w:type="spellEnd"/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 and walls</w:t>
      </w:r>
      <w:r w:rsidR="00B57D2F" w:rsidRPr="005A1261">
        <w:rPr>
          <w:rFonts w:ascii="Arial" w:eastAsia="Georgia" w:hAnsi="Arial" w:cs="Arial"/>
          <w:color w:val="auto"/>
          <w:sz w:val="24"/>
          <w:szCs w:val="24"/>
        </w:rPr>
        <w:t xml:space="preserve"> </w:t>
      </w:r>
    </w:p>
    <w:p w14:paraId="31EDC4FA" w14:textId="3C19A191" w:rsidR="00B57D2F" w:rsidRPr="005A1261" w:rsidRDefault="00B57D2F" w:rsidP="00B57D2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Update subject information in lab notebook</w:t>
      </w:r>
      <w:r w:rsidR="0031477F" w:rsidRPr="005A1261">
        <w:rPr>
          <w:rFonts w:ascii="Arial" w:eastAsia="Georgia" w:hAnsi="Arial" w:cs="Arial"/>
          <w:color w:val="auto"/>
          <w:sz w:val="24"/>
          <w:szCs w:val="24"/>
        </w:rPr>
        <w:t xml:space="preserve"> &amp; fmo</w:t>
      </w:r>
      <w:r w:rsidR="00975475">
        <w:rPr>
          <w:rFonts w:ascii="Arial" w:eastAsia="Georgia" w:hAnsi="Arial" w:cs="Arial"/>
          <w:color w:val="auto"/>
          <w:sz w:val="24"/>
          <w:szCs w:val="24"/>
        </w:rPr>
        <w:t>s</w:t>
      </w:r>
      <w:r w:rsidR="0031477F" w:rsidRPr="005A1261">
        <w:rPr>
          <w:rFonts w:ascii="Arial" w:eastAsia="Georgia" w:hAnsi="Arial" w:cs="Arial"/>
          <w:color w:val="auto"/>
          <w:sz w:val="24"/>
          <w:szCs w:val="24"/>
        </w:rPr>
        <w:t>_preferences_bonsai.py</w:t>
      </w: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 before putting in a new </w:t>
      </w:r>
      <w:proofErr w:type="gramStart"/>
      <w:r w:rsidRPr="005A1261">
        <w:rPr>
          <w:rFonts w:ascii="Arial" w:eastAsia="Georgia" w:hAnsi="Arial" w:cs="Arial"/>
          <w:color w:val="auto"/>
          <w:sz w:val="24"/>
          <w:szCs w:val="24"/>
        </w:rPr>
        <w:t>subject</w:t>
      </w:r>
      <w:proofErr w:type="gramEnd"/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 </w:t>
      </w:r>
    </w:p>
    <w:p w14:paraId="09AA753A" w14:textId="77777777" w:rsidR="00B57D2F" w:rsidRPr="005A1261" w:rsidRDefault="00B57D2F" w:rsidP="00B57D2F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Restart at Step #1 with next subject </w:t>
      </w:r>
    </w:p>
    <w:bookmarkEnd w:id="0"/>
    <w:bookmarkEnd w:id="1"/>
    <w:p w14:paraId="53D12F40" w14:textId="77777777" w:rsidR="00795114" w:rsidRPr="005A1261" w:rsidRDefault="00795114" w:rsidP="00B57D2F">
      <w:pPr>
        <w:spacing w:after="0" w:line="240" w:lineRule="auto"/>
        <w:jc w:val="center"/>
        <w:rPr>
          <w:rFonts w:ascii="Arial" w:eastAsia="Georgia" w:hAnsi="Arial" w:cs="Arial"/>
          <w:b/>
          <w:color w:val="auto"/>
          <w:sz w:val="24"/>
          <w:szCs w:val="24"/>
        </w:rPr>
      </w:pPr>
    </w:p>
    <w:p w14:paraId="19CE16EC" w14:textId="77777777" w:rsidR="00795114" w:rsidRPr="005A1261" w:rsidRDefault="00795114" w:rsidP="00B57D2F">
      <w:pPr>
        <w:spacing w:after="0" w:line="240" w:lineRule="auto"/>
        <w:jc w:val="center"/>
        <w:rPr>
          <w:rFonts w:ascii="Arial" w:eastAsia="Georgia" w:hAnsi="Arial" w:cs="Arial"/>
          <w:b/>
          <w:color w:val="auto"/>
          <w:sz w:val="24"/>
          <w:szCs w:val="24"/>
        </w:rPr>
      </w:pPr>
    </w:p>
    <w:p w14:paraId="73ECFBF4" w14:textId="77777777" w:rsidR="00795114" w:rsidRPr="005A1261" w:rsidRDefault="00795114" w:rsidP="00B57D2F">
      <w:pPr>
        <w:spacing w:after="0" w:line="240" w:lineRule="auto"/>
        <w:jc w:val="center"/>
        <w:rPr>
          <w:rFonts w:ascii="Arial" w:eastAsia="Georgia" w:hAnsi="Arial" w:cs="Arial"/>
          <w:b/>
          <w:color w:val="auto"/>
          <w:sz w:val="24"/>
          <w:szCs w:val="24"/>
        </w:rPr>
      </w:pPr>
    </w:p>
    <w:p w14:paraId="6B5FF3B5" w14:textId="21973937" w:rsidR="00B57D2F" w:rsidRPr="00DF6A96" w:rsidRDefault="00B57D2F" w:rsidP="00DF6A96">
      <w:pPr>
        <w:spacing w:after="0" w:line="240" w:lineRule="auto"/>
        <w:rPr>
          <w:rFonts w:ascii="Arial" w:eastAsia="Georgia" w:hAnsi="Arial" w:cs="Arial"/>
          <w:b/>
          <w:color w:val="auto"/>
          <w:sz w:val="28"/>
          <w:szCs w:val="28"/>
        </w:rPr>
      </w:pPr>
      <w:r w:rsidRPr="00DF6A96">
        <w:rPr>
          <w:rFonts w:ascii="Arial" w:eastAsia="Georgia" w:hAnsi="Arial" w:cs="Arial"/>
          <w:b/>
          <w:color w:val="auto"/>
          <w:sz w:val="28"/>
          <w:szCs w:val="28"/>
        </w:rPr>
        <w:t>S</w:t>
      </w:r>
      <w:r w:rsidR="00DF6A96">
        <w:rPr>
          <w:rFonts w:ascii="Arial" w:eastAsia="Georgia" w:hAnsi="Arial" w:cs="Arial"/>
          <w:b/>
          <w:color w:val="auto"/>
          <w:sz w:val="28"/>
          <w:szCs w:val="28"/>
        </w:rPr>
        <w:t>ystem Shutdown</w:t>
      </w:r>
    </w:p>
    <w:p w14:paraId="5B154516" w14:textId="77777777" w:rsidR="00B57D2F" w:rsidRPr="005A1261" w:rsidRDefault="00B57D2F" w:rsidP="00B57D2F">
      <w:pPr>
        <w:spacing w:after="0" w:line="240" w:lineRule="auto"/>
        <w:jc w:val="center"/>
        <w:rPr>
          <w:rFonts w:ascii="Arial" w:eastAsia="Georgia" w:hAnsi="Arial" w:cs="Arial"/>
          <w:b/>
          <w:color w:val="auto"/>
          <w:sz w:val="24"/>
          <w:szCs w:val="24"/>
        </w:rPr>
      </w:pPr>
    </w:p>
    <w:p w14:paraId="5A085134" w14:textId="77777777" w:rsidR="00B57D2F" w:rsidRPr="005A1261" w:rsidRDefault="00B57D2F" w:rsidP="00B57D2F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After you have run all subjects for the day, power down rig in the following order: </w:t>
      </w:r>
    </w:p>
    <w:p w14:paraId="0C202D88" w14:textId="77777777" w:rsidR="00B57D2F" w:rsidRPr="005A1261" w:rsidRDefault="00B57D2F" w:rsidP="00B57D2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Carefully clean out rig with bleach and ethanol</w:t>
      </w:r>
    </w:p>
    <w:p w14:paraId="497F74A0" w14:textId="06351C93" w:rsidR="00B57D2F" w:rsidRPr="005A1261" w:rsidRDefault="00B57D2F" w:rsidP="00B57D2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 xml:space="preserve">Turn off </w:t>
      </w:r>
      <w:proofErr w:type="spellStart"/>
      <w:r w:rsidRPr="005A1261">
        <w:rPr>
          <w:rFonts w:ascii="Arial" w:eastAsia="Georgia" w:hAnsi="Arial" w:cs="Arial"/>
          <w:color w:val="auto"/>
          <w:sz w:val="24"/>
          <w:szCs w:val="24"/>
        </w:rPr>
        <w:t>laminarizer</w:t>
      </w:r>
      <w:proofErr w:type="spellEnd"/>
      <w:r w:rsidRPr="005A1261">
        <w:rPr>
          <w:rFonts w:ascii="Arial" w:eastAsia="Georgia" w:hAnsi="Arial" w:cs="Arial"/>
          <w:color w:val="auto"/>
          <w:sz w:val="24"/>
          <w:szCs w:val="24"/>
        </w:rPr>
        <w:t>, local air, and main air</w:t>
      </w:r>
    </w:p>
    <w:p w14:paraId="3E95E382" w14:textId="55F8B3ED" w:rsidR="00134F74" w:rsidRPr="005A1261" w:rsidRDefault="00134F74" w:rsidP="00B57D2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Turn of local N2, main N2, and N2 tank (first check with other rigs to ensure they are not using the N2)</w:t>
      </w:r>
    </w:p>
    <w:p w14:paraId="39A9FD23" w14:textId="0ED1D891" w:rsidR="00B57D2F" w:rsidRPr="005A1261" w:rsidRDefault="00134F74" w:rsidP="00B57D2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Turn off lamps</w:t>
      </w:r>
      <w:r w:rsidR="00B57D2F" w:rsidRPr="005A1261">
        <w:rPr>
          <w:rFonts w:ascii="Arial" w:eastAsia="Georgia" w:hAnsi="Arial" w:cs="Arial"/>
          <w:color w:val="auto"/>
          <w:sz w:val="24"/>
          <w:szCs w:val="24"/>
        </w:rPr>
        <w:t>/behavior board,</w:t>
      </w:r>
      <w:r w:rsidR="004D4944" w:rsidRPr="005A1261">
        <w:rPr>
          <w:rFonts w:ascii="Arial" w:eastAsia="Georgia" w:hAnsi="Arial" w:cs="Arial"/>
          <w:color w:val="auto"/>
          <w:sz w:val="24"/>
          <w:szCs w:val="24"/>
        </w:rPr>
        <w:t xml:space="preserve"> THEN </w:t>
      </w:r>
      <w:proofErr w:type="spellStart"/>
      <w:r w:rsidR="004D4944" w:rsidRPr="005A1261">
        <w:rPr>
          <w:rFonts w:ascii="Arial" w:eastAsia="Georgia" w:hAnsi="Arial" w:cs="Arial"/>
          <w:color w:val="auto"/>
          <w:sz w:val="24"/>
          <w:szCs w:val="24"/>
        </w:rPr>
        <w:t>teensies</w:t>
      </w:r>
      <w:proofErr w:type="spellEnd"/>
      <w:r w:rsidR="004D4944" w:rsidRPr="005A1261">
        <w:rPr>
          <w:rFonts w:ascii="Arial" w:eastAsia="Georgia" w:hAnsi="Arial" w:cs="Arial"/>
          <w:color w:val="auto"/>
          <w:sz w:val="24"/>
          <w:szCs w:val="24"/>
        </w:rPr>
        <w:t>,</w:t>
      </w:r>
      <w:r w:rsidR="00B57D2F" w:rsidRPr="005A1261">
        <w:rPr>
          <w:rFonts w:ascii="Arial" w:eastAsia="Georgia" w:hAnsi="Arial" w:cs="Arial"/>
          <w:color w:val="auto"/>
          <w:sz w:val="24"/>
          <w:szCs w:val="24"/>
        </w:rPr>
        <w:t xml:space="preserve"> THEN power strip (always turn off local before global) </w:t>
      </w:r>
    </w:p>
    <w:p w14:paraId="4960E77B" w14:textId="77777777" w:rsidR="00B57D2F" w:rsidRPr="005A1261" w:rsidRDefault="00B57D2F" w:rsidP="00B57D2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Unplug camera (blue USB cable) from back of computer</w:t>
      </w:r>
    </w:p>
    <w:p w14:paraId="259D2344" w14:textId="0BC7C04D" w:rsidR="00B57D2F" w:rsidRDefault="00B57D2F" w:rsidP="00B57D2F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Power off computer</w:t>
      </w:r>
      <w:r w:rsidR="00134F74" w:rsidRPr="005A1261">
        <w:rPr>
          <w:rFonts w:ascii="Arial" w:eastAsia="Georgia" w:hAnsi="Arial" w:cs="Arial"/>
          <w:color w:val="auto"/>
          <w:sz w:val="24"/>
          <w:szCs w:val="24"/>
        </w:rPr>
        <w:t xml:space="preserve"> (except </w:t>
      </w:r>
      <w:r w:rsidR="00DF6A96">
        <w:rPr>
          <w:rFonts w:ascii="Arial" w:eastAsia="Georgia" w:hAnsi="Arial" w:cs="Arial"/>
          <w:color w:val="auto"/>
          <w:sz w:val="24"/>
          <w:szCs w:val="24"/>
        </w:rPr>
        <w:t xml:space="preserve">when running </w:t>
      </w:r>
      <w:r w:rsidR="00134F74" w:rsidRPr="005A1261">
        <w:rPr>
          <w:rFonts w:ascii="Arial" w:eastAsia="Georgia" w:hAnsi="Arial" w:cs="Arial"/>
          <w:color w:val="auto"/>
          <w:sz w:val="24"/>
          <w:szCs w:val="24"/>
        </w:rPr>
        <w:t>data backup</w:t>
      </w:r>
      <w:r w:rsidR="00F05BEC" w:rsidRPr="005A1261">
        <w:rPr>
          <w:rFonts w:ascii="Arial" w:eastAsia="Georgia" w:hAnsi="Arial" w:cs="Arial"/>
          <w:color w:val="auto"/>
          <w:sz w:val="24"/>
          <w:szCs w:val="24"/>
        </w:rPr>
        <w:t xml:space="preserve">) </w:t>
      </w:r>
    </w:p>
    <w:p w14:paraId="0928FF8D" w14:textId="77777777" w:rsidR="00975475" w:rsidRPr="00BF39F5" w:rsidRDefault="00975475" w:rsidP="00BF39F5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</w:p>
    <w:p w14:paraId="02962CD1" w14:textId="7FA8ABDF" w:rsidR="00B57D2F" w:rsidRPr="005A1261" w:rsidRDefault="00B57D2F" w:rsidP="0031477F">
      <w:pPr>
        <w:spacing w:after="0" w:line="240" w:lineRule="auto"/>
        <w:contextualSpacing/>
        <w:jc w:val="center"/>
        <w:rPr>
          <w:rFonts w:ascii="Arial" w:eastAsia="Georgia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color w:val="auto"/>
          <w:sz w:val="24"/>
          <w:szCs w:val="24"/>
        </w:rPr>
        <w:t>**BEFORE LEAVING LAB**</w:t>
      </w:r>
    </w:p>
    <w:p w14:paraId="5641F137" w14:textId="77777777" w:rsidR="00B57D2F" w:rsidRPr="005A1261" w:rsidRDefault="00B57D2F" w:rsidP="00B57D2F">
      <w:pPr>
        <w:spacing w:after="0" w:line="240" w:lineRule="auto"/>
        <w:jc w:val="center"/>
        <w:rPr>
          <w:rFonts w:ascii="Arial" w:eastAsia="Georgia" w:hAnsi="Arial" w:cs="Arial"/>
          <w:b/>
          <w:color w:val="auto"/>
          <w:sz w:val="24"/>
          <w:szCs w:val="24"/>
        </w:rPr>
      </w:pPr>
      <w:r w:rsidRPr="005A1261">
        <w:rPr>
          <w:rFonts w:ascii="Arial" w:eastAsia="Georgia" w:hAnsi="Arial" w:cs="Arial"/>
          <w:b/>
          <w:color w:val="auto"/>
          <w:sz w:val="24"/>
          <w:szCs w:val="24"/>
        </w:rPr>
        <w:t xml:space="preserve">mice should be watered/inspected/returned to </w:t>
      </w:r>
      <w:proofErr w:type="gramStart"/>
      <w:r w:rsidRPr="005A1261">
        <w:rPr>
          <w:rFonts w:ascii="Arial" w:eastAsia="Georgia" w:hAnsi="Arial" w:cs="Arial"/>
          <w:b/>
          <w:color w:val="auto"/>
          <w:sz w:val="24"/>
          <w:szCs w:val="24"/>
        </w:rPr>
        <w:t>facility</w:t>
      </w:r>
      <w:proofErr w:type="gramEnd"/>
    </w:p>
    <w:p w14:paraId="3ACFBA07" w14:textId="77777777" w:rsidR="00B57D2F" w:rsidRPr="005A1261" w:rsidRDefault="00B57D2F" w:rsidP="00B57D2F">
      <w:pPr>
        <w:spacing w:after="0" w:line="240" w:lineRule="auto"/>
        <w:jc w:val="center"/>
        <w:rPr>
          <w:rFonts w:ascii="Arial" w:eastAsia="Georgia" w:hAnsi="Arial" w:cs="Arial"/>
          <w:b/>
          <w:color w:val="auto"/>
          <w:sz w:val="24"/>
          <w:szCs w:val="24"/>
        </w:rPr>
      </w:pPr>
      <w:r w:rsidRPr="005A1261">
        <w:rPr>
          <w:rFonts w:ascii="Arial" w:eastAsia="Georgia" w:hAnsi="Arial" w:cs="Arial"/>
          <w:b/>
          <w:color w:val="auto"/>
          <w:sz w:val="24"/>
          <w:szCs w:val="24"/>
        </w:rPr>
        <w:t>**</w:t>
      </w:r>
    </w:p>
    <w:p w14:paraId="4E20705D" w14:textId="77777777" w:rsidR="00B57D2F" w:rsidRPr="005A1261" w:rsidRDefault="00B57D2F" w:rsidP="00B57D2F">
      <w:pPr>
        <w:spacing w:after="0" w:line="240" w:lineRule="auto"/>
        <w:jc w:val="center"/>
        <w:rPr>
          <w:rFonts w:ascii="Arial" w:eastAsia="Georgia" w:hAnsi="Arial" w:cs="Arial"/>
          <w:b/>
          <w:color w:val="auto"/>
          <w:sz w:val="24"/>
          <w:szCs w:val="24"/>
        </w:rPr>
      </w:pPr>
      <w:r w:rsidRPr="005A1261">
        <w:rPr>
          <w:rFonts w:ascii="Arial" w:eastAsia="Georgia" w:hAnsi="Arial" w:cs="Arial"/>
          <w:b/>
          <w:color w:val="auto"/>
          <w:sz w:val="24"/>
          <w:szCs w:val="24"/>
        </w:rPr>
        <w:t>boards should all be switched off (both locally and globally)</w:t>
      </w:r>
    </w:p>
    <w:p w14:paraId="4D83871C" w14:textId="77777777" w:rsidR="00B57D2F" w:rsidRPr="005A1261" w:rsidRDefault="00B57D2F" w:rsidP="00B57D2F">
      <w:pPr>
        <w:spacing w:after="0" w:line="240" w:lineRule="auto"/>
        <w:jc w:val="center"/>
        <w:rPr>
          <w:rFonts w:ascii="Arial" w:eastAsia="Georgia" w:hAnsi="Arial" w:cs="Arial"/>
          <w:b/>
          <w:color w:val="auto"/>
          <w:sz w:val="24"/>
          <w:szCs w:val="24"/>
        </w:rPr>
      </w:pPr>
      <w:r w:rsidRPr="005A1261">
        <w:rPr>
          <w:rFonts w:ascii="Arial" w:eastAsia="Georgia" w:hAnsi="Arial" w:cs="Arial"/>
          <w:b/>
          <w:color w:val="auto"/>
          <w:sz w:val="24"/>
          <w:szCs w:val="24"/>
        </w:rPr>
        <w:t>**</w:t>
      </w:r>
    </w:p>
    <w:p w14:paraId="49E32985" w14:textId="77777777" w:rsidR="00B57D2F" w:rsidRPr="005A1261" w:rsidRDefault="00B57D2F" w:rsidP="00B57D2F">
      <w:pPr>
        <w:spacing w:after="0" w:line="240" w:lineRule="auto"/>
        <w:jc w:val="center"/>
        <w:rPr>
          <w:rFonts w:ascii="Arial" w:eastAsia="Georgia" w:hAnsi="Arial" w:cs="Arial"/>
          <w:b/>
          <w:color w:val="auto"/>
          <w:sz w:val="24"/>
          <w:szCs w:val="24"/>
        </w:rPr>
      </w:pPr>
      <w:r w:rsidRPr="005A1261">
        <w:rPr>
          <w:rFonts w:ascii="Arial" w:eastAsia="Georgia" w:hAnsi="Arial" w:cs="Arial"/>
          <w:b/>
          <w:color w:val="auto"/>
          <w:sz w:val="24"/>
          <w:szCs w:val="24"/>
        </w:rPr>
        <w:t>nitrogen tank should be CLOSED</w:t>
      </w:r>
    </w:p>
    <w:p w14:paraId="2ABC9FD2" w14:textId="77777777" w:rsidR="00B57D2F" w:rsidRPr="005A1261" w:rsidRDefault="00B57D2F" w:rsidP="00B57D2F">
      <w:pPr>
        <w:spacing w:after="0" w:line="240" w:lineRule="auto"/>
        <w:jc w:val="center"/>
        <w:rPr>
          <w:rFonts w:ascii="Arial" w:eastAsia="Georgia" w:hAnsi="Arial" w:cs="Arial"/>
          <w:b/>
          <w:color w:val="auto"/>
          <w:sz w:val="24"/>
          <w:szCs w:val="24"/>
        </w:rPr>
      </w:pPr>
      <w:r w:rsidRPr="005A1261">
        <w:rPr>
          <w:rFonts w:ascii="Arial" w:eastAsia="Georgia" w:hAnsi="Arial" w:cs="Arial"/>
          <w:b/>
          <w:color w:val="auto"/>
          <w:sz w:val="24"/>
          <w:szCs w:val="24"/>
        </w:rPr>
        <w:t>**</w:t>
      </w:r>
    </w:p>
    <w:p w14:paraId="7BB168BD" w14:textId="7BC1A07D" w:rsidR="005E519F" w:rsidRPr="005A1261" w:rsidRDefault="00B57D2F" w:rsidP="00F05BEC">
      <w:pPr>
        <w:spacing w:after="0" w:line="240" w:lineRule="auto"/>
        <w:jc w:val="center"/>
        <w:rPr>
          <w:rFonts w:ascii="Arial" w:hAnsi="Arial" w:cs="Arial"/>
          <w:color w:val="auto"/>
          <w:sz w:val="24"/>
          <w:szCs w:val="24"/>
        </w:rPr>
      </w:pPr>
      <w:r w:rsidRPr="005A1261">
        <w:rPr>
          <w:rFonts w:ascii="Arial" w:eastAsia="Georgia" w:hAnsi="Arial" w:cs="Arial"/>
          <w:b/>
          <w:color w:val="auto"/>
          <w:sz w:val="24"/>
          <w:szCs w:val="24"/>
        </w:rPr>
        <w:t>lab lights turned off</w:t>
      </w:r>
      <w:r w:rsidR="00F05BEC" w:rsidRPr="005A1261">
        <w:rPr>
          <w:rFonts w:ascii="Arial" w:eastAsia="Georgia" w:hAnsi="Arial" w:cs="Arial"/>
          <w:b/>
          <w:color w:val="auto"/>
          <w:sz w:val="24"/>
          <w:szCs w:val="24"/>
        </w:rPr>
        <w:t xml:space="preserve"> &amp; door locked</w:t>
      </w:r>
    </w:p>
    <w:sectPr w:rsidR="005E519F" w:rsidRPr="005A1261" w:rsidSect="00326D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09041" w14:textId="77777777" w:rsidR="002D1409" w:rsidRDefault="002D1409" w:rsidP="00B57D2F">
      <w:pPr>
        <w:spacing w:after="0" w:line="240" w:lineRule="auto"/>
      </w:pPr>
      <w:r>
        <w:separator/>
      </w:r>
    </w:p>
  </w:endnote>
  <w:endnote w:type="continuationSeparator" w:id="0">
    <w:p w14:paraId="58652854" w14:textId="77777777" w:rsidR="002D1409" w:rsidRDefault="002D1409" w:rsidP="00B5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19375" w14:textId="77777777" w:rsidR="002D1409" w:rsidRDefault="002D1409" w:rsidP="00B57D2F">
      <w:pPr>
        <w:spacing w:after="0" w:line="240" w:lineRule="auto"/>
      </w:pPr>
      <w:r>
        <w:separator/>
      </w:r>
    </w:p>
  </w:footnote>
  <w:footnote w:type="continuationSeparator" w:id="0">
    <w:p w14:paraId="79DF6E53" w14:textId="77777777" w:rsidR="002D1409" w:rsidRDefault="002D1409" w:rsidP="00B57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875"/>
    <w:multiLevelType w:val="multilevel"/>
    <w:tmpl w:val="18C0034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Calibri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360"/>
      </w:pPr>
      <w:rPr>
        <w:rFonts w:hint="default"/>
        <w:u w:val="none"/>
      </w:rPr>
    </w:lvl>
  </w:abstractNum>
  <w:abstractNum w:abstractNumId="1" w15:restartNumberingAfterBreak="0">
    <w:nsid w:val="1FB101B7"/>
    <w:multiLevelType w:val="multilevel"/>
    <w:tmpl w:val="5D0AE2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0272F60"/>
    <w:multiLevelType w:val="hybridMultilevel"/>
    <w:tmpl w:val="4BCE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27521"/>
    <w:multiLevelType w:val="hybridMultilevel"/>
    <w:tmpl w:val="A38A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6A47A0"/>
    <w:multiLevelType w:val="hybridMultilevel"/>
    <w:tmpl w:val="D9FC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E46A7"/>
    <w:multiLevelType w:val="hybridMultilevel"/>
    <w:tmpl w:val="552C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6388F"/>
    <w:multiLevelType w:val="hybridMultilevel"/>
    <w:tmpl w:val="67FA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86649"/>
    <w:multiLevelType w:val="multilevel"/>
    <w:tmpl w:val="BB8807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F923783"/>
    <w:multiLevelType w:val="hybridMultilevel"/>
    <w:tmpl w:val="98B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93DE3"/>
    <w:multiLevelType w:val="multilevel"/>
    <w:tmpl w:val="02888F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ADD6E60"/>
    <w:multiLevelType w:val="hybridMultilevel"/>
    <w:tmpl w:val="985A37FE"/>
    <w:lvl w:ilvl="0" w:tplc="8390A976">
      <w:start w:val="1"/>
      <w:numFmt w:val="decimal"/>
      <w:lvlText w:val="%1."/>
      <w:lvlJc w:val="left"/>
      <w:pPr>
        <w:ind w:left="720" w:hanging="360"/>
      </w:pPr>
      <w:rPr>
        <w:rFonts w:ascii="Arial" w:eastAsia="Georgia" w:hAnsi="Arial" w:cs="Arial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D1CB5"/>
    <w:multiLevelType w:val="hybridMultilevel"/>
    <w:tmpl w:val="2072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11"/>
  </w:num>
  <w:num w:numId="6">
    <w:abstractNumId w:val="10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D2F"/>
    <w:rsid w:val="00070E51"/>
    <w:rsid w:val="0010269E"/>
    <w:rsid w:val="00134F74"/>
    <w:rsid w:val="00196644"/>
    <w:rsid w:val="002933E4"/>
    <w:rsid w:val="002D1409"/>
    <w:rsid w:val="0031477F"/>
    <w:rsid w:val="00326D24"/>
    <w:rsid w:val="00361735"/>
    <w:rsid w:val="00393705"/>
    <w:rsid w:val="003940F4"/>
    <w:rsid w:val="00396442"/>
    <w:rsid w:val="003A0350"/>
    <w:rsid w:val="00420308"/>
    <w:rsid w:val="00483814"/>
    <w:rsid w:val="004D4944"/>
    <w:rsid w:val="004E3CD2"/>
    <w:rsid w:val="005406C5"/>
    <w:rsid w:val="00597671"/>
    <w:rsid w:val="005A1261"/>
    <w:rsid w:val="005E519F"/>
    <w:rsid w:val="00606EC3"/>
    <w:rsid w:val="006C0746"/>
    <w:rsid w:val="00724FFB"/>
    <w:rsid w:val="00726BD2"/>
    <w:rsid w:val="00794BBF"/>
    <w:rsid w:val="00795114"/>
    <w:rsid w:val="0084734B"/>
    <w:rsid w:val="00856BD0"/>
    <w:rsid w:val="00857263"/>
    <w:rsid w:val="00860AF2"/>
    <w:rsid w:val="008938CA"/>
    <w:rsid w:val="00912F89"/>
    <w:rsid w:val="00975475"/>
    <w:rsid w:val="009C375A"/>
    <w:rsid w:val="00A04A83"/>
    <w:rsid w:val="00A9692F"/>
    <w:rsid w:val="00AF1682"/>
    <w:rsid w:val="00B03767"/>
    <w:rsid w:val="00B579F5"/>
    <w:rsid w:val="00B57D2F"/>
    <w:rsid w:val="00BD6E16"/>
    <w:rsid w:val="00BF39F5"/>
    <w:rsid w:val="00C01149"/>
    <w:rsid w:val="00C5371F"/>
    <w:rsid w:val="00C96F89"/>
    <w:rsid w:val="00CB38C7"/>
    <w:rsid w:val="00CF75C0"/>
    <w:rsid w:val="00D40751"/>
    <w:rsid w:val="00DF422F"/>
    <w:rsid w:val="00DF6A96"/>
    <w:rsid w:val="00E04DB5"/>
    <w:rsid w:val="00E5371A"/>
    <w:rsid w:val="00F05BEC"/>
    <w:rsid w:val="00F21890"/>
    <w:rsid w:val="00F311B2"/>
    <w:rsid w:val="00F706B9"/>
    <w:rsid w:val="00FC4633"/>
    <w:rsid w:val="00F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EA4F"/>
  <w15:chartTrackingRefBased/>
  <w15:docId w15:val="{91EBF3BA-B551-4226-BACA-3BA10DCA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7D2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D2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57D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7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D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D2F"/>
    <w:rPr>
      <w:rFonts w:ascii="Calibri" w:eastAsia="Calibri" w:hAnsi="Calibri" w:cs="Calibri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D2F"/>
    <w:rPr>
      <w:rFonts w:ascii="Segoe UI" w:eastAsia="Calibri" w:hAnsi="Segoe UI" w:cs="Segoe UI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7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D2F"/>
    <w:rPr>
      <w:rFonts w:ascii="Calibri" w:eastAsia="Calibri" w:hAnsi="Calibri" w:cs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682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Cramer</dc:creator>
  <cp:keywords/>
  <dc:description/>
  <cp:lastModifiedBy>Reese Findley</cp:lastModifiedBy>
  <cp:revision>4</cp:revision>
  <cp:lastPrinted>2018-05-16T19:10:00Z</cp:lastPrinted>
  <dcterms:created xsi:type="dcterms:W3CDTF">2019-06-21T19:45:00Z</dcterms:created>
  <dcterms:modified xsi:type="dcterms:W3CDTF">2021-04-30T17:48:00Z</dcterms:modified>
</cp:coreProperties>
</file>