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2829C" w14:textId="15095724" w:rsidR="00C54497" w:rsidRDefault="00C54497"/>
    <w:p w14:paraId="1FE13E70" w14:textId="77777777" w:rsidR="0083601F" w:rsidRDefault="0083601F" w:rsidP="0083601F">
      <w:r>
        <w:t>Steven Medina</w:t>
      </w:r>
    </w:p>
    <w:p w14:paraId="1F25017E" w14:textId="7D757CC2" w:rsidR="0083601F" w:rsidRDefault="00ED4C6B" w:rsidP="0083601F">
      <w:r>
        <w:t>Nov</w:t>
      </w:r>
      <w:r w:rsidR="0083601F">
        <w:t xml:space="preserve">. </w:t>
      </w:r>
      <w:r w:rsidR="00534BFE">
        <w:t>30</w:t>
      </w:r>
      <w:r w:rsidR="0083601F">
        <w:t>, 2020</w:t>
      </w:r>
    </w:p>
    <w:p w14:paraId="69B6F817" w14:textId="78FFD54D" w:rsidR="0083601F" w:rsidRDefault="0083601F" w:rsidP="0083601F">
      <w:r>
        <w:t xml:space="preserve">Module </w:t>
      </w:r>
      <w:r w:rsidR="00534BFE">
        <w:t>6</w:t>
      </w:r>
    </w:p>
    <w:p w14:paraId="2B5888D6" w14:textId="623D1ED1" w:rsidR="0083601F" w:rsidRDefault="0083601F" w:rsidP="0083601F">
      <w:r>
        <w:t>Assignment0</w:t>
      </w:r>
      <w:r w:rsidR="00534BFE">
        <w:t>6</w:t>
      </w:r>
    </w:p>
    <w:p w14:paraId="2260C9F6" w14:textId="7E864498" w:rsidR="00C54497" w:rsidRDefault="00C54497" w:rsidP="0083601F">
      <w:pPr>
        <w:pStyle w:val="Heading1"/>
      </w:pPr>
    </w:p>
    <w:p w14:paraId="000266AC" w14:textId="5777C14E" w:rsidR="0083601F" w:rsidRDefault="0083601F" w:rsidP="0083601F"/>
    <w:p w14:paraId="283FB689" w14:textId="2DBCE6BA" w:rsidR="00A34229" w:rsidRDefault="00A34229" w:rsidP="00A34229">
      <w:pPr>
        <w:jc w:val="center"/>
        <w:rPr>
          <w:b/>
          <w:bCs/>
          <w:sz w:val="32"/>
          <w:szCs w:val="32"/>
        </w:rPr>
      </w:pPr>
      <w:r w:rsidRPr="00A34229">
        <w:rPr>
          <w:b/>
          <w:bCs/>
          <w:sz w:val="32"/>
          <w:szCs w:val="32"/>
        </w:rPr>
        <w:t>ASSIGNMENT 0</w:t>
      </w:r>
      <w:r w:rsidR="00534BFE">
        <w:rPr>
          <w:b/>
          <w:bCs/>
          <w:sz w:val="32"/>
          <w:szCs w:val="32"/>
        </w:rPr>
        <w:t>6</w:t>
      </w:r>
    </w:p>
    <w:p w14:paraId="109C2840" w14:textId="51C0E11C" w:rsidR="00A34229" w:rsidRDefault="00A34229" w:rsidP="00A34229">
      <w:pPr>
        <w:jc w:val="center"/>
        <w:rPr>
          <w:b/>
          <w:bCs/>
          <w:sz w:val="32"/>
          <w:szCs w:val="32"/>
        </w:rPr>
      </w:pPr>
    </w:p>
    <w:p w14:paraId="6F88E269" w14:textId="777D4900" w:rsidR="00A34229" w:rsidRDefault="006D5706" w:rsidP="00A342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</w:t>
      </w:r>
    </w:p>
    <w:p w14:paraId="704903DB" w14:textId="56FA4963" w:rsidR="006D5706" w:rsidRDefault="00A22998" w:rsidP="00A34229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ED4C6B">
        <w:rPr>
          <w:sz w:val="28"/>
          <w:szCs w:val="28"/>
        </w:rPr>
        <w:t>week’s</w:t>
      </w:r>
      <w:r>
        <w:rPr>
          <w:sz w:val="28"/>
          <w:szCs w:val="28"/>
        </w:rPr>
        <w:t xml:space="preserve"> assignment </w:t>
      </w:r>
      <w:r w:rsidR="00926E74">
        <w:rPr>
          <w:sz w:val="28"/>
          <w:szCs w:val="28"/>
        </w:rPr>
        <w:t>covered Views, Functions, and Stored Procedures</w:t>
      </w:r>
      <w:r w:rsidR="009E2316">
        <w:rPr>
          <w:sz w:val="28"/>
          <w:szCs w:val="28"/>
        </w:rPr>
        <w:t xml:space="preserve"> and how to use them in SQL.</w:t>
      </w:r>
    </w:p>
    <w:p w14:paraId="5A5DCDA7" w14:textId="5BA77035" w:rsidR="00420615" w:rsidRDefault="00420615" w:rsidP="00A34229">
      <w:pPr>
        <w:rPr>
          <w:sz w:val="28"/>
          <w:szCs w:val="28"/>
        </w:rPr>
      </w:pPr>
    </w:p>
    <w:p w14:paraId="7F0AEC13" w14:textId="26D9B127" w:rsidR="00A70DE9" w:rsidRDefault="002F157C" w:rsidP="001138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 to Use SQL View</w:t>
      </w:r>
    </w:p>
    <w:p w14:paraId="086DDF8A" w14:textId="2A53922A" w:rsidR="001138BB" w:rsidRDefault="00693C84" w:rsidP="001138BB">
      <w:pPr>
        <w:rPr>
          <w:sz w:val="28"/>
          <w:szCs w:val="28"/>
        </w:rPr>
      </w:pPr>
      <w:r w:rsidRPr="00862B4E">
        <w:rPr>
          <w:sz w:val="28"/>
          <w:szCs w:val="28"/>
        </w:rPr>
        <w:t>View</w:t>
      </w:r>
      <w:r w:rsidR="00FE751B" w:rsidRPr="00862B4E">
        <w:rPr>
          <w:sz w:val="28"/>
          <w:szCs w:val="28"/>
        </w:rPr>
        <w:t xml:space="preserve"> is used when you want to s</w:t>
      </w:r>
      <w:r w:rsidR="001F21D0" w:rsidRPr="00862B4E">
        <w:rPr>
          <w:sz w:val="28"/>
          <w:szCs w:val="28"/>
        </w:rPr>
        <w:t>ave select statements</w:t>
      </w:r>
      <w:r w:rsidR="004739F0" w:rsidRPr="00862B4E">
        <w:rPr>
          <w:sz w:val="28"/>
          <w:szCs w:val="28"/>
        </w:rPr>
        <w:t xml:space="preserve"> of</w:t>
      </w:r>
      <w:r w:rsidR="00FE751B" w:rsidRPr="00862B4E">
        <w:rPr>
          <w:sz w:val="28"/>
          <w:szCs w:val="28"/>
        </w:rPr>
        <w:t xml:space="preserve"> specific data in a report</w:t>
      </w:r>
      <w:r w:rsidR="00104DF3">
        <w:rPr>
          <w:sz w:val="28"/>
          <w:szCs w:val="28"/>
        </w:rPr>
        <w:t xml:space="preserve">.  View </w:t>
      </w:r>
      <w:r w:rsidR="00BA5674">
        <w:rPr>
          <w:sz w:val="28"/>
          <w:szCs w:val="28"/>
        </w:rPr>
        <w:t xml:space="preserve">“stores” </w:t>
      </w:r>
      <w:r w:rsidR="00C2605B">
        <w:rPr>
          <w:sz w:val="28"/>
          <w:szCs w:val="28"/>
        </w:rPr>
        <w:t>select statements which allows user to run</w:t>
      </w:r>
      <w:r w:rsidR="00BA5674">
        <w:rPr>
          <w:sz w:val="28"/>
          <w:szCs w:val="28"/>
        </w:rPr>
        <w:t xml:space="preserve"> quer</w:t>
      </w:r>
      <w:r w:rsidR="00C2605B">
        <w:rPr>
          <w:sz w:val="28"/>
          <w:szCs w:val="28"/>
        </w:rPr>
        <w:t xml:space="preserve">ies using the same </w:t>
      </w:r>
      <w:r w:rsidR="003A3E87">
        <w:rPr>
          <w:sz w:val="28"/>
          <w:szCs w:val="28"/>
        </w:rPr>
        <w:t>“script”</w:t>
      </w:r>
      <w:bookmarkStart w:id="0" w:name="_GoBack"/>
      <w:bookmarkEnd w:id="0"/>
      <w:r w:rsidR="00902930">
        <w:rPr>
          <w:sz w:val="28"/>
          <w:szCs w:val="28"/>
        </w:rPr>
        <w:t>.</w:t>
      </w:r>
    </w:p>
    <w:p w14:paraId="148BFA19" w14:textId="59066021" w:rsidR="00880530" w:rsidRDefault="00880530" w:rsidP="001138BB">
      <w:pPr>
        <w:rPr>
          <w:sz w:val="28"/>
          <w:szCs w:val="28"/>
        </w:rPr>
      </w:pPr>
    </w:p>
    <w:p w14:paraId="53472BEA" w14:textId="7C39B081" w:rsidR="00880530" w:rsidRDefault="00880530" w:rsidP="00880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View vs </w:t>
      </w:r>
      <w:r w:rsidR="007D4B3A">
        <w:rPr>
          <w:b/>
          <w:bCs/>
          <w:sz w:val="32"/>
          <w:szCs w:val="32"/>
        </w:rPr>
        <w:t>Functions</w:t>
      </w:r>
    </w:p>
    <w:p w14:paraId="76F15B91" w14:textId="1ACC4A67" w:rsidR="00034CF6" w:rsidRDefault="00880530" w:rsidP="00A34229">
      <w:pPr>
        <w:rPr>
          <w:sz w:val="28"/>
          <w:szCs w:val="28"/>
        </w:rPr>
      </w:pPr>
      <w:r w:rsidRPr="00862B4E">
        <w:rPr>
          <w:sz w:val="28"/>
          <w:szCs w:val="28"/>
        </w:rPr>
        <w:t xml:space="preserve">View </w:t>
      </w:r>
      <w:r w:rsidR="007D4B3A">
        <w:rPr>
          <w:sz w:val="28"/>
          <w:szCs w:val="28"/>
        </w:rPr>
        <w:t>is described as a single select statement that is stored in the system catalog</w:t>
      </w:r>
      <w:r w:rsidR="005D0030">
        <w:rPr>
          <w:sz w:val="28"/>
          <w:szCs w:val="28"/>
        </w:rPr>
        <w:t>.  A view stores or saves select statements.  Functions</w:t>
      </w:r>
      <w:r w:rsidR="00837B0B">
        <w:rPr>
          <w:sz w:val="28"/>
          <w:szCs w:val="28"/>
        </w:rPr>
        <w:t xml:space="preserve"> are similar to views but can accept parameters.</w:t>
      </w:r>
    </w:p>
    <w:p w14:paraId="2A4F0605" w14:textId="77777777" w:rsidR="00426626" w:rsidRDefault="00426626" w:rsidP="00A34229">
      <w:pPr>
        <w:rPr>
          <w:sz w:val="28"/>
          <w:szCs w:val="28"/>
        </w:rPr>
      </w:pPr>
    </w:p>
    <w:p w14:paraId="2B686FCE" w14:textId="2C88D59F" w:rsidR="00AB656A" w:rsidRDefault="00AB656A" w:rsidP="00A342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Summary</w:t>
      </w:r>
    </w:p>
    <w:p w14:paraId="3BF991D2" w14:textId="67D023A0" w:rsidR="00AB656A" w:rsidRDefault="00C65ED1" w:rsidP="00A34229">
      <w:pPr>
        <w:rPr>
          <w:sz w:val="28"/>
          <w:szCs w:val="28"/>
        </w:rPr>
      </w:pPr>
      <w:r>
        <w:rPr>
          <w:sz w:val="28"/>
          <w:szCs w:val="28"/>
        </w:rPr>
        <w:t>In summary, this a</w:t>
      </w:r>
      <w:r w:rsidR="00AD0F25">
        <w:rPr>
          <w:sz w:val="28"/>
          <w:szCs w:val="28"/>
        </w:rPr>
        <w:t>ssignment</w:t>
      </w:r>
      <w:r w:rsidR="008A3F1C">
        <w:rPr>
          <w:sz w:val="28"/>
          <w:szCs w:val="28"/>
        </w:rPr>
        <w:t xml:space="preserve"> showcases the benefits of using view to save </w:t>
      </w:r>
      <w:r w:rsidR="006A4D89">
        <w:rPr>
          <w:sz w:val="28"/>
          <w:szCs w:val="28"/>
        </w:rPr>
        <w:t xml:space="preserve">select statements.  The importance of saving via view </w:t>
      </w:r>
      <w:r w:rsidR="009540C3">
        <w:rPr>
          <w:sz w:val="28"/>
          <w:szCs w:val="28"/>
        </w:rPr>
        <w:t xml:space="preserve">is that it allows the user to run </w:t>
      </w:r>
      <w:r w:rsidR="00BC1FCD">
        <w:rPr>
          <w:sz w:val="28"/>
          <w:szCs w:val="28"/>
        </w:rPr>
        <w:t xml:space="preserve">multiple </w:t>
      </w:r>
      <w:r w:rsidR="009540C3">
        <w:rPr>
          <w:sz w:val="28"/>
          <w:szCs w:val="28"/>
        </w:rPr>
        <w:t>queries</w:t>
      </w:r>
      <w:r w:rsidR="00DB0F8E">
        <w:rPr>
          <w:sz w:val="28"/>
          <w:szCs w:val="28"/>
        </w:rPr>
        <w:t xml:space="preserve"> from the same statements.</w:t>
      </w:r>
    </w:p>
    <w:p w14:paraId="7812E6FD" w14:textId="77777777" w:rsidR="0070432A" w:rsidRPr="00AB656A" w:rsidRDefault="0070432A" w:rsidP="00A34229">
      <w:pPr>
        <w:rPr>
          <w:sz w:val="28"/>
          <w:szCs w:val="28"/>
        </w:rPr>
      </w:pPr>
    </w:p>
    <w:sectPr w:rsidR="0070432A" w:rsidRPr="00AB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A7C81"/>
    <w:multiLevelType w:val="multilevel"/>
    <w:tmpl w:val="590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0C"/>
    <w:rsid w:val="00022D08"/>
    <w:rsid w:val="00022D55"/>
    <w:rsid w:val="00034CF6"/>
    <w:rsid w:val="00045C54"/>
    <w:rsid w:val="000815E5"/>
    <w:rsid w:val="000C70CA"/>
    <w:rsid w:val="00104DF3"/>
    <w:rsid w:val="001055BC"/>
    <w:rsid w:val="001138BB"/>
    <w:rsid w:val="00120259"/>
    <w:rsid w:val="0012220D"/>
    <w:rsid w:val="001421A1"/>
    <w:rsid w:val="001C6D76"/>
    <w:rsid w:val="001D28A3"/>
    <w:rsid w:val="001F21D0"/>
    <w:rsid w:val="001F2310"/>
    <w:rsid w:val="00202F86"/>
    <w:rsid w:val="00212267"/>
    <w:rsid w:val="0022208C"/>
    <w:rsid w:val="00233AE2"/>
    <w:rsid w:val="00245BD7"/>
    <w:rsid w:val="00286E9F"/>
    <w:rsid w:val="002B3E7E"/>
    <w:rsid w:val="002E69F3"/>
    <w:rsid w:val="002F157C"/>
    <w:rsid w:val="002F676F"/>
    <w:rsid w:val="003066DA"/>
    <w:rsid w:val="00331BDD"/>
    <w:rsid w:val="003A3E87"/>
    <w:rsid w:val="003A4D2F"/>
    <w:rsid w:val="0041364E"/>
    <w:rsid w:val="004153FD"/>
    <w:rsid w:val="00420615"/>
    <w:rsid w:val="00425B7E"/>
    <w:rsid w:val="00425CBA"/>
    <w:rsid w:val="00426626"/>
    <w:rsid w:val="00435117"/>
    <w:rsid w:val="00472F0C"/>
    <w:rsid w:val="004739F0"/>
    <w:rsid w:val="00483A04"/>
    <w:rsid w:val="00487641"/>
    <w:rsid w:val="004A6040"/>
    <w:rsid w:val="004C76D5"/>
    <w:rsid w:val="004E2460"/>
    <w:rsid w:val="004F0B83"/>
    <w:rsid w:val="005128A0"/>
    <w:rsid w:val="005165FB"/>
    <w:rsid w:val="00523709"/>
    <w:rsid w:val="00531164"/>
    <w:rsid w:val="005335EB"/>
    <w:rsid w:val="00534BFE"/>
    <w:rsid w:val="00582808"/>
    <w:rsid w:val="00595BA6"/>
    <w:rsid w:val="005B0FA0"/>
    <w:rsid w:val="005B28CA"/>
    <w:rsid w:val="005C7B6E"/>
    <w:rsid w:val="005D0030"/>
    <w:rsid w:val="005F2C83"/>
    <w:rsid w:val="00650915"/>
    <w:rsid w:val="00693C84"/>
    <w:rsid w:val="006979C7"/>
    <w:rsid w:val="006A1228"/>
    <w:rsid w:val="006A4D89"/>
    <w:rsid w:val="006D5706"/>
    <w:rsid w:val="006F47F8"/>
    <w:rsid w:val="007005B8"/>
    <w:rsid w:val="007028B3"/>
    <w:rsid w:val="00703E11"/>
    <w:rsid w:val="0070432A"/>
    <w:rsid w:val="00711495"/>
    <w:rsid w:val="00757661"/>
    <w:rsid w:val="0079248E"/>
    <w:rsid w:val="007954BB"/>
    <w:rsid w:val="007A17BA"/>
    <w:rsid w:val="007C6DCF"/>
    <w:rsid w:val="007D4B3A"/>
    <w:rsid w:val="0080320A"/>
    <w:rsid w:val="008079A2"/>
    <w:rsid w:val="008218D2"/>
    <w:rsid w:val="0083601F"/>
    <w:rsid w:val="00837B0B"/>
    <w:rsid w:val="00843839"/>
    <w:rsid w:val="00854891"/>
    <w:rsid w:val="008576DE"/>
    <w:rsid w:val="00862B4E"/>
    <w:rsid w:val="00873597"/>
    <w:rsid w:val="00880530"/>
    <w:rsid w:val="008A3F1C"/>
    <w:rsid w:val="008E052A"/>
    <w:rsid w:val="008E23E9"/>
    <w:rsid w:val="008E3FEE"/>
    <w:rsid w:val="00902930"/>
    <w:rsid w:val="00925DF1"/>
    <w:rsid w:val="00926E74"/>
    <w:rsid w:val="00946BF9"/>
    <w:rsid w:val="009540C3"/>
    <w:rsid w:val="00981E17"/>
    <w:rsid w:val="009A6D80"/>
    <w:rsid w:val="009C1B92"/>
    <w:rsid w:val="009E2316"/>
    <w:rsid w:val="009E54F1"/>
    <w:rsid w:val="009E59C4"/>
    <w:rsid w:val="00A0304D"/>
    <w:rsid w:val="00A07C6F"/>
    <w:rsid w:val="00A22998"/>
    <w:rsid w:val="00A34229"/>
    <w:rsid w:val="00A6362C"/>
    <w:rsid w:val="00A70DE9"/>
    <w:rsid w:val="00AA7936"/>
    <w:rsid w:val="00AB3727"/>
    <w:rsid w:val="00AB656A"/>
    <w:rsid w:val="00AB6A5C"/>
    <w:rsid w:val="00AD0F25"/>
    <w:rsid w:val="00AD3338"/>
    <w:rsid w:val="00AE3883"/>
    <w:rsid w:val="00AF0CE3"/>
    <w:rsid w:val="00B32554"/>
    <w:rsid w:val="00B716A1"/>
    <w:rsid w:val="00B77C9B"/>
    <w:rsid w:val="00B96BF7"/>
    <w:rsid w:val="00BA5674"/>
    <w:rsid w:val="00BB0EC7"/>
    <w:rsid w:val="00BB32E9"/>
    <w:rsid w:val="00BB682F"/>
    <w:rsid w:val="00BB6B9A"/>
    <w:rsid w:val="00BC1FCD"/>
    <w:rsid w:val="00BC20BB"/>
    <w:rsid w:val="00BC63E4"/>
    <w:rsid w:val="00BC7DF2"/>
    <w:rsid w:val="00C0252C"/>
    <w:rsid w:val="00C0295B"/>
    <w:rsid w:val="00C06798"/>
    <w:rsid w:val="00C2605B"/>
    <w:rsid w:val="00C30CDE"/>
    <w:rsid w:val="00C537BE"/>
    <w:rsid w:val="00C54497"/>
    <w:rsid w:val="00C65ED1"/>
    <w:rsid w:val="00C8351C"/>
    <w:rsid w:val="00C84DD5"/>
    <w:rsid w:val="00C9292E"/>
    <w:rsid w:val="00CE6267"/>
    <w:rsid w:val="00D15258"/>
    <w:rsid w:val="00D471AE"/>
    <w:rsid w:val="00D578AE"/>
    <w:rsid w:val="00D604CA"/>
    <w:rsid w:val="00D6644F"/>
    <w:rsid w:val="00D96939"/>
    <w:rsid w:val="00DB0F8E"/>
    <w:rsid w:val="00DC7F45"/>
    <w:rsid w:val="00DD54BC"/>
    <w:rsid w:val="00E11928"/>
    <w:rsid w:val="00E302D4"/>
    <w:rsid w:val="00E534C3"/>
    <w:rsid w:val="00E82874"/>
    <w:rsid w:val="00ED4C6B"/>
    <w:rsid w:val="00F43987"/>
    <w:rsid w:val="00FA14F7"/>
    <w:rsid w:val="00FE5E09"/>
    <w:rsid w:val="00FE751B"/>
    <w:rsid w:val="00F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7553"/>
  <w15:chartTrackingRefBased/>
  <w15:docId w15:val="{9DE330BF-5C2E-4D14-B738-226724BE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1F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02F86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202F8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Medina</dc:creator>
  <cp:keywords/>
  <dc:description/>
  <cp:lastModifiedBy>Steven Medina</cp:lastModifiedBy>
  <cp:revision>57</cp:revision>
  <dcterms:created xsi:type="dcterms:W3CDTF">2020-11-16T02:15:00Z</dcterms:created>
  <dcterms:modified xsi:type="dcterms:W3CDTF">2020-12-01T07:09:00Z</dcterms:modified>
</cp:coreProperties>
</file>